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Override ContentType="application/vnd.openxmlformats-officedocument.wordprocessingml.footer+xml" PartName="/word/footer8.xml"/>
  <Override ContentType="application/vnd.openxmlformats-officedocument.wordprocessingml.footer+xml" PartName="/word/footer9.xml"/>
  <Default ContentType="image/jpeg" Extension="jpeg"/>
  <Override ContentType="application/vnd.openxmlformats-officedocument.wordprocessingml.footer+xml" PartName="/word/footer6.xml"/>
  <Override ContentType="application/vnd.openxmlformats-officedocument.wordprocessingml.footer+xml" PartName="/word/footer7.xml"/>
  <Default ContentType="image/x-wmf" Extension="w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6.xml"/>
  <Default ContentType="image/vnd.ms-photo" Extension="wdp"/>
  <Override ContentType="application/vnd.openxmlformats-officedocument.wordprocessingml.footer+xml" PartName="/word/footer1.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docProps/thumbnail.wmf" Type="http://schemas.openxmlformats.org/package/2006/relationships/metadata/thumbnail"/><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BF1" w:rsidRDefault="00795C6C" w:rsidP="00F338CF">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 </w:t>
      </w:r>
      <w:r w:rsidR="00A96BF1">
        <w:rPr>
          <w:rFonts w:ascii="Times New Roman" w:hAnsi="Times New Roman" w:cs="Times New Roman"/>
          <w:b/>
          <w:sz w:val="32"/>
          <w:szCs w:val="32"/>
        </w:rPr>
        <w:t xml:space="preserve">ASUHAN KEPERAWATAN </w:t>
      </w:r>
      <w:r w:rsidR="00CF6D60" w:rsidRPr="00A96BF1">
        <w:rPr>
          <w:rFonts w:ascii="Times New Roman" w:hAnsi="Times New Roman" w:cs="Times New Roman"/>
          <w:b/>
          <w:sz w:val="32"/>
          <w:szCs w:val="32"/>
        </w:rPr>
        <w:t xml:space="preserve">PASIEN MENINGIOMA DALAM PEMENUHAN KEBUTUHAN </w:t>
      </w:r>
    </w:p>
    <w:p w:rsidR="00CF6D60" w:rsidRPr="00A96BF1" w:rsidRDefault="00CF6D60" w:rsidP="00F338CF">
      <w:pPr>
        <w:spacing w:after="0" w:line="360" w:lineRule="auto"/>
        <w:jc w:val="center"/>
        <w:rPr>
          <w:rFonts w:ascii="Times New Roman" w:hAnsi="Times New Roman" w:cs="Times New Roman"/>
          <w:b/>
          <w:sz w:val="32"/>
          <w:szCs w:val="32"/>
        </w:rPr>
      </w:pPr>
      <w:r w:rsidRPr="00A96BF1">
        <w:rPr>
          <w:rFonts w:ascii="Times New Roman" w:hAnsi="Times New Roman" w:cs="Times New Roman"/>
          <w:b/>
          <w:sz w:val="32"/>
          <w:szCs w:val="32"/>
        </w:rPr>
        <w:t>AMAN DAN NYAMAN</w:t>
      </w:r>
    </w:p>
    <w:p w:rsidR="00CF6D60" w:rsidRPr="00A96BF1" w:rsidRDefault="00A96BF1" w:rsidP="00CF6D60">
      <w:pPr>
        <w:spacing w:after="0" w:line="360" w:lineRule="auto"/>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907072" behindDoc="1" locked="0" layoutInCell="1" allowOverlap="1">
            <wp:simplePos x="0" y="0"/>
            <wp:positionH relativeFrom="margin">
              <wp:posOffset>1722120</wp:posOffset>
            </wp:positionH>
            <wp:positionV relativeFrom="margin">
              <wp:posOffset>1087755</wp:posOffset>
            </wp:positionV>
            <wp:extent cx="1800225" cy="1619250"/>
            <wp:effectExtent l="19050" t="0" r="9525" b="0"/>
            <wp:wrapSquare wrapText="bothSides"/>
            <wp:docPr id="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619250"/>
                    </a:xfrm>
                    <a:prstGeom prst="rect">
                      <a:avLst/>
                    </a:prstGeom>
                    <a:noFill/>
                    <a:ln>
                      <a:noFill/>
                    </a:ln>
                  </pic:spPr>
                </pic:pic>
              </a:graphicData>
            </a:graphic>
          </wp:anchor>
        </w:drawing>
      </w:r>
    </w:p>
    <w:p w:rsidR="00CF6D60" w:rsidRPr="00A96BF1" w:rsidRDefault="00CF6D60" w:rsidP="00CF6D60">
      <w:pPr>
        <w:spacing w:after="0" w:line="480" w:lineRule="auto"/>
        <w:jc w:val="center"/>
        <w:rPr>
          <w:rFonts w:ascii="Times New Roman" w:hAnsi="Times New Roman" w:cs="Times New Roman"/>
          <w:b/>
          <w:sz w:val="32"/>
          <w:szCs w:val="32"/>
        </w:rPr>
      </w:pPr>
    </w:p>
    <w:p w:rsidR="00E0201C" w:rsidRDefault="00E0201C" w:rsidP="00E0201C">
      <w:pPr>
        <w:spacing w:after="0" w:line="480" w:lineRule="auto"/>
        <w:rPr>
          <w:rFonts w:ascii="Times New Roman" w:hAnsi="Times New Roman" w:cs="Times New Roman"/>
          <w:b/>
          <w:sz w:val="24"/>
          <w:szCs w:val="24"/>
        </w:rPr>
      </w:pPr>
    </w:p>
    <w:p w:rsidR="00E0201C" w:rsidRDefault="00E0201C" w:rsidP="00E0201C">
      <w:pPr>
        <w:spacing w:after="0" w:line="480" w:lineRule="auto"/>
        <w:rPr>
          <w:rFonts w:ascii="Times New Roman" w:hAnsi="Times New Roman" w:cs="Times New Roman"/>
          <w:b/>
          <w:sz w:val="24"/>
          <w:szCs w:val="24"/>
        </w:rPr>
      </w:pPr>
    </w:p>
    <w:p w:rsidR="00B73AB7" w:rsidRDefault="00B73AB7" w:rsidP="00B73AB7">
      <w:pPr>
        <w:spacing w:after="0" w:line="480" w:lineRule="auto"/>
        <w:rPr>
          <w:rFonts w:ascii="Times New Roman" w:hAnsi="Times New Roman" w:cs="Times New Roman"/>
          <w:b/>
          <w:sz w:val="24"/>
          <w:szCs w:val="24"/>
        </w:rPr>
      </w:pPr>
    </w:p>
    <w:p w:rsidR="00F338CF" w:rsidRDefault="00E0201C" w:rsidP="00F338C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KARYA TULIS ILMIAH</w:t>
      </w:r>
    </w:p>
    <w:p w:rsidR="00F338CF" w:rsidRDefault="00F338CF" w:rsidP="00F338CF">
      <w:pPr>
        <w:spacing w:after="0" w:line="240" w:lineRule="auto"/>
        <w:jc w:val="center"/>
        <w:rPr>
          <w:rFonts w:ascii="Times New Roman" w:hAnsi="Times New Roman" w:cs="Times New Roman"/>
          <w:b/>
          <w:sz w:val="24"/>
          <w:szCs w:val="24"/>
        </w:rPr>
      </w:pPr>
    </w:p>
    <w:p w:rsidR="00F338CF" w:rsidRDefault="00F338CF" w:rsidP="00F338CF">
      <w:pPr>
        <w:spacing w:after="0" w:line="240" w:lineRule="auto"/>
        <w:jc w:val="center"/>
        <w:rPr>
          <w:rFonts w:ascii="Times New Roman" w:hAnsi="Times New Roman" w:cs="Times New Roman"/>
          <w:b/>
          <w:sz w:val="24"/>
          <w:szCs w:val="24"/>
        </w:rPr>
      </w:pPr>
    </w:p>
    <w:p w:rsidR="00F338CF" w:rsidRDefault="00F338CF" w:rsidP="00F338CF">
      <w:pPr>
        <w:spacing w:after="0" w:line="240" w:lineRule="auto"/>
        <w:jc w:val="center"/>
        <w:rPr>
          <w:rFonts w:ascii="Times New Roman" w:hAnsi="Times New Roman" w:cs="Times New Roman"/>
          <w:b/>
          <w:sz w:val="24"/>
          <w:szCs w:val="24"/>
        </w:rPr>
      </w:pPr>
    </w:p>
    <w:p w:rsidR="00F338CF" w:rsidRDefault="00F338CF" w:rsidP="00F338CF">
      <w:pPr>
        <w:spacing w:after="0" w:line="240" w:lineRule="auto"/>
        <w:rPr>
          <w:rFonts w:ascii="Times New Roman" w:hAnsi="Times New Roman" w:cs="Times New Roman"/>
          <w:b/>
          <w:sz w:val="24"/>
          <w:szCs w:val="24"/>
        </w:rPr>
      </w:pPr>
    </w:p>
    <w:p w:rsidR="00F338CF" w:rsidRDefault="00F338CF" w:rsidP="00F338CF">
      <w:pPr>
        <w:spacing w:after="0" w:line="240" w:lineRule="auto"/>
        <w:rPr>
          <w:rFonts w:ascii="Times New Roman" w:hAnsi="Times New Roman" w:cs="Times New Roman"/>
          <w:b/>
          <w:sz w:val="24"/>
          <w:szCs w:val="24"/>
        </w:rPr>
      </w:pPr>
    </w:p>
    <w:p w:rsidR="00F338CF" w:rsidRDefault="00F338CF" w:rsidP="00F338CF">
      <w:pPr>
        <w:spacing w:after="0" w:line="240" w:lineRule="auto"/>
        <w:rPr>
          <w:rFonts w:ascii="Times New Roman" w:hAnsi="Times New Roman" w:cs="Times New Roman"/>
          <w:b/>
          <w:sz w:val="24"/>
          <w:szCs w:val="24"/>
        </w:rPr>
      </w:pPr>
    </w:p>
    <w:p w:rsidR="00CF6D60" w:rsidRDefault="00CF6D60" w:rsidP="00E020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DISUSUN OLEH :</w:t>
      </w:r>
    </w:p>
    <w:p w:rsidR="00F338CF" w:rsidRDefault="00F338CF" w:rsidP="00E0201C">
      <w:pPr>
        <w:spacing w:after="0" w:line="240" w:lineRule="auto"/>
        <w:jc w:val="center"/>
        <w:rPr>
          <w:rFonts w:ascii="Times New Roman" w:hAnsi="Times New Roman" w:cs="Times New Roman"/>
          <w:b/>
          <w:sz w:val="24"/>
          <w:szCs w:val="24"/>
        </w:rPr>
      </w:pPr>
    </w:p>
    <w:p w:rsidR="00F338CF" w:rsidRDefault="00F338CF" w:rsidP="00E0201C">
      <w:pPr>
        <w:spacing w:after="0" w:line="240" w:lineRule="auto"/>
        <w:jc w:val="center"/>
        <w:rPr>
          <w:rFonts w:ascii="Times New Roman" w:hAnsi="Times New Roman" w:cs="Times New Roman"/>
          <w:b/>
          <w:sz w:val="24"/>
          <w:szCs w:val="24"/>
        </w:rPr>
      </w:pPr>
    </w:p>
    <w:p w:rsidR="00CF6D60" w:rsidRPr="004B614A" w:rsidRDefault="00CF6D60" w:rsidP="00E0201C">
      <w:pPr>
        <w:spacing w:after="0" w:line="240" w:lineRule="auto"/>
        <w:jc w:val="center"/>
        <w:rPr>
          <w:rFonts w:ascii="Times New Roman" w:hAnsi="Times New Roman" w:cs="Times New Roman"/>
          <w:b/>
          <w:sz w:val="28"/>
          <w:szCs w:val="28"/>
          <w:u w:val="single"/>
        </w:rPr>
      </w:pPr>
      <w:r w:rsidRPr="004B614A">
        <w:rPr>
          <w:rFonts w:ascii="Times New Roman" w:hAnsi="Times New Roman" w:cs="Times New Roman"/>
          <w:b/>
          <w:sz w:val="28"/>
          <w:szCs w:val="28"/>
          <w:u w:val="single"/>
        </w:rPr>
        <w:t xml:space="preserve">HESTY SETIANINGSIH </w:t>
      </w:r>
    </w:p>
    <w:p w:rsidR="00CF6D60" w:rsidRPr="004B614A" w:rsidRDefault="00CF6D60" w:rsidP="00E0201C">
      <w:pPr>
        <w:spacing w:after="0" w:line="240" w:lineRule="auto"/>
        <w:jc w:val="center"/>
        <w:rPr>
          <w:rFonts w:ascii="Times New Roman" w:hAnsi="Times New Roman" w:cs="Times New Roman"/>
          <w:b/>
          <w:sz w:val="28"/>
          <w:szCs w:val="28"/>
        </w:rPr>
      </w:pPr>
      <w:r w:rsidRPr="004B614A">
        <w:rPr>
          <w:rFonts w:ascii="Times New Roman" w:hAnsi="Times New Roman" w:cs="Times New Roman"/>
          <w:b/>
          <w:sz w:val="28"/>
          <w:szCs w:val="28"/>
        </w:rPr>
        <w:t>NIM : P17127</w:t>
      </w:r>
    </w:p>
    <w:p w:rsidR="00E0201C" w:rsidRDefault="00E0201C" w:rsidP="00CF6D60">
      <w:pPr>
        <w:spacing w:after="0" w:line="480" w:lineRule="auto"/>
        <w:rPr>
          <w:rFonts w:ascii="Times New Roman" w:hAnsi="Times New Roman" w:cs="Times New Roman"/>
          <w:b/>
          <w:sz w:val="24"/>
          <w:szCs w:val="24"/>
        </w:rPr>
      </w:pPr>
    </w:p>
    <w:p w:rsidR="00A759CF" w:rsidRDefault="00A759CF" w:rsidP="00CF6D60">
      <w:pPr>
        <w:spacing w:after="0" w:line="480" w:lineRule="auto"/>
        <w:rPr>
          <w:rFonts w:ascii="Times New Roman" w:hAnsi="Times New Roman" w:cs="Times New Roman"/>
          <w:b/>
          <w:sz w:val="24"/>
          <w:szCs w:val="24"/>
        </w:rPr>
      </w:pPr>
    </w:p>
    <w:p w:rsidR="00F338CF" w:rsidRPr="004B614A" w:rsidRDefault="00F338CF" w:rsidP="00CF6D60">
      <w:pPr>
        <w:spacing w:after="0" w:line="480" w:lineRule="auto"/>
        <w:rPr>
          <w:rFonts w:ascii="Times New Roman" w:hAnsi="Times New Roman" w:cs="Times New Roman"/>
          <w:b/>
          <w:sz w:val="28"/>
          <w:szCs w:val="28"/>
        </w:rPr>
      </w:pPr>
    </w:p>
    <w:p w:rsidR="00B73AB7" w:rsidRDefault="00CF6D60" w:rsidP="00CF6D60">
      <w:pPr>
        <w:spacing w:after="0" w:line="360" w:lineRule="auto"/>
        <w:jc w:val="center"/>
        <w:rPr>
          <w:rFonts w:ascii="Times New Roman" w:hAnsi="Times New Roman" w:cs="Times New Roman"/>
          <w:b/>
          <w:sz w:val="28"/>
          <w:szCs w:val="28"/>
        </w:rPr>
      </w:pPr>
      <w:r w:rsidRPr="004B614A">
        <w:rPr>
          <w:rFonts w:ascii="Times New Roman" w:hAnsi="Times New Roman" w:cs="Times New Roman"/>
          <w:b/>
          <w:sz w:val="28"/>
          <w:szCs w:val="28"/>
        </w:rPr>
        <w:t>PROGRAM STUDI D3 KEPERAWATAN</w:t>
      </w:r>
    </w:p>
    <w:p w:rsidR="00B73AB7" w:rsidRDefault="00B73AB7" w:rsidP="00B73AB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FAKULTAS ILMU KESEHATAN</w:t>
      </w:r>
    </w:p>
    <w:p w:rsidR="00CF6D60" w:rsidRPr="004B614A" w:rsidRDefault="00B73AB7" w:rsidP="00B73AB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UNIVERSITAS </w:t>
      </w:r>
      <w:r w:rsidR="00CF6D60" w:rsidRPr="004B614A">
        <w:rPr>
          <w:rFonts w:ascii="Times New Roman" w:hAnsi="Times New Roman" w:cs="Times New Roman"/>
          <w:b/>
          <w:sz w:val="28"/>
          <w:szCs w:val="28"/>
        </w:rPr>
        <w:t xml:space="preserve">KUSUMA HUSADA SURAKARTA </w:t>
      </w:r>
    </w:p>
    <w:p w:rsidR="00D10740" w:rsidRDefault="00CF6D60" w:rsidP="00CF6D60">
      <w:pPr>
        <w:spacing w:after="0" w:line="360" w:lineRule="auto"/>
        <w:jc w:val="center"/>
        <w:rPr>
          <w:rFonts w:ascii="Times New Roman" w:hAnsi="Times New Roman" w:cs="Times New Roman"/>
          <w:b/>
          <w:sz w:val="28"/>
          <w:szCs w:val="28"/>
        </w:rPr>
        <w:sectPr w:rsidR="00D10740" w:rsidSect="00687253">
          <w:headerReference w:type="default" r:id="rId9"/>
          <w:footerReference w:type="first" r:id="rId10"/>
          <w:pgSz w:w="12240" w:h="15840"/>
          <w:pgMar w:top="2127" w:right="1701" w:bottom="1701" w:left="2268" w:header="720" w:footer="720" w:gutter="0"/>
          <w:pgNumType w:fmt="lowerRoman" w:start="1"/>
          <w:cols w:space="720"/>
          <w:titlePg/>
          <w:docGrid w:linePitch="360"/>
        </w:sectPr>
      </w:pPr>
      <w:r>
        <w:rPr>
          <w:rFonts w:ascii="Times New Roman" w:hAnsi="Times New Roman" w:cs="Times New Roman"/>
          <w:b/>
          <w:sz w:val="28"/>
          <w:szCs w:val="28"/>
        </w:rPr>
        <w:t>2020</w:t>
      </w:r>
    </w:p>
    <w:p w:rsidR="00A96BF1" w:rsidRDefault="00CF6D60" w:rsidP="00A759CF">
      <w:pPr>
        <w:spacing w:after="0" w:line="360" w:lineRule="auto"/>
        <w:jc w:val="center"/>
        <w:rPr>
          <w:rFonts w:ascii="Times New Roman" w:hAnsi="Times New Roman" w:cs="Times New Roman"/>
          <w:b/>
          <w:sz w:val="32"/>
          <w:szCs w:val="32"/>
        </w:rPr>
      </w:pPr>
      <w:r w:rsidRPr="00A96BF1">
        <w:rPr>
          <w:rFonts w:ascii="Times New Roman" w:hAnsi="Times New Roman" w:cs="Times New Roman"/>
          <w:b/>
          <w:sz w:val="32"/>
          <w:szCs w:val="32"/>
        </w:rPr>
        <w:lastRenderedPageBreak/>
        <w:t>ASUHAN KEPERAWATAN PASIEN MENINGIOMA DALAM PEMENUHAN KEBUTUHAN</w:t>
      </w:r>
    </w:p>
    <w:p w:rsidR="00CF6D60" w:rsidRPr="00A96BF1" w:rsidRDefault="00CF6D60" w:rsidP="00A759CF">
      <w:pPr>
        <w:spacing w:after="0" w:line="360" w:lineRule="auto"/>
        <w:jc w:val="center"/>
        <w:rPr>
          <w:rFonts w:ascii="Times New Roman" w:hAnsi="Times New Roman" w:cs="Times New Roman"/>
          <w:b/>
          <w:sz w:val="32"/>
          <w:szCs w:val="32"/>
        </w:rPr>
      </w:pPr>
      <w:r w:rsidRPr="00A96BF1">
        <w:rPr>
          <w:rFonts w:ascii="Times New Roman" w:hAnsi="Times New Roman" w:cs="Times New Roman"/>
          <w:b/>
          <w:sz w:val="32"/>
          <w:szCs w:val="32"/>
        </w:rPr>
        <w:t>AMAN DAN NYAMAN</w:t>
      </w:r>
    </w:p>
    <w:p w:rsidR="00CF6D60" w:rsidRPr="004B614A" w:rsidRDefault="00E0201C" w:rsidP="00CF6D60">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2002304" behindDoc="1" locked="0" layoutInCell="1" allowOverlap="1">
            <wp:simplePos x="0" y="0"/>
            <wp:positionH relativeFrom="margin">
              <wp:posOffset>1684020</wp:posOffset>
            </wp:positionH>
            <wp:positionV relativeFrom="margin">
              <wp:posOffset>1097280</wp:posOffset>
            </wp:positionV>
            <wp:extent cx="1800225" cy="1619250"/>
            <wp:effectExtent l="19050" t="0" r="9525" b="0"/>
            <wp:wrapSquare wrapText="bothSides"/>
            <wp:docPr id="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619250"/>
                    </a:xfrm>
                    <a:prstGeom prst="rect">
                      <a:avLst/>
                    </a:prstGeom>
                    <a:noFill/>
                    <a:ln>
                      <a:noFill/>
                    </a:ln>
                  </pic:spPr>
                </pic:pic>
              </a:graphicData>
            </a:graphic>
          </wp:anchor>
        </w:drawing>
      </w:r>
    </w:p>
    <w:p w:rsidR="00B73AB7" w:rsidRDefault="00B73AB7" w:rsidP="00B73AB7">
      <w:pPr>
        <w:spacing w:after="0" w:line="480" w:lineRule="auto"/>
        <w:jc w:val="center"/>
        <w:rPr>
          <w:rFonts w:ascii="Times New Roman" w:hAnsi="Times New Roman" w:cs="Times New Roman"/>
          <w:b/>
          <w:sz w:val="24"/>
          <w:szCs w:val="24"/>
        </w:rPr>
      </w:pPr>
    </w:p>
    <w:p w:rsidR="00B73AB7" w:rsidRDefault="00B73AB7" w:rsidP="00B73AB7">
      <w:pPr>
        <w:spacing w:after="0" w:line="480" w:lineRule="auto"/>
        <w:jc w:val="center"/>
        <w:rPr>
          <w:rFonts w:ascii="Times New Roman" w:hAnsi="Times New Roman" w:cs="Times New Roman"/>
          <w:sz w:val="24"/>
          <w:szCs w:val="24"/>
        </w:rPr>
      </w:pPr>
    </w:p>
    <w:p w:rsidR="00A96BF1" w:rsidRDefault="00A96BF1" w:rsidP="00A96BF1">
      <w:pPr>
        <w:spacing w:after="0" w:line="360" w:lineRule="auto"/>
        <w:rPr>
          <w:rFonts w:ascii="Times New Roman" w:hAnsi="Times New Roman" w:cs="Times New Roman"/>
          <w:sz w:val="24"/>
          <w:szCs w:val="24"/>
        </w:rPr>
      </w:pPr>
    </w:p>
    <w:p w:rsidR="00A759CF" w:rsidRDefault="00A759CF" w:rsidP="00A96BF1">
      <w:pPr>
        <w:spacing w:after="0" w:line="360" w:lineRule="auto"/>
        <w:rPr>
          <w:rFonts w:ascii="Times New Roman" w:hAnsi="Times New Roman" w:cs="Times New Roman"/>
          <w:sz w:val="24"/>
          <w:szCs w:val="24"/>
        </w:rPr>
      </w:pPr>
    </w:p>
    <w:p w:rsidR="00A759CF" w:rsidRDefault="00A759CF" w:rsidP="00A96BF1">
      <w:pPr>
        <w:spacing w:after="0" w:line="360" w:lineRule="auto"/>
        <w:rPr>
          <w:rFonts w:ascii="Times New Roman" w:hAnsi="Times New Roman" w:cs="Times New Roman"/>
          <w:sz w:val="24"/>
          <w:szCs w:val="24"/>
        </w:rPr>
      </w:pPr>
    </w:p>
    <w:p w:rsidR="00B73AB7" w:rsidRPr="00B73AB7" w:rsidRDefault="00CF6D60" w:rsidP="00A96BF1">
      <w:pPr>
        <w:spacing w:after="0" w:line="360" w:lineRule="auto"/>
        <w:jc w:val="center"/>
        <w:rPr>
          <w:rFonts w:ascii="Times New Roman" w:hAnsi="Times New Roman" w:cs="Times New Roman"/>
          <w:sz w:val="24"/>
          <w:szCs w:val="24"/>
        </w:rPr>
      </w:pPr>
      <w:r w:rsidRPr="004B614A">
        <w:rPr>
          <w:rFonts w:ascii="Times New Roman" w:hAnsi="Times New Roman" w:cs="Times New Roman"/>
          <w:sz w:val="24"/>
          <w:szCs w:val="24"/>
        </w:rPr>
        <w:t xml:space="preserve">Karya Tulis Ilmiah </w:t>
      </w:r>
    </w:p>
    <w:p w:rsidR="00CF6D60" w:rsidRDefault="00CF6D60" w:rsidP="00A96BF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Untuk Memenuhi Salah Satu Persyaratan </w:t>
      </w:r>
    </w:p>
    <w:p w:rsidR="00CF6D60" w:rsidRDefault="00CF6D60" w:rsidP="00A96BF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Dalam Menyeles</w:t>
      </w:r>
      <w:r w:rsidR="00455086">
        <w:rPr>
          <w:rFonts w:ascii="Times New Roman" w:hAnsi="Times New Roman" w:cs="Times New Roman"/>
          <w:sz w:val="24"/>
          <w:szCs w:val="24"/>
        </w:rPr>
        <w:t xml:space="preserve">aikan Program Studi Diploma Tiga </w:t>
      </w:r>
      <w:r>
        <w:rPr>
          <w:rFonts w:ascii="Times New Roman" w:hAnsi="Times New Roman" w:cs="Times New Roman"/>
          <w:sz w:val="24"/>
          <w:szCs w:val="24"/>
        </w:rPr>
        <w:t xml:space="preserve">Keperawatan </w:t>
      </w:r>
    </w:p>
    <w:p w:rsidR="00237F2A" w:rsidRDefault="00237F2A" w:rsidP="00237F2A">
      <w:pPr>
        <w:spacing w:after="0" w:line="360" w:lineRule="auto"/>
        <w:jc w:val="center"/>
        <w:rPr>
          <w:rFonts w:ascii="Times New Roman" w:hAnsi="Times New Roman" w:cs="Times New Roman"/>
          <w:sz w:val="24"/>
          <w:szCs w:val="24"/>
        </w:rPr>
      </w:pPr>
    </w:p>
    <w:p w:rsidR="00F338CF" w:rsidRDefault="00F338CF" w:rsidP="00F338CF">
      <w:pPr>
        <w:spacing w:after="0" w:line="240" w:lineRule="auto"/>
        <w:rPr>
          <w:rFonts w:ascii="Times New Roman" w:hAnsi="Times New Roman" w:cs="Times New Roman"/>
          <w:b/>
          <w:sz w:val="24"/>
          <w:szCs w:val="24"/>
        </w:rPr>
      </w:pPr>
    </w:p>
    <w:p w:rsidR="00F338CF" w:rsidRDefault="00F338CF" w:rsidP="00F338C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DISUSUN OLEH :</w:t>
      </w:r>
    </w:p>
    <w:p w:rsidR="00F338CF" w:rsidRDefault="00F338CF" w:rsidP="00F338CF">
      <w:pPr>
        <w:spacing w:after="0" w:line="240" w:lineRule="auto"/>
        <w:jc w:val="center"/>
        <w:rPr>
          <w:rFonts w:ascii="Times New Roman" w:hAnsi="Times New Roman" w:cs="Times New Roman"/>
          <w:b/>
          <w:sz w:val="24"/>
          <w:szCs w:val="24"/>
        </w:rPr>
      </w:pPr>
    </w:p>
    <w:p w:rsidR="00F338CF" w:rsidRDefault="00F338CF" w:rsidP="00F338CF">
      <w:pPr>
        <w:spacing w:after="0" w:line="240" w:lineRule="auto"/>
        <w:jc w:val="center"/>
        <w:rPr>
          <w:rFonts w:ascii="Times New Roman" w:hAnsi="Times New Roman" w:cs="Times New Roman"/>
          <w:b/>
          <w:sz w:val="24"/>
          <w:szCs w:val="24"/>
        </w:rPr>
      </w:pPr>
    </w:p>
    <w:p w:rsidR="00F338CF" w:rsidRPr="004B614A" w:rsidRDefault="00F338CF" w:rsidP="00F338CF">
      <w:pPr>
        <w:spacing w:after="0" w:line="240" w:lineRule="auto"/>
        <w:jc w:val="center"/>
        <w:rPr>
          <w:rFonts w:ascii="Times New Roman" w:hAnsi="Times New Roman" w:cs="Times New Roman"/>
          <w:b/>
          <w:sz w:val="28"/>
          <w:szCs w:val="28"/>
          <w:u w:val="single"/>
        </w:rPr>
      </w:pPr>
      <w:r w:rsidRPr="004B614A">
        <w:rPr>
          <w:rFonts w:ascii="Times New Roman" w:hAnsi="Times New Roman" w:cs="Times New Roman"/>
          <w:b/>
          <w:sz w:val="28"/>
          <w:szCs w:val="28"/>
          <w:u w:val="single"/>
        </w:rPr>
        <w:t xml:space="preserve">HESTY SETIANINGSIH </w:t>
      </w:r>
    </w:p>
    <w:p w:rsidR="00F338CF" w:rsidRPr="004B614A" w:rsidRDefault="00F338CF" w:rsidP="00F338CF">
      <w:pPr>
        <w:spacing w:after="0" w:line="240" w:lineRule="auto"/>
        <w:jc w:val="center"/>
        <w:rPr>
          <w:rFonts w:ascii="Times New Roman" w:hAnsi="Times New Roman" w:cs="Times New Roman"/>
          <w:b/>
          <w:sz w:val="28"/>
          <w:szCs w:val="28"/>
        </w:rPr>
      </w:pPr>
      <w:r w:rsidRPr="004B614A">
        <w:rPr>
          <w:rFonts w:ascii="Times New Roman" w:hAnsi="Times New Roman" w:cs="Times New Roman"/>
          <w:b/>
          <w:sz w:val="28"/>
          <w:szCs w:val="28"/>
        </w:rPr>
        <w:t>NIM : P17127</w:t>
      </w:r>
    </w:p>
    <w:p w:rsidR="00CF6D60" w:rsidRDefault="00CF6D60" w:rsidP="00CF6D60">
      <w:pPr>
        <w:spacing w:after="0" w:line="480" w:lineRule="auto"/>
        <w:jc w:val="center"/>
        <w:rPr>
          <w:rFonts w:ascii="Times New Roman" w:hAnsi="Times New Roman" w:cs="Times New Roman"/>
          <w:b/>
          <w:sz w:val="24"/>
          <w:szCs w:val="24"/>
        </w:rPr>
      </w:pPr>
    </w:p>
    <w:p w:rsidR="00237F2A" w:rsidRDefault="00237F2A" w:rsidP="00A96BF1">
      <w:pPr>
        <w:spacing w:after="0" w:line="360" w:lineRule="auto"/>
        <w:rPr>
          <w:rFonts w:ascii="Times New Roman" w:hAnsi="Times New Roman" w:cs="Times New Roman"/>
          <w:b/>
          <w:sz w:val="28"/>
          <w:szCs w:val="28"/>
        </w:rPr>
      </w:pPr>
    </w:p>
    <w:p w:rsidR="00A759CF" w:rsidRDefault="00A759CF" w:rsidP="00A96BF1">
      <w:pPr>
        <w:spacing w:after="0" w:line="360" w:lineRule="auto"/>
        <w:rPr>
          <w:rFonts w:ascii="Times New Roman" w:hAnsi="Times New Roman" w:cs="Times New Roman"/>
          <w:b/>
          <w:sz w:val="28"/>
          <w:szCs w:val="28"/>
        </w:rPr>
      </w:pPr>
    </w:p>
    <w:p w:rsidR="00F338CF" w:rsidRPr="004B614A" w:rsidRDefault="00F338CF" w:rsidP="00A96BF1">
      <w:pPr>
        <w:spacing w:after="0" w:line="360" w:lineRule="auto"/>
        <w:rPr>
          <w:rFonts w:ascii="Times New Roman" w:hAnsi="Times New Roman" w:cs="Times New Roman"/>
          <w:b/>
          <w:sz w:val="28"/>
          <w:szCs w:val="28"/>
        </w:rPr>
      </w:pPr>
    </w:p>
    <w:p w:rsidR="00B73AB7" w:rsidRDefault="00B73AB7" w:rsidP="00A96BF1">
      <w:pPr>
        <w:spacing w:after="0" w:line="360" w:lineRule="auto"/>
        <w:jc w:val="center"/>
        <w:rPr>
          <w:rFonts w:ascii="Times New Roman" w:hAnsi="Times New Roman" w:cs="Times New Roman"/>
          <w:b/>
          <w:sz w:val="28"/>
          <w:szCs w:val="28"/>
        </w:rPr>
      </w:pPr>
      <w:r w:rsidRPr="004B614A">
        <w:rPr>
          <w:rFonts w:ascii="Times New Roman" w:hAnsi="Times New Roman" w:cs="Times New Roman"/>
          <w:b/>
          <w:sz w:val="28"/>
          <w:szCs w:val="28"/>
        </w:rPr>
        <w:t>PROGRAM STUDI D3 KEPERAWATAN</w:t>
      </w:r>
    </w:p>
    <w:p w:rsidR="00B73AB7" w:rsidRDefault="00B73AB7" w:rsidP="00A96BF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FAKULTAS ILMU KESEHATAN</w:t>
      </w:r>
    </w:p>
    <w:p w:rsidR="00B73AB7" w:rsidRPr="004B614A" w:rsidRDefault="00B73AB7" w:rsidP="00A96BF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UNIVERSITAS </w:t>
      </w:r>
      <w:r w:rsidRPr="004B614A">
        <w:rPr>
          <w:rFonts w:ascii="Times New Roman" w:hAnsi="Times New Roman" w:cs="Times New Roman"/>
          <w:b/>
          <w:sz w:val="28"/>
          <w:szCs w:val="28"/>
        </w:rPr>
        <w:t xml:space="preserve">KUSUMA HUSADA SURAKARTA </w:t>
      </w:r>
    </w:p>
    <w:p w:rsidR="0051453C" w:rsidRDefault="00B73AB7" w:rsidP="0051453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2020</w:t>
      </w:r>
    </w:p>
    <w:p w:rsidR="0051453C" w:rsidRDefault="0051453C" w:rsidP="00F338CF">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SURAT PERNYATAAN KEASLIAN TULISAN</w:t>
      </w:r>
    </w:p>
    <w:p w:rsidR="00F338CF" w:rsidRPr="0051453C" w:rsidRDefault="00F338CF" w:rsidP="00F338CF">
      <w:pPr>
        <w:spacing w:after="0" w:line="480" w:lineRule="auto"/>
        <w:jc w:val="center"/>
        <w:rPr>
          <w:rFonts w:ascii="Times New Roman" w:hAnsi="Times New Roman" w:cs="Times New Roman"/>
          <w:b/>
          <w:sz w:val="28"/>
          <w:szCs w:val="28"/>
        </w:rPr>
      </w:pPr>
    </w:p>
    <w:p w:rsidR="0051453C" w:rsidRPr="00D94B79" w:rsidRDefault="0051453C" w:rsidP="00F338CF">
      <w:pPr>
        <w:spacing w:after="0" w:line="480" w:lineRule="auto"/>
        <w:rPr>
          <w:rFonts w:ascii="Times New Roman" w:hAnsi="Times New Roman" w:cs="Times New Roman"/>
          <w:sz w:val="24"/>
          <w:szCs w:val="24"/>
        </w:rPr>
      </w:pPr>
      <w:r w:rsidRPr="00D94B79">
        <w:rPr>
          <w:rFonts w:ascii="Times New Roman" w:hAnsi="Times New Roman" w:cs="Times New Roman"/>
          <w:sz w:val="24"/>
          <w:szCs w:val="24"/>
        </w:rPr>
        <w:t xml:space="preserve">Saya yang bertandatangan dibawah ini : </w:t>
      </w:r>
    </w:p>
    <w:p w:rsidR="0051453C" w:rsidRPr="00D94B79" w:rsidRDefault="0051453C" w:rsidP="00F338CF">
      <w:pPr>
        <w:spacing w:after="0" w:line="480" w:lineRule="auto"/>
        <w:rPr>
          <w:rFonts w:ascii="Times New Roman" w:hAnsi="Times New Roman" w:cs="Times New Roman"/>
          <w:sz w:val="24"/>
          <w:szCs w:val="24"/>
        </w:rPr>
      </w:pPr>
      <w:r w:rsidRPr="00D94B79">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4B79">
        <w:rPr>
          <w:rFonts w:ascii="Times New Roman" w:hAnsi="Times New Roman" w:cs="Times New Roman"/>
          <w:sz w:val="24"/>
          <w:szCs w:val="24"/>
        </w:rPr>
        <w:t xml:space="preserve">: Hesty Setianingsih </w:t>
      </w:r>
    </w:p>
    <w:p w:rsidR="0051453C" w:rsidRDefault="0051453C" w:rsidP="00F338CF">
      <w:pPr>
        <w:spacing w:after="0" w:line="480" w:lineRule="auto"/>
        <w:rPr>
          <w:rFonts w:ascii="Times New Roman" w:hAnsi="Times New Roman" w:cs="Times New Roman"/>
          <w:sz w:val="24"/>
          <w:szCs w:val="24"/>
        </w:rPr>
      </w:pPr>
      <w:r w:rsidRPr="00D94B79">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4B79">
        <w:rPr>
          <w:rFonts w:ascii="Times New Roman" w:hAnsi="Times New Roman" w:cs="Times New Roman"/>
          <w:sz w:val="24"/>
          <w:szCs w:val="24"/>
        </w:rPr>
        <w:t xml:space="preserve">: </w:t>
      </w:r>
      <w:r>
        <w:rPr>
          <w:rFonts w:ascii="Times New Roman" w:hAnsi="Times New Roman" w:cs="Times New Roman"/>
          <w:sz w:val="24"/>
          <w:szCs w:val="24"/>
        </w:rPr>
        <w:t>P17127</w:t>
      </w:r>
    </w:p>
    <w:p w:rsidR="0051453C" w:rsidRDefault="0051453C" w:rsidP="00F338C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Program Studi </w:t>
      </w:r>
      <w:r>
        <w:rPr>
          <w:rFonts w:ascii="Times New Roman" w:hAnsi="Times New Roman" w:cs="Times New Roman"/>
          <w:sz w:val="24"/>
          <w:szCs w:val="24"/>
        </w:rPr>
        <w:tab/>
      </w:r>
      <w:r>
        <w:rPr>
          <w:rFonts w:ascii="Times New Roman" w:hAnsi="Times New Roman" w:cs="Times New Roman"/>
          <w:sz w:val="24"/>
          <w:szCs w:val="24"/>
        </w:rPr>
        <w:tab/>
        <w:t xml:space="preserve">: D3 Keperawatan </w:t>
      </w:r>
    </w:p>
    <w:p w:rsidR="0051453C" w:rsidRDefault="00DF256E" w:rsidP="00F338CF">
      <w:pPr>
        <w:spacing w:after="0" w:line="480" w:lineRule="auto"/>
        <w:ind w:left="2977" w:hanging="2977"/>
        <w:rPr>
          <w:rFonts w:ascii="Times New Roman" w:hAnsi="Times New Roman" w:cs="Times New Roman"/>
          <w:sz w:val="24"/>
          <w:szCs w:val="24"/>
        </w:rPr>
      </w:pPr>
      <w:r>
        <w:rPr>
          <w:rFonts w:ascii="Times New Roman" w:hAnsi="Times New Roman" w:cs="Times New Roman"/>
          <w:sz w:val="24"/>
          <w:szCs w:val="24"/>
        </w:rPr>
        <w:t xml:space="preserve">Judul Karya Tulis Ilmiah        </w:t>
      </w:r>
      <w:r w:rsidR="0051453C">
        <w:rPr>
          <w:rFonts w:ascii="Times New Roman" w:hAnsi="Times New Roman" w:cs="Times New Roman"/>
          <w:sz w:val="24"/>
          <w:szCs w:val="24"/>
        </w:rPr>
        <w:t>: Asuhan Kepera</w:t>
      </w:r>
      <w:r>
        <w:rPr>
          <w:rFonts w:ascii="Times New Roman" w:hAnsi="Times New Roman" w:cs="Times New Roman"/>
          <w:sz w:val="24"/>
          <w:szCs w:val="24"/>
        </w:rPr>
        <w:t xml:space="preserve">watan Pasien Meningioma Dalam     </w:t>
      </w:r>
      <w:r w:rsidR="0051453C">
        <w:rPr>
          <w:rFonts w:ascii="Times New Roman" w:hAnsi="Times New Roman" w:cs="Times New Roman"/>
          <w:sz w:val="24"/>
          <w:szCs w:val="24"/>
        </w:rPr>
        <w:t>Pemenuhan Kebutuhan Aman Dan Nyaman.</w:t>
      </w:r>
    </w:p>
    <w:p w:rsidR="0051453C" w:rsidRDefault="0051453C" w:rsidP="00F338C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Menyatakan dengan sebenarnya bahwa Tugas Akhir yang saya tulis ini benar-benar hasil karya saya sendiri, bukan merupakan pengambilalihan tulisan atau pikiran orang lain yang saya akui sebagai tulisan atau pikiran saya sendiri. </w:t>
      </w:r>
    </w:p>
    <w:p w:rsidR="0051453C" w:rsidRDefault="0051453C" w:rsidP="00F338CF">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Apabila dikemudian hari dapat dibuktikan bahwa Tugas Akhir ini adalah hasil jiplakan, maka saya bersedia menerima sanksi atas perbuatan tersebut sesuai dengan ketentuan akademik yang berlaku. </w:t>
      </w:r>
    </w:p>
    <w:p w:rsidR="0051453C" w:rsidRDefault="0051453C" w:rsidP="00F338CF">
      <w:pPr>
        <w:spacing w:after="0" w:line="480" w:lineRule="auto"/>
        <w:ind w:firstLine="720"/>
        <w:rPr>
          <w:rFonts w:ascii="Times New Roman" w:hAnsi="Times New Roman" w:cs="Times New Roman"/>
          <w:sz w:val="24"/>
          <w:szCs w:val="24"/>
        </w:rPr>
      </w:pPr>
    </w:p>
    <w:p w:rsidR="0051453C" w:rsidRDefault="0051453C" w:rsidP="00F338CF">
      <w:pPr>
        <w:spacing w:after="0" w:line="480" w:lineRule="auto"/>
        <w:ind w:left="5040" w:right="49"/>
        <w:rPr>
          <w:rFonts w:ascii="Times New Roman" w:hAnsi="Times New Roman" w:cs="Times New Roman"/>
          <w:sz w:val="24"/>
          <w:szCs w:val="24"/>
        </w:rPr>
      </w:pPr>
      <w:r>
        <w:rPr>
          <w:rFonts w:ascii="Times New Roman" w:hAnsi="Times New Roman" w:cs="Times New Roman"/>
          <w:sz w:val="24"/>
          <w:szCs w:val="24"/>
        </w:rPr>
        <w:t xml:space="preserve">     Surakarta, 07 Agustus 2020</w:t>
      </w:r>
    </w:p>
    <w:p w:rsidR="0051453C" w:rsidRDefault="0051453C" w:rsidP="00F338CF">
      <w:pPr>
        <w:spacing w:after="0" w:line="480" w:lineRule="auto"/>
        <w:ind w:left="5040"/>
        <w:jc w:val="center"/>
        <w:rPr>
          <w:rFonts w:ascii="Times New Roman" w:hAnsi="Times New Roman" w:cs="Times New Roman"/>
          <w:sz w:val="24"/>
          <w:szCs w:val="24"/>
        </w:rPr>
      </w:pPr>
      <w:r>
        <w:rPr>
          <w:rFonts w:ascii="Times New Roman" w:hAnsi="Times New Roman" w:cs="Times New Roman"/>
          <w:sz w:val="24"/>
          <w:szCs w:val="24"/>
        </w:rPr>
        <w:t xml:space="preserve">Yang Membuat Pernyataan </w:t>
      </w:r>
    </w:p>
    <w:p w:rsidR="0051453C" w:rsidRDefault="0051453C" w:rsidP="00F338CF">
      <w:pPr>
        <w:spacing w:after="0" w:line="480" w:lineRule="auto"/>
        <w:rPr>
          <w:rFonts w:ascii="Times New Roman" w:hAnsi="Times New Roman" w:cs="Times New Roman"/>
          <w:sz w:val="24"/>
          <w:szCs w:val="24"/>
          <w:u w:val="single"/>
        </w:rPr>
      </w:pPr>
    </w:p>
    <w:p w:rsidR="00F338CF" w:rsidRPr="00D94B79" w:rsidRDefault="00F338CF" w:rsidP="00F338CF">
      <w:pPr>
        <w:spacing w:after="0" w:line="480" w:lineRule="auto"/>
        <w:rPr>
          <w:rFonts w:ascii="Times New Roman" w:hAnsi="Times New Roman" w:cs="Times New Roman"/>
          <w:sz w:val="24"/>
          <w:szCs w:val="24"/>
          <w:u w:val="single"/>
        </w:rPr>
      </w:pPr>
    </w:p>
    <w:p w:rsidR="0051453C" w:rsidRDefault="0051453C" w:rsidP="00F338CF">
      <w:pPr>
        <w:spacing w:after="0" w:line="240" w:lineRule="auto"/>
        <w:ind w:left="5041"/>
        <w:jc w:val="center"/>
        <w:rPr>
          <w:rFonts w:ascii="Times New Roman" w:hAnsi="Times New Roman" w:cs="Times New Roman"/>
          <w:sz w:val="24"/>
          <w:szCs w:val="24"/>
          <w:u w:val="single"/>
        </w:rPr>
      </w:pPr>
      <w:r w:rsidRPr="00D94B79">
        <w:rPr>
          <w:rFonts w:ascii="Times New Roman" w:hAnsi="Times New Roman" w:cs="Times New Roman"/>
          <w:sz w:val="24"/>
          <w:szCs w:val="24"/>
          <w:u w:val="single"/>
        </w:rPr>
        <w:t xml:space="preserve">Hesty Setianingsih </w:t>
      </w:r>
    </w:p>
    <w:p w:rsidR="0051453C" w:rsidRDefault="0051453C" w:rsidP="00F338CF">
      <w:pPr>
        <w:spacing w:after="0" w:line="240" w:lineRule="auto"/>
        <w:ind w:left="5041"/>
        <w:jc w:val="center"/>
        <w:rPr>
          <w:rFonts w:ascii="Times New Roman" w:hAnsi="Times New Roman" w:cs="Times New Roman"/>
          <w:sz w:val="24"/>
          <w:szCs w:val="24"/>
        </w:rPr>
      </w:pPr>
      <w:r w:rsidRPr="00D94B79">
        <w:rPr>
          <w:rFonts w:ascii="Times New Roman" w:hAnsi="Times New Roman" w:cs="Times New Roman"/>
          <w:sz w:val="24"/>
          <w:szCs w:val="24"/>
        </w:rPr>
        <w:t>NIM. P17127</w:t>
      </w:r>
      <w:r>
        <w:rPr>
          <w:rFonts w:ascii="Times New Roman" w:hAnsi="Times New Roman" w:cs="Times New Roman"/>
          <w:sz w:val="24"/>
          <w:szCs w:val="24"/>
        </w:rPr>
        <w:br/>
      </w:r>
    </w:p>
    <w:p w:rsidR="0051453C" w:rsidRDefault="0051453C" w:rsidP="00F338CF">
      <w:pPr>
        <w:spacing w:after="0" w:line="480" w:lineRule="auto"/>
        <w:ind w:left="5041"/>
        <w:rPr>
          <w:rFonts w:ascii="Times New Roman" w:hAnsi="Times New Roman" w:cs="Times New Roman"/>
          <w:b/>
          <w:sz w:val="28"/>
          <w:szCs w:val="28"/>
        </w:rPr>
      </w:pPr>
    </w:p>
    <w:p w:rsidR="00F338CF" w:rsidRDefault="006E13B2" w:rsidP="006E13B2">
      <w:pPr>
        <w:spacing w:after="0" w:line="480" w:lineRule="auto"/>
        <w:rPr>
          <w:rFonts w:ascii="Times New Roman" w:hAnsi="Times New Roman" w:cs="Times New Roman"/>
          <w:b/>
          <w:sz w:val="28"/>
          <w:szCs w:val="28"/>
        </w:rPr>
      </w:pPr>
      <w:r w:rsidRPr="006E13B2">
        <w:rPr>
          <w:rFonts w:ascii="Times New Roman" w:hAnsi="Times New Roman" w:cs="Times New Roman"/>
          <w:b/>
          <w:noProof/>
          <w:sz w:val="28"/>
          <w:szCs w:val="28"/>
        </w:rPr>
        <w:drawing>
          <wp:anchor distT="0" distB="0" distL="0" distR="0" simplePos="0" relativeHeight="252004352" behindDoc="0" locked="0" layoutInCell="1" allowOverlap="1">
            <wp:simplePos x="0" y="0"/>
            <wp:positionH relativeFrom="page">
              <wp:posOffset>0</wp:posOffset>
            </wp:positionH>
            <wp:positionV relativeFrom="page">
              <wp:posOffset>9525</wp:posOffset>
            </wp:positionV>
            <wp:extent cx="8010525" cy="10115550"/>
            <wp:effectExtent l="19050" t="0" r="952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contrast="40000"/>
                              </a14:imgEffect>
                            </a14:imgLayer>
                          </a14:imgProps>
                        </a:ext>
                      </a:extLst>
                    </a:blip>
                    <a:stretch>
                      <a:fillRect/>
                    </a:stretch>
                  </pic:blipFill>
                  <pic:spPr>
                    <a:xfrm>
                      <a:off x="0" y="0"/>
                      <a:ext cx="8010525" cy="10115550"/>
                    </a:xfrm>
                    <a:prstGeom prst="rect">
                      <a:avLst/>
                    </a:prstGeom>
                    <a:noFill/>
                  </pic:spPr>
                </pic:pic>
              </a:graphicData>
            </a:graphic>
          </wp:anchor>
        </w:drawing>
      </w: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6E13B2" w:rsidRDefault="006E13B2"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r w:rsidRPr="00C11F3B">
        <w:rPr>
          <w:rFonts w:ascii="Times New Roman" w:hAnsi="Times New Roman" w:cs="Times New Roman"/>
          <w:b/>
          <w:noProof/>
          <w:sz w:val="24"/>
          <w:szCs w:val="24"/>
        </w:rPr>
        <w:drawing>
          <wp:anchor distT="0" distB="0" distL="0" distR="0" simplePos="0" relativeHeight="252006400" behindDoc="0" locked="0" layoutInCell="1" allowOverlap="1">
            <wp:simplePos x="0" y="0"/>
            <wp:positionH relativeFrom="page">
              <wp:posOffset>0</wp:posOffset>
            </wp:positionH>
            <wp:positionV relativeFrom="page">
              <wp:posOffset>0</wp:posOffset>
            </wp:positionV>
            <wp:extent cx="8029575" cy="10096500"/>
            <wp:effectExtent l="19050" t="0" r="9525" b="0"/>
            <wp:wrapNone/>
            <wp:docPr id="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noChangeArrowheads="1"/>
                    </pic:cNvPicPr>
                  </pic:nvPicPr>
                  <pic:blipFill>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brightnessContrast contrast="40000"/>
                              </a14:imgEffect>
                            </a14:imgLayer>
                          </a14:imgProps>
                        </a:ext>
                      </a:extLst>
                    </a:blip>
                    <a:stretch>
                      <a:fillRect/>
                    </a:stretch>
                  </pic:blipFill>
                  <pic:spPr>
                    <a:xfrm>
                      <a:off x="0" y="0"/>
                      <a:ext cx="8031892" cy="10099413"/>
                    </a:xfrm>
                    <a:prstGeom prst="rect">
                      <a:avLst/>
                    </a:prstGeom>
                    <a:noFill/>
                  </pic:spPr>
                </pic:pic>
              </a:graphicData>
            </a:graphic>
          </wp:anchor>
        </w:drawing>
      </w: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C11F3B" w:rsidRDefault="00C11F3B" w:rsidP="009E2FBD">
      <w:pPr>
        <w:spacing w:after="0" w:line="480" w:lineRule="auto"/>
        <w:jc w:val="center"/>
        <w:rPr>
          <w:rFonts w:ascii="Times New Roman" w:hAnsi="Times New Roman" w:cs="Times New Roman"/>
          <w:b/>
          <w:sz w:val="24"/>
          <w:szCs w:val="24"/>
        </w:rPr>
      </w:pPr>
    </w:p>
    <w:p w:rsidR="00A759CF" w:rsidRDefault="00A759CF" w:rsidP="00A759CF">
      <w:pPr>
        <w:spacing w:after="0" w:line="360" w:lineRule="auto"/>
        <w:rPr>
          <w:rFonts w:ascii="Times New Roman" w:hAnsi="Times New Roman" w:cs="Times New Roman"/>
          <w:b/>
          <w:sz w:val="24"/>
          <w:szCs w:val="24"/>
        </w:rPr>
      </w:pPr>
    </w:p>
    <w:p w:rsidR="00A759CF" w:rsidRDefault="00A759CF" w:rsidP="00A759CF">
      <w:pPr>
        <w:spacing w:after="0" w:line="360" w:lineRule="auto"/>
        <w:rPr>
          <w:rFonts w:ascii="Times New Roman" w:hAnsi="Times New Roman" w:cs="Times New Roman"/>
          <w:b/>
          <w:sz w:val="24"/>
          <w:szCs w:val="24"/>
        </w:rPr>
      </w:pPr>
    </w:p>
    <w:p w:rsidR="00A759CF" w:rsidRDefault="00A759CF" w:rsidP="00A759CF">
      <w:pPr>
        <w:spacing w:after="0" w:line="360" w:lineRule="auto"/>
        <w:rPr>
          <w:rFonts w:ascii="Times New Roman" w:hAnsi="Times New Roman" w:cs="Times New Roman"/>
          <w:b/>
          <w:sz w:val="24"/>
          <w:szCs w:val="24"/>
        </w:rPr>
      </w:pPr>
    </w:p>
    <w:p w:rsidR="00A759CF" w:rsidRDefault="00A759CF" w:rsidP="00A759CF">
      <w:pPr>
        <w:spacing w:after="0" w:line="360" w:lineRule="auto"/>
        <w:rPr>
          <w:rFonts w:ascii="Times New Roman" w:hAnsi="Times New Roman" w:cs="Times New Roman"/>
          <w:b/>
          <w:sz w:val="24"/>
          <w:szCs w:val="24"/>
        </w:rPr>
      </w:pPr>
    </w:p>
    <w:p w:rsidR="00A759CF" w:rsidRDefault="00A759CF" w:rsidP="00A759CF">
      <w:pPr>
        <w:spacing w:after="0" w:line="360" w:lineRule="auto"/>
        <w:rPr>
          <w:rFonts w:ascii="Times New Roman" w:hAnsi="Times New Roman" w:cs="Times New Roman"/>
          <w:b/>
          <w:sz w:val="24"/>
          <w:szCs w:val="24"/>
        </w:rPr>
      </w:pPr>
    </w:p>
    <w:p w:rsidR="00A759CF" w:rsidRDefault="00A759CF" w:rsidP="00A759CF">
      <w:pPr>
        <w:spacing w:after="0" w:line="360" w:lineRule="auto"/>
        <w:rPr>
          <w:rFonts w:ascii="Times New Roman" w:hAnsi="Times New Roman" w:cs="Times New Roman"/>
          <w:b/>
          <w:sz w:val="24"/>
          <w:szCs w:val="24"/>
        </w:rPr>
      </w:pPr>
    </w:p>
    <w:p w:rsidR="00A759CF" w:rsidRDefault="00A759CF" w:rsidP="00A759CF">
      <w:pPr>
        <w:spacing w:after="0" w:line="360" w:lineRule="auto"/>
        <w:rPr>
          <w:rFonts w:ascii="Times New Roman" w:hAnsi="Times New Roman" w:cs="Times New Roman"/>
          <w:b/>
          <w:sz w:val="24"/>
          <w:szCs w:val="24"/>
        </w:rPr>
      </w:pPr>
    </w:p>
    <w:p w:rsidR="009A45D7" w:rsidRPr="009A45D7" w:rsidRDefault="009A45D7" w:rsidP="009A45D7">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026880" behindDoc="1" locked="0" layoutInCell="1" allowOverlap="1">
            <wp:simplePos x="0" y="0"/>
            <wp:positionH relativeFrom="column">
              <wp:posOffset>-1421130</wp:posOffset>
            </wp:positionH>
            <wp:positionV relativeFrom="paragraph">
              <wp:posOffset>-1440180</wp:posOffset>
            </wp:positionV>
            <wp:extent cx="7736205" cy="10046970"/>
            <wp:effectExtent l="19050" t="0" r="0" b="0"/>
            <wp:wrapTight wrapText="bothSides">
              <wp:wrapPolygon edited="0">
                <wp:start x="-53" y="0"/>
                <wp:lineTo x="-53" y="21543"/>
                <wp:lineTo x="21595" y="21543"/>
                <wp:lineTo x="21595" y="0"/>
                <wp:lineTo x="-53" y="0"/>
              </wp:wrapPolygon>
            </wp:wrapTight>
            <wp:docPr id="65" name="Picture 64" descr="06-10-2020-16.1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0-2020-16.10.35(2).jpg"/>
                    <pic:cNvPicPr/>
                  </pic:nvPicPr>
                  <pic:blipFill>
                    <a:blip r:embed="rId24"/>
                    <a:srcRect t="11738" b="9932"/>
                    <a:stretch>
                      <a:fillRect/>
                    </a:stretch>
                  </pic:blipFill>
                  <pic:spPr>
                    <a:xfrm>
                      <a:off x="0" y="0"/>
                      <a:ext cx="7736205" cy="10046970"/>
                    </a:xfrm>
                    <a:prstGeom prst="rect">
                      <a:avLst/>
                    </a:prstGeom>
                  </pic:spPr>
                </pic:pic>
              </a:graphicData>
            </a:graphic>
          </wp:anchor>
        </w:drawing>
      </w:r>
    </w:p>
    <w:p w:rsidR="009A45D7" w:rsidRPr="009A45D7" w:rsidRDefault="009A45D7" w:rsidP="009A45D7">
      <w:pPr>
        <w:spacing w:after="0" w:line="480" w:lineRule="auto"/>
        <w:ind w:firstLine="720"/>
        <w:jc w:val="center"/>
        <w:rPr>
          <w:rFonts w:ascii="Times New Roman" w:hAnsi="Times New Roman" w:cs="Times New Roman"/>
          <w:b/>
          <w:sz w:val="24"/>
          <w:szCs w:val="24"/>
        </w:rPr>
      </w:pPr>
      <w:r w:rsidRPr="009A45D7">
        <w:rPr>
          <w:rFonts w:ascii="Times New Roman" w:hAnsi="Times New Roman" w:cs="Times New Roman"/>
          <w:b/>
          <w:sz w:val="24"/>
          <w:szCs w:val="24"/>
        </w:rPr>
        <w:t>KATA PENGANTAR</w:t>
      </w:r>
    </w:p>
    <w:p w:rsidR="00BB10D4" w:rsidRPr="003B4B44" w:rsidRDefault="00BB10D4" w:rsidP="00BB10D4">
      <w:pPr>
        <w:spacing w:after="0" w:line="480" w:lineRule="auto"/>
        <w:ind w:firstLine="720"/>
        <w:jc w:val="both"/>
        <w:rPr>
          <w:rFonts w:ascii="Times New Roman" w:hAnsi="Times New Roman" w:cs="Times New Roman"/>
          <w:sz w:val="24"/>
          <w:szCs w:val="24"/>
        </w:rPr>
      </w:pPr>
      <w:r w:rsidRPr="003B4B44">
        <w:rPr>
          <w:rFonts w:ascii="Times New Roman" w:hAnsi="Times New Roman" w:cs="Times New Roman"/>
          <w:sz w:val="24"/>
          <w:szCs w:val="24"/>
        </w:rPr>
        <w:t xml:space="preserve">Puji syukur penulis panjatkan kehadirat Tuhan Yang Maha Kuasa karena </w:t>
      </w:r>
      <w:r w:rsidR="000B7E19">
        <w:rPr>
          <w:rFonts w:ascii="Times New Roman" w:hAnsi="Times New Roman" w:cs="Times New Roman"/>
          <w:sz w:val="24"/>
          <w:szCs w:val="24"/>
        </w:rPr>
        <w:t xml:space="preserve">berkat, rahmat dan karunia-Nya, </w:t>
      </w:r>
      <w:r w:rsidRPr="003B4B44">
        <w:rPr>
          <w:rFonts w:ascii="Times New Roman" w:hAnsi="Times New Roman" w:cs="Times New Roman"/>
          <w:sz w:val="24"/>
          <w:szCs w:val="24"/>
        </w:rPr>
        <w:t xml:space="preserve">sehingga penulis dapat menyelesaikan Karya Tulis Ilmiah dengan judul </w:t>
      </w:r>
      <w:r w:rsidR="000B7E19">
        <w:rPr>
          <w:rFonts w:ascii="Times New Roman" w:hAnsi="Times New Roman" w:cs="Times New Roman"/>
          <w:sz w:val="24"/>
          <w:szCs w:val="24"/>
        </w:rPr>
        <w:t>“</w:t>
      </w:r>
      <w:r w:rsidRPr="003B4B44">
        <w:rPr>
          <w:rFonts w:ascii="Times New Roman" w:hAnsi="Times New Roman" w:cs="Times New Roman"/>
          <w:sz w:val="24"/>
          <w:szCs w:val="24"/>
        </w:rPr>
        <w:t>Asuhan Kepera</w:t>
      </w:r>
      <w:r w:rsidR="009775EF">
        <w:rPr>
          <w:rFonts w:ascii="Times New Roman" w:hAnsi="Times New Roman" w:cs="Times New Roman"/>
          <w:sz w:val="24"/>
          <w:szCs w:val="24"/>
        </w:rPr>
        <w:t xml:space="preserve">watan Pasien Meningioma Dalam </w:t>
      </w:r>
      <w:r w:rsidRPr="003B4B44">
        <w:rPr>
          <w:rFonts w:ascii="Times New Roman" w:hAnsi="Times New Roman" w:cs="Times New Roman"/>
          <w:sz w:val="24"/>
          <w:szCs w:val="24"/>
        </w:rPr>
        <w:t>Pemenuhan Kebutuhan Aman Dan Nyaman.”</w:t>
      </w:r>
    </w:p>
    <w:p w:rsidR="00BB10D4" w:rsidRPr="003B4B44" w:rsidRDefault="00BB10D4" w:rsidP="00BB10D4">
      <w:pPr>
        <w:spacing w:after="0" w:line="480" w:lineRule="auto"/>
        <w:ind w:firstLine="720"/>
        <w:jc w:val="both"/>
        <w:rPr>
          <w:rFonts w:ascii="Times New Roman" w:hAnsi="Times New Roman" w:cs="Times New Roman"/>
          <w:sz w:val="24"/>
          <w:szCs w:val="24"/>
        </w:rPr>
      </w:pPr>
      <w:r w:rsidRPr="003B4B44">
        <w:rPr>
          <w:rFonts w:ascii="Times New Roman" w:hAnsi="Times New Roman" w:cs="Times New Roman"/>
          <w:sz w:val="24"/>
          <w:szCs w:val="24"/>
        </w:rPr>
        <w:t>Dalam penyusunan Karya Tulis Ilmiah ini penulis banyak mendapatkan bimbingan dan dukungan dari berbagai pihak, oleh karena itu pada kesempatan ini penulis mengucapkan terima kasih dan penghargaan yang setinggi-tingginya kepada yang terhormat:</w:t>
      </w:r>
    </w:p>
    <w:p w:rsidR="00BB10D4" w:rsidRPr="003B4B44" w:rsidRDefault="00121122" w:rsidP="00BB10D4">
      <w:pPr>
        <w:pStyle w:val="ListParagraph"/>
        <w:numPr>
          <w:ilvl w:val="0"/>
          <w:numId w:val="7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Setiyawan</w:t>
      </w:r>
      <w:r w:rsidR="0039385F">
        <w:rPr>
          <w:rFonts w:ascii="Times New Roman" w:hAnsi="Times New Roman" w:cs="Times New Roman"/>
          <w:sz w:val="24"/>
          <w:szCs w:val="24"/>
        </w:rPr>
        <w:t>, S.</w:t>
      </w:r>
      <w:r w:rsidR="00BB10D4" w:rsidRPr="003B4B44">
        <w:rPr>
          <w:rFonts w:ascii="Times New Roman" w:hAnsi="Times New Roman" w:cs="Times New Roman"/>
          <w:sz w:val="24"/>
          <w:szCs w:val="24"/>
        </w:rPr>
        <w:t>Ke</w:t>
      </w:r>
      <w:r w:rsidR="0039385F">
        <w:rPr>
          <w:rFonts w:ascii="Times New Roman" w:hAnsi="Times New Roman" w:cs="Times New Roman"/>
          <w:sz w:val="24"/>
          <w:szCs w:val="24"/>
        </w:rPr>
        <w:t>p.,Ns.,M.</w:t>
      </w:r>
      <w:r w:rsidR="00FD5973">
        <w:rPr>
          <w:rFonts w:ascii="Times New Roman" w:hAnsi="Times New Roman" w:cs="Times New Roman"/>
          <w:sz w:val="24"/>
          <w:szCs w:val="24"/>
        </w:rPr>
        <w:t xml:space="preserve">Kep, selaku Rektor </w:t>
      </w:r>
      <w:r w:rsidR="009775EF">
        <w:rPr>
          <w:rFonts w:ascii="Times New Roman" w:hAnsi="Times New Roman" w:cs="Times New Roman"/>
          <w:sz w:val="24"/>
          <w:szCs w:val="24"/>
        </w:rPr>
        <w:t xml:space="preserve">Universitas Kusuma Husada Surakarta </w:t>
      </w:r>
      <w:r w:rsidR="00BB10D4" w:rsidRPr="003B4B44">
        <w:rPr>
          <w:rFonts w:ascii="Times New Roman" w:hAnsi="Times New Roman" w:cs="Times New Roman"/>
          <w:sz w:val="24"/>
          <w:szCs w:val="24"/>
        </w:rPr>
        <w:t>yang telah memberikan kesemp</w:t>
      </w:r>
      <w:r w:rsidR="000B7E19">
        <w:rPr>
          <w:rFonts w:ascii="Times New Roman" w:hAnsi="Times New Roman" w:cs="Times New Roman"/>
          <w:sz w:val="24"/>
          <w:szCs w:val="24"/>
        </w:rPr>
        <w:t>atan untuk</w:t>
      </w:r>
      <w:r w:rsidR="004E77BE">
        <w:rPr>
          <w:rFonts w:ascii="Times New Roman" w:hAnsi="Times New Roman" w:cs="Times New Roman"/>
          <w:sz w:val="24"/>
          <w:szCs w:val="24"/>
        </w:rPr>
        <w:t xml:space="preserve"> dapat menimba</w:t>
      </w:r>
      <w:r w:rsidR="000B7E19">
        <w:rPr>
          <w:rFonts w:ascii="Times New Roman" w:hAnsi="Times New Roman" w:cs="Times New Roman"/>
          <w:sz w:val="24"/>
          <w:szCs w:val="24"/>
        </w:rPr>
        <w:t xml:space="preserve"> ilmu di </w:t>
      </w:r>
      <w:r w:rsidR="009775EF">
        <w:rPr>
          <w:rFonts w:ascii="Times New Roman" w:hAnsi="Times New Roman" w:cs="Times New Roman"/>
          <w:sz w:val="24"/>
          <w:szCs w:val="24"/>
        </w:rPr>
        <w:t>Universitas Kusuma Husada Surakarta</w:t>
      </w:r>
      <w:r w:rsidR="00BB10D4" w:rsidRPr="003B4B44">
        <w:rPr>
          <w:rFonts w:ascii="Times New Roman" w:hAnsi="Times New Roman" w:cs="Times New Roman"/>
          <w:sz w:val="24"/>
          <w:szCs w:val="24"/>
        </w:rPr>
        <w:t>.</w:t>
      </w:r>
    </w:p>
    <w:p w:rsidR="00FD5973" w:rsidRPr="008C3287" w:rsidRDefault="005C4FAC" w:rsidP="008C3287">
      <w:pPr>
        <w:pStyle w:val="ListParagraph"/>
        <w:numPr>
          <w:ilvl w:val="0"/>
          <w:numId w:val="7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Atie</w:t>
      </w:r>
      <w:r w:rsidR="00FD5973">
        <w:rPr>
          <w:rFonts w:ascii="Times New Roman" w:hAnsi="Times New Roman" w:cs="Times New Roman"/>
          <w:sz w:val="24"/>
          <w:szCs w:val="24"/>
        </w:rPr>
        <w:t>k Murharyati</w:t>
      </w:r>
      <w:r w:rsidR="0039385F">
        <w:rPr>
          <w:rFonts w:ascii="Times New Roman" w:hAnsi="Times New Roman" w:cs="Times New Roman"/>
          <w:sz w:val="24"/>
          <w:szCs w:val="24"/>
        </w:rPr>
        <w:t>, S.</w:t>
      </w:r>
      <w:r w:rsidR="00FD5973" w:rsidRPr="003B4B44">
        <w:rPr>
          <w:rFonts w:ascii="Times New Roman" w:hAnsi="Times New Roman" w:cs="Times New Roman"/>
          <w:sz w:val="24"/>
          <w:szCs w:val="24"/>
        </w:rPr>
        <w:t>Ke</w:t>
      </w:r>
      <w:r w:rsidR="0039385F">
        <w:rPr>
          <w:rFonts w:ascii="Times New Roman" w:hAnsi="Times New Roman" w:cs="Times New Roman"/>
          <w:sz w:val="24"/>
          <w:szCs w:val="24"/>
        </w:rPr>
        <w:t>p.,Ns.,M.</w:t>
      </w:r>
      <w:r w:rsidR="00FD5973">
        <w:rPr>
          <w:rFonts w:ascii="Times New Roman" w:hAnsi="Times New Roman" w:cs="Times New Roman"/>
          <w:sz w:val="24"/>
          <w:szCs w:val="24"/>
        </w:rPr>
        <w:t>Kep</w:t>
      </w:r>
      <w:r w:rsidR="003A37B7">
        <w:rPr>
          <w:rFonts w:ascii="Times New Roman" w:hAnsi="Times New Roman" w:cs="Times New Roman"/>
          <w:sz w:val="24"/>
          <w:szCs w:val="24"/>
        </w:rPr>
        <w:t xml:space="preserve">, </w:t>
      </w:r>
      <w:r w:rsidR="00FD5973">
        <w:rPr>
          <w:rFonts w:ascii="Times New Roman" w:hAnsi="Times New Roman" w:cs="Times New Roman"/>
          <w:sz w:val="24"/>
          <w:szCs w:val="24"/>
        </w:rPr>
        <w:t>selaku Dekan Fakultas Ilmu Kesehatan</w:t>
      </w:r>
      <w:r w:rsidR="007F538B">
        <w:rPr>
          <w:rFonts w:ascii="Times New Roman" w:hAnsi="Times New Roman" w:cs="Times New Roman"/>
          <w:sz w:val="24"/>
          <w:szCs w:val="24"/>
        </w:rPr>
        <w:t xml:space="preserve"> </w:t>
      </w:r>
      <w:r w:rsidR="00FD5973" w:rsidRPr="008C3287">
        <w:rPr>
          <w:rFonts w:ascii="Times New Roman" w:hAnsi="Times New Roman" w:cs="Times New Roman"/>
          <w:sz w:val="24"/>
          <w:szCs w:val="24"/>
        </w:rPr>
        <w:t>Universitas Kusuma Husada Surakarta yang telah memberika</w:t>
      </w:r>
      <w:r w:rsidR="004E77BE">
        <w:rPr>
          <w:rFonts w:ascii="Times New Roman" w:hAnsi="Times New Roman" w:cs="Times New Roman"/>
          <w:sz w:val="24"/>
          <w:szCs w:val="24"/>
        </w:rPr>
        <w:t>n kesempatan untuk dapat menimba</w:t>
      </w:r>
      <w:r w:rsidR="00FD5973" w:rsidRPr="008C3287">
        <w:rPr>
          <w:rFonts w:ascii="Times New Roman" w:hAnsi="Times New Roman" w:cs="Times New Roman"/>
          <w:sz w:val="24"/>
          <w:szCs w:val="24"/>
        </w:rPr>
        <w:t xml:space="preserve"> ilmu di Universitas Kusuma Husada Surakarta.</w:t>
      </w:r>
    </w:p>
    <w:p w:rsidR="00BB10D4" w:rsidRPr="003B4B44" w:rsidRDefault="00BB10D4" w:rsidP="00BB10D4">
      <w:pPr>
        <w:pStyle w:val="ListParagraph"/>
        <w:numPr>
          <w:ilvl w:val="0"/>
          <w:numId w:val="78"/>
        </w:numPr>
        <w:spacing w:after="0" w:line="480" w:lineRule="auto"/>
        <w:ind w:left="426" w:hanging="426"/>
        <w:jc w:val="both"/>
        <w:rPr>
          <w:rFonts w:ascii="Times New Roman" w:hAnsi="Times New Roman" w:cs="Times New Roman"/>
          <w:sz w:val="24"/>
          <w:szCs w:val="24"/>
        </w:rPr>
      </w:pPr>
      <w:r w:rsidRPr="003B4B44">
        <w:rPr>
          <w:rFonts w:ascii="Times New Roman" w:hAnsi="Times New Roman" w:cs="Times New Roman"/>
          <w:sz w:val="24"/>
          <w:szCs w:val="24"/>
        </w:rPr>
        <w:t>Erlina</w:t>
      </w:r>
      <w:r w:rsidR="00121122">
        <w:rPr>
          <w:rFonts w:ascii="Times New Roman" w:hAnsi="Times New Roman" w:cs="Times New Roman"/>
          <w:sz w:val="24"/>
          <w:szCs w:val="24"/>
        </w:rPr>
        <w:t xml:space="preserve"> Windyastuti</w:t>
      </w:r>
      <w:r w:rsidR="0039385F">
        <w:rPr>
          <w:rFonts w:ascii="Times New Roman" w:hAnsi="Times New Roman" w:cs="Times New Roman"/>
          <w:sz w:val="24"/>
          <w:szCs w:val="24"/>
        </w:rPr>
        <w:t>, S.Kep.,Ns.,M.</w:t>
      </w:r>
      <w:r w:rsidRPr="003B4B44">
        <w:rPr>
          <w:rFonts w:ascii="Times New Roman" w:hAnsi="Times New Roman" w:cs="Times New Roman"/>
          <w:sz w:val="24"/>
          <w:szCs w:val="24"/>
        </w:rPr>
        <w:t>Kep, selaku Ketua Program Studi D3 Keperawatan</w:t>
      </w:r>
      <w:r w:rsidR="007F538B">
        <w:rPr>
          <w:rFonts w:ascii="Times New Roman" w:hAnsi="Times New Roman" w:cs="Times New Roman"/>
          <w:sz w:val="24"/>
          <w:szCs w:val="24"/>
        </w:rPr>
        <w:t xml:space="preserve"> </w:t>
      </w:r>
      <w:r w:rsidR="009775EF">
        <w:rPr>
          <w:rFonts w:ascii="Times New Roman" w:hAnsi="Times New Roman" w:cs="Times New Roman"/>
          <w:sz w:val="24"/>
          <w:szCs w:val="24"/>
        </w:rPr>
        <w:t>Universitas Kusuma Husada Surakarta</w:t>
      </w:r>
      <w:r w:rsidR="007F538B">
        <w:rPr>
          <w:rFonts w:ascii="Times New Roman" w:hAnsi="Times New Roman" w:cs="Times New Roman"/>
          <w:sz w:val="24"/>
          <w:szCs w:val="24"/>
        </w:rPr>
        <w:t xml:space="preserve"> </w:t>
      </w:r>
      <w:r w:rsidR="00FD5973" w:rsidRPr="003B4B44">
        <w:rPr>
          <w:rFonts w:ascii="Times New Roman" w:hAnsi="Times New Roman" w:cs="Times New Roman"/>
          <w:sz w:val="24"/>
          <w:szCs w:val="24"/>
        </w:rPr>
        <w:t>yang telah memberikan kesemp</w:t>
      </w:r>
      <w:r w:rsidR="004E77BE">
        <w:rPr>
          <w:rFonts w:ascii="Times New Roman" w:hAnsi="Times New Roman" w:cs="Times New Roman"/>
          <w:sz w:val="24"/>
          <w:szCs w:val="24"/>
        </w:rPr>
        <w:t>atan untuk dapat menimba</w:t>
      </w:r>
      <w:r w:rsidR="00FD5973">
        <w:rPr>
          <w:rFonts w:ascii="Times New Roman" w:hAnsi="Times New Roman" w:cs="Times New Roman"/>
          <w:sz w:val="24"/>
          <w:szCs w:val="24"/>
        </w:rPr>
        <w:t xml:space="preserve"> ilmu di Universitas Kusuma Husada Surakarta. </w:t>
      </w:r>
    </w:p>
    <w:p w:rsidR="00171FAD" w:rsidRPr="00171FAD" w:rsidRDefault="00BB10D4" w:rsidP="00BB10D4">
      <w:pPr>
        <w:pStyle w:val="ListParagraph"/>
        <w:numPr>
          <w:ilvl w:val="0"/>
          <w:numId w:val="78"/>
        </w:numPr>
        <w:spacing w:after="0" w:line="480" w:lineRule="auto"/>
        <w:ind w:left="426" w:hanging="426"/>
        <w:jc w:val="both"/>
        <w:rPr>
          <w:rFonts w:ascii="Times New Roman" w:hAnsi="Times New Roman" w:cs="Times New Roman"/>
          <w:sz w:val="24"/>
          <w:szCs w:val="24"/>
        </w:rPr>
      </w:pPr>
      <w:r w:rsidRPr="00171FAD">
        <w:rPr>
          <w:rFonts w:ascii="Times New Roman" w:hAnsi="Times New Roman" w:cs="Times New Roman"/>
          <w:sz w:val="24"/>
          <w:szCs w:val="24"/>
        </w:rPr>
        <w:t>Mellia Silv</w:t>
      </w:r>
      <w:r w:rsidR="00FD5973" w:rsidRPr="00171FAD">
        <w:rPr>
          <w:rFonts w:ascii="Times New Roman" w:hAnsi="Times New Roman" w:cs="Times New Roman"/>
          <w:sz w:val="24"/>
          <w:szCs w:val="24"/>
        </w:rPr>
        <w:t>i</w:t>
      </w:r>
      <w:r w:rsidR="003A37B7" w:rsidRPr="00171FAD">
        <w:rPr>
          <w:rFonts w:ascii="Times New Roman" w:hAnsi="Times New Roman" w:cs="Times New Roman"/>
          <w:sz w:val="24"/>
          <w:szCs w:val="24"/>
        </w:rPr>
        <w:t xml:space="preserve"> Irdiyan</w:t>
      </w:r>
      <w:r w:rsidR="00121122">
        <w:rPr>
          <w:rFonts w:ascii="Times New Roman" w:hAnsi="Times New Roman" w:cs="Times New Roman"/>
          <w:sz w:val="24"/>
          <w:szCs w:val="24"/>
        </w:rPr>
        <w:t>ti</w:t>
      </w:r>
      <w:r w:rsidR="0039385F" w:rsidRPr="00171FAD">
        <w:rPr>
          <w:rFonts w:ascii="Times New Roman" w:hAnsi="Times New Roman" w:cs="Times New Roman"/>
          <w:sz w:val="24"/>
          <w:szCs w:val="24"/>
        </w:rPr>
        <w:t>, S.Kep.,Ns.,M.</w:t>
      </w:r>
      <w:r w:rsidR="003A37B7" w:rsidRPr="00171FAD">
        <w:rPr>
          <w:rFonts w:ascii="Times New Roman" w:hAnsi="Times New Roman" w:cs="Times New Roman"/>
          <w:sz w:val="24"/>
          <w:szCs w:val="24"/>
        </w:rPr>
        <w:t>PH</w:t>
      </w:r>
      <w:r w:rsidRPr="00171FAD">
        <w:rPr>
          <w:rFonts w:ascii="Times New Roman" w:hAnsi="Times New Roman" w:cs="Times New Roman"/>
          <w:sz w:val="24"/>
          <w:szCs w:val="24"/>
        </w:rPr>
        <w:t xml:space="preserve">, selaku Sekretaris Program Studi D3 Keperawatan </w:t>
      </w:r>
      <w:r w:rsidR="009775EF" w:rsidRPr="00171FAD">
        <w:rPr>
          <w:rFonts w:ascii="Times New Roman" w:hAnsi="Times New Roman" w:cs="Times New Roman"/>
          <w:sz w:val="24"/>
          <w:szCs w:val="24"/>
        </w:rPr>
        <w:t xml:space="preserve">Universitas Kusuma Husada Surakarta </w:t>
      </w:r>
      <w:r w:rsidR="00171FAD" w:rsidRPr="008C3287">
        <w:rPr>
          <w:rFonts w:ascii="Times New Roman" w:hAnsi="Times New Roman" w:cs="Times New Roman"/>
          <w:sz w:val="24"/>
          <w:szCs w:val="24"/>
        </w:rPr>
        <w:t>yang telah memberika</w:t>
      </w:r>
      <w:r w:rsidR="00171FAD">
        <w:rPr>
          <w:rFonts w:ascii="Times New Roman" w:hAnsi="Times New Roman" w:cs="Times New Roman"/>
          <w:sz w:val="24"/>
          <w:szCs w:val="24"/>
        </w:rPr>
        <w:t>n kesempatan untuk dapat menimba</w:t>
      </w:r>
      <w:r w:rsidR="00171FAD" w:rsidRPr="008C3287">
        <w:rPr>
          <w:rFonts w:ascii="Times New Roman" w:hAnsi="Times New Roman" w:cs="Times New Roman"/>
          <w:sz w:val="24"/>
          <w:szCs w:val="24"/>
        </w:rPr>
        <w:t xml:space="preserve"> ilmu di Universitas Kusuma Husada </w:t>
      </w:r>
      <w:r w:rsidR="00171FAD" w:rsidRPr="00171FAD">
        <w:rPr>
          <w:rFonts w:ascii="Times New Roman" w:hAnsi="Times New Roman" w:cs="Times New Roman"/>
          <w:sz w:val="24"/>
          <w:szCs w:val="24"/>
        </w:rPr>
        <w:t>Surakarta.</w:t>
      </w:r>
    </w:p>
    <w:p w:rsidR="00171FAD" w:rsidRPr="00171FAD" w:rsidRDefault="00171FAD" w:rsidP="00171FAD">
      <w:pPr>
        <w:pStyle w:val="ListParagraph"/>
        <w:numPr>
          <w:ilvl w:val="0"/>
          <w:numId w:val="78"/>
        </w:numPr>
        <w:spacing w:after="0" w:line="480" w:lineRule="auto"/>
        <w:ind w:left="426" w:hanging="426"/>
        <w:jc w:val="both"/>
        <w:rPr>
          <w:rFonts w:ascii="Times New Roman" w:hAnsi="Times New Roman" w:cs="Times New Roman"/>
          <w:sz w:val="24"/>
          <w:szCs w:val="24"/>
        </w:rPr>
      </w:pPr>
      <w:r w:rsidRPr="00171FAD">
        <w:rPr>
          <w:rFonts w:ascii="Times New Roman" w:hAnsi="Times New Roman" w:cs="Times New Roman"/>
          <w:sz w:val="24"/>
          <w:szCs w:val="24"/>
        </w:rPr>
        <w:t>Fakhrudin Nasrul S</w:t>
      </w:r>
      <w:r>
        <w:rPr>
          <w:rFonts w:ascii="Times New Roman" w:hAnsi="Times New Roman" w:cs="Times New Roman"/>
          <w:sz w:val="24"/>
          <w:szCs w:val="24"/>
        </w:rPr>
        <w:t>ani</w:t>
      </w:r>
      <w:r w:rsidRPr="00171FAD">
        <w:rPr>
          <w:rFonts w:ascii="Times New Roman" w:hAnsi="Times New Roman" w:cs="Times New Roman"/>
          <w:sz w:val="24"/>
          <w:szCs w:val="24"/>
        </w:rPr>
        <w:t>, S.Kep.,Ns.,M.Kep</w:t>
      </w:r>
      <w:r>
        <w:rPr>
          <w:rFonts w:ascii="Times New Roman" w:hAnsi="Times New Roman" w:cs="Times New Roman"/>
          <w:sz w:val="24"/>
          <w:szCs w:val="24"/>
        </w:rPr>
        <w:t xml:space="preserve">, sebagai ketua dewan penguji </w:t>
      </w:r>
      <w:r w:rsidRPr="00171FAD">
        <w:rPr>
          <w:rFonts w:ascii="Times New Roman" w:hAnsi="Times New Roman" w:cs="Times New Roman"/>
          <w:sz w:val="24"/>
          <w:szCs w:val="24"/>
        </w:rPr>
        <w:t xml:space="preserve">yang telah membimbing dengan cermat, memberikan masukan-masukan, inspirasi, perasaan nyaman dalam bimbingan serta memfasilitasi demi sempurnanya studi kasus ini. </w:t>
      </w:r>
    </w:p>
    <w:p w:rsidR="00BB10D4" w:rsidRPr="00171FAD" w:rsidRDefault="00121122" w:rsidP="00BB10D4">
      <w:pPr>
        <w:pStyle w:val="ListParagraph"/>
        <w:numPr>
          <w:ilvl w:val="0"/>
          <w:numId w:val="7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Noor Fitriyani</w:t>
      </w:r>
      <w:r w:rsidR="0039385F" w:rsidRPr="00171FAD">
        <w:rPr>
          <w:rFonts w:ascii="Times New Roman" w:hAnsi="Times New Roman" w:cs="Times New Roman"/>
          <w:sz w:val="24"/>
          <w:szCs w:val="24"/>
        </w:rPr>
        <w:t>, S.Kep.,Ns.,</w:t>
      </w:r>
      <w:r w:rsidR="00BB10D4" w:rsidRPr="00171FAD">
        <w:rPr>
          <w:rFonts w:ascii="Times New Roman" w:hAnsi="Times New Roman" w:cs="Times New Roman"/>
          <w:sz w:val="24"/>
          <w:szCs w:val="24"/>
        </w:rPr>
        <w:t>M.Kep</w:t>
      </w:r>
      <w:r w:rsidR="0039385F" w:rsidRPr="00171FAD">
        <w:rPr>
          <w:rFonts w:ascii="Times New Roman" w:hAnsi="Times New Roman" w:cs="Times New Roman"/>
          <w:sz w:val="24"/>
          <w:szCs w:val="24"/>
        </w:rPr>
        <w:t>,</w:t>
      </w:r>
      <w:r w:rsidR="00BB10D4" w:rsidRPr="00171FAD">
        <w:rPr>
          <w:rFonts w:ascii="Times New Roman" w:hAnsi="Times New Roman" w:cs="Times New Roman"/>
          <w:sz w:val="24"/>
          <w:szCs w:val="24"/>
        </w:rPr>
        <w:t xml:space="preserve"> selaku dosen pemb</w:t>
      </w:r>
      <w:r w:rsidR="00FD5973" w:rsidRPr="00171FAD">
        <w:rPr>
          <w:rFonts w:ascii="Times New Roman" w:hAnsi="Times New Roman" w:cs="Times New Roman"/>
          <w:sz w:val="24"/>
          <w:szCs w:val="24"/>
        </w:rPr>
        <w:t xml:space="preserve">imbing sekaligus sebagai anggota dewan penguji </w:t>
      </w:r>
      <w:r w:rsidR="00BB10D4" w:rsidRPr="00171FAD">
        <w:rPr>
          <w:rFonts w:ascii="Times New Roman" w:hAnsi="Times New Roman" w:cs="Times New Roman"/>
          <w:sz w:val="24"/>
          <w:szCs w:val="24"/>
        </w:rPr>
        <w:t xml:space="preserve">yang telah membimbing dengan cermat, memberikan masukan-masukan, inspirasi, perasaan nyaman dalam bimbingan serta memfasilitasi demi sempurnanya studi kasus ini. </w:t>
      </w:r>
    </w:p>
    <w:p w:rsidR="00BB10D4" w:rsidRDefault="009775EF" w:rsidP="00BB10D4">
      <w:pPr>
        <w:pStyle w:val="ListParagraph"/>
        <w:numPr>
          <w:ilvl w:val="0"/>
          <w:numId w:val="7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D</w:t>
      </w:r>
      <w:r w:rsidR="00BB10D4" w:rsidRPr="003B4B44">
        <w:rPr>
          <w:rFonts w:ascii="Times New Roman" w:hAnsi="Times New Roman" w:cs="Times New Roman"/>
          <w:sz w:val="24"/>
          <w:szCs w:val="24"/>
        </w:rPr>
        <w:t>osen</w:t>
      </w:r>
      <w:r w:rsidR="007F538B">
        <w:rPr>
          <w:rFonts w:ascii="Times New Roman" w:hAnsi="Times New Roman" w:cs="Times New Roman"/>
          <w:sz w:val="24"/>
          <w:szCs w:val="24"/>
        </w:rPr>
        <w:t xml:space="preserve"> </w:t>
      </w:r>
      <w:r w:rsidRPr="003B4B44">
        <w:rPr>
          <w:rFonts w:ascii="Times New Roman" w:hAnsi="Times New Roman" w:cs="Times New Roman"/>
          <w:sz w:val="24"/>
          <w:szCs w:val="24"/>
        </w:rPr>
        <w:t xml:space="preserve">Program Studi D3 Keperawatan </w:t>
      </w:r>
      <w:r>
        <w:rPr>
          <w:rFonts w:ascii="Times New Roman" w:hAnsi="Times New Roman" w:cs="Times New Roman"/>
          <w:sz w:val="24"/>
          <w:szCs w:val="24"/>
        </w:rPr>
        <w:t>Universitas Kusuma Husada Surakarta</w:t>
      </w:r>
      <w:r w:rsidR="007F538B">
        <w:rPr>
          <w:rFonts w:ascii="Times New Roman" w:hAnsi="Times New Roman" w:cs="Times New Roman"/>
          <w:sz w:val="24"/>
          <w:szCs w:val="24"/>
        </w:rPr>
        <w:t xml:space="preserve"> </w:t>
      </w:r>
      <w:r w:rsidR="00BB10D4" w:rsidRPr="003B4B44">
        <w:rPr>
          <w:rFonts w:ascii="Times New Roman" w:hAnsi="Times New Roman" w:cs="Times New Roman"/>
          <w:sz w:val="24"/>
          <w:szCs w:val="24"/>
        </w:rPr>
        <w:t>yang telah memberikan</w:t>
      </w:r>
      <w:r w:rsidR="00BB10D4">
        <w:rPr>
          <w:rFonts w:ascii="Times New Roman" w:hAnsi="Times New Roman" w:cs="Times New Roman"/>
          <w:sz w:val="24"/>
          <w:szCs w:val="24"/>
        </w:rPr>
        <w:t xml:space="preserve"> bimbingan dengan sabar dan wawasannya serta ilmu yang bermanfaat. </w:t>
      </w:r>
    </w:p>
    <w:p w:rsidR="00BB10D4" w:rsidRPr="008D7023" w:rsidRDefault="009D65B5" w:rsidP="00BB10D4">
      <w:pPr>
        <w:pStyle w:val="ListParagraph"/>
        <w:numPr>
          <w:ilvl w:val="0"/>
          <w:numId w:val="7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Ibuku, </w:t>
      </w:r>
      <w:r w:rsidR="00BB10D4" w:rsidRPr="008D7023">
        <w:rPr>
          <w:rFonts w:ascii="Times New Roman" w:hAnsi="Times New Roman" w:cs="Times New Roman"/>
          <w:sz w:val="24"/>
          <w:szCs w:val="24"/>
        </w:rPr>
        <w:t xml:space="preserve">yang selalu menjadi inspirasi dan memberikan semangat untuk menyelesaikan pendidikan. </w:t>
      </w:r>
    </w:p>
    <w:p w:rsidR="00BB10D4" w:rsidRDefault="009775EF" w:rsidP="00BB10D4">
      <w:pPr>
        <w:pStyle w:val="ListParagraph"/>
        <w:numPr>
          <w:ilvl w:val="0"/>
          <w:numId w:val="7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w:t>
      </w:r>
      <w:r w:rsidR="00BB10D4">
        <w:rPr>
          <w:rFonts w:ascii="Times New Roman" w:hAnsi="Times New Roman" w:cs="Times New Roman"/>
          <w:sz w:val="24"/>
          <w:szCs w:val="24"/>
        </w:rPr>
        <w:t xml:space="preserve">eman-teman Mahasiswa </w:t>
      </w:r>
      <w:r w:rsidRPr="003B4B44">
        <w:rPr>
          <w:rFonts w:ascii="Times New Roman" w:hAnsi="Times New Roman" w:cs="Times New Roman"/>
          <w:sz w:val="24"/>
          <w:szCs w:val="24"/>
        </w:rPr>
        <w:t xml:space="preserve">Program Studi D3 Keperawatan </w:t>
      </w:r>
      <w:r>
        <w:rPr>
          <w:rFonts w:ascii="Times New Roman" w:hAnsi="Times New Roman" w:cs="Times New Roman"/>
          <w:sz w:val="24"/>
          <w:szCs w:val="24"/>
        </w:rPr>
        <w:t xml:space="preserve">Universitas Kusuma Husada Surakarta </w:t>
      </w:r>
      <w:r w:rsidR="00BB10D4">
        <w:rPr>
          <w:rFonts w:ascii="Times New Roman" w:hAnsi="Times New Roman" w:cs="Times New Roman"/>
          <w:sz w:val="24"/>
          <w:szCs w:val="24"/>
        </w:rPr>
        <w:t xml:space="preserve">dan berbagai pihak yang tidak dapat disebutkan satu-persatu yang telah memberikan dukungan moril dan spiritual. </w:t>
      </w:r>
    </w:p>
    <w:p w:rsidR="00235E56" w:rsidRDefault="00BB10D4" w:rsidP="00540449">
      <w:pPr>
        <w:spacing w:after="0" w:line="480" w:lineRule="auto"/>
        <w:ind w:firstLine="405"/>
        <w:jc w:val="both"/>
        <w:rPr>
          <w:rFonts w:ascii="Times New Roman" w:hAnsi="Times New Roman" w:cs="Times New Roman"/>
          <w:sz w:val="24"/>
          <w:szCs w:val="24"/>
        </w:rPr>
      </w:pPr>
      <w:r>
        <w:rPr>
          <w:rFonts w:ascii="Times New Roman" w:hAnsi="Times New Roman" w:cs="Times New Roman"/>
          <w:sz w:val="24"/>
          <w:szCs w:val="24"/>
        </w:rPr>
        <w:t xml:space="preserve">Semoga laporan studi kasus ini bermanfaat untuk perkembangan ilmu keperawatan dan kesehatan. Amin. </w:t>
      </w:r>
    </w:p>
    <w:p w:rsidR="00540449" w:rsidRDefault="00C11F3B" w:rsidP="00C11F3B">
      <w:pPr>
        <w:spacing w:after="0" w:line="480" w:lineRule="auto"/>
        <w:ind w:firstLine="405"/>
        <w:jc w:val="right"/>
        <w:rPr>
          <w:rFonts w:ascii="Times New Roman" w:hAnsi="Times New Roman" w:cs="Times New Roman"/>
          <w:sz w:val="24"/>
          <w:szCs w:val="24"/>
        </w:rPr>
      </w:pPr>
      <w:r>
        <w:rPr>
          <w:rFonts w:ascii="Times New Roman" w:hAnsi="Times New Roman" w:cs="Times New Roman"/>
          <w:sz w:val="24"/>
          <w:szCs w:val="24"/>
        </w:rPr>
        <w:t>Surakarta, 07 Agustus 2010</w:t>
      </w:r>
    </w:p>
    <w:p w:rsidR="00171FAD" w:rsidRPr="00C11F3B" w:rsidRDefault="00A96D4F" w:rsidP="00C11F3B">
      <w:pPr>
        <w:spacing w:after="0" w:line="480" w:lineRule="auto"/>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  </w:t>
      </w:r>
      <w:r w:rsidR="00C11F3B">
        <w:rPr>
          <w:rFonts w:ascii="Times New Roman" w:hAnsi="Times New Roman" w:cs="Times New Roman"/>
          <w:sz w:val="24"/>
          <w:szCs w:val="24"/>
        </w:rPr>
        <w:t>Penulis</w:t>
      </w:r>
    </w:p>
    <w:p w:rsidR="00C11F3B" w:rsidRDefault="00235E56" w:rsidP="004C6C87">
      <w:pPr>
        <w:spacing w:after="0" w:line="480" w:lineRule="auto"/>
        <w:jc w:val="center"/>
        <w:rPr>
          <w:rFonts w:ascii="Times New Roman" w:hAnsi="Times New Roman" w:cs="Times New Roman"/>
          <w:b/>
          <w:sz w:val="24"/>
          <w:szCs w:val="24"/>
        </w:rPr>
      </w:pPr>
      <w:r w:rsidRPr="00ED3C95">
        <w:rPr>
          <w:rFonts w:ascii="Times New Roman" w:hAnsi="Times New Roman" w:cs="Times New Roman"/>
          <w:b/>
          <w:sz w:val="24"/>
          <w:szCs w:val="24"/>
        </w:rPr>
        <w:t>DAFTAR ISI</w:t>
      </w:r>
    </w:p>
    <w:p w:rsidR="004C6C87" w:rsidRDefault="004C6C87" w:rsidP="004C6C87">
      <w:pPr>
        <w:spacing w:after="0" w:line="48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87"/>
      </w:tblGrid>
      <w:tr w:rsidR="00235E56" w:rsidTr="00FA11DE">
        <w:tc>
          <w:tcPr>
            <w:tcW w:w="8487" w:type="dxa"/>
          </w:tcPr>
          <w:p w:rsidR="00235E56" w:rsidRPr="00E20DE7" w:rsidRDefault="00235E56" w:rsidP="004C6C87">
            <w:pPr>
              <w:tabs>
                <w:tab w:val="right" w:pos="8271"/>
              </w:tabs>
              <w:spacing w:line="480" w:lineRule="auto"/>
              <w:rPr>
                <w:rFonts w:ascii="Times New Roman" w:hAnsi="Times New Roman" w:cs="Times New Roman"/>
                <w:b/>
                <w:sz w:val="24"/>
                <w:szCs w:val="24"/>
              </w:rPr>
            </w:pPr>
            <w:r w:rsidRPr="00E20DE7">
              <w:rPr>
                <w:rFonts w:ascii="Times New Roman" w:hAnsi="Times New Roman" w:cs="Times New Roman"/>
                <w:b/>
                <w:sz w:val="24"/>
                <w:szCs w:val="24"/>
              </w:rPr>
              <w:t xml:space="preserve">HALAMAN JUDUL </w:t>
            </w:r>
            <w:r w:rsidR="00E20DE7">
              <w:rPr>
                <w:rFonts w:ascii="Times New Roman" w:hAnsi="Times New Roman" w:cs="Times New Roman"/>
                <w:b/>
                <w:sz w:val="24"/>
                <w:szCs w:val="24"/>
              </w:rPr>
              <w:tab/>
              <w:t>………………………………………………………………</w:t>
            </w:r>
            <w:r w:rsidRPr="00E20DE7">
              <w:rPr>
                <w:rFonts w:ascii="Times New Roman" w:hAnsi="Times New Roman" w:cs="Times New Roman"/>
                <w:b/>
                <w:sz w:val="24"/>
                <w:szCs w:val="24"/>
              </w:rPr>
              <w:t>.i</w:t>
            </w:r>
          </w:p>
        </w:tc>
      </w:tr>
      <w:tr w:rsidR="00235E56" w:rsidTr="00FA11DE">
        <w:tc>
          <w:tcPr>
            <w:tcW w:w="8487" w:type="dxa"/>
          </w:tcPr>
          <w:p w:rsidR="00235E56" w:rsidRPr="00E20DE7" w:rsidRDefault="0039385F" w:rsidP="009D65B5">
            <w:pPr>
              <w:tabs>
                <w:tab w:val="right" w:pos="8271"/>
              </w:tabs>
              <w:spacing w:line="360" w:lineRule="auto"/>
              <w:rPr>
                <w:rFonts w:ascii="Times New Roman" w:hAnsi="Times New Roman" w:cs="Times New Roman"/>
                <w:b/>
                <w:sz w:val="24"/>
                <w:szCs w:val="24"/>
              </w:rPr>
            </w:pPr>
            <w:r>
              <w:rPr>
                <w:rFonts w:ascii="Times New Roman" w:hAnsi="Times New Roman" w:cs="Times New Roman"/>
                <w:b/>
                <w:sz w:val="24"/>
                <w:szCs w:val="24"/>
              </w:rPr>
              <w:t>PERNYATAAN KEASLIAN T</w:t>
            </w:r>
            <w:r w:rsidR="00235E56" w:rsidRPr="00E20DE7">
              <w:rPr>
                <w:rFonts w:ascii="Times New Roman" w:hAnsi="Times New Roman" w:cs="Times New Roman"/>
                <w:b/>
                <w:sz w:val="24"/>
                <w:szCs w:val="24"/>
              </w:rPr>
              <w:t xml:space="preserve">ULISAN </w:t>
            </w:r>
            <w:r w:rsidR="00E20DE7">
              <w:rPr>
                <w:rFonts w:ascii="Times New Roman" w:hAnsi="Times New Roman" w:cs="Times New Roman"/>
                <w:b/>
                <w:sz w:val="24"/>
                <w:szCs w:val="24"/>
              </w:rPr>
              <w:tab/>
              <w:t>………………………………………</w:t>
            </w:r>
            <w:r w:rsidR="00235E56" w:rsidRPr="00E20DE7">
              <w:rPr>
                <w:rFonts w:ascii="Times New Roman" w:hAnsi="Times New Roman" w:cs="Times New Roman"/>
                <w:b/>
                <w:sz w:val="24"/>
                <w:szCs w:val="24"/>
              </w:rPr>
              <w:t>.ii</w:t>
            </w:r>
          </w:p>
        </w:tc>
      </w:tr>
      <w:tr w:rsidR="00235E56" w:rsidTr="00FA11DE">
        <w:tc>
          <w:tcPr>
            <w:tcW w:w="8487" w:type="dxa"/>
          </w:tcPr>
          <w:p w:rsidR="00235E56" w:rsidRPr="00E20DE7" w:rsidRDefault="00235E56" w:rsidP="009D65B5">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LEMBAR PE</w:t>
            </w:r>
            <w:r w:rsidR="00A759CF">
              <w:rPr>
                <w:rFonts w:ascii="Times New Roman" w:hAnsi="Times New Roman" w:cs="Times New Roman"/>
                <w:b/>
                <w:sz w:val="24"/>
                <w:szCs w:val="24"/>
              </w:rPr>
              <w:t xml:space="preserve">RSETUJUAN </w:t>
            </w:r>
            <w:r w:rsidR="00A759CF">
              <w:rPr>
                <w:rFonts w:ascii="Times New Roman" w:hAnsi="Times New Roman" w:cs="Times New Roman"/>
                <w:b/>
                <w:sz w:val="24"/>
                <w:szCs w:val="24"/>
              </w:rPr>
              <w:tab/>
              <w:t>……………………………………………………</w:t>
            </w:r>
            <w:r w:rsidRPr="00E20DE7">
              <w:rPr>
                <w:rFonts w:ascii="Times New Roman" w:hAnsi="Times New Roman" w:cs="Times New Roman"/>
                <w:b/>
                <w:sz w:val="24"/>
                <w:szCs w:val="24"/>
              </w:rPr>
              <w:t>.iii</w:t>
            </w:r>
          </w:p>
        </w:tc>
      </w:tr>
      <w:tr w:rsidR="00235E56" w:rsidTr="00FA11DE">
        <w:tc>
          <w:tcPr>
            <w:tcW w:w="8487" w:type="dxa"/>
          </w:tcPr>
          <w:p w:rsidR="00235E56" w:rsidRPr="00E20DE7" w:rsidRDefault="00235E56" w:rsidP="009D65B5">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 xml:space="preserve">LEMBAR PENETAPAN DEWAN PENGUJI </w:t>
            </w:r>
            <w:r w:rsidRPr="00E20DE7">
              <w:rPr>
                <w:rFonts w:ascii="Times New Roman" w:hAnsi="Times New Roman" w:cs="Times New Roman"/>
                <w:b/>
                <w:sz w:val="24"/>
                <w:szCs w:val="24"/>
              </w:rPr>
              <w:tab/>
              <w:t>…………………………………..iv</w:t>
            </w:r>
          </w:p>
        </w:tc>
      </w:tr>
      <w:tr w:rsidR="00235E56" w:rsidTr="00FA11DE">
        <w:tc>
          <w:tcPr>
            <w:tcW w:w="8487" w:type="dxa"/>
          </w:tcPr>
          <w:p w:rsidR="00235E56" w:rsidRPr="00E20DE7" w:rsidRDefault="00235E56" w:rsidP="009D65B5">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LEMBAR P</w:t>
            </w:r>
            <w:r w:rsidR="00A759CF">
              <w:rPr>
                <w:rFonts w:ascii="Times New Roman" w:hAnsi="Times New Roman" w:cs="Times New Roman"/>
                <w:b/>
                <w:sz w:val="24"/>
                <w:szCs w:val="24"/>
              </w:rPr>
              <w:t xml:space="preserve">ENGESAHAN </w:t>
            </w:r>
            <w:r w:rsidR="00A759CF">
              <w:rPr>
                <w:rFonts w:ascii="Times New Roman" w:hAnsi="Times New Roman" w:cs="Times New Roman"/>
                <w:b/>
                <w:sz w:val="24"/>
                <w:szCs w:val="24"/>
              </w:rPr>
              <w:tab/>
              <w:t>………………………………………………..……</w:t>
            </w:r>
            <w:r w:rsidRPr="00E20DE7">
              <w:rPr>
                <w:rFonts w:ascii="Times New Roman" w:hAnsi="Times New Roman" w:cs="Times New Roman"/>
                <w:b/>
                <w:sz w:val="24"/>
                <w:szCs w:val="24"/>
              </w:rPr>
              <w:t>…v</w:t>
            </w:r>
          </w:p>
        </w:tc>
      </w:tr>
      <w:tr w:rsidR="00235E56" w:rsidTr="00FA11DE">
        <w:tc>
          <w:tcPr>
            <w:tcW w:w="8487" w:type="dxa"/>
          </w:tcPr>
          <w:p w:rsidR="00235E56" w:rsidRPr="00E20DE7" w:rsidRDefault="00235E56" w:rsidP="009D65B5">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KATA</w:t>
            </w:r>
            <w:r w:rsidR="00A759CF">
              <w:rPr>
                <w:rFonts w:ascii="Times New Roman" w:hAnsi="Times New Roman" w:cs="Times New Roman"/>
                <w:b/>
                <w:sz w:val="24"/>
                <w:szCs w:val="24"/>
              </w:rPr>
              <w:t xml:space="preserve"> PENGANTAR</w:t>
            </w:r>
            <w:r w:rsidR="00A759CF">
              <w:rPr>
                <w:rFonts w:ascii="Times New Roman" w:hAnsi="Times New Roman" w:cs="Times New Roman"/>
                <w:b/>
                <w:sz w:val="24"/>
                <w:szCs w:val="24"/>
              </w:rPr>
              <w:tab/>
              <w:t>………………………………………………….</w:t>
            </w:r>
            <w:r w:rsidRPr="00E20DE7">
              <w:rPr>
                <w:rFonts w:ascii="Times New Roman" w:hAnsi="Times New Roman" w:cs="Times New Roman"/>
                <w:b/>
                <w:sz w:val="24"/>
                <w:szCs w:val="24"/>
              </w:rPr>
              <w:t>……….vi</w:t>
            </w:r>
          </w:p>
        </w:tc>
      </w:tr>
      <w:tr w:rsidR="00235E56" w:rsidTr="00FA11DE">
        <w:tc>
          <w:tcPr>
            <w:tcW w:w="8487" w:type="dxa"/>
          </w:tcPr>
          <w:p w:rsidR="00235E56" w:rsidRPr="00E20DE7" w:rsidRDefault="00235E56" w:rsidP="009D65B5">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DAFTAR ISI</w:t>
            </w:r>
            <w:r w:rsidRPr="00E20DE7">
              <w:rPr>
                <w:rFonts w:ascii="Times New Roman" w:hAnsi="Times New Roman" w:cs="Times New Roman"/>
                <w:b/>
                <w:sz w:val="24"/>
                <w:szCs w:val="24"/>
              </w:rPr>
              <w:tab/>
              <w:t>………………………………………………………………………viii</w:t>
            </w:r>
          </w:p>
        </w:tc>
      </w:tr>
      <w:tr w:rsidR="00235E56" w:rsidTr="00FA11DE">
        <w:tc>
          <w:tcPr>
            <w:tcW w:w="8487" w:type="dxa"/>
          </w:tcPr>
          <w:p w:rsidR="00235E56" w:rsidRPr="00E20DE7" w:rsidRDefault="00235E56" w:rsidP="009D65B5">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DAFTAR TABEL</w:t>
            </w:r>
            <w:r w:rsidRPr="00E20DE7">
              <w:rPr>
                <w:rFonts w:ascii="Times New Roman" w:hAnsi="Times New Roman" w:cs="Times New Roman"/>
                <w:b/>
                <w:sz w:val="24"/>
                <w:szCs w:val="24"/>
              </w:rPr>
              <w:tab/>
              <w:t>………………………………………………………………….</w:t>
            </w:r>
            <w:r w:rsidR="00FD5973" w:rsidRPr="00E20DE7">
              <w:rPr>
                <w:rFonts w:ascii="Times New Roman" w:hAnsi="Times New Roman" w:cs="Times New Roman"/>
                <w:b/>
                <w:sz w:val="24"/>
                <w:szCs w:val="24"/>
              </w:rPr>
              <w:t>xi</w:t>
            </w:r>
          </w:p>
        </w:tc>
      </w:tr>
      <w:tr w:rsidR="00235E56" w:rsidTr="00FA11DE">
        <w:trPr>
          <w:trHeight w:val="421"/>
        </w:trPr>
        <w:tc>
          <w:tcPr>
            <w:tcW w:w="8487" w:type="dxa"/>
          </w:tcPr>
          <w:p w:rsidR="00235E56" w:rsidRPr="00E20DE7" w:rsidRDefault="00235E56" w:rsidP="009D65B5">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 xml:space="preserve">DAFTAR GAMBAR </w:t>
            </w:r>
            <w:r w:rsidR="00E20DE7">
              <w:rPr>
                <w:rFonts w:ascii="Times New Roman" w:hAnsi="Times New Roman" w:cs="Times New Roman"/>
                <w:b/>
                <w:sz w:val="24"/>
                <w:szCs w:val="24"/>
              </w:rPr>
              <w:tab/>
              <w:t>……………………………………………………………..</w:t>
            </w:r>
            <w:r w:rsidRPr="00E20DE7">
              <w:rPr>
                <w:rFonts w:ascii="Times New Roman" w:hAnsi="Times New Roman" w:cs="Times New Roman"/>
                <w:b/>
                <w:sz w:val="24"/>
                <w:szCs w:val="24"/>
              </w:rPr>
              <w:t>x</w:t>
            </w:r>
            <w:r w:rsidR="00FD5973" w:rsidRPr="00E20DE7">
              <w:rPr>
                <w:rFonts w:ascii="Times New Roman" w:hAnsi="Times New Roman" w:cs="Times New Roman"/>
                <w:b/>
                <w:sz w:val="24"/>
                <w:szCs w:val="24"/>
              </w:rPr>
              <w:t>ii</w:t>
            </w:r>
          </w:p>
        </w:tc>
      </w:tr>
      <w:tr w:rsidR="00235E56" w:rsidTr="00FA11DE">
        <w:tc>
          <w:tcPr>
            <w:tcW w:w="8487" w:type="dxa"/>
          </w:tcPr>
          <w:p w:rsidR="00235E56" w:rsidRPr="00E20DE7" w:rsidRDefault="00235E56" w:rsidP="009D65B5">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 xml:space="preserve">DAFTAR LAMPIRAN </w:t>
            </w:r>
            <w:r w:rsidR="00A759CF">
              <w:rPr>
                <w:rFonts w:ascii="Times New Roman" w:hAnsi="Times New Roman" w:cs="Times New Roman"/>
                <w:b/>
                <w:sz w:val="24"/>
                <w:szCs w:val="24"/>
              </w:rPr>
              <w:tab/>
              <w:t>………………………………………………………</w:t>
            </w:r>
            <w:r w:rsidR="00FD5973" w:rsidRPr="00E20DE7">
              <w:rPr>
                <w:rFonts w:ascii="Times New Roman" w:hAnsi="Times New Roman" w:cs="Times New Roman"/>
                <w:b/>
                <w:sz w:val="24"/>
                <w:szCs w:val="24"/>
              </w:rPr>
              <w:t>…</w:t>
            </w:r>
            <w:r w:rsidRPr="00E20DE7">
              <w:rPr>
                <w:rFonts w:ascii="Times New Roman" w:hAnsi="Times New Roman" w:cs="Times New Roman"/>
                <w:b/>
                <w:sz w:val="24"/>
                <w:szCs w:val="24"/>
              </w:rPr>
              <w:t>xi</w:t>
            </w:r>
            <w:r w:rsidR="00FD5973" w:rsidRPr="00E20DE7">
              <w:rPr>
                <w:rFonts w:ascii="Times New Roman" w:hAnsi="Times New Roman" w:cs="Times New Roman"/>
                <w:b/>
                <w:sz w:val="24"/>
                <w:szCs w:val="24"/>
              </w:rPr>
              <w:t>ii</w:t>
            </w:r>
          </w:p>
        </w:tc>
      </w:tr>
      <w:tr w:rsidR="00235E56" w:rsidTr="00FA11DE">
        <w:tc>
          <w:tcPr>
            <w:tcW w:w="8487" w:type="dxa"/>
          </w:tcPr>
          <w:p w:rsidR="00235E56" w:rsidRPr="00E20DE7" w:rsidRDefault="00235E56" w:rsidP="009D65B5">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ABSTRAK</w:t>
            </w:r>
            <w:r w:rsidR="00FD5973" w:rsidRPr="00E20DE7">
              <w:rPr>
                <w:rFonts w:ascii="Times New Roman" w:hAnsi="Times New Roman" w:cs="Times New Roman"/>
                <w:b/>
                <w:sz w:val="24"/>
                <w:szCs w:val="24"/>
              </w:rPr>
              <w:tab/>
              <w:t>…………………………………………………………………………xiv</w:t>
            </w:r>
          </w:p>
          <w:p w:rsidR="00FD5973" w:rsidRPr="00E20DE7" w:rsidRDefault="00FD5973" w:rsidP="00FD5973">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 xml:space="preserve">ABSTRACT </w:t>
            </w:r>
            <w:r w:rsidRPr="00E20DE7">
              <w:rPr>
                <w:rFonts w:ascii="Times New Roman" w:hAnsi="Times New Roman" w:cs="Times New Roman"/>
                <w:b/>
                <w:sz w:val="24"/>
                <w:szCs w:val="24"/>
              </w:rPr>
              <w:tab/>
              <w:t>………………………………………………………………………xv</w:t>
            </w:r>
          </w:p>
        </w:tc>
      </w:tr>
      <w:tr w:rsidR="00235E56" w:rsidTr="00FA11DE">
        <w:tc>
          <w:tcPr>
            <w:tcW w:w="8487" w:type="dxa"/>
          </w:tcPr>
          <w:p w:rsidR="00235E56" w:rsidRPr="00E20DE7" w:rsidRDefault="00235E56" w:rsidP="009D65B5">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BAB I PEN</w:t>
            </w:r>
            <w:r w:rsidR="00A759CF">
              <w:rPr>
                <w:rFonts w:ascii="Times New Roman" w:hAnsi="Times New Roman" w:cs="Times New Roman"/>
                <w:b/>
                <w:sz w:val="24"/>
                <w:szCs w:val="24"/>
              </w:rPr>
              <w:t xml:space="preserve">DAHULUAN </w:t>
            </w:r>
            <w:r w:rsidR="00A759CF">
              <w:rPr>
                <w:rFonts w:ascii="Times New Roman" w:hAnsi="Times New Roman" w:cs="Times New Roman"/>
                <w:b/>
                <w:sz w:val="24"/>
                <w:szCs w:val="24"/>
              </w:rPr>
              <w:tab/>
              <w:t>……………………………………………..……</w:t>
            </w:r>
            <w:r w:rsidRPr="00E20DE7">
              <w:rPr>
                <w:rFonts w:ascii="Times New Roman" w:hAnsi="Times New Roman" w:cs="Times New Roman"/>
                <w:b/>
                <w:sz w:val="24"/>
                <w:szCs w:val="24"/>
              </w:rPr>
              <w:t>……..1</w:t>
            </w:r>
          </w:p>
          <w:p w:rsidR="00235E56" w:rsidRPr="001C059D" w:rsidRDefault="00235E56" w:rsidP="00DF2B32">
            <w:pPr>
              <w:tabs>
                <w:tab w:val="right" w:pos="8271"/>
              </w:tabs>
              <w:spacing w:line="360" w:lineRule="auto"/>
              <w:ind w:left="567"/>
              <w:rPr>
                <w:rFonts w:ascii="Times New Roman" w:hAnsi="Times New Roman" w:cs="Times New Roman"/>
                <w:sz w:val="24"/>
                <w:szCs w:val="24"/>
              </w:rPr>
            </w:pPr>
            <w:r w:rsidRPr="001C059D">
              <w:rPr>
                <w:rFonts w:ascii="Times New Roman" w:hAnsi="Times New Roman" w:cs="Times New Roman"/>
                <w:sz w:val="24"/>
                <w:szCs w:val="24"/>
              </w:rPr>
              <w:t>1.1 Latar</w:t>
            </w:r>
            <w:r w:rsidR="007F538B">
              <w:rPr>
                <w:rFonts w:ascii="Times New Roman" w:hAnsi="Times New Roman" w:cs="Times New Roman"/>
                <w:sz w:val="24"/>
                <w:szCs w:val="24"/>
              </w:rPr>
              <w:t xml:space="preserve"> </w:t>
            </w:r>
            <w:r w:rsidRPr="001C059D">
              <w:rPr>
                <w:rFonts w:ascii="Times New Roman" w:hAnsi="Times New Roman" w:cs="Times New Roman"/>
                <w:sz w:val="24"/>
                <w:szCs w:val="24"/>
              </w:rPr>
              <w:t>Belakang</w:t>
            </w:r>
            <w:r>
              <w:rPr>
                <w:rFonts w:ascii="Times New Roman" w:hAnsi="Times New Roman" w:cs="Times New Roman"/>
                <w:sz w:val="24"/>
                <w:szCs w:val="24"/>
              </w:rPr>
              <w:tab/>
              <w:t>…………………………………………………</w:t>
            </w:r>
            <w:r w:rsidR="00DF2B32">
              <w:rPr>
                <w:rFonts w:ascii="Times New Roman" w:hAnsi="Times New Roman" w:cs="Times New Roman"/>
                <w:sz w:val="24"/>
                <w:szCs w:val="24"/>
              </w:rPr>
              <w:t>…</w:t>
            </w:r>
            <w:r>
              <w:rPr>
                <w:rFonts w:ascii="Times New Roman" w:hAnsi="Times New Roman" w:cs="Times New Roman"/>
                <w:sz w:val="24"/>
                <w:szCs w:val="24"/>
              </w:rPr>
              <w:t>………...1</w:t>
            </w:r>
          </w:p>
          <w:p w:rsidR="00235E56" w:rsidRPr="001C059D" w:rsidRDefault="00235E56" w:rsidP="00DF2B32">
            <w:pPr>
              <w:tabs>
                <w:tab w:val="right" w:pos="8271"/>
              </w:tabs>
              <w:spacing w:line="360" w:lineRule="auto"/>
              <w:ind w:left="567"/>
              <w:rPr>
                <w:rFonts w:ascii="Times New Roman" w:hAnsi="Times New Roman" w:cs="Times New Roman"/>
                <w:sz w:val="24"/>
                <w:szCs w:val="24"/>
              </w:rPr>
            </w:pPr>
            <w:r w:rsidRPr="001C059D">
              <w:rPr>
                <w:rFonts w:ascii="Times New Roman" w:hAnsi="Times New Roman" w:cs="Times New Roman"/>
                <w:sz w:val="24"/>
                <w:szCs w:val="24"/>
              </w:rPr>
              <w:t>1.2 Rumusan</w:t>
            </w:r>
            <w:r w:rsidR="007F538B">
              <w:rPr>
                <w:rFonts w:ascii="Times New Roman" w:hAnsi="Times New Roman" w:cs="Times New Roman"/>
                <w:sz w:val="24"/>
                <w:szCs w:val="24"/>
              </w:rPr>
              <w:t xml:space="preserve"> </w:t>
            </w:r>
            <w:r w:rsidRPr="001C059D">
              <w:rPr>
                <w:rFonts w:ascii="Times New Roman" w:hAnsi="Times New Roman" w:cs="Times New Roman"/>
                <w:sz w:val="24"/>
                <w:szCs w:val="24"/>
              </w:rPr>
              <w:t>Masalah</w:t>
            </w:r>
            <w:r w:rsidR="00DF2B32">
              <w:rPr>
                <w:rFonts w:ascii="Times New Roman" w:hAnsi="Times New Roman" w:cs="Times New Roman"/>
                <w:sz w:val="24"/>
                <w:szCs w:val="24"/>
              </w:rPr>
              <w:tab/>
              <w:t>………………………………………………….</w:t>
            </w:r>
            <w:r w:rsidR="007F538B">
              <w:rPr>
                <w:rFonts w:ascii="Times New Roman" w:hAnsi="Times New Roman" w:cs="Times New Roman"/>
                <w:sz w:val="24"/>
                <w:szCs w:val="24"/>
              </w:rPr>
              <w:t>………5</w:t>
            </w:r>
          </w:p>
          <w:p w:rsidR="00235E56" w:rsidRPr="001C059D" w:rsidRDefault="00235E56" w:rsidP="00DF2B32">
            <w:pPr>
              <w:tabs>
                <w:tab w:val="right" w:pos="8271"/>
              </w:tabs>
              <w:spacing w:line="360" w:lineRule="auto"/>
              <w:ind w:left="567"/>
              <w:rPr>
                <w:rFonts w:ascii="Times New Roman" w:hAnsi="Times New Roman" w:cs="Times New Roman"/>
                <w:sz w:val="24"/>
                <w:szCs w:val="24"/>
              </w:rPr>
            </w:pPr>
            <w:r w:rsidRPr="001C059D">
              <w:rPr>
                <w:rFonts w:ascii="Times New Roman" w:hAnsi="Times New Roman" w:cs="Times New Roman"/>
                <w:sz w:val="24"/>
                <w:szCs w:val="24"/>
              </w:rPr>
              <w:t>1.3 Tujuan</w:t>
            </w:r>
            <w:r w:rsidR="007F538B">
              <w:rPr>
                <w:rFonts w:ascii="Times New Roman" w:hAnsi="Times New Roman" w:cs="Times New Roman"/>
                <w:sz w:val="24"/>
                <w:szCs w:val="24"/>
              </w:rPr>
              <w:t xml:space="preserve"> </w:t>
            </w:r>
            <w:r w:rsidRPr="001C059D">
              <w:rPr>
                <w:rFonts w:ascii="Times New Roman" w:hAnsi="Times New Roman" w:cs="Times New Roman"/>
                <w:sz w:val="24"/>
                <w:szCs w:val="24"/>
              </w:rPr>
              <w:t>Penulisan</w:t>
            </w:r>
            <w:r w:rsidR="00DF2B32">
              <w:rPr>
                <w:rFonts w:ascii="Times New Roman" w:hAnsi="Times New Roman" w:cs="Times New Roman"/>
                <w:sz w:val="24"/>
                <w:szCs w:val="24"/>
              </w:rPr>
              <w:tab/>
              <w:t>……………………………………………</w:t>
            </w:r>
            <w:r w:rsidR="00557C1B">
              <w:rPr>
                <w:rFonts w:ascii="Times New Roman" w:hAnsi="Times New Roman" w:cs="Times New Roman"/>
                <w:sz w:val="24"/>
                <w:szCs w:val="24"/>
              </w:rPr>
              <w:t>……………</w:t>
            </w:r>
            <w:r w:rsidR="0025086B">
              <w:rPr>
                <w:rFonts w:ascii="Times New Roman" w:hAnsi="Times New Roman" w:cs="Times New Roman"/>
                <w:sz w:val="24"/>
                <w:szCs w:val="24"/>
              </w:rPr>
              <w:t>6</w:t>
            </w:r>
          </w:p>
          <w:p w:rsidR="00235E56" w:rsidRPr="001C059D" w:rsidRDefault="00235E56" w:rsidP="00DF2B32">
            <w:pPr>
              <w:tabs>
                <w:tab w:val="right" w:pos="8271"/>
              </w:tabs>
              <w:spacing w:line="360" w:lineRule="auto"/>
              <w:ind w:left="567"/>
              <w:rPr>
                <w:rFonts w:ascii="Times New Roman" w:hAnsi="Times New Roman" w:cs="Times New Roman"/>
                <w:sz w:val="24"/>
                <w:szCs w:val="24"/>
              </w:rPr>
            </w:pPr>
            <w:r w:rsidRPr="001C059D">
              <w:rPr>
                <w:rFonts w:ascii="Times New Roman" w:hAnsi="Times New Roman" w:cs="Times New Roman"/>
                <w:sz w:val="24"/>
                <w:szCs w:val="24"/>
              </w:rPr>
              <w:t>1.4 Manfaat</w:t>
            </w:r>
            <w:r w:rsidR="007F538B">
              <w:rPr>
                <w:rFonts w:ascii="Times New Roman" w:hAnsi="Times New Roman" w:cs="Times New Roman"/>
                <w:sz w:val="24"/>
                <w:szCs w:val="24"/>
              </w:rPr>
              <w:t xml:space="preserve"> </w:t>
            </w:r>
            <w:r w:rsidRPr="001C059D">
              <w:rPr>
                <w:rFonts w:ascii="Times New Roman" w:hAnsi="Times New Roman" w:cs="Times New Roman"/>
                <w:sz w:val="24"/>
                <w:szCs w:val="24"/>
              </w:rPr>
              <w:t>Penulisan</w:t>
            </w:r>
            <w:r w:rsidR="00DF2B32">
              <w:rPr>
                <w:rFonts w:ascii="Times New Roman" w:hAnsi="Times New Roman" w:cs="Times New Roman"/>
                <w:sz w:val="24"/>
                <w:szCs w:val="24"/>
              </w:rPr>
              <w:tab/>
              <w:t>…………………………………………</w:t>
            </w:r>
            <w:r>
              <w:rPr>
                <w:rFonts w:ascii="Times New Roman" w:hAnsi="Times New Roman" w:cs="Times New Roman"/>
                <w:sz w:val="24"/>
                <w:szCs w:val="24"/>
              </w:rPr>
              <w:t>………………</w:t>
            </w:r>
            <w:r w:rsidR="0025086B">
              <w:rPr>
                <w:rFonts w:ascii="Times New Roman" w:hAnsi="Times New Roman" w:cs="Times New Roman"/>
                <w:sz w:val="24"/>
                <w:szCs w:val="24"/>
              </w:rPr>
              <w:t>7</w:t>
            </w:r>
          </w:p>
        </w:tc>
      </w:tr>
      <w:tr w:rsidR="00235E56" w:rsidTr="00FA11DE">
        <w:trPr>
          <w:trHeight w:val="70"/>
        </w:trPr>
        <w:tc>
          <w:tcPr>
            <w:tcW w:w="8487" w:type="dxa"/>
          </w:tcPr>
          <w:p w:rsidR="00235E56" w:rsidRPr="00E20DE7" w:rsidRDefault="00235E56" w:rsidP="009D65B5">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BAB II TINJAUAN PUSTAKA</w:t>
            </w:r>
            <w:r w:rsidRPr="00E20DE7">
              <w:rPr>
                <w:rFonts w:ascii="Times New Roman" w:hAnsi="Times New Roman" w:cs="Times New Roman"/>
                <w:b/>
                <w:sz w:val="24"/>
                <w:szCs w:val="24"/>
              </w:rPr>
              <w:tab/>
              <w:t>……………………………………………………8</w:t>
            </w:r>
          </w:p>
          <w:p w:rsidR="00235E56" w:rsidRDefault="00235E56" w:rsidP="00A71E27">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2.1 Tinj</w:t>
            </w:r>
            <w:r w:rsidR="00A71E27">
              <w:rPr>
                <w:rFonts w:ascii="Times New Roman" w:hAnsi="Times New Roman" w:cs="Times New Roman"/>
                <w:sz w:val="24"/>
                <w:szCs w:val="24"/>
              </w:rPr>
              <w:t>aunTeori</w:t>
            </w:r>
            <w:r w:rsidR="00A71E27">
              <w:rPr>
                <w:rFonts w:ascii="Times New Roman" w:hAnsi="Times New Roman" w:cs="Times New Roman"/>
                <w:sz w:val="24"/>
                <w:szCs w:val="24"/>
              </w:rPr>
              <w:tab/>
              <w:t>……………………………………………………</w:t>
            </w:r>
            <w:r>
              <w:rPr>
                <w:rFonts w:ascii="Times New Roman" w:hAnsi="Times New Roman" w:cs="Times New Roman"/>
                <w:sz w:val="24"/>
                <w:szCs w:val="24"/>
              </w:rPr>
              <w:t>…………8</w:t>
            </w:r>
          </w:p>
          <w:p w:rsidR="00235E56" w:rsidRDefault="00235E56" w:rsidP="00A71E2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2.1.1  Ko</w:t>
            </w:r>
            <w:r w:rsidR="00A71E27">
              <w:rPr>
                <w:rFonts w:ascii="Times New Roman" w:hAnsi="Times New Roman" w:cs="Times New Roman"/>
                <w:sz w:val="24"/>
                <w:szCs w:val="24"/>
              </w:rPr>
              <w:t>nsep Meningioma</w:t>
            </w:r>
            <w:r w:rsidR="00A71E27">
              <w:rPr>
                <w:rFonts w:ascii="Times New Roman" w:hAnsi="Times New Roman" w:cs="Times New Roman"/>
                <w:sz w:val="24"/>
                <w:szCs w:val="24"/>
              </w:rPr>
              <w:tab/>
              <w:t>………………………………</w:t>
            </w:r>
            <w:r>
              <w:rPr>
                <w:rFonts w:ascii="Times New Roman" w:hAnsi="Times New Roman" w:cs="Times New Roman"/>
                <w:sz w:val="24"/>
                <w:szCs w:val="24"/>
              </w:rPr>
              <w:t>.……………….8</w:t>
            </w:r>
          </w:p>
          <w:p w:rsidR="00235E56" w:rsidRDefault="00235E56" w:rsidP="00A71E27">
            <w:pPr>
              <w:tabs>
                <w:tab w:val="right" w:pos="8271"/>
              </w:tabs>
              <w:spacing w:line="360" w:lineRule="auto"/>
              <w:ind w:left="993"/>
              <w:rPr>
                <w:rFonts w:ascii="Times New Roman" w:hAnsi="Times New Roman" w:cs="Times New Roman"/>
                <w:sz w:val="24"/>
                <w:szCs w:val="24"/>
              </w:rPr>
            </w:pPr>
            <w:r w:rsidRPr="00C43782">
              <w:rPr>
                <w:rFonts w:ascii="Times New Roman" w:hAnsi="Times New Roman" w:cs="Times New Roman"/>
                <w:sz w:val="24"/>
                <w:szCs w:val="24"/>
              </w:rPr>
              <w:t>2.1.2  Konsep</w:t>
            </w:r>
            <w:r w:rsidR="007F538B">
              <w:rPr>
                <w:rFonts w:ascii="Times New Roman" w:hAnsi="Times New Roman" w:cs="Times New Roman"/>
                <w:sz w:val="24"/>
                <w:szCs w:val="24"/>
              </w:rPr>
              <w:t xml:space="preserve"> </w:t>
            </w:r>
            <w:r w:rsidRPr="00C43782">
              <w:rPr>
                <w:rFonts w:ascii="Times New Roman" w:hAnsi="Times New Roman" w:cs="Times New Roman"/>
                <w:sz w:val="24"/>
                <w:szCs w:val="24"/>
              </w:rPr>
              <w:t>Asuhan</w:t>
            </w:r>
            <w:r w:rsidR="007F538B">
              <w:rPr>
                <w:rFonts w:ascii="Times New Roman" w:hAnsi="Times New Roman" w:cs="Times New Roman"/>
                <w:sz w:val="24"/>
                <w:szCs w:val="24"/>
              </w:rPr>
              <w:t xml:space="preserve"> </w:t>
            </w:r>
            <w:r w:rsidRPr="00C43782">
              <w:rPr>
                <w:rFonts w:ascii="Times New Roman" w:hAnsi="Times New Roman" w:cs="Times New Roman"/>
                <w:sz w:val="24"/>
                <w:szCs w:val="24"/>
              </w:rPr>
              <w:t>Keperawatan</w:t>
            </w:r>
            <w:r w:rsidR="007F538B">
              <w:rPr>
                <w:rFonts w:ascii="Times New Roman" w:hAnsi="Times New Roman" w:cs="Times New Roman"/>
                <w:sz w:val="24"/>
                <w:szCs w:val="24"/>
              </w:rPr>
              <w:t xml:space="preserve"> </w:t>
            </w:r>
            <w:r w:rsidRPr="00C43782">
              <w:rPr>
                <w:rFonts w:ascii="Times New Roman" w:hAnsi="Times New Roman" w:cs="Times New Roman"/>
                <w:sz w:val="24"/>
                <w:szCs w:val="24"/>
              </w:rPr>
              <w:t>Pasien</w:t>
            </w:r>
            <w:r w:rsidR="00A71E27">
              <w:rPr>
                <w:rFonts w:ascii="Times New Roman" w:hAnsi="Times New Roman" w:cs="Times New Roman"/>
                <w:sz w:val="24"/>
                <w:szCs w:val="24"/>
              </w:rPr>
              <w:t xml:space="preserve"> Meningioma</w:t>
            </w:r>
            <w:r w:rsidR="00A71E27">
              <w:rPr>
                <w:rFonts w:ascii="Times New Roman" w:hAnsi="Times New Roman" w:cs="Times New Roman"/>
                <w:sz w:val="24"/>
                <w:szCs w:val="24"/>
              </w:rPr>
              <w:tab/>
              <w:t>……………. …24</w:t>
            </w:r>
          </w:p>
          <w:p w:rsidR="00235E56" w:rsidRDefault="00235E56" w:rsidP="00A71E2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2.1.3  Ko</w:t>
            </w:r>
            <w:r w:rsidR="00A71E27">
              <w:rPr>
                <w:rFonts w:ascii="Times New Roman" w:hAnsi="Times New Roman" w:cs="Times New Roman"/>
                <w:sz w:val="24"/>
                <w:szCs w:val="24"/>
              </w:rPr>
              <w:t>nsep Nyeri</w:t>
            </w:r>
            <w:r w:rsidR="00A71E27">
              <w:rPr>
                <w:rFonts w:ascii="Times New Roman" w:hAnsi="Times New Roman" w:cs="Times New Roman"/>
                <w:sz w:val="24"/>
                <w:szCs w:val="24"/>
              </w:rPr>
              <w:tab/>
              <w:t>……………………………………………………</w:t>
            </w:r>
            <w:r w:rsidR="00A759CF">
              <w:rPr>
                <w:rFonts w:ascii="Times New Roman" w:hAnsi="Times New Roman" w:cs="Times New Roman"/>
                <w:sz w:val="24"/>
                <w:szCs w:val="24"/>
              </w:rPr>
              <w:t>..42</w:t>
            </w:r>
          </w:p>
          <w:p w:rsidR="00235E56" w:rsidRPr="00C43782" w:rsidRDefault="00235E56" w:rsidP="00A71E2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2.1.4  Konsep Relaks</w:t>
            </w:r>
            <w:r w:rsidR="00A71E27">
              <w:rPr>
                <w:rFonts w:ascii="Times New Roman" w:hAnsi="Times New Roman" w:cs="Times New Roman"/>
                <w:sz w:val="24"/>
                <w:szCs w:val="24"/>
              </w:rPr>
              <w:t>asi Otot Progresif</w:t>
            </w:r>
            <w:r w:rsidR="00A71E27">
              <w:rPr>
                <w:rFonts w:ascii="Times New Roman" w:hAnsi="Times New Roman" w:cs="Times New Roman"/>
                <w:sz w:val="24"/>
                <w:szCs w:val="24"/>
              </w:rPr>
              <w:tab/>
              <w:t>…………………………...……</w:t>
            </w:r>
            <w:r>
              <w:rPr>
                <w:rFonts w:ascii="Times New Roman" w:hAnsi="Times New Roman" w:cs="Times New Roman"/>
                <w:sz w:val="24"/>
                <w:szCs w:val="24"/>
              </w:rPr>
              <w:t>.47</w:t>
            </w:r>
          </w:p>
          <w:p w:rsidR="00235E56" w:rsidRDefault="00235E56" w:rsidP="00FA11DE">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2.2 Ke</w:t>
            </w:r>
            <w:r w:rsidR="00FA11DE">
              <w:rPr>
                <w:rFonts w:ascii="Times New Roman" w:hAnsi="Times New Roman" w:cs="Times New Roman"/>
                <w:sz w:val="24"/>
                <w:szCs w:val="24"/>
              </w:rPr>
              <w:t>rangka Teori…………...……………………………………………</w:t>
            </w:r>
            <w:r w:rsidR="00A96D4F">
              <w:rPr>
                <w:rFonts w:ascii="Times New Roman" w:hAnsi="Times New Roman" w:cs="Times New Roman"/>
                <w:sz w:val="24"/>
                <w:szCs w:val="24"/>
              </w:rPr>
              <w:t>..</w:t>
            </w:r>
            <w:r w:rsidR="00FA11DE">
              <w:rPr>
                <w:rFonts w:ascii="Times New Roman" w:hAnsi="Times New Roman" w:cs="Times New Roman"/>
                <w:sz w:val="24"/>
                <w:szCs w:val="24"/>
              </w:rPr>
              <w:t>…59</w:t>
            </w:r>
          </w:p>
          <w:p w:rsidR="009D65B5" w:rsidRPr="001C059D" w:rsidRDefault="00235E56" w:rsidP="00A71E27">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2.3 Keran</w:t>
            </w:r>
            <w:r w:rsidR="00A71E27">
              <w:rPr>
                <w:rFonts w:ascii="Times New Roman" w:hAnsi="Times New Roman" w:cs="Times New Roman"/>
                <w:sz w:val="24"/>
                <w:szCs w:val="24"/>
              </w:rPr>
              <w:t>gka Konsep</w:t>
            </w:r>
            <w:r w:rsidR="00A71E27">
              <w:rPr>
                <w:rFonts w:ascii="Times New Roman" w:hAnsi="Times New Roman" w:cs="Times New Roman"/>
                <w:sz w:val="24"/>
                <w:szCs w:val="24"/>
              </w:rPr>
              <w:tab/>
              <w:t>………………………………………………</w:t>
            </w:r>
            <w:r w:rsidR="00195C44">
              <w:rPr>
                <w:rFonts w:ascii="Times New Roman" w:hAnsi="Times New Roman" w:cs="Times New Roman"/>
                <w:sz w:val="24"/>
                <w:szCs w:val="24"/>
              </w:rPr>
              <w:t>……</w:t>
            </w:r>
            <w:r>
              <w:rPr>
                <w:rFonts w:ascii="Times New Roman" w:hAnsi="Times New Roman" w:cs="Times New Roman"/>
                <w:sz w:val="24"/>
                <w:szCs w:val="24"/>
              </w:rPr>
              <w:t>.6</w:t>
            </w:r>
            <w:r w:rsidR="00FA11DE">
              <w:rPr>
                <w:rFonts w:ascii="Times New Roman" w:hAnsi="Times New Roman" w:cs="Times New Roman"/>
                <w:sz w:val="24"/>
                <w:szCs w:val="24"/>
              </w:rPr>
              <w:t>0</w:t>
            </w:r>
          </w:p>
        </w:tc>
      </w:tr>
      <w:tr w:rsidR="009D65B5" w:rsidTr="00FA11DE">
        <w:trPr>
          <w:trHeight w:val="70"/>
        </w:trPr>
        <w:tc>
          <w:tcPr>
            <w:tcW w:w="8487" w:type="dxa"/>
          </w:tcPr>
          <w:p w:rsidR="009D65B5" w:rsidRPr="00E20DE7" w:rsidRDefault="009D65B5" w:rsidP="009D65B5">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BAB III METODOLOGI STUDI KASUS</w:t>
            </w:r>
            <w:r w:rsidRPr="00E20DE7">
              <w:rPr>
                <w:rFonts w:ascii="Times New Roman" w:hAnsi="Times New Roman" w:cs="Times New Roman"/>
                <w:b/>
                <w:sz w:val="24"/>
                <w:szCs w:val="24"/>
              </w:rPr>
              <w:tab/>
            </w:r>
            <w:r w:rsidR="00E20DE7">
              <w:rPr>
                <w:rFonts w:ascii="Times New Roman" w:hAnsi="Times New Roman" w:cs="Times New Roman"/>
                <w:b/>
                <w:sz w:val="24"/>
                <w:szCs w:val="24"/>
              </w:rPr>
              <w:t>………………………………………</w:t>
            </w:r>
            <w:r w:rsidR="00FA11DE">
              <w:rPr>
                <w:rFonts w:ascii="Times New Roman" w:hAnsi="Times New Roman" w:cs="Times New Roman"/>
                <w:b/>
                <w:sz w:val="24"/>
                <w:szCs w:val="24"/>
              </w:rPr>
              <w:t>61</w:t>
            </w:r>
          </w:p>
          <w:p w:rsidR="009D65B5" w:rsidRDefault="009D65B5" w:rsidP="00A71E27">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3.1 Rancangan Studi Kasus </w:t>
            </w:r>
            <w:r w:rsidR="00FA11DE">
              <w:rPr>
                <w:rFonts w:ascii="Times New Roman" w:hAnsi="Times New Roman" w:cs="Times New Roman"/>
                <w:sz w:val="24"/>
                <w:szCs w:val="24"/>
              </w:rPr>
              <w:tab/>
              <w:t>………………………………………………….61</w:t>
            </w:r>
          </w:p>
          <w:p w:rsidR="009D65B5" w:rsidRDefault="009D65B5" w:rsidP="00FA11DE">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3.2 Subjek Studi Kasus </w:t>
            </w:r>
            <w:r w:rsidR="00A71E27">
              <w:rPr>
                <w:rFonts w:ascii="Times New Roman" w:hAnsi="Times New Roman" w:cs="Times New Roman"/>
                <w:sz w:val="24"/>
                <w:szCs w:val="24"/>
              </w:rPr>
              <w:tab/>
              <w:t>………</w:t>
            </w:r>
            <w:r w:rsidR="00FA11DE">
              <w:rPr>
                <w:rFonts w:ascii="Times New Roman" w:hAnsi="Times New Roman" w:cs="Times New Roman"/>
                <w:sz w:val="24"/>
                <w:szCs w:val="24"/>
              </w:rPr>
              <w:t>……………………………………………61</w:t>
            </w:r>
          </w:p>
          <w:p w:rsidR="009D65B5" w:rsidRDefault="009D65B5" w:rsidP="00A71E27">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3.3 Fokus Studi Kasus </w:t>
            </w:r>
            <w:r w:rsidR="00CC3A68">
              <w:rPr>
                <w:rFonts w:ascii="Times New Roman" w:hAnsi="Times New Roman" w:cs="Times New Roman"/>
                <w:sz w:val="24"/>
                <w:szCs w:val="24"/>
              </w:rPr>
              <w:tab/>
              <w:t>…………………………………………………</w:t>
            </w:r>
            <w:r w:rsidR="00FA11DE">
              <w:rPr>
                <w:rFonts w:ascii="Times New Roman" w:hAnsi="Times New Roman" w:cs="Times New Roman"/>
                <w:sz w:val="24"/>
                <w:szCs w:val="24"/>
              </w:rPr>
              <w:t>…….62</w:t>
            </w:r>
          </w:p>
          <w:p w:rsidR="009D65B5" w:rsidRDefault="009D65B5" w:rsidP="00A71E27">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3.4 Definisi Operasional</w:t>
            </w:r>
            <w:r w:rsidR="00195C44">
              <w:rPr>
                <w:rFonts w:ascii="Times New Roman" w:hAnsi="Times New Roman" w:cs="Times New Roman"/>
                <w:sz w:val="24"/>
                <w:szCs w:val="24"/>
              </w:rPr>
              <w:tab/>
              <w:t>…………………………………………………</w:t>
            </w:r>
            <w:r w:rsidR="00FA11DE">
              <w:rPr>
                <w:rFonts w:ascii="Times New Roman" w:hAnsi="Times New Roman" w:cs="Times New Roman"/>
                <w:sz w:val="24"/>
                <w:szCs w:val="24"/>
              </w:rPr>
              <w:t>….62</w:t>
            </w:r>
          </w:p>
          <w:p w:rsidR="00A71E27" w:rsidRDefault="009D65B5" w:rsidP="00A71E27">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3.5 Tempat dan Waktu Pengambilan Studi Kasus</w:t>
            </w:r>
            <w:r w:rsidR="00557C1B">
              <w:rPr>
                <w:rFonts w:ascii="Times New Roman" w:hAnsi="Times New Roman" w:cs="Times New Roman"/>
                <w:sz w:val="24"/>
                <w:szCs w:val="24"/>
              </w:rPr>
              <w:tab/>
              <w:t>…………………………</w:t>
            </w:r>
            <w:r w:rsidR="00FA11DE">
              <w:rPr>
                <w:rFonts w:ascii="Times New Roman" w:hAnsi="Times New Roman" w:cs="Times New Roman"/>
                <w:sz w:val="24"/>
                <w:szCs w:val="24"/>
              </w:rPr>
              <w:t>64</w:t>
            </w:r>
          </w:p>
          <w:p w:rsidR="009D65B5" w:rsidRDefault="009D65B5" w:rsidP="00A71E27">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3.6 Pengumpulan Data </w:t>
            </w:r>
            <w:r w:rsidR="00FA11DE">
              <w:rPr>
                <w:rFonts w:ascii="Times New Roman" w:hAnsi="Times New Roman" w:cs="Times New Roman"/>
                <w:sz w:val="24"/>
                <w:szCs w:val="24"/>
              </w:rPr>
              <w:tab/>
              <w:t>……………………………………………………64</w:t>
            </w:r>
          </w:p>
          <w:p w:rsidR="009D65B5" w:rsidRDefault="009D65B5" w:rsidP="00A71E27">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3.7 Penyajian Data </w:t>
            </w:r>
            <w:r w:rsidR="00FA11DE">
              <w:rPr>
                <w:rFonts w:ascii="Times New Roman" w:hAnsi="Times New Roman" w:cs="Times New Roman"/>
                <w:sz w:val="24"/>
                <w:szCs w:val="24"/>
              </w:rPr>
              <w:tab/>
              <w:t>………………………………….…………………</w:t>
            </w:r>
            <w:r w:rsidR="00195C44">
              <w:rPr>
                <w:rFonts w:ascii="Times New Roman" w:hAnsi="Times New Roman" w:cs="Times New Roman"/>
                <w:sz w:val="24"/>
                <w:szCs w:val="24"/>
              </w:rPr>
              <w:t>…</w:t>
            </w:r>
            <w:r w:rsidR="00FA11DE">
              <w:rPr>
                <w:rFonts w:ascii="Times New Roman" w:hAnsi="Times New Roman" w:cs="Times New Roman"/>
                <w:sz w:val="24"/>
                <w:szCs w:val="24"/>
              </w:rPr>
              <w:t>66</w:t>
            </w:r>
          </w:p>
          <w:p w:rsidR="009D65B5" w:rsidRDefault="009D65B5" w:rsidP="00A71E27">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3.8 Etika Studi Kasus </w:t>
            </w:r>
            <w:r w:rsidR="00195C44">
              <w:rPr>
                <w:rFonts w:ascii="Times New Roman" w:hAnsi="Times New Roman" w:cs="Times New Roman"/>
                <w:sz w:val="24"/>
                <w:szCs w:val="24"/>
              </w:rPr>
              <w:tab/>
              <w:t>………………………………………………………</w:t>
            </w:r>
            <w:r w:rsidR="00A71E27">
              <w:rPr>
                <w:rFonts w:ascii="Times New Roman" w:hAnsi="Times New Roman" w:cs="Times New Roman"/>
                <w:sz w:val="24"/>
                <w:szCs w:val="24"/>
              </w:rPr>
              <w:t>.6</w:t>
            </w:r>
            <w:r w:rsidR="00FA11DE">
              <w:rPr>
                <w:rFonts w:ascii="Times New Roman" w:hAnsi="Times New Roman" w:cs="Times New Roman"/>
                <w:sz w:val="24"/>
                <w:szCs w:val="24"/>
              </w:rPr>
              <w:t>6</w:t>
            </w:r>
          </w:p>
        </w:tc>
      </w:tr>
      <w:tr w:rsidR="009D65B5" w:rsidTr="00FA11DE">
        <w:trPr>
          <w:trHeight w:val="70"/>
        </w:trPr>
        <w:tc>
          <w:tcPr>
            <w:tcW w:w="8487" w:type="dxa"/>
          </w:tcPr>
          <w:p w:rsidR="009D65B5" w:rsidRPr="00E20DE7" w:rsidRDefault="009D65B5" w:rsidP="00A71E27">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BAB IV HASIL DAN PEMBAHASAN</w:t>
            </w:r>
            <w:r w:rsidR="00195C44">
              <w:rPr>
                <w:rFonts w:ascii="Times New Roman" w:hAnsi="Times New Roman" w:cs="Times New Roman"/>
                <w:b/>
                <w:sz w:val="24"/>
                <w:szCs w:val="24"/>
              </w:rPr>
              <w:tab/>
              <w:t>………………………………………</w:t>
            </w:r>
            <w:r w:rsidR="00A71E27" w:rsidRPr="00E20DE7">
              <w:rPr>
                <w:rFonts w:ascii="Times New Roman" w:hAnsi="Times New Roman" w:cs="Times New Roman"/>
                <w:b/>
                <w:sz w:val="24"/>
                <w:szCs w:val="24"/>
              </w:rPr>
              <w:t>…</w:t>
            </w:r>
            <w:r w:rsidR="00195C44">
              <w:rPr>
                <w:rFonts w:ascii="Times New Roman" w:hAnsi="Times New Roman" w:cs="Times New Roman"/>
                <w:b/>
                <w:sz w:val="24"/>
                <w:szCs w:val="24"/>
              </w:rPr>
              <w:t>..</w:t>
            </w:r>
            <w:r w:rsidR="00A96D4F">
              <w:rPr>
                <w:rFonts w:ascii="Times New Roman" w:hAnsi="Times New Roman" w:cs="Times New Roman"/>
                <w:b/>
                <w:sz w:val="24"/>
                <w:szCs w:val="24"/>
              </w:rPr>
              <w:t>68</w:t>
            </w:r>
          </w:p>
          <w:p w:rsidR="009D65B5" w:rsidRDefault="009D65B5" w:rsidP="00A71E27">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4.1 Hasil Studi Kasus</w:t>
            </w:r>
            <w:r w:rsidR="00195C44">
              <w:rPr>
                <w:rFonts w:ascii="Times New Roman" w:hAnsi="Times New Roman" w:cs="Times New Roman"/>
                <w:sz w:val="24"/>
                <w:szCs w:val="24"/>
              </w:rPr>
              <w:tab/>
              <w:t>………………………………………………………</w:t>
            </w:r>
            <w:r w:rsidR="00A96D4F">
              <w:rPr>
                <w:rFonts w:ascii="Times New Roman" w:hAnsi="Times New Roman" w:cs="Times New Roman"/>
                <w:sz w:val="24"/>
                <w:szCs w:val="24"/>
              </w:rPr>
              <w:t>..68</w:t>
            </w:r>
          </w:p>
          <w:p w:rsidR="009D65B5" w:rsidRDefault="009D65B5" w:rsidP="00A71E2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 xml:space="preserve">4.1.1 Gambaran Lokasi Pengambilan Data </w:t>
            </w:r>
            <w:r w:rsidR="00195C44">
              <w:rPr>
                <w:rFonts w:ascii="Times New Roman" w:hAnsi="Times New Roman" w:cs="Times New Roman"/>
                <w:sz w:val="24"/>
                <w:szCs w:val="24"/>
              </w:rPr>
              <w:tab/>
              <w:t>……………………………</w:t>
            </w:r>
            <w:r w:rsidR="00A96D4F">
              <w:rPr>
                <w:rFonts w:ascii="Times New Roman" w:hAnsi="Times New Roman" w:cs="Times New Roman"/>
                <w:sz w:val="24"/>
                <w:szCs w:val="24"/>
              </w:rPr>
              <w:t>68</w:t>
            </w:r>
          </w:p>
          <w:p w:rsidR="009D65B5" w:rsidRDefault="009D65B5" w:rsidP="00A71E2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 xml:space="preserve">4.1.2 Gambaran Subjek Studi </w:t>
            </w:r>
            <w:r w:rsidR="00A759CF">
              <w:rPr>
                <w:rFonts w:ascii="Times New Roman" w:hAnsi="Times New Roman" w:cs="Times New Roman"/>
                <w:sz w:val="24"/>
                <w:szCs w:val="24"/>
              </w:rPr>
              <w:tab/>
              <w:t>……………………………………</w:t>
            </w:r>
            <w:r w:rsidR="00195C44">
              <w:rPr>
                <w:rFonts w:ascii="Times New Roman" w:hAnsi="Times New Roman" w:cs="Times New Roman"/>
                <w:sz w:val="24"/>
                <w:szCs w:val="24"/>
              </w:rPr>
              <w:t>…</w:t>
            </w:r>
            <w:r w:rsidR="00A96D4F">
              <w:rPr>
                <w:rFonts w:ascii="Times New Roman" w:hAnsi="Times New Roman" w:cs="Times New Roman"/>
                <w:sz w:val="24"/>
                <w:szCs w:val="24"/>
              </w:rPr>
              <w:t>.69</w:t>
            </w:r>
          </w:p>
          <w:p w:rsidR="009D65B5" w:rsidRDefault="009D65B5" w:rsidP="00A71E2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4.</w:t>
            </w:r>
            <w:r w:rsidR="00A71E27">
              <w:rPr>
                <w:rFonts w:ascii="Times New Roman" w:hAnsi="Times New Roman" w:cs="Times New Roman"/>
                <w:sz w:val="24"/>
                <w:szCs w:val="24"/>
              </w:rPr>
              <w:t>1.3</w:t>
            </w:r>
            <w:r>
              <w:rPr>
                <w:rFonts w:ascii="Times New Roman" w:hAnsi="Times New Roman" w:cs="Times New Roman"/>
                <w:sz w:val="24"/>
                <w:szCs w:val="24"/>
              </w:rPr>
              <w:t xml:space="preserve"> Pemaparan Hasil Fokus Studi Kasus</w:t>
            </w:r>
            <w:r w:rsidR="00A759CF">
              <w:rPr>
                <w:rFonts w:ascii="Times New Roman" w:hAnsi="Times New Roman" w:cs="Times New Roman"/>
                <w:sz w:val="24"/>
                <w:szCs w:val="24"/>
              </w:rPr>
              <w:tab/>
              <w:t>…………………………</w:t>
            </w:r>
            <w:r w:rsidR="00A96D4F">
              <w:rPr>
                <w:rFonts w:ascii="Times New Roman" w:hAnsi="Times New Roman" w:cs="Times New Roman"/>
                <w:sz w:val="24"/>
                <w:szCs w:val="24"/>
              </w:rPr>
              <w:t>….69</w:t>
            </w:r>
          </w:p>
          <w:p w:rsidR="009D65B5" w:rsidRDefault="00A71E27" w:rsidP="00A71E27">
            <w:pPr>
              <w:tabs>
                <w:tab w:val="right" w:pos="8271"/>
              </w:tabs>
              <w:spacing w:line="360" w:lineRule="auto"/>
              <w:ind w:left="1560"/>
              <w:rPr>
                <w:rFonts w:ascii="Times New Roman" w:hAnsi="Times New Roman" w:cs="Times New Roman"/>
                <w:sz w:val="24"/>
                <w:szCs w:val="24"/>
              </w:rPr>
            </w:pPr>
            <w:r>
              <w:rPr>
                <w:rFonts w:ascii="Times New Roman" w:hAnsi="Times New Roman" w:cs="Times New Roman"/>
                <w:sz w:val="24"/>
                <w:szCs w:val="24"/>
              </w:rPr>
              <w:t xml:space="preserve">1. </w:t>
            </w:r>
            <w:r w:rsidR="009D65B5">
              <w:rPr>
                <w:rFonts w:ascii="Times New Roman" w:hAnsi="Times New Roman" w:cs="Times New Roman"/>
                <w:sz w:val="24"/>
                <w:szCs w:val="24"/>
              </w:rPr>
              <w:t xml:space="preserve">Pengkajian Keperawatan </w:t>
            </w:r>
            <w:r w:rsidR="00A759CF">
              <w:rPr>
                <w:rFonts w:ascii="Times New Roman" w:hAnsi="Times New Roman" w:cs="Times New Roman"/>
                <w:sz w:val="24"/>
                <w:szCs w:val="24"/>
              </w:rPr>
              <w:tab/>
              <w:t>……………………………………</w:t>
            </w:r>
            <w:r w:rsidR="00A96D4F">
              <w:rPr>
                <w:rFonts w:ascii="Times New Roman" w:hAnsi="Times New Roman" w:cs="Times New Roman"/>
                <w:sz w:val="24"/>
                <w:szCs w:val="24"/>
              </w:rPr>
              <w:t>..69</w:t>
            </w:r>
          </w:p>
          <w:p w:rsidR="009D65B5" w:rsidRDefault="00A71E27" w:rsidP="00A71E27">
            <w:pPr>
              <w:tabs>
                <w:tab w:val="right" w:pos="8271"/>
              </w:tabs>
              <w:spacing w:line="360" w:lineRule="auto"/>
              <w:ind w:left="1560"/>
              <w:rPr>
                <w:rFonts w:ascii="Times New Roman" w:hAnsi="Times New Roman" w:cs="Times New Roman"/>
                <w:sz w:val="24"/>
                <w:szCs w:val="24"/>
              </w:rPr>
            </w:pPr>
            <w:r>
              <w:rPr>
                <w:rFonts w:ascii="Times New Roman" w:hAnsi="Times New Roman" w:cs="Times New Roman"/>
                <w:sz w:val="24"/>
                <w:szCs w:val="24"/>
              </w:rPr>
              <w:t xml:space="preserve">2. </w:t>
            </w:r>
            <w:r w:rsidR="009D65B5">
              <w:rPr>
                <w:rFonts w:ascii="Times New Roman" w:hAnsi="Times New Roman" w:cs="Times New Roman"/>
                <w:sz w:val="24"/>
                <w:szCs w:val="24"/>
              </w:rPr>
              <w:t xml:space="preserve">Diagnosa Keperawatan </w:t>
            </w:r>
            <w:r w:rsidR="00195C44">
              <w:rPr>
                <w:rFonts w:ascii="Times New Roman" w:hAnsi="Times New Roman" w:cs="Times New Roman"/>
                <w:sz w:val="24"/>
                <w:szCs w:val="24"/>
              </w:rPr>
              <w:tab/>
              <w:t>………………………………………</w:t>
            </w:r>
            <w:r>
              <w:rPr>
                <w:rFonts w:ascii="Times New Roman" w:hAnsi="Times New Roman" w:cs="Times New Roman"/>
                <w:sz w:val="24"/>
                <w:szCs w:val="24"/>
              </w:rPr>
              <w:t>..</w:t>
            </w:r>
            <w:r w:rsidR="00A96D4F">
              <w:rPr>
                <w:rFonts w:ascii="Times New Roman" w:hAnsi="Times New Roman" w:cs="Times New Roman"/>
                <w:sz w:val="24"/>
                <w:szCs w:val="24"/>
              </w:rPr>
              <w:t>73</w:t>
            </w:r>
          </w:p>
          <w:p w:rsidR="009D65B5" w:rsidRDefault="00A71E27" w:rsidP="00A71E27">
            <w:pPr>
              <w:tabs>
                <w:tab w:val="right" w:pos="8271"/>
              </w:tabs>
              <w:spacing w:line="360" w:lineRule="auto"/>
              <w:ind w:left="1560"/>
              <w:rPr>
                <w:rFonts w:ascii="Times New Roman" w:hAnsi="Times New Roman" w:cs="Times New Roman"/>
                <w:sz w:val="24"/>
                <w:szCs w:val="24"/>
              </w:rPr>
            </w:pPr>
            <w:r>
              <w:rPr>
                <w:rFonts w:ascii="Times New Roman" w:hAnsi="Times New Roman" w:cs="Times New Roman"/>
                <w:sz w:val="24"/>
                <w:szCs w:val="24"/>
              </w:rPr>
              <w:t xml:space="preserve">3. </w:t>
            </w:r>
            <w:r w:rsidR="009D65B5">
              <w:rPr>
                <w:rFonts w:ascii="Times New Roman" w:hAnsi="Times New Roman" w:cs="Times New Roman"/>
                <w:sz w:val="24"/>
                <w:szCs w:val="24"/>
              </w:rPr>
              <w:t xml:space="preserve">Intervensi Keperawatan </w:t>
            </w:r>
            <w:r w:rsidR="00A759CF">
              <w:rPr>
                <w:rFonts w:ascii="Times New Roman" w:hAnsi="Times New Roman" w:cs="Times New Roman"/>
                <w:sz w:val="24"/>
                <w:szCs w:val="24"/>
              </w:rPr>
              <w:tab/>
              <w:t>……………………………………</w:t>
            </w:r>
            <w:r w:rsidR="00A96D4F">
              <w:rPr>
                <w:rFonts w:ascii="Times New Roman" w:hAnsi="Times New Roman" w:cs="Times New Roman"/>
                <w:sz w:val="24"/>
                <w:szCs w:val="24"/>
              </w:rPr>
              <w:t>…76</w:t>
            </w:r>
          </w:p>
          <w:p w:rsidR="009D65B5" w:rsidRDefault="00A71E27" w:rsidP="00A71E27">
            <w:pPr>
              <w:tabs>
                <w:tab w:val="right" w:pos="8271"/>
              </w:tabs>
              <w:spacing w:line="360" w:lineRule="auto"/>
              <w:ind w:left="1560"/>
              <w:rPr>
                <w:rFonts w:ascii="Times New Roman" w:hAnsi="Times New Roman" w:cs="Times New Roman"/>
                <w:sz w:val="24"/>
                <w:szCs w:val="24"/>
              </w:rPr>
            </w:pPr>
            <w:r>
              <w:rPr>
                <w:rFonts w:ascii="Times New Roman" w:hAnsi="Times New Roman" w:cs="Times New Roman"/>
                <w:sz w:val="24"/>
                <w:szCs w:val="24"/>
              </w:rPr>
              <w:t xml:space="preserve">4. </w:t>
            </w:r>
            <w:r w:rsidR="009D65B5">
              <w:rPr>
                <w:rFonts w:ascii="Times New Roman" w:hAnsi="Times New Roman" w:cs="Times New Roman"/>
                <w:sz w:val="24"/>
                <w:szCs w:val="24"/>
              </w:rPr>
              <w:t xml:space="preserve">Implementasi Keperawatan </w:t>
            </w:r>
            <w:r w:rsidR="00A759CF">
              <w:rPr>
                <w:rFonts w:ascii="Times New Roman" w:hAnsi="Times New Roman" w:cs="Times New Roman"/>
                <w:sz w:val="24"/>
                <w:szCs w:val="24"/>
              </w:rPr>
              <w:tab/>
              <w:t>……………………………</w:t>
            </w:r>
            <w:r w:rsidR="00195C44">
              <w:rPr>
                <w:rFonts w:ascii="Times New Roman" w:hAnsi="Times New Roman" w:cs="Times New Roman"/>
                <w:sz w:val="24"/>
                <w:szCs w:val="24"/>
              </w:rPr>
              <w:t>……</w:t>
            </w:r>
            <w:r w:rsidR="00A96D4F">
              <w:rPr>
                <w:rFonts w:ascii="Times New Roman" w:hAnsi="Times New Roman" w:cs="Times New Roman"/>
                <w:sz w:val="24"/>
                <w:szCs w:val="24"/>
              </w:rPr>
              <w:t>….77</w:t>
            </w:r>
          </w:p>
          <w:p w:rsidR="009D65B5" w:rsidRDefault="00A71E27" w:rsidP="00A71E27">
            <w:pPr>
              <w:tabs>
                <w:tab w:val="right" w:pos="8271"/>
              </w:tabs>
              <w:spacing w:line="360" w:lineRule="auto"/>
              <w:ind w:left="1560"/>
              <w:rPr>
                <w:rFonts w:ascii="Times New Roman" w:hAnsi="Times New Roman" w:cs="Times New Roman"/>
                <w:sz w:val="24"/>
                <w:szCs w:val="24"/>
              </w:rPr>
            </w:pPr>
            <w:r>
              <w:rPr>
                <w:rFonts w:ascii="Times New Roman" w:hAnsi="Times New Roman" w:cs="Times New Roman"/>
                <w:sz w:val="24"/>
                <w:szCs w:val="24"/>
              </w:rPr>
              <w:t xml:space="preserve">5. </w:t>
            </w:r>
            <w:r w:rsidR="009D65B5">
              <w:rPr>
                <w:rFonts w:ascii="Times New Roman" w:hAnsi="Times New Roman" w:cs="Times New Roman"/>
                <w:sz w:val="24"/>
                <w:szCs w:val="24"/>
              </w:rPr>
              <w:t xml:space="preserve">Evaluasi Keperawatan </w:t>
            </w:r>
            <w:r w:rsidR="00A759CF">
              <w:rPr>
                <w:rFonts w:ascii="Times New Roman" w:hAnsi="Times New Roman" w:cs="Times New Roman"/>
                <w:sz w:val="24"/>
                <w:szCs w:val="24"/>
              </w:rPr>
              <w:tab/>
              <w:t>…………………………………</w:t>
            </w:r>
            <w:r w:rsidR="00195C44">
              <w:rPr>
                <w:rFonts w:ascii="Times New Roman" w:hAnsi="Times New Roman" w:cs="Times New Roman"/>
                <w:sz w:val="24"/>
                <w:szCs w:val="24"/>
              </w:rPr>
              <w:t>…….</w:t>
            </w:r>
            <w:r w:rsidR="00A96D4F">
              <w:rPr>
                <w:rFonts w:ascii="Times New Roman" w:hAnsi="Times New Roman" w:cs="Times New Roman"/>
                <w:sz w:val="24"/>
                <w:szCs w:val="24"/>
              </w:rPr>
              <w:t>.84</w:t>
            </w:r>
          </w:p>
          <w:p w:rsidR="009D65B5" w:rsidRDefault="00A71E27" w:rsidP="00A71E27">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4.2 </w:t>
            </w:r>
            <w:r w:rsidR="009D65B5">
              <w:rPr>
                <w:rFonts w:ascii="Times New Roman" w:hAnsi="Times New Roman" w:cs="Times New Roman"/>
                <w:sz w:val="24"/>
                <w:szCs w:val="24"/>
              </w:rPr>
              <w:t>Pembahasan</w:t>
            </w:r>
            <w:r w:rsidR="00A759CF">
              <w:rPr>
                <w:rFonts w:ascii="Times New Roman" w:hAnsi="Times New Roman" w:cs="Times New Roman"/>
                <w:sz w:val="24"/>
                <w:szCs w:val="24"/>
              </w:rPr>
              <w:t>………..</w:t>
            </w:r>
            <w:r w:rsidR="009D65B5">
              <w:rPr>
                <w:rFonts w:ascii="Times New Roman" w:hAnsi="Times New Roman" w:cs="Times New Roman"/>
                <w:sz w:val="24"/>
                <w:szCs w:val="24"/>
              </w:rPr>
              <w:t xml:space="preserve"> </w:t>
            </w:r>
            <w:r w:rsidR="00A759CF">
              <w:rPr>
                <w:rFonts w:ascii="Times New Roman" w:hAnsi="Times New Roman" w:cs="Times New Roman"/>
                <w:sz w:val="24"/>
                <w:szCs w:val="24"/>
              </w:rPr>
              <w:t>.</w:t>
            </w:r>
            <w:r w:rsidR="009D65B5">
              <w:rPr>
                <w:rFonts w:ascii="Times New Roman" w:hAnsi="Times New Roman" w:cs="Times New Roman"/>
                <w:sz w:val="24"/>
                <w:szCs w:val="24"/>
              </w:rPr>
              <w:t xml:space="preserve"> </w:t>
            </w:r>
            <w:r w:rsidR="00A96D4F">
              <w:rPr>
                <w:rFonts w:ascii="Times New Roman" w:hAnsi="Times New Roman" w:cs="Times New Roman"/>
                <w:sz w:val="24"/>
                <w:szCs w:val="24"/>
              </w:rPr>
              <w:t>……………………….</w:t>
            </w:r>
            <w:r w:rsidR="00A759CF">
              <w:rPr>
                <w:rFonts w:ascii="Times New Roman" w:hAnsi="Times New Roman" w:cs="Times New Roman"/>
                <w:sz w:val="24"/>
                <w:szCs w:val="24"/>
              </w:rPr>
              <w:t>……………..……….</w:t>
            </w:r>
            <w:r w:rsidR="00513092">
              <w:rPr>
                <w:rFonts w:ascii="Times New Roman" w:hAnsi="Times New Roman" w:cs="Times New Roman"/>
                <w:sz w:val="24"/>
                <w:szCs w:val="24"/>
              </w:rPr>
              <w:t>…</w:t>
            </w:r>
            <w:r w:rsidR="00A96D4F">
              <w:rPr>
                <w:rFonts w:ascii="Times New Roman" w:hAnsi="Times New Roman" w:cs="Times New Roman"/>
                <w:sz w:val="24"/>
                <w:szCs w:val="24"/>
              </w:rPr>
              <w:t>.…87</w:t>
            </w:r>
          </w:p>
          <w:p w:rsidR="009D65B5" w:rsidRDefault="00A71E27" w:rsidP="00A71E2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4.2</w:t>
            </w:r>
            <w:r w:rsidR="009D65B5">
              <w:rPr>
                <w:rFonts w:ascii="Times New Roman" w:hAnsi="Times New Roman" w:cs="Times New Roman"/>
                <w:sz w:val="24"/>
                <w:szCs w:val="24"/>
              </w:rPr>
              <w:t xml:space="preserve">.1 Pengkajian Keperawatan </w:t>
            </w:r>
            <w:r w:rsidR="00A759CF">
              <w:rPr>
                <w:rFonts w:ascii="Times New Roman" w:hAnsi="Times New Roman" w:cs="Times New Roman"/>
                <w:sz w:val="24"/>
                <w:szCs w:val="24"/>
              </w:rPr>
              <w:tab/>
              <w:t>………</w:t>
            </w:r>
            <w:r w:rsidR="00A96D4F">
              <w:rPr>
                <w:rFonts w:ascii="Times New Roman" w:hAnsi="Times New Roman" w:cs="Times New Roman"/>
                <w:sz w:val="24"/>
                <w:szCs w:val="24"/>
              </w:rPr>
              <w:t>..............................................</w:t>
            </w:r>
            <w:r w:rsidR="00A759CF">
              <w:rPr>
                <w:rFonts w:ascii="Times New Roman" w:hAnsi="Times New Roman" w:cs="Times New Roman"/>
                <w:sz w:val="24"/>
                <w:szCs w:val="24"/>
              </w:rPr>
              <w:t>……</w:t>
            </w:r>
            <w:r w:rsidR="00A96D4F">
              <w:rPr>
                <w:rFonts w:ascii="Times New Roman" w:hAnsi="Times New Roman" w:cs="Times New Roman"/>
                <w:sz w:val="24"/>
                <w:szCs w:val="24"/>
              </w:rPr>
              <w:t>88</w:t>
            </w:r>
          </w:p>
          <w:p w:rsidR="009D65B5" w:rsidRDefault="00A71E27" w:rsidP="00A71E2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4.2</w:t>
            </w:r>
            <w:r w:rsidR="009D65B5">
              <w:rPr>
                <w:rFonts w:ascii="Times New Roman" w:hAnsi="Times New Roman" w:cs="Times New Roman"/>
                <w:sz w:val="24"/>
                <w:szCs w:val="24"/>
              </w:rPr>
              <w:t xml:space="preserve">.2 Diagnosa Keperawatan </w:t>
            </w:r>
            <w:r w:rsidR="00195C44">
              <w:rPr>
                <w:rFonts w:ascii="Times New Roman" w:hAnsi="Times New Roman" w:cs="Times New Roman"/>
                <w:sz w:val="24"/>
                <w:szCs w:val="24"/>
              </w:rPr>
              <w:tab/>
              <w:t>………………………………………..</w:t>
            </w:r>
            <w:r w:rsidR="00A96D4F">
              <w:rPr>
                <w:rFonts w:ascii="Times New Roman" w:hAnsi="Times New Roman" w:cs="Times New Roman"/>
                <w:sz w:val="24"/>
                <w:szCs w:val="24"/>
              </w:rPr>
              <w:t>…..94</w:t>
            </w:r>
          </w:p>
          <w:p w:rsidR="009D65B5" w:rsidRDefault="00A71E27" w:rsidP="00A71E2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4.2</w:t>
            </w:r>
            <w:r w:rsidR="009D65B5">
              <w:rPr>
                <w:rFonts w:ascii="Times New Roman" w:hAnsi="Times New Roman" w:cs="Times New Roman"/>
                <w:sz w:val="24"/>
                <w:szCs w:val="24"/>
              </w:rPr>
              <w:t xml:space="preserve">.3 Intervensi Keperawatan </w:t>
            </w:r>
            <w:r w:rsidR="00A759CF">
              <w:rPr>
                <w:rFonts w:ascii="Times New Roman" w:hAnsi="Times New Roman" w:cs="Times New Roman"/>
                <w:sz w:val="24"/>
                <w:szCs w:val="24"/>
              </w:rPr>
              <w:tab/>
              <w:t>……………………</w:t>
            </w:r>
            <w:r w:rsidR="00195C44">
              <w:rPr>
                <w:rFonts w:ascii="Times New Roman" w:hAnsi="Times New Roman" w:cs="Times New Roman"/>
                <w:sz w:val="24"/>
                <w:szCs w:val="24"/>
              </w:rPr>
              <w:t>……………</w:t>
            </w:r>
            <w:r w:rsidR="00A96D4F">
              <w:rPr>
                <w:rFonts w:ascii="Times New Roman" w:hAnsi="Times New Roman" w:cs="Times New Roman"/>
                <w:sz w:val="24"/>
                <w:szCs w:val="24"/>
              </w:rPr>
              <w:t>…….97</w:t>
            </w:r>
          </w:p>
          <w:p w:rsidR="009D65B5" w:rsidRDefault="00A71E27" w:rsidP="00A71E2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4.2</w:t>
            </w:r>
            <w:r w:rsidR="009D65B5">
              <w:rPr>
                <w:rFonts w:ascii="Times New Roman" w:hAnsi="Times New Roman" w:cs="Times New Roman"/>
                <w:sz w:val="24"/>
                <w:szCs w:val="24"/>
              </w:rPr>
              <w:t xml:space="preserve">.4 Implementasi Keperawatan </w:t>
            </w:r>
            <w:r w:rsidR="00A96D4F">
              <w:rPr>
                <w:rFonts w:ascii="Times New Roman" w:hAnsi="Times New Roman" w:cs="Times New Roman"/>
                <w:sz w:val="24"/>
                <w:szCs w:val="24"/>
              </w:rPr>
              <w:tab/>
              <w:t>……………………………………..108</w:t>
            </w:r>
          </w:p>
          <w:p w:rsidR="009D65B5" w:rsidRDefault="00A71E27" w:rsidP="00A71E2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4.2</w:t>
            </w:r>
            <w:r w:rsidR="009D65B5">
              <w:rPr>
                <w:rFonts w:ascii="Times New Roman" w:hAnsi="Times New Roman" w:cs="Times New Roman"/>
                <w:sz w:val="24"/>
                <w:szCs w:val="24"/>
              </w:rPr>
              <w:t xml:space="preserve">.5 Evaluasi Keperawatan </w:t>
            </w:r>
            <w:r w:rsidR="00EA49CD">
              <w:rPr>
                <w:rFonts w:ascii="Times New Roman" w:hAnsi="Times New Roman" w:cs="Times New Roman"/>
                <w:sz w:val="24"/>
                <w:szCs w:val="24"/>
              </w:rPr>
              <w:tab/>
              <w:t>……………………………………………</w:t>
            </w:r>
            <w:r>
              <w:rPr>
                <w:rFonts w:ascii="Times New Roman" w:hAnsi="Times New Roman" w:cs="Times New Roman"/>
                <w:sz w:val="24"/>
                <w:szCs w:val="24"/>
              </w:rPr>
              <w:t>1</w:t>
            </w:r>
            <w:r w:rsidR="00A96D4F">
              <w:rPr>
                <w:rFonts w:ascii="Times New Roman" w:hAnsi="Times New Roman" w:cs="Times New Roman"/>
                <w:sz w:val="24"/>
                <w:szCs w:val="24"/>
              </w:rPr>
              <w:t>19</w:t>
            </w:r>
          </w:p>
        </w:tc>
      </w:tr>
      <w:tr w:rsidR="009D65B5" w:rsidTr="00FA11DE">
        <w:trPr>
          <w:trHeight w:val="70"/>
        </w:trPr>
        <w:tc>
          <w:tcPr>
            <w:tcW w:w="8487" w:type="dxa"/>
          </w:tcPr>
          <w:p w:rsidR="009D65B5" w:rsidRPr="00E20DE7" w:rsidRDefault="000C6688" w:rsidP="00E20DE7">
            <w:pPr>
              <w:tabs>
                <w:tab w:val="right" w:pos="8271"/>
              </w:tabs>
              <w:spacing w:line="360" w:lineRule="auto"/>
              <w:rPr>
                <w:rFonts w:ascii="Times New Roman" w:hAnsi="Times New Roman" w:cs="Times New Roman"/>
                <w:b/>
                <w:sz w:val="24"/>
                <w:szCs w:val="24"/>
              </w:rPr>
            </w:pPr>
            <w:r w:rsidRPr="00E20DE7">
              <w:rPr>
                <w:rFonts w:ascii="Times New Roman" w:hAnsi="Times New Roman" w:cs="Times New Roman"/>
                <w:b/>
                <w:sz w:val="24"/>
                <w:szCs w:val="24"/>
              </w:rPr>
              <w:t>BAB V KESIMPULAN DAN SARAN</w:t>
            </w:r>
            <w:r w:rsidR="00E20DE7" w:rsidRPr="00E20DE7">
              <w:rPr>
                <w:rFonts w:ascii="Times New Roman" w:hAnsi="Times New Roman" w:cs="Times New Roman"/>
                <w:b/>
                <w:sz w:val="24"/>
                <w:szCs w:val="24"/>
              </w:rPr>
              <w:tab/>
              <w:t>………………………………</w:t>
            </w:r>
            <w:r w:rsidR="00A96D4F">
              <w:rPr>
                <w:rFonts w:ascii="Times New Roman" w:hAnsi="Times New Roman" w:cs="Times New Roman"/>
                <w:b/>
                <w:sz w:val="24"/>
                <w:szCs w:val="24"/>
              </w:rPr>
              <w:t>…………..125</w:t>
            </w:r>
          </w:p>
          <w:p w:rsidR="000C6688" w:rsidRDefault="000C6688" w:rsidP="00E20DE7">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5.1 Kesimpulan </w:t>
            </w:r>
            <w:r w:rsidR="00E20DE7">
              <w:rPr>
                <w:rFonts w:ascii="Times New Roman" w:hAnsi="Times New Roman" w:cs="Times New Roman"/>
                <w:sz w:val="24"/>
                <w:szCs w:val="24"/>
              </w:rPr>
              <w:tab/>
            </w:r>
            <w:r w:rsidR="00195C44">
              <w:rPr>
                <w:rFonts w:ascii="Times New Roman" w:hAnsi="Times New Roman" w:cs="Times New Roman"/>
                <w:sz w:val="24"/>
                <w:szCs w:val="24"/>
              </w:rPr>
              <w:t>……………………………………………………………</w:t>
            </w:r>
            <w:r w:rsidR="00A96D4F">
              <w:rPr>
                <w:rFonts w:ascii="Times New Roman" w:hAnsi="Times New Roman" w:cs="Times New Roman"/>
                <w:sz w:val="24"/>
                <w:szCs w:val="24"/>
              </w:rPr>
              <w:t>125</w:t>
            </w:r>
          </w:p>
          <w:p w:rsidR="000C6688" w:rsidRDefault="000C6688" w:rsidP="00E20DE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 xml:space="preserve">5.1.1 Pengkajian Keperawatan </w:t>
            </w:r>
            <w:r w:rsidR="00195C44">
              <w:rPr>
                <w:rFonts w:ascii="Times New Roman" w:hAnsi="Times New Roman" w:cs="Times New Roman"/>
                <w:sz w:val="24"/>
                <w:szCs w:val="24"/>
              </w:rPr>
              <w:tab/>
              <w:t>………………………………………</w:t>
            </w:r>
            <w:r w:rsidR="00A96D4F">
              <w:rPr>
                <w:rFonts w:ascii="Times New Roman" w:hAnsi="Times New Roman" w:cs="Times New Roman"/>
                <w:sz w:val="24"/>
                <w:szCs w:val="24"/>
              </w:rPr>
              <w:t>.125</w:t>
            </w:r>
          </w:p>
          <w:p w:rsidR="000C6688" w:rsidRDefault="000C6688" w:rsidP="00E20DE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 xml:space="preserve">5.1.2 Diagnosa Keperawatan </w:t>
            </w:r>
            <w:r w:rsidR="00EA49CD">
              <w:rPr>
                <w:rFonts w:ascii="Times New Roman" w:hAnsi="Times New Roman" w:cs="Times New Roman"/>
                <w:sz w:val="24"/>
                <w:szCs w:val="24"/>
              </w:rPr>
              <w:tab/>
              <w:t>……………………</w:t>
            </w:r>
            <w:r w:rsidR="00670C66">
              <w:rPr>
                <w:rFonts w:ascii="Times New Roman" w:hAnsi="Times New Roman" w:cs="Times New Roman"/>
                <w:sz w:val="24"/>
                <w:szCs w:val="24"/>
              </w:rPr>
              <w:t>………</w:t>
            </w:r>
            <w:r w:rsidR="00A759CF">
              <w:rPr>
                <w:rFonts w:ascii="Times New Roman" w:hAnsi="Times New Roman" w:cs="Times New Roman"/>
                <w:sz w:val="24"/>
                <w:szCs w:val="24"/>
              </w:rPr>
              <w:t>.</w:t>
            </w:r>
            <w:r w:rsidR="00A96D4F">
              <w:rPr>
                <w:rFonts w:ascii="Times New Roman" w:hAnsi="Times New Roman" w:cs="Times New Roman"/>
                <w:sz w:val="24"/>
                <w:szCs w:val="24"/>
              </w:rPr>
              <w:t>……………..126</w:t>
            </w:r>
          </w:p>
          <w:p w:rsidR="000C6688" w:rsidRDefault="000C6688" w:rsidP="00E20DE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 xml:space="preserve">5.1.3 Intervensi Keperawatan </w:t>
            </w:r>
            <w:r w:rsidR="00A96D4F">
              <w:rPr>
                <w:rFonts w:ascii="Times New Roman" w:hAnsi="Times New Roman" w:cs="Times New Roman"/>
                <w:sz w:val="24"/>
                <w:szCs w:val="24"/>
              </w:rPr>
              <w:tab/>
              <w:t>…………………………………………..126</w:t>
            </w:r>
          </w:p>
          <w:p w:rsidR="000C6688" w:rsidRDefault="000C6688" w:rsidP="00E20DE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 xml:space="preserve">5.1.4 Implementasi Keperawatan </w:t>
            </w:r>
            <w:r w:rsidR="00A96D4F">
              <w:rPr>
                <w:rFonts w:ascii="Times New Roman" w:hAnsi="Times New Roman" w:cs="Times New Roman"/>
                <w:sz w:val="24"/>
                <w:szCs w:val="24"/>
              </w:rPr>
              <w:tab/>
              <w:t>………………………………………127</w:t>
            </w:r>
          </w:p>
          <w:p w:rsidR="000C6688" w:rsidRDefault="000C6688" w:rsidP="00E20DE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5.1.5 Evaluasi Keperawatan</w:t>
            </w:r>
            <w:r w:rsidR="00A96D4F">
              <w:rPr>
                <w:rFonts w:ascii="Times New Roman" w:hAnsi="Times New Roman" w:cs="Times New Roman"/>
                <w:sz w:val="24"/>
                <w:szCs w:val="24"/>
              </w:rPr>
              <w:tab/>
              <w:t>…………………………………………….127</w:t>
            </w:r>
          </w:p>
          <w:p w:rsidR="000C6688" w:rsidRDefault="000C6688" w:rsidP="00E20DE7">
            <w:pPr>
              <w:tabs>
                <w:tab w:val="right" w:pos="8271"/>
              </w:tabs>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5.2 SARAN </w:t>
            </w:r>
            <w:r w:rsidR="00540449">
              <w:rPr>
                <w:rFonts w:ascii="Times New Roman" w:hAnsi="Times New Roman" w:cs="Times New Roman"/>
                <w:sz w:val="24"/>
                <w:szCs w:val="24"/>
              </w:rPr>
              <w:tab/>
              <w:t>………………………………………………………….</w:t>
            </w:r>
            <w:r w:rsidR="00A759CF">
              <w:rPr>
                <w:rFonts w:ascii="Times New Roman" w:hAnsi="Times New Roman" w:cs="Times New Roman"/>
                <w:sz w:val="24"/>
                <w:szCs w:val="24"/>
              </w:rPr>
              <w:t>..</w:t>
            </w:r>
            <w:r w:rsidR="00540449">
              <w:rPr>
                <w:rFonts w:ascii="Times New Roman" w:hAnsi="Times New Roman" w:cs="Times New Roman"/>
                <w:sz w:val="24"/>
                <w:szCs w:val="24"/>
              </w:rPr>
              <w:t>……</w:t>
            </w:r>
            <w:r w:rsidR="00195C44">
              <w:rPr>
                <w:rFonts w:ascii="Times New Roman" w:hAnsi="Times New Roman" w:cs="Times New Roman"/>
                <w:sz w:val="24"/>
                <w:szCs w:val="24"/>
              </w:rPr>
              <w:t>.</w:t>
            </w:r>
            <w:r w:rsidR="00A96D4F">
              <w:rPr>
                <w:rFonts w:ascii="Times New Roman" w:hAnsi="Times New Roman" w:cs="Times New Roman"/>
                <w:sz w:val="24"/>
                <w:szCs w:val="24"/>
              </w:rPr>
              <w:t>128</w:t>
            </w:r>
          </w:p>
          <w:p w:rsidR="000C6688" w:rsidRDefault="000C6688" w:rsidP="00E20DE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5.2.1 Bagi Institusi Pelayanan Kesehatan (Rumah Sakit)</w:t>
            </w:r>
            <w:r w:rsidR="00540449">
              <w:rPr>
                <w:rFonts w:ascii="Times New Roman" w:hAnsi="Times New Roman" w:cs="Times New Roman"/>
                <w:sz w:val="24"/>
                <w:szCs w:val="24"/>
              </w:rPr>
              <w:tab/>
              <w:t>…………….</w:t>
            </w:r>
            <w:r w:rsidR="00A96D4F">
              <w:rPr>
                <w:rFonts w:ascii="Times New Roman" w:hAnsi="Times New Roman" w:cs="Times New Roman"/>
                <w:sz w:val="24"/>
                <w:szCs w:val="24"/>
              </w:rPr>
              <w:t>128</w:t>
            </w:r>
          </w:p>
          <w:p w:rsidR="000C6688" w:rsidRDefault="000C6688" w:rsidP="00E20DE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5.2.2 Bagi Institusi Pendidikan</w:t>
            </w:r>
            <w:r w:rsidR="00A96D4F">
              <w:rPr>
                <w:rFonts w:ascii="Times New Roman" w:hAnsi="Times New Roman" w:cs="Times New Roman"/>
                <w:sz w:val="24"/>
                <w:szCs w:val="24"/>
              </w:rPr>
              <w:tab/>
              <w:t>………………………………………128</w:t>
            </w:r>
          </w:p>
          <w:p w:rsidR="000C6688" w:rsidRDefault="000C6688" w:rsidP="00E20DE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 xml:space="preserve">5.2.3 Bagi Pasien </w:t>
            </w:r>
            <w:r w:rsidR="00A759CF">
              <w:rPr>
                <w:rFonts w:ascii="Times New Roman" w:hAnsi="Times New Roman" w:cs="Times New Roman"/>
                <w:sz w:val="24"/>
                <w:szCs w:val="24"/>
              </w:rPr>
              <w:tab/>
              <w:t>………………………………………………</w:t>
            </w:r>
            <w:r w:rsidR="00540449">
              <w:rPr>
                <w:rFonts w:ascii="Times New Roman" w:hAnsi="Times New Roman" w:cs="Times New Roman"/>
                <w:sz w:val="24"/>
                <w:szCs w:val="24"/>
              </w:rPr>
              <w:t>……</w:t>
            </w:r>
            <w:r w:rsidR="00A96D4F">
              <w:rPr>
                <w:rFonts w:ascii="Times New Roman" w:hAnsi="Times New Roman" w:cs="Times New Roman"/>
                <w:sz w:val="24"/>
                <w:szCs w:val="24"/>
              </w:rPr>
              <w:t>.128</w:t>
            </w:r>
          </w:p>
          <w:p w:rsidR="000C6688" w:rsidRDefault="000C6688" w:rsidP="00E20DE7">
            <w:pPr>
              <w:tabs>
                <w:tab w:val="right" w:pos="8271"/>
              </w:tabs>
              <w:spacing w:line="360" w:lineRule="auto"/>
              <w:ind w:left="993"/>
              <w:rPr>
                <w:rFonts w:ascii="Times New Roman" w:hAnsi="Times New Roman" w:cs="Times New Roman"/>
                <w:sz w:val="24"/>
                <w:szCs w:val="24"/>
              </w:rPr>
            </w:pPr>
            <w:r>
              <w:rPr>
                <w:rFonts w:ascii="Times New Roman" w:hAnsi="Times New Roman" w:cs="Times New Roman"/>
                <w:sz w:val="24"/>
                <w:szCs w:val="24"/>
              </w:rPr>
              <w:t xml:space="preserve">5.2.4 Bagi Peneliti </w:t>
            </w:r>
            <w:r w:rsidR="00540449">
              <w:rPr>
                <w:rFonts w:ascii="Times New Roman" w:hAnsi="Times New Roman" w:cs="Times New Roman"/>
                <w:sz w:val="24"/>
                <w:szCs w:val="24"/>
              </w:rPr>
              <w:t>Selanjutnya</w:t>
            </w:r>
            <w:r w:rsidR="00540449">
              <w:rPr>
                <w:rFonts w:ascii="Times New Roman" w:hAnsi="Times New Roman" w:cs="Times New Roman"/>
                <w:sz w:val="24"/>
                <w:szCs w:val="24"/>
              </w:rPr>
              <w:tab/>
              <w:t>………………………………………</w:t>
            </w:r>
            <w:r w:rsidR="00E20DE7">
              <w:rPr>
                <w:rFonts w:ascii="Times New Roman" w:hAnsi="Times New Roman" w:cs="Times New Roman"/>
                <w:sz w:val="24"/>
                <w:szCs w:val="24"/>
              </w:rPr>
              <w:t>.12</w:t>
            </w:r>
            <w:r w:rsidR="00A96D4F">
              <w:rPr>
                <w:rFonts w:ascii="Times New Roman" w:hAnsi="Times New Roman" w:cs="Times New Roman"/>
                <w:sz w:val="24"/>
                <w:szCs w:val="24"/>
              </w:rPr>
              <w:t>8</w:t>
            </w:r>
          </w:p>
        </w:tc>
      </w:tr>
      <w:tr w:rsidR="00235E56" w:rsidRPr="001C059D" w:rsidTr="00FA11DE">
        <w:tc>
          <w:tcPr>
            <w:tcW w:w="8487" w:type="dxa"/>
          </w:tcPr>
          <w:p w:rsidR="00235E56" w:rsidRPr="00E20DE7" w:rsidRDefault="00235E56" w:rsidP="009D65B5">
            <w:pPr>
              <w:spacing w:line="360" w:lineRule="auto"/>
              <w:rPr>
                <w:rFonts w:ascii="Times New Roman" w:hAnsi="Times New Roman" w:cs="Times New Roman"/>
                <w:b/>
                <w:sz w:val="24"/>
                <w:szCs w:val="24"/>
              </w:rPr>
            </w:pPr>
            <w:r w:rsidRPr="00E20DE7">
              <w:rPr>
                <w:rFonts w:ascii="Times New Roman" w:hAnsi="Times New Roman" w:cs="Times New Roman"/>
                <w:b/>
                <w:sz w:val="24"/>
                <w:szCs w:val="24"/>
              </w:rPr>
              <w:t xml:space="preserve">DAFTAR PUSTAKA </w:t>
            </w:r>
          </w:p>
        </w:tc>
      </w:tr>
      <w:tr w:rsidR="00235E56" w:rsidRPr="001C059D" w:rsidTr="00FA11DE">
        <w:tc>
          <w:tcPr>
            <w:tcW w:w="8487" w:type="dxa"/>
          </w:tcPr>
          <w:p w:rsidR="00235E56" w:rsidRPr="00E20DE7" w:rsidRDefault="00235E56" w:rsidP="009D65B5">
            <w:pPr>
              <w:spacing w:line="360" w:lineRule="auto"/>
              <w:rPr>
                <w:rFonts w:ascii="Times New Roman" w:hAnsi="Times New Roman" w:cs="Times New Roman"/>
                <w:b/>
                <w:sz w:val="24"/>
                <w:szCs w:val="24"/>
              </w:rPr>
            </w:pPr>
            <w:r w:rsidRPr="00E20DE7">
              <w:rPr>
                <w:rFonts w:ascii="Times New Roman" w:hAnsi="Times New Roman" w:cs="Times New Roman"/>
                <w:b/>
                <w:sz w:val="24"/>
                <w:szCs w:val="24"/>
              </w:rPr>
              <w:t xml:space="preserve">LAMPIRAN </w:t>
            </w:r>
          </w:p>
        </w:tc>
      </w:tr>
    </w:tbl>
    <w:p w:rsidR="00235E56" w:rsidRDefault="00235E56" w:rsidP="00235E56">
      <w:pPr>
        <w:spacing w:after="0" w:line="240" w:lineRule="auto"/>
        <w:rPr>
          <w:rFonts w:ascii="Times New Roman" w:hAnsi="Times New Roman" w:cs="Times New Roman"/>
          <w:b/>
          <w:sz w:val="24"/>
          <w:szCs w:val="24"/>
        </w:rPr>
        <w:sectPr w:rsidR="00235E56" w:rsidSect="00C11F3B">
          <w:footerReference w:type="default" r:id="rId25"/>
          <w:footerReference w:type="first" r:id="rId26"/>
          <w:pgSz w:w="12240" w:h="15840"/>
          <w:pgMar w:top="2268" w:right="1701" w:bottom="1701" w:left="2268" w:header="720" w:footer="720" w:gutter="0"/>
          <w:pgNumType w:fmt="lowerRoman" w:start="1"/>
          <w:cols w:space="720"/>
          <w:titlePg/>
          <w:docGrid w:linePitch="360"/>
        </w:sectPr>
      </w:pPr>
    </w:p>
    <w:p w:rsidR="00235E56" w:rsidRDefault="00235E56" w:rsidP="00235E56">
      <w:pPr>
        <w:spacing w:after="0" w:line="240" w:lineRule="auto"/>
        <w:jc w:val="center"/>
        <w:rPr>
          <w:rFonts w:ascii="Times New Roman" w:hAnsi="Times New Roman" w:cs="Times New Roman"/>
          <w:b/>
          <w:sz w:val="24"/>
          <w:szCs w:val="24"/>
        </w:rPr>
      </w:pPr>
      <w:r w:rsidRPr="00CE423B">
        <w:rPr>
          <w:rFonts w:ascii="Times New Roman" w:hAnsi="Times New Roman" w:cs="Times New Roman"/>
          <w:b/>
          <w:sz w:val="24"/>
          <w:szCs w:val="24"/>
        </w:rPr>
        <w:t>DAFTAR TABEL</w:t>
      </w:r>
    </w:p>
    <w:p w:rsidR="00235E56" w:rsidRDefault="00235E56" w:rsidP="00235E56">
      <w:pPr>
        <w:spacing w:after="0" w:line="240" w:lineRule="auto"/>
        <w:jc w:val="center"/>
        <w:rPr>
          <w:rFonts w:ascii="Times New Roman" w:hAnsi="Times New Roman" w:cs="Times New Roman"/>
          <w:b/>
          <w:sz w:val="24"/>
          <w:szCs w:val="24"/>
        </w:rPr>
      </w:pPr>
    </w:p>
    <w:p w:rsidR="00235E56" w:rsidRPr="00CE423B" w:rsidRDefault="00235E56" w:rsidP="00235E56">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ab/>
      </w:r>
      <w:r w:rsidRPr="00CE423B">
        <w:rPr>
          <w:rFonts w:ascii="Times New Roman" w:hAnsi="Times New Roman" w:cs="Times New Roman"/>
          <w:sz w:val="24"/>
          <w:szCs w:val="24"/>
        </w:rPr>
        <w:t>Halaman</w:t>
      </w:r>
    </w:p>
    <w:p w:rsidR="00235E56" w:rsidRPr="00CE423B" w:rsidRDefault="00235E56" w:rsidP="00235E56">
      <w:pPr>
        <w:spacing w:after="0" w:line="240" w:lineRule="auto"/>
        <w:jc w:val="center"/>
        <w:rPr>
          <w:rFonts w:ascii="Times New Roman" w:hAnsi="Times New Roman" w:cs="Times New Roman"/>
          <w:b/>
          <w:sz w:val="24"/>
          <w:szCs w:val="24"/>
        </w:rPr>
      </w:pPr>
    </w:p>
    <w:p w:rsidR="00235E56" w:rsidRDefault="00235E56" w:rsidP="00235E56">
      <w:pPr>
        <w:tabs>
          <w:tab w:val="right" w:pos="8271"/>
        </w:tabs>
        <w:spacing w:after="0" w:line="480" w:lineRule="auto"/>
        <w:outlineLvl w:val="0"/>
        <w:rPr>
          <w:rFonts w:ascii="Times New Roman" w:hAnsi="Times New Roman" w:cs="Times New Roman"/>
          <w:sz w:val="24"/>
          <w:szCs w:val="24"/>
        </w:rPr>
      </w:pPr>
      <w:r>
        <w:rPr>
          <w:rFonts w:ascii="Times New Roman" w:hAnsi="Times New Roman" w:cs="Times New Roman"/>
          <w:sz w:val="24"/>
          <w:szCs w:val="24"/>
        </w:rPr>
        <w:t>Tabel 2.1 K</w:t>
      </w:r>
      <w:r w:rsidRPr="00CE423B">
        <w:rPr>
          <w:rFonts w:ascii="Times New Roman" w:hAnsi="Times New Roman" w:cs="Times New Roman"/>
          <w:sz w:val="24"/>
          <w:szCs w:val="24"/>
        </w:rPr>
        <w:t>lasifik</w:t>
      </w:r>
      <w:r w:rsidR="00DA3586">
        <w:rPr>
          <w:rFonts w:ascii="Times New Roman" w:hAnsi="Times New Roman" w:cs="Times New Roman"/>
          <w:sz w:val="24"/>
          <w:szCs w:val="24"/>
        </w:rPr>
        <w:t>asi meningioma menurut WHO</w:t>
      </w:r>
      <w:r w:rsidR="00DA3586">
        <w:rPr>
          <w:rFonts w:ascii="Times New Roman" w:hAnsi="Times New Roman" w:cs="Times New Roman"/>
          <w:sz w:val="24"/>
          <w:szCs w:val="24"/>
        </w:rPr>
        <w:tab/>
        <w:t>10</w:t>
      </w:r>
    </w:p>
    <w:p w:rsidR="00235E56" w:rsidRPr="00CE423B" w:rsidRDefault="00235E56" w:rsidP="00235E56">
      <w:pPr>
        <w:tabs>
          <w:tab w:val="right" w:pos="8271"/>
        </w:tabs>
        <w:spacing w:after="0" w:line="480" w:lineRule="auto"/>
        <w:outlineLvl w:val="0"/>
        <w:rPr>
          <w:rFonts w:ascii="Times New Roman" w:hAnsi="Times New Roman" w:cs="Times New Roman"/>
          <w:sz w:val="24"/>
          <w:szCs w:val="24"/>
        </w:rPr>
      </w:pPr>
      <w:r>
        <w:rPr>
          <w:rFonts w:ascii="Times New Roman" w:hAnsi="Times New Roman" w:cs="Times New Roman"/>
          <w:sz w:val="24"/>
          <w:szCs w:val="24"/>
        </w:rPr>
        <w:t>Tab</w:t>
      </w:r>
      <w:r w:rsidR="00DA3586">
        <w:rPr>
          <w:rFonts w:ascii="Times New Roman" w:hAnsi="Times New Roman" w:cs="Times New Roman"/>
          <w:sz w:val="24"/>
          <w:szCs w:val="24"/>
        </w:rPr>
        <w:t>el 2.3 Perencanaan</w:t>
      </w:r>
      <w:r w:rsidR="00997FA6">
        <w:rPr>
          <w:rFonts w:ascii="Times New Roman" w:hAnsi="Times New Roman" w:cs="Times New Roman"/>
          <w:sz w:val="24"/>
          <w:szCs w:val="24"/>
        </w:rPr>
        <w:t xml:space="preserve"> </w:t>
      </w:r>
      <w:r w:rsidR="00DA3586">
        <w:rPr>
          <w:rFonts w:ascii="Times New Roman" w:hAnsi="Times New Roman" w:cs="Times New Roman"/>
          <w:sz w:val="24"/>
          <w:szCs w:val="24"/>
        </w:rPr>
        <w:t>Keperawatan</w:t>
      </w:r>
      <w:r w:rsidR="00DA3586">
        <w:rPr>
          <w:rFonts w:ascii="Times New Roman" w:hAnsi="Times New Roman" w:cs="Times New Roman"/>
          <w:sz w:val="24"/>
          <w:szCs w:val="24"/>
        </w:rPr>
        <w:tab/>
        <w:t>36</w:t>
      </w: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rPr>
          <w:rFonts w:ascii="Times New Roman" w:hAnsi="Times New Roman" w:cs="Times New Roman"/>
          <w:sz w:val="24"/>
          <w:szCs w:val="24"/>
        </w:rPr>
      </w:pPr>
    </w:p>
    <w:p w:rsidR="00235E56" w:rsidRDefault="00235E56" w:rsidP="00235E56">
      <w:pPr>
        <w:spacing w:after="0" w:line="240" w:lineRule="auto"/>
        <w:jc w:val="center"/>
        <w:rPr>
          <w:rFonts w:ascii="Times New Roman" w:hAnsi="Times New Roman" w:cs="Times New Roman"/>
          <w:b/>
          <w:sz w:val="24"/>
          <w:szCs w:val="24"/>
        </w:rPr>
      </w:pPr>
      <w:r w:rsidRPr="00CE423B">
        <w:rPr>
          <w:rFonts w:ascii="Times New Roman" w:hAnsi="Times New Roman" w:cs="Times New Roman"/>
          <w:b/>
          <w:sz w:val="24"/>
          <w:szCs w:val="24"/>
        </w:rPr>
        <w:t>DAFTAR GAMBAR</w:t>
      </w:r>
    </w:p>
    <w:p w:rsidR="00235E56" w:rsidRPr="00CE423B" w:rsidRDefault="00235E56" w:rsidP="00235E56">
      <w:pPr>
        <w:spacing w:after="0" w:line="240" w:lineRule="auto"/>
        <w:jc w:val="center"/>
        <w:rPr>
          <w:rFonts w:ascii="Times New Roman" w:hAnsi="Times New Roman" w:cs="Times New Roman"/>
          <w:sz w:val="24"/>
          <w:szCs w:val="24"/>
        </w:rPr>
      </w:pPr>
    </w:p>
    <w:p w:rsidR="00235E56" w:rsidRDefault="00235E56" w:rsidP="00235E56">
      <w:pPr>
        <w:spacing w:after="0" w:line="480" w:lineRule="auto"/>
        <w:jc w:val="right"/>
        <w:rPr>
          <w:rFonts w:ascii="Times New Roman" w:hAnsi="Times New Roman" w:cs="Times New Roman"/>
          <w:sz w:val="24"/>
          <w:szCs w:val="24"/>
        </w:rPr>
      </w:pPr>
      <w:r w:rsidRPr="00CE423B">
        <w:rPr>
          <w:rFonts w:ascii="Times New Roman" w:hAnsi="Times New Roman" w:cs="Times New Roman"/>
          <w:sz w:val="24"/>
          <w:szCs w:val="24"/>
        </w:rPr>
        <w:t>Halaman</w:t>
      </w:r>
    </w:p>
    <w:p w:rsidR="00235E56" w:rsidRDefault="00275513" w:rsidP="00235E56">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    </w:t>
      </w:r>
      <w:r w:rsidR="00235E56" w:rsidRPr="00267730">
        <w:rPr>
          <w:rFonts w:ascii="Times New Roman" w:hAnsi="Times New Roman" w:cs="Times New Roman"/>
          <w:sz w:val="24"/>
          <w:szCs w:val="24"/>
        </w:rPr>
        <w:t>Skala Analog Visual (VAS)</w:t>
      </w:r>
      <w:r w:rsidR="00E20DE7">
        <w:rPr>
          <w:rFonts w:ascii="Times New Roman" w:hAnsi="Times New Roman" w:cs="Times New Roman"/>
          <w:sz w:val="24"/>
          <w:szCs w:val="24"/>
        </w:rPr>
        <w:tab/>
        <w:t>…………………………………………</w:t>
      </w:r>
      <w:r w:rsidR="000950E5">
        <w:rPr>
          <w:rFonts w:ascii="Times New Roman" w:hAnsi="Times New Roman" w:cs="Times New Roman"/>
          <w:sz w:val="24"/>
          <w:szCs w:val="24"/>
        </w:rPr>
        <w:t>45</w:t>
      </w:r>
    </w:p>
    <w:p w:rsidR="00235E56" w:rsidRDefault="00235E56" w:rsidP="00235E56">
      <w:pPr>
        <w:tabs>
          <w:tab w:val="right" w:pos="8271"/>
        </w:tabs>
        <w:spacing w:after="0" w:line="480" w:lineRule="auto"/>
        <w:rPr>
          <w:rFonts w:ascii="Times New Roman" w:hAnsi="Times New Roman" w:cs="Times New Roman"/>
          <w:sz w:val="24"/>
          <w:szCs w:val="24"/>
        </w:rPr>
      </w:pPr>
      <w:r w:rsidRPr="00267730">
        <w:rPr>
          <w:rFonts w:ascii="Times New Roman" w:hAnsi="Times New Roman" w:cs="Times New Roman"/>
          <w:sz w:val="24"/>
          <w:szCs w:val="24"/>
        </w:rPr>
        <w:t xml:space="preserve">Gambar 2.2 </w:t>
      </w:r>
      <w:r w:rsidR="00275513">
        <w:rPr>
          <w:rFonts w:ascii="Times New Roman" w:hAnsi="Times New Roman" w:cs="Times New Roman"/>
          <w:sz w:val="24"/>
          <w:szCs w:val="24"/>
        </w:rPr>
        <w:t xml:space="preserve">   </w:t>
      </w:r>
      <w:r>
        <w:rPr>
          <w:rFonts w:ascii="Times New Roman" w:hAnsi="Times New Roman" w:cs="Times New Roman"/>
          <w:sz w:val="24"/>
          <w:szCs w:val="24"/>
        </w:rPr>
        <w:t xml:space="preserve">Skala </w:t>
      </w:r>
      <w:r w:rsidR="00E20DE7">
        <w:rPr>
          <w:rFonts w:ascii="Times New Roman" w:hAnsi="Times New Roman" w:cs="Times New Roman"/>
          <w:sz w:val="24"/>
          <w:szCs w:val="24"/>
        </w:rPr>
        <w:t>Numerik</w:t>
      </w:r>
      <w:r w:rsidR="00E20DE7">
        <w:rPr>
          <w:rFonts w:ascii="Times New Roman" w:hAnsi="Times New Roman" w:cs="Times New Roman"/>
          <w:sz w:val="24"/>
          <w:szCs w:val="24"/>
        </w:rPr>
        <w:tab/>
        <w:t>……………………………………………………….</w:t>
      </w:r>
      <w:r w:rsidR="000950E5">
        <w:rPr>
          <w:rFonts w:ascii="Times New Roman" w:hAnsi="Times New Roman" w:cs="Times New Roman"/>
          <w:sz w:val="24"/>
          <w:szCs w:val="24"/>
        </w:rPr>
        <w:t>46</w:t>
      </w:r>
    </w:p>
    <w:p w:rsidR="00235E56" w:rsidRDefault="00235E56" w:rsidP="00235E56">
      <w:pPr>
        <w:tabs>
          <w:tab w:val="right" w:pos="8271"/>
        </w:tabs>
        <w:spacing w:after="0" w:line="480" w:lineRule="auto"/>
        <w:rPr>
          <w:rFonts w:ascii="Times New Roman" w:hAnsi="Times New Roman" w:cs="Times New Roman"/>
          <w:sz w:val="24"/>
          <w:szCs w:val="24"/>
        </w:rPr>
      </w:pPr>
      <w:r w:rsidRPr="003D3816">
        <w:rPr>
          <w:rFonts w:ascii="Times New Roman" w:hAnsi="Times New Roman" w:cs="Times New Roman"/>
          <w:sz w:val="24"/>
          <w:szCs w:val="24"/>
        </w:rPr>
        <w:t xml:space="preserve">Gambar 2.3 </w:t>
      </w:r>
      <w:r w:rsidR="00275513">
        <w:rPr>
          <w:rFonts w:ascii="Times New Roman" w:hAnsi="Times New Roman" w:cs="Times New Roman"/>
          <w:sz w:val="24"/>
          <w:szCs w:val="24"/>
        </w:rPr>
        <w:t xml:space="preserve">   </w:t>
      </w:r>
      <w:r w:rsidRPr="003D3816">
        <w:rPr>
          <w:rFonts w:ascii="Times New Roman" w:hAnsi="Times New Roman" w:cs="Times New Roman"/>
          <w:sz w:val="24"/>
          <w:szCs w:val="24"/>
        </w:rPr>
        <w:t>Skala Face Pain Rating Scale</w:t>
      </w:r>
      <w:r w:rsidR="00E20DE7">
        <w:rPr>
          <w:rFonts w:ascii="Times New Roman" w:hAnsi="Times New Roman" w:cs="Times New Roman"/>
          <w:sz w:val="24"/>
          <w:szCs w:val="24"/>
        </w:rPr>
        <w:tab/>
        <w:t>……………………………………….</w:t>
      </w:r>
      <w:r w:rsidR="000950E5">
        <w:rPr>
          <w:rFonts w:ascii="Times New Roman" w:hAnsi="Times New Roman" w:cs="Times New Roman"/>
          <w:sz w:val="24"/>
          <w:szCs w:val="24"/>
        </w:rPr>
        <w:t>47</w:t>
      </w:r>
    </w:p>
    <w:p w:rsidR="00235E56" w:rsidRDefault="00235E56" w:rsidP="00235E56">
      <w:pPr>
        <w:tabs>
          <w:tab w:val="left" w:pos="0"/>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2.4 </w:t>
      </w:r>
      <w:r w:rsidR="00275513">
        <w:rPr>
          <w:rFonts w:ascii="Times New Roman" w:hAnsi="Times New Roman" w:cs="Times New Roman"/>
          <w:sz w:val="24"/>
          <w:szCs w:val="24"/>
        </w:rPr>
        <w:t xml:space="preserve">   </w:t>
      </w:r>
      <w:r>
        <w:rPr>
          <w:rFonts w:ascii="Times New Roman" w:hAnsi="Times New Roman" w:cs="Times New Roman"/>
          <w:sz w:val="24"/>
          <w:szCs w:val="24"/>
        </w:rPr>
        <w:t>Melatih Otot Ta</w:t>
      </w:r>
      <w:r w:rsidR="00E20DE7">
        <w:rPr>
          <w:rFonts w:ascii="Times New Roman" w:hAnsi="Times New Roman" w:cs="Times New Roman"/>
          <w:sz w:val="24"/>
          <w:szCs w:val="24"/>
        </w:rPr>
        <w:t>ngan Bagian Dalam</w:t>
      </w:r>
      <w:r w:rsidR="00E20DE7">
        <w:rPr>
          <w:rFonts w:ascii="Times New Roman" w:hAnsi="Times New Roman" w:cs="Times New Roman"/>
          <w:sz w:val="24"/>
          <w:szCs w:val="24"/>
        </w:rPr>
        <w:tab/>
        <w:t>…………………………………</w:t>
      </w:r>
      <w:r w:rsidR="00513092">
        <w:rPr>
          <w:rFonts w:ascii="Times New Roman" w:hAnsi="Times New Roman" w:cs="Times New Roman"/>
          <w:sz w:val="24"/>
          <w:szCs w:val="24"/>
        </w:rPr>
        <w:t>50</w:t>
      </w:r>
    </w:p>
    <w:p w:rsidR="00235E56" w:rsidRPr="006D51DC" w:rsidRDefault="00235E56" w:rsidP="00235E56">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2.5 </w:t>
      </w:r>
      <w:r w:rsidR="00275513">
        <w:rPr>
          <w:rFonts w:ascii="Times New Roman" w:hAnsi="Times New Roman" w:cs="Times New Roman"/>
          <w:sz w:val="24"/>
          <w:szCs w:val="24"/>
        </w:rPr>
        <w:t xml:space="preserve">   </w:t>
      </w:r>
      <w:r>
        <w:rPr>
          <w:rFonts w:ascii="Times New Roman" w:hAnsi="Times New Roman" w:cs="Times New Roman"/>
          <w:sz w:val="24"/>
          <w:szCs w:val="24"/>
        </w:rPr>
        <w:t>Melatih Otot Tangan Bagian</w:t>
      </w:r>
      <w:r w:rsidR="00E20DE7">
        <w:rPr>
          <w:rFonts w:ascii="Times New Roman" w:hAnsi="Times New Roman" w:cs="Times New Roman"/>
          <w:sz w:val="24"/>
          <w:szCs w:val="24"/>
        </w:rPr>
        <w:t xml:space="preserve"> Luar.</w:t>
      </w:r>
      <w:r w:rsidR="00E20DE7">
        <w:rPr>
          <w:rFonts w:ascii="Times New Roman" w:hAnsi="Times New Roman" w:cs="Times New Roman"/>
          <w:sz w:val="24"/>
          <w:szCs w:val="24"/>
        </w:rPr>
        <w:tab/>
        <w:t>………………………………….</w:t>
      </w:r>
      <w:r w:rsidR="000950E5">
        <w:rPr>
          <w:rFonts w:ascii="Times New Roman" w:hAnsi="Times New Roman" w:cs="Times New Roman"/>
          <w:sz w:val="24"/>
          <w:szCs w:val="24"/>
        </w:rPr>
        <w:t>50</w:t>
      </w:r>
    </w:p>
    <w:p w:rsidR="00235E56" w:rsidRDefault="00235E56" w:rsidP="00235E56">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2.6 </w:t>
      </w:r>
      <w:r w:rsidR="00275513">
        <w:rPr>
          <w:rFonts w:ascii="Times New Roman" w:hAnsi="Times New Roman" w:cs="Times New Roman"/>
          <w:sz w:val="24"/>
          <w:szCs w:val="24"/>
        </w:rPr>
        <w:t xml:space="preserve">   </w:t>
      </w:r>
      <w:r>
        <w:rPr>
          <w:rFonts w:ascii="Times New Roman" w:hAnsi="Times New Roman" w:cs="Times New Roman"/>
          <w:sz w:val="24"/>
          <w:szCs w:val="24"/>
        </w:rPr>
        <w:t>Melatih O</w:t>
      </w:r>
      <w:r w:rsidR="00E20DE7">
        <w:rPr>
          <w:rFonts w:ascii="Times New Roman" w:hAnsi="Times New Roman" w:cs="Times New Roman"/>
          <w:sz w:val="24"/>
          <w:szCs w:val="24"/>
        </w:rPr>
        <w:t>tot Biseps</w:t>
      </w:r>
      <w:r w:rsidR="00E20DE7">
        <w:rPr>
          <w:rFonts w:ascii="Times New Roman" w:hAnsi="Times New Roman" w:cs="Times New Roman"/>
          <w:sz w:val="24"/>
          <w:szCs w:val="24"/>
        </w:rPr>
        <w:tab/>
        <w:t>…………………………………………………</w:t>
      </w:r>
      <w:r w:rsidR="000950E5">
        <w:rPr>
          <w:rFonts w:ascii="Times New Roman" w:hAnsi="Times New Roman" w:cs="Times New Roman"/>
          <w:sz w:val="24"/>
          <w:szCs w:val="24"/>
        </w:rPr>
        <w:t>51</w:t>
      </w:r>
    </w:p>
    <w:p w:rsidR="00235E56" w:rsidRPr="006D51DC" w:rsidRDefault="00235E56" w:rsidP="00235E56">
      <w:pPr>
        <w:pStyle w:val="ListParagraph"/>
        <w:tabs>
          <w:tab w:val="right" w:pos="8271"/>
        </w:tabs>
        <w:spacing w:after="0" w:line="480" w:lineRule="auto"/>
        <w:ind w:left="0"/>
        <w:rPr>
          <w:rFonts w:ascii="Times New Roman" w:hAnsi="Times New Roman" w:cs="Times New Roman"/>
          <w:sz w:val="24"/>
          <w:szCs w:val="24"/>
        </w:rPr>
      </w:pPr>
      <w:r>
        <w:rPr>
          <w:rFonts w:ascii="Times New Roman" w:hAnsi="Times New Roman" w:cs="Times New Roman"/>
          <w:sz w:val="24"/>
          <w:szCs w:val="24"/>
        </w:rPr>
        <w:t>Gambar 2.7</w:t>
      </w:r>
      <w:r w:rsidR="00275513">
        <w:rPr>
          <w:rFonts w:ascii="Times New Roman" w:hAnsi="Times New Roman" w:cs="Times New Roman"/>
          <w:sz w:val="24"/>
          <w:szCs w:val="24"/>
        </w:rPr>
        <w:t xml:space="preserve">   </w:t>
      </w:r>
      <w:r>
        <w:rPr>
          <w:rFonts w:ascii="Times New Roman" w:hAnsi="Times New Roman" w:cs="Times New Roman"/>
          <w:sz w:val="24"/>
          <w:szCs w:val="24"/>
        </w:rPr>
        <w:t xml:space="preserve"> Melati</w:t>
      </w:r>
      <w:r w:rsidR="00E20DE7">
        <w:rPr>
          <w:rFonts w:ascii="Times New Roman" w:hAnsi="Times New Roman" w:cs="Times New Roman"/>
          <w:sz w:val="24"/>
          <w:szCs w:val="24"/>
        </w:rPr>
        <w:t>h Otot Bahu</w:t>
      </w:r>
      <w:r w:rsidR="00E20DE7">
        <w:rPr>
          <w:rFonts w:ascii="Times New Roman" w:hAnsi="Times New Roman" w:cs="Times New Roman"/>
          <w:sz w:val="24"/>
          <w:szCs w:val="24"/>
        </w:rPr>
        <w:tab/>
        <w:t>…………………………………………………</w:t>
      </w:r>
      <w:r w:rsidR="00513092">
        <w:rPr>
          <w:rFonts w:ascii="Times New Roman" w:hAnsi="Times New Roman" w:cs="Times New Roman"/>
          <w:sz w:val="24"/>
          <w:szCs w:val="24"/>
        </w:rPr>
        <w:t>..52</w:t>
      </w:r>
    </w:p>
    <w:p w:rsidR="00235E56" w:rsidRDefault="00275513" w:rsidP="00235E56">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2.8    </w:t>
      </w:r>
      <w:r w:rsidR="00235E56" w:rsidRPr="006D51DC">
        <w:rPr>
          <w:rFonts w:ascii="Times New Roman" w:hAnsi="Times New Roman" w:cs="Times New Roman"/>
          <w:sz w:val="24"/>
          <w:szCs w:val="24"/>
        </w:rPr>
        <w:t>Melemaskan</w:t>
      </w:r>
      <w:r w:rsidR="00997FA6">
        <w:rPr>
          <w:rFonts w:ascii="Times New Roman" w:hAnsi="Times New Roman" w:cs="Times New Roman"/>
          <w:sz w:val="24"/>
          <w:szCs w:val="24"/>
        </w:rPr>
        <w:t xml:space="preserve"> </w:t>
      </w:r>
      <w:r w:rsidR="00235E56" w:rsidRPr="006D51DC">
        <w:rPr>
          <w:rFonts w:ascii="Times New Roman" w:hAnsi="Times New Roman" w:cs="Times New Roman"/>
          <w:sz w:val="24"/>
          <w:szCs w:val="24"/>
        </w:rPr>
        <w:t>Otot-Otot</w:t>
      </w:r>
      <w:r w:rsidR="00997FA6">
        <w:rPr>
          <w:rFonts w:ascii="Times New Roman" w:hAnsi="Times New Roman" w:cs="Times New Roman"/>
          <w:sz w:val="24"/>
          <w:szCs w:val="24"/>
        </w:rPr>
        <w:t xml:space="preserve"> </w:t>
      </w:r>
      <w:r w:rsidR="00235E56" w:rsidRPr="006D51DC">
        <w:rPr>
          <w:rFonts w:ascii="Times New Roman" w:hAnsi="Times New Roman" w:cs="Times New Roman"/>
          <w:sz w:val="24"/>
          <w:szCs w:val="24"/>
        </w:rPr>
        <w:t>Wajah</w:t>
      </w:r>
      <w:r w:rsidR="00E20DE7">
        <w:rPr>
          <w:rFonts w:ascii="Times New Roman" w:hAnsi="Times New Roman" w:cs="Times New Roman"/>
          <w:sz w:val="24"/>
          <w:szCs w:val="24"/>
        </w:rPr>
        <w:tab/>
        <w:t>……………………………</w:t>
      </w:r>
      <w:r w:rsidR="00513092">
        <w:rPr>
          <w:rFonts w:ascii="Times New Roman" w:hAnsi="Times New Roman" w:cs="Times New Roman"/>
          <w:sz w:val="24"/>
          <w:szCs w:val="24"/>
        </w:rPr>
        <w:t>………….53</w:t>
      </w:r>
    </w:p>
    <w:p w:rsidR="00235E56" w:rsidRDefault="00275513" w:rsidP="00235E56">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2.9    </w:t>
      </w:r>
      <w:r w:rsidR="00235E56">
        <w:rPr>
          <w:rFonts w:ascii="Times New Roman" w:hAnsi="Times New Roman" w:cs="Times New Roman"/>
          <w:sz w:val="24"/>
          <w:szCs w:val="24"/>
        </w:rPr>
        <w:t>Mengendurkan Ke</w:t>
      </w:r>
      <w:r w:rsidR="00E20DE7">
        <w:rPr>
          <w:rFonts w:ascii="Times New Roman" w:hAnsi="Times New Roman" w:cs="Times New Roman"/>
          <w:sz w:val="24"/>
          <w:szCs w:val="24"/>
        </w:rPr>
        <w:t>tegangan Otot Rahang</w:t>
      </w:r>
      <w:r w:rsidR="00E20DE7">
        <w:rPr>
          <w:rFonts w:ascii="Times New Roman" w:hAnsi="Times New Roman" w:cs="Times New Roman"/>
          <w:sz w:val="24"/>
          <w:szCs w:val="24"/>
        </w:rPr>
        <w:tab/>
        <w:t>…………………………</w:t>
      </w:r>
      <w:r w:rsidR="00513092">
        <w:rPr>
          <w:rFonts w:ascii="Times New Roman" w:hAnsi="Times New Roman" w:cs="Times New Roman"/>
          <w:sz w:val="24"/>
          <w:szCs w:val="24"/>
        </w:rPr>
        <w:t>…53</w:t>
      </w:r>
    </w:p>
    <w:p w:rsidR="00235E56" w:rsidRDefault="00235E56" w:rsidP="00235E56">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Gamba</w:t>
      </w:r>
      <w:r w:rsidR="00275513">
        <w:rPr>
          <w:rFonts w:ascii="Times New Roman" w:hAnsi="Times New Roman" w:cs="Times New Roman"/>
          <w:sz w:val="24"/>
          <w:szCs w:val="24"/>
        </w:rPr>
        <w:t xml:space="preserve">r 2.10  </w:t>
      </w:r>
      <w:r>
        <w:rPr>
          <w:rFonts w:ascii="Times New Roman" w:hAnsi="Times New Roman" w:cs="Times New Roman"/>
          <w:sz w:val="24"/>
          <w:szCs w:val="24"/>
        </w:rPr>
        <w:t>Mengendu</w:t>
      </w:r>
      <w:r w:rsidR="00E20DE7">
        <w:rPr>
          <w:rFonts w:ascii="Times New Roman" w:hAnsi="Times New Roman" w:cs="Times New Roman"/>
          <w:sz w:val="24"/>
          <w:szCs w:val="24"/>
        </w:rPr>
        <w:t>rkan Otot Sekitar Mulut</w:t>
      </w:r>
      <w:r w:rsidR="00E20DE7">
        <w:rPr>
          <w:rFonts w:ascii="Times New Roman" w:hAnsi="Times New Roman" w:cs="Times New Roman"/>
          <w:sz w:val="24"/>
          <w:szCs w:val="24"/>
        </w:rPr>
        <w:tab/>
        <w:t>…………………</w:t>
      </w:r>
      <w:r w:rsidR="00513092">
        <w:rPr>
          <w:rFonts w:ascii="Times New Roman" w:hAnsi="Times New Roman" w:cs="Times New Roman"/>
          <w:sz w:val="24"/>
          <w:szCs w:val="24"/>
        </w:rPr>
        <w:t>………………54</w:t>
      </w:r>
    </w:p>
    <w:p w:rsidR="00235E56" w:rsidRDefault="00235E56" w:rsidP="00235E56">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2.11 </w:t>
      </w:r>
      <w:r w:rsidR="00275513">
        <w:rPr>
          <w:rFonts w:ascii="Times New Roman" w:hAnsi="Times New Roman" w:cs="Times New Roman"/>
          <w:sz w:val="24"/>
          <w:szCs w:val="24"/>
        </w:rPr>
        <w:t xml:space="preserve"> </w:t>
      </w:r>
      <w:r>
        <w:rPr>
          <w:rFonts w:ascii="Times New Roman" w:hAnsi="Times New Roman" w:cs="Times New Roman"/>
          <w:sz w:val="24"/>
          <w:szCs w:val="24"/>
        </w:rPr>
        <w:t>Merilekskan Otot Leher B</w:t>
      </w:r>
      <w:r w:rsidR="00E20DE7">
        <w:rPr>
          <w:rFonts w:ascii="Times New Roman" w:hAnsi="Times New Roman" w:cs="Times New Roman"/>
          <w:sz w:val="24"/>
          <w:szCs w:val="24"/>
        </w:rPr>
        <w:t>agian Depan dan Belakang</w:t>
      </w:r>
      <w:r w:rsidR="00E20DE7">
        <w:rPr>
          <w:rFonts w:ascii="Times New Roman" w:hAnsi="Times New Roman" w:cs="Times New Roman"/>
          <w:sz w:val="24"/>
          <w:szCs w:val="24"/>
        </w:rPr>
        <w:tab/>
        <w:t>………………</w:t>
      </w:r>
      <w:r w:rsidR="00513092">
        <w:rPr>
          <w:rFonts w:ascii="Times New Roman" w:hAnsi="Times New Roman" w:cs="Times New Roman"/>
          <w:sz w:val="24"/>
          <w:szCs w:val="24"/>
        </w:rPr>
        <w:t>.55</w:t>
      </w:r>
    </w:p>
    <w:p w:rsidR="00235E56" w:rsidRDefault="00235E56" w:rsidP="00235E56">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2.12 </w:t>
      </w:r>
      <w:r w:rsidR="00275513">
        <w:rPr>
          <w:rFonts w:ascii="Times New Roman" w:hAnsi="Times New Roman" w:cs="Times New Roman"/>
          <w:sz w:val="24"/>
          <w:szCs w:val="24"/>
        </w:rPr>
        <w:t xml:space="preserve"> </w:t>
      </w:r>
      <w:r>
        <w:rPr>
          <w:rFonts w:ascii="Times New Roman" w:hAnsi="Times New Roman" w:cs="Times New Roman"/>
          <w:sz w:val="24"/>
          <w:szCs w:val="24"/>
        </w:rPr>
        <w:t>Melatih Otot</w:t>
      </w:r>
      <w:r w:rsidR="00E20DE7">
        <w:rPr>
          <w:rFonts w:ascii="Times New Roman" w:hAnsi="Times New Roman" w:cs="Times New Roman"/>
          <w:sz w:val="24"/>
          <w:szCs w:val="24"/>
        </w:rPr>
        <w:t xml:space="preserve"> Otot Leher Bagian Depan</w:t>
      </w:r>
      <w:r w:rsidR="00E20DE7">
        <w:rPr>
          <w:rFonts w:ascii="Times New Roman" w:hAnsi="Times New Roman" w:cs="Times New Roman"/>
          <w:sz w:val="24"/>
          <w:szCs w:val="24"/>
        </w:rPr>
        <w:tab/>
        <w:t>………………...</w:t>
      </w:r>
      <w:r w:rsidR="000950E5">
        <w:rPr>
          <w:rFonts w:ascii="Times New Roman" w:hAnsi="Times New Roman" w:cs="Times New Roman"/>
          <w:sz w:val="24"/>
          <w:szCs w:val="24"/>
        </w:rPr>
        <w:t>……………55</w:t>
      </w:r>
    </w:p>
    <w:p w:rsidR="00235E56" w:rsidRDefault="00235E56" w:rsidP="00A759CF">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2.13 </w:t>
      </w:r>
      <w:r w:rsidR="00275513">
        <w:rPr>
          <w:rFonts w:ascii="Times New Roman" w:hAnsi="Times New Roman" w:cs="Times New Roman"/>
          <w:sz w:val="24"/>
          <w:szCs w:val="24"/>
        </w:rPr>
        <w:t xml:space="preserve"> </w:t>
      </w:r>
      <w:r>
        <w:rPr>
          <w:rFonts w:ascii="Times New Roman" w:hAnsi="Times New Roman" w:cs="Times New Roman"/>
          <w:sz w:val="24"/>
          <w:szCs w:val="24"/>
        </w:rPr>
        <w:t>Melatih Otot Punggung</w:t>
      </w:r>
      <w:r>
        <w:rPr>
          <w:rFonts w:ascii="Times New Roman" w:hAnsi="Times New Roman" w:cs="Times New Roman"/>
          <w:sz w:val="24"/>
          <w:szCs w:val="24"/>
        </w:rPr>
        <w:tab/>
        <w:t>………………………………</w:t>
      </w:r>
      <w:r w:rsidR="00A759CF">
        <w:rPr>
          <w:rFonts w:ascii="Times New Roman" w:hAnsi="Times New Roman" w:cs="Times New Roman"/>
          <w:sz w:val="24"/>
          <w:szCs w:val="24"/>
        </w:rPr>
        <w:t>…………</w:t>
      </w:r>
      <w:r w:rsidR="00513092">
        <w:rPr>
          <w:rFonts w:ascii="Times New Roman" w:hAnsi="Times New Roman" w:cs="Times New Roman"/>
          <w:sz w:val="24"/>
          <w:szCs w:val="24"/>
        </w:rPr>
        <w:t>…56</w:t>
      </w:r>
    </w:p>
    <w:p w:rsidR="00235E56" w:rsidRDefault="00235E56" w:rsidP="00235E56">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2.14 </w:t>
      </w:r>
      <w:r w:rsidR="00E20DE7">
        <w:rPr>
          <w:rFonts w:ascii="Times New Roman" w:hAnsi="Times New Roman" w:cs="Times New Roman"/>
          <w:sz w:val="24"/>
          <w:szCs w:val="24"/>
        </w:rPr>
        <w:t xml:space="preserve"> Melemaskan Otot Dada</w:t>
      </w:r>
      <w:r w:rsidR="00E20DE7">
        <w:rPr>
          <w:rFonts w:ascii="Times New Roman" w:hAnsi="Times New Roman" w:cs="Times New Roman"/>
          <w:sz w:val="24"/>
          <w:szCs w:val="24"/>
        </w:rPr>
        <w:tab/>
        <w:t>…</w:t>
      </w:r>
      <w:r>
        <w:rPr>
          <w:rFonts w:ascii="Times New Roman" w:hAnsi="Times New Roman" w:cs="Times New Roman"/>
          <w:sz w:val="24"/>
          <w:szCs w:val="24"/>
        </w:rPr>
        <w:t>…………</w:t>
      </w:r>
      <w:r w:rsidR="00E20DE7">
        <w:rPr>
          <w:rFonts w:ascii="Times New Roman" w:hAnsi="Times New Roman" w:cs="Times New Roman"/>
          <w:sz w:val="24"/>
          <w:szCs w:val="24"/>
        </w:rPr>
        <w:t>...</w:t>
      </w:r>
      <w:r w:rsidR="00513092">
        <w:rPr>
          <w:rFonts w:ascii="Times New Roman" w:hAnsi="Times New Roman" w:cs="Times New Roman"/>
          <w:sz w:val="24"/>
          <w:szCs w:val="24"/>
        </w:rPr>
        <w:t>……………………………….57</w:t>
      </w:r>
    </w:p>
    <w:p w:rsidR="00235E56" w:rsidRPr="006D51DC" w:rsidRDefault="00235E56" w:rsidP="00235E56">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2.15 </w:t>
      </w:r>
      <w:r w:rsidR="00275513">
        <w:rPr>
          <w:rFonts w:ascii="Times New Roman" w:hAnsi="Times New Roman" w:cs="Times New Roman"/>
          <w:sz w:val="24"/>
          <w:szCs w:val="24"/>
        </w:rPr>
        <w:t xml:space="preserve"> </w:t>
      </w:r>
      <w:r>
        <w:rPr>
          <w:rFonts w:ascii="Times New Roman" w:hAnsi="Times New Roman" w:cs="Times New Roman"/>
          <w:sz w:val="24"/>
          <w:szCs w:val="24"/>
        </w:rPr>
        <w:t>Melatih Otot-Otot Perut</w:t>
      </w:r>
      <w:r>
        <w:rPr>
          <w:rFonts w:ascii="Times New Roman" w:hAnsi="Times New Roman" w:cs="Times New Roman"/>
          <w:sz w:val="24"/>
          <w:szCs w:val="24"/>
        </w:rPr>
        <w:tab/>
        <w:t>………</w:t>
      </w:r>
      <w:r w:rsidR="00E20DE7">
        <w:rPr>
          <w:rFonts w:ascii="Times New Roman" w:hAnsi="Times New Roman" w:cs="Times New Roman"/>
          <w:sz w:val="24"/>
          <w:szCs w:val="24"/>
        </w:rPr>
        <w:t>…..</w:t>
      </w:r>
      <w:r w:rsidR="000950E5">
        <w:rPr>
          <w:rFonts w:ascii="Times New Roman" w:hAnsi="Times New Roman" w:cs="Times New Roman"/>
          <w:sz w:val="24"/>
          <w:szCs w:val="24"/>
        </w:rPr>
        <w:t>………………………………….57</w:t>
      </w:r>
    </w:p>
    <w:p w:rsidR="00235E56" w:rsidRDefault="00235E56" w:rsidP="00235E56">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2.16 </w:t>
      </w:r>
      <w:r w:rsidR="00E20DE7">
        <w:rPr>
          <w:rFonts w:ascii="Times New Roman" w:hAnsi="Times New Roman" w:cs="Times New Roman"/>
          <w:sz w:val="24"/>
          <w:szCs w:val="24"/>
        </w:rPr>
        <w:t xml:space="preserve"> Melatih Otot-Otot Kaki</w:t>
      </w:r>
      <w:r w:rsidR="00E20DE7">
        <w:rPr>
          <w:rFonts w:ascii="Times New Roman" w:hAnsi="Times New Roman" w:cs="Times New Roman"/>
          <w:sz w:val="24"/>
          <w:szCs w:val="24"/>
        </w:rPr>
        <w:tab/>
        <w:t>…..</w:t>
      </w:r>
      <w:r w:rsidR="00513092">
        <w:rPr>
          <w:rFonts w:ascii="Times New Roman" w:hAnsi="Times New Roman" w:cs="Times New Roman"/>
          <w:sz w:val="24"/>
          <w:szCs w:val="24"/>
        </w:rPr>
        <w:t>………………………………………….58</w:t>
      </w:r>
    </w:p>
    <w:p w:rsidR="00235E56" w:rsidRDefault="00235E56" w:rsidP="00235E56">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2.17 </w:t>
      </w:r>
      <w:r w:rsidR="00E20DE7">
        <w:rPr>
          <w:rFonts w:ascii="Times New Roman" w:hAnsi="Times New Roman" w:cs="Times New Roman"/>
          <w:sz w:val="24"/>
          <w:szCs w:val="24"/>
        </w:rPr>
        <w:t xml:space="preserve"> Melatih Otot Kaki</w:t>
      </w:r>
      <w:r w:rsidR="00E20DE7">
        <w:rPr>
          <w:rFonts w:ascii="Times New Roman" w:hAnsi="Times New Roman" w:cs="Times New Roman"/>
          <w:sz w:val="24"/>
          <w:szCs w:val="24"/>
        </w:rPr>
        <w:tab/>
        <w:t>……………</w:t>
      </w:r>
      <w:r w:rsidR="00513092">
        <w:rPr>
          <w:rFonts w:ascii="Times New Roman" w:hAnsi="Times New Roman" w:cs="Times New Roman"/>
          <w:sz w:val="24"/>
          <w:szCs w:val="24"/>
        </w:rPr>
        <w:t>……………………………………..59</w:t>
      </w:r>
    </w:p>
    <w:p w:rsidR="00C87292" w:rsidRDefault="00C87292" w:rsidP="00C87292">
      <w:pPr>
        <w:tabs>
          <w:tab w:val="right" w:pos="8271"/>
        </w:tabs>
        <w:spacing w:after="0" w:line="480" w:lineRule="auto"/>
        <w:rPr>
          <w:rFonts w:ascii="Times New Roman" w:hAnsi="Times New Roman" w:cs="Times New Roman"/>
          <w:sz w:val="24"/>
          <w:szCs w:val="24"/>
        </w:rPr>
      </w:pPr>
      <w:r>
        <w:rPr>
          <w:rFonts w:ascii="Times New Roman" w:hAnsi="Times New Roman" w:cs="Times New Roman"/>
          <w:sz w:val="24"/>
          <w:szCs w:val="24"/>
        </w:rPr>
        <w:t>Gambar 2.18  Patofisiologis</w:t>
      </w:r>
      <w:r w:rsidR="00513092">
        <w:rPr>
          <w:rFonts w:ascii="Times New Roman" w:hAnsi="Times New Roman" w:cs="Times New Roman"/>
          <w:sz w:val="24"/>
          <w:szCs w:val="24"/>
        </w:rPr>
        <w:t xml:space="preserve"> Meningioma</w:t>
      </w:r>
      <w:r w:rsidR="00513092">
        <w:rPr>
          <w:rFonts w:ascii="Times New Roman" w:hAnsi="Times New Roman" w:cs="Times New Roman"/>
          <w:sz w:val="24"/>
          <w:szCs w:val="24"/>
        </w:rPr>
        <w:tab/>
        <w:t>…………………………………………..60</w:t>
      </w:r>
    </w:p>
    <w:p w:rsidR="00C87292" w:rsidRDefault="00622D9B" w:rsidP="00C87292">
      <w:pPr>
        <w:tabs>
          <w:tab w:val="right" w:pos="8271"/>
        </w:tabs>
        <w:spacing w:after="0" w:line="480" w:lineRule="auto"/>
        <w:rPr>
          <w:rFonts w:ascii="Times New Roman" w:hAnsi="Times New Roman" w:cs="Times New Roman"/>
          <w:sz w:val="24"/>
          <w:szCs w:val="24"/>
        </w:rPr>
      </w:pPr>
      <w:r w:rsidRPr="00CC3A68">
        <w:rPr>
          <w:rFonts w:ascii="Times New Roman" w:hAnsi="Times New Roman" w:cs="Times New Roman"/>
          <w:sz w:val="24"/>
          <w:szCs w:val="24"/>
        </w:rPr>
        <w:t xml:space="preserve">Gambar 4.1 </w:t>
      </w:r>
      <w:r w:rsidR="00275513">
        <w:rPr>
          <w:rFonts w:ascii="Times New Roman" w:hAnsi="Times New Roman" w:cs="Times New Roman"/>
          <w:sz w:val="24"/>
          <w:szCs w:val="24"/>
        </w:rPr>
        <w:t xml:space="preserve"> </w:t>
      </w:r>
      <w:r w:rsidR="00997FA6">
        <w:rPr>
          <w:rFonts w:ascii="Times New Roman" w:hAnsi="Times New Roman" w:cs="Times New Roman"/>
          <w:sz w:val="24"/>
          <w:szCs w:val="24"/>
        </w:rPr>
        <w:t xml:space="preserve">  </w:t>
      </w:r>
      <w:r w:rsidRPr="00CC3A68">
        <w:rPr>
          <w:rFonts w:ascii="Times New Roman" w:hAnsi="Times New Roman" w:cs="Times New Roman"/>
          <w:sz w:val="24"/>
          <w:szCs w:val="24"/>
        </w:rPr>
        <w:t xml:space="preserve">Skala </w:t>
      </w:r>
      <w:r w:rsidR="00997FA6" w:rsidRPr="00CC3A68">
        <w:rPr>
          <w:rFonts w:ascii="Times New Roman" w:hAnsi="Times New Roman" w:cs="Times New Roman"/>
          <w:sz w:val="24"/>
          <w:szCs w:val="24"/>
        </w:rPr>
        <w:t>Nu</w:t>
      </w:r>
      <w:r w:rsidR="00997FA6">
        <w:rPr>
          <w:rFonts w:ascii="Times New Roman" w:hAnsi="Times New Roman" w:cs="Times New Roman"/>
          <w:sz w:val="24"/>
          <w:szCs w:val="24"/>
        </w:rPr>
        <w:t>merik</w:t>
      </w:r>
      <w:r w:rsidR="00E20DE7">
        <w:rPr>
          <w:rFonts w:ascii="Times New Roman" w:hAnsi="Times New Roman" w:cs="Times New Roman"/>
          <w:sz w:val="24"/>
          <w:szCs w:val="24"/>
        </w:rPr>
        <w:tab/>
        <w:t>…………………………………</w:t>
      </w:r>
      <w:r w:rsidR="000950E5">
        <w:rPr>
          <w:rFonts w:ascii="Times New Roman" w:hAnsi="Times New Roman" w:cs="Times New Roman"/>
          <w:sz w:val="24"/>
          <w:szCs w:val="24"/>
        </w:rPr>
        <w:t>……………………..72</w:t>
      </w:r>
    </w:p>
    <w:p w:rsidR="00622D9B" w:rsidRPr="000950E5" w:rsidRDefault="004C6C87" w:rsidP="00C87292">
      <w:pPr>
        <w:tabs>
          <w:tab w:val="right" w:pos="8271"/>
        </w:tabs>
        <w:spacing w:after="0" w:line="480" w:lineRule="auto"/>
        <w:rPr>
          <w:rFonts w:ascii="Times New Roman" w:hAnsi="Times New Roman" w:cs="Times New Roman"/>
          <w:sz w:val="24"/>
          <w:szCs w:val="24"/>
        </w:rPr>
        <w:sectPr w:rsidR="00622D9B" w:rsidRPr="000950E5" w:rsidSect="004571E5">
          <w:pgSz w:w="12240" w:h="15840"/>
          <w:pgMar w:top="2268" w:right="1701" w:bottom="1701" w:left="2268" w:header="720" w:footer="720" w:gutter="0"/>
          <w:pgNumType w:fmt="lowerRoman"/>
          <w:cols w:space="720"/>
          <w:titlePg/>
          <w:docGrid w:linePitch="360"/>
        </w:sectPr>
      </w:pPr>
      <w:r>
        <w:rPr>
          <w:rFonts w:ascii="Times New Roman" w:hAnsi="Times New Roman" w:cs="Times New Roman"/>
          <w:sz w:val="24"/>
          <w:szCs w:val="24"/>
        </w:rPr>
        <w:t>Gambar 4.2</w:t>
      </w:r>
      <w:r w:rsidR="00275513">
        <w:rPr>
          <w:rFonts w:ascii="Times New Roman" w:hAnsi="Times New Roman" w:cs="Times New Roman"/>
          <w:sz w:val="24"/>
          <w:szCs w:val="24"/>
        </w:rPr>
        <w:t xml:space="preserve">   </w:t>
      </w:r>
      <w:r w:rsidR="008C3287" w:rsidRPr="00CC3A68">
        <w:rPr>
          <w:rFonts w:ascii="Times New Roman" w:hAnsi="Times New Roman" w:cs="Times New Roman"/>
          <w:sz w:val="24"/>
          <w:szCs w:val="24"/>
        </w:rPr>
        <w:t xml:space="preserve"> </w:t>
      </w:r>
      <w:r w:rsidR="008C3287" w:rsidRPr="008C3287">
        <w:rPr>
          <w:rFonts w:ascii="Times New Roman" w:hAnsi="Times New Roman" w:cs="Times New Roman"/>
          <w:sz w:val="24"/>
          <w:szCs w:val="24"/>
        </w:rPr>
        <w:t xml:space="preserve">Hasil </w:t>
      </w:r>
      <w:r w:rsidR="00C87292">
        <w:rPr>
          <w:rFonts w:ascii="Times New Roman" w:hAnsi="Times New Roman" w:cs="Times New Roman"/>
          <w:sz w:val="24"/>
          <w:szCs w:val="24"/>
        </w:rPr>
        <w:t>Evaluasi Skala Nyeri Sebelum d</w:t>
      </w:r>
      <w:r w:rsidR="00997FA6" w:rsidRPr="008C3287">
        <w:rPr>
          <w:rFonts w:ascii="Times New Roman" w:hAnsi="Times New Roman" w:cs="Times New Roman"/>
          <w:sz w:val="24"/>
          <w:szCs w:val="24"/>
        </w:rPr>
        <w:t xml:space="preserve">an Setelah Pemberian </w:t>
      </w:r>
      <w:r w:rsidR="008C3287" w:rsidRPr="008C3287">
        <w:rPr>
          <w:rFonts w:ascii="Times New Roman" w:hAnsi="Times New Roman" w:cs="Times New Roman"/>
          <w:sz w:val="24"/>
          <w:szCs w:val="24"/>
        </w:rPr>
        <w:t>RO</w:t>
      </w:r>
      <w:r w:rsidR="00997FA6">
        <w:rPr>
          <w:rFonts w:ascii="Times New Roman" w:hAnsi="Times New Roman" w:cs="Times New Roman"/>
          <w:sz w:val="24"/>
          <w:szCs w:val="24"/>
        </w:rPr>
        <w:t>P…</w:t>
      </w:r>
      <w:r w:rsidR="00C87292">
        <w:rPr>
          <w:rFonts w:ascii="Times New Roman" w:hAnsi="Times New Roman" w:cs="Times New Roman"/>
          <w:sz w:val="24"/>
          <w:szCs w:val="24"/>
        </w:rPr>
        <w:t>.</w:t>
      </w:r>
      <w:r w:rsidR="000950E5">
        <w:rPr>
          <w:rFonts w:ascii="Times New Roman" w:hAnsi="Times New Roman" w:cs="Times New Roman"/>
          <w:sz w:val="24"/>
          <w:szCs w:val="24"/>
        </w:rPr>
        <w:t>.88</w:t>
      </w:r>
    </w:p>
    <w:p w:rsidR="00235E56" w:rsidRPr="00260C4A" w:rsidRDefault="00235E56" w:rsidP="008C3287">
      <w:pPr>
        <w:spacing w:after="0" w:line="480" w:lineRule="auto"/>
        <w:jc w:val="center"/>
        <w:rPr>
          <w:rFonts w:ascii="Times New Roman" w:hAnsi="Times New Roman" w:cs="Times New Roman"/>
          <w:b/>
          <w:sz w:val="24"/>
          <w:szCs w:val="24"/>
        </w:rPr>
      </w:pPr>
      <w:r w:rsidRPr="00260C4A">
        <w:rPr>
          <w:rFonts w:ascii="Times New Roman" w:hAnsi="Times New Roman" w:cs="Times New Roman"/>
          <w:b/>
          <w:sz w:val="24"/>
          <w:szCs w:val="24"/>
        </w:rPr>
        <w:t>DAFTAR LAMPIRAN</w:t>
      </w:r>
    </w:p>
    <w:p w:rsidR="00235E56" w:rsidRPr="00CE423B" w:rsidRDefault="00235E56" w:rsidP="00235E56">
      <w:pPr>
        <w:spacing w:after="0" w:line="480" w:lineRule="auto"/>
        <w:jc w:val="center"/>
        <w:rPr>
          <w:rFonts w:ascii="Times New Roman" w:hAnsi="Times New Roman" w:cs="Times New Roman"/>
          <w:sz w:val="24"/>
          <w:szCs w:val="24"/>
        </w:rPr>
      </w:pPr>
    </w:p>
    <w:p w:rsidR="00235E56" w:rsidRDefault="00235E56" w:rsidP="00235E56">
      <w:pPr>
        <w:spacing w:after="0" w:line="480" w:lineRule="auto"/>
        <w:rPr>
          <w:rFonts w:ascii="Times New Roman" w:hAnsi="Times New Roman" w:cs="Times New Roman"/>
          <w:sz w:val="24"/>
          <w:szCs w:val="24"/>
        </w:rPr>
      </w:pPr>
      <w:r w:rsidRPr="00CE423B">
        <w:rPr>
          <w:rFonts w:ascii="Times New Roman" w:hAnsi="Times New Roman" w:cs="Times New Roman"/>
          <w:sz w:val="24"/>
          <w:szCs w:val="24"/>
        </w:rPr>
        <w:t>L</w:t>
      </w:r>
      <w:r w:rsidR="00E20DE7">
        <w:rPr>
          <w:rFonts w:ascii="Times New Roman" w:hAnsi="Times New Roman" w:cs="Times New Roman"/>
          <w:sz w:val="24"/>
          <w:szCs w:val="24"/>
        </w:rPr>
        <w:t>ampiran 1.</w:t>
      </w:r>
      <w:r w:rsidR="00E20DE7">
        <w:rPr>
          <w:rFonts w:ascii="Times New Roman" w:hAnsi="Times New Roman" w:cs="Times New Roman"/>
          <w:sz w:val="24"/>
          <w:szCs w:val="24"/>
        </w:rPr>
        <w:tab/>
      </w:r>
      <w:r>
        <w:rPr>
          <w:rFonts w:ascii="Times New Roman" w:hAnsi="Times New Roman" w:cs="Times New Roman"/>
          <w:sz w:val="24"/>
          <w:szCs w:val="24"/>
        </w:rPr>
        <w:t>Jurnal Penilitian</w:t>
      </w:r>
    </w:p>
    <w:p w:rsidR="00235E56" w:rsidRDefault="00235E56" w:rsidP="00235E56">
      <w:pPr>
        <w:spacing w:after="0" w:line="480" w:lineRule="auto"/>
        <w:rPr>
          <w:rFonts w:ascii="Times New Roman" w:hAnsi="Times New Roman" w:cs="Times New Roman"/>
          <w:sz w:val="24"/>
          <w:szCs w:val="24"/>
        </w:rPr>
      </w:pPr>
      <w:r w:rsidRPr="00CE423B">
        <w:rPr>
          <w:rFonts w:ascii="Times New Roman" w:hAnsi="Times New Roman" w:cs="Times New Roman"/>
          <w:sz w:val="24"/>
          <w:szCs w:val="24"/>
        </w:rPr>
        <w:t>L</w:t>
      </w:r>
      <w:r w:rsidR="00E20DE7">
        <w:rPr>
          <w:rFonts w:ascii="Times New Roman" w:hAnsi="Times New Roman" w:cs="Times New Roman"/>
          <w:sz w:val="24"/>
          <w:szCs w:val="24"/>
        </w:rPr>
        <w:t>ampiran 2.</w:t>
      </w:r>
      <w:r w:rsidR="00E20DE7">
        <w:rPr>
          <w:rFonts w:ascii="Times New Roman" w:hAnsi="Times New Roman" w:cs="Times New Roman"/>
          <w:sz w:val="24"/>
          <w:szCs w:val="24"/>
        </w:rPr>
        <w:tab/>
        <w:t xml:space="preserve">Pendokumentasian </w:t>
      </w:r>
      <w:r>
        <w:rPr>
          <w:rFonts w:ascii="Times New Roman" w:hAnsi="Times New Roman" w:cs="Times New Roman"/>
          <w:sz w:val="24"/>
          <w:szCs w:val="24"/>
        </w:rPr>
        <w:t>Asuhan Keperaw</w:t>
      </w:r>
      <w:r w:rsidR="007655BB">
        <w:rPr>
          <w:rFonts w:ascii="Times New Roman" w:hAnsi="Times New Roman" w:cs="Times New Roman"/>
          <w:sz w:val="24"/>
          <w:szCs w:val="24"/>
        </w:rPr>
        <w:t>atan Pada Pasien Meningioma</w:t>
      </w:r>
    </w:p>
    <w:p w:rsidR="00235E56" w:rsidRDefault="00235E56" w:rsidP="00235E56">
      <w:pPr>
        <w:spacing w:after="0" w:line="480" w:lineRule="auto"/>
        <w:rPr>
          <w:rFonts w:ascii="Times New Roman" w:hAnsi="Times New Roman" w:cs="Times New Roman"/>
          <w:sz w:val="24"/>
          <w:szCs w:val="24"/>
        </w:rPr>
      </w:pPr>
      <w:r w:rsidRPr="00CE423B">
        <w:rPr>
          <w:rFonts w:ascii="Times New Roman" w:hAnsi="Times New Roman" w:cs="Times New Roman"/>
          <w:sz w:val="24"/>
          <w:szCs w:val="24"/>
        </w:rPr>
        <w:t>L</w:t>
      </w:r>
      <w:r w:rsidR="007655BB">
        <w:rPr>
          <w:rFonts w:ascii="Times New Roman" w:hAnsi="Times New Roman" w:cs="Times New Roman"/>
          <w:sz w:val="24"/>
          <w:szCs w:val="24"/>
        </w:rPr>
        <w:t>ampiran 3.</w:t>
      </w:r>
      <w:r w:rsidR="007655BB">
        <w:rPr>
          <w:rFonts w:ascii="Times New Roman" w:hAnsi="Times New Roman" w:cs="Times New Roman"/>
          <w:sz w:val="24"/>
          <w:szCs w:val="24"/>
        </w:rPr>
        <w:tab/>
      </w:r>
      <w:r>
        <w:rPr>
          <w:rFonts w:ascii="Times New Roman" w:hAnsi="Times New Roman" w:cs="Times New Roman"/>
          <w:sz w:val="24"/>
          <w:szCs w:val="24"/>
        </w:rPr>
        <w:t>Pendelegasian Pasien</w:t>
      </w:r>
    </w:p>
    <w:p w:rsidR="00235E56" w:rsidRDefault="00235E56" w:rsidP="00235E56">
      <w:pPr>
        <w:spacing w:after="0" w:line="480" w:lineRule="auto"/>
        <w:rPr>
          <w:rFonts w:ascii="Times New Roman" w:hAnsi="Times New Roman" w:cs="Times New Roman"/>
          <w:sz w:val="24"/>
          <w:szCs w:val="24"/>
        </w:rPr>
      </w:pPr>
      <w:r w:rsidRPr="00CE423B">
        <w:rPr>
          <w:rFonts w:ascii="Times New Roman" w:hAnsi="Times New Roman" w:cs="Times New Roman"/>
          <w:sz w:val="24"/>
          <w:szCs w:val="24"/>
        </w:rPr>
        <w:t>L</w:t>
      </w:r>
      <w:r w:rsidR="007655BB">
        <w:rPr>
          <w:rFonts w:ascii="Times New Roman" w:hAnsi="Times New Roman" w:cs="Times New Roman"/>
          <w:sz w:val="24"/>
          <w:szCs w:val="24"/>
        </w:rPr>
        <w:t>ampiran 4.</w:t>
      </w:r>
      <w:r w:rsidR="007655BB">
        <w:rPr>
          <w:rFonts w:ascii="Times New Roman" w:hAnsi="Times New Roman" w:cs="Times New Roman"/>
          <w:sz w:val="24"/>
          <w:szCs w:val="24"/>
        </w:rPr>
        <w:tab/>
      </w:r>
      <w:r>
        <w:rPr>
          <w:rFonts w:ascii="Times New Roman" w:hAnsi="Times New Roman" w:cs="Times New Roman"/>
          <w:sz w:val="24"/>
          <w:szCs w:val="24"/>
        </w:rPr>
        <w:t>Lembar Persetujuan</w:t>
      </w:r>
    </w:p>
    <w:p w:rsidR="00235E56" w:rsidRDefault="00235E56" w:rsidP="00235E56">
      <w:pPr>
        <w:spacing w:after="0" w:line="480" w:lineRule="auto"/>
        <w:rPr>
          <w:rFonts w:ascii="Times New Roman" w:hAnsi="Times New Roman" w:cs="Times New Roman"/>
          <w:sz w:val="24"/>
          <w:szCs w:val="24"/>
        </w:rPr>
      </w:pPr>
      <w:r w:rsidRPr="00CE423B">
        <w:rPr>
          <w:rFonts w:ascii="Times New Roman" w:hAnsi="Times New Roman" w:cs="Times New Roman"/>
          <w:sz w:val="24"/>
          <w:szCs w:val="24"/>
        </w:rPr>
        <w:t>L</w:t>
      </w:r>
      <w:r w:rsidR="007655BB">
        <w:rPr>
          <w:rFonts w:ascii="Times New Roman" w:hAnsi="Times New Roman" w:cs="Times New Roman"/>
          <w:sz w:val="24"/>
          <w:szCs w:val="24"/>
        </w:rPr>
        <w:t>ampiran 5.</w:t>
      </w:r>
      <w:r w:rsidR="007655BB">
        <w:rPr>
          <w:rFonts w:ascii="Times New Roman" w:hAnsi="Times New Roman" w:cs="Times New Roman"/>
          <w:sz w:val="24"/>
          <w:szCs w:val="24"/>
        </w:rPr>
        <w:tab/>
      </w:r>
      <w:r>
        <w:rPr>
          <w:rFonts w:ascii="Times New Roman" w:hAnsi="Times New Roman" w:cs="Times New Roman"/>
          <w:sz w:val="24"/>
          <w:szCs w:val="24"/>
        </w:rPr>
        <w:t>Standar Operasional Prosedur Relaksasi Otot Progresif</w:t>
      </w:r>
    </w:p>
    <w:p w:rsidR="00235E56" w:rsidRDefault="00235E56" w:rsidP="00235E56">
      <w:pPr>
        <w:spacing w:after="0" w:line="480" w:lineRule="auto"/>
        <w:rPr>
          <w:rFonts w:ascii="Times New Roman" w:hAnsi="Times New Roman" w:cs="Times New Roman"/>
          <w:sz w:val="24"/>
          <w:szCs w:val="24"/>
        </w:rPr>
      </w:pPr>
      <w:r w:rsidRPr="00CE423B">
        <w:rPr>
          <w:rFonts w:ascii="Times New Roman" w:hAnsi="Times New Roman" w:cs="Times New Roman"/>
          <w:sz w:val="24"/>
          <w:szCs w:val="24"/>
        </w:rPr>
        <w:t>L</w:t>
      </w:r>
      <w:r w:rsidR="007655BB">
        <w:rPr>
          <w:rFonts w:ascii="Times New Roman" w:hAnsi="Times New Roman" w:cs="Times New Roman"/>
          <w:sz w:val="24"/>
          <w:szCs w:val="24"/>
        </w:rPr>
        <w:t>ampiran 6.</w:t>
      </w:r>
      <w:r w:rsidR="007655BB">
        <w:rPr>
          <w:rFonts w:ascii="Times New Roman" w:hAnsi="Times New Roman" w:cs="Times New Roman"/>
          <w:sz w:val="24"/>
          <w:szCs w:val="24"/>
        </w:rPr>
        <w:tab/>
      </w:r>
      <w:r>
        <w:rPr>
          <w:rFonts w:ascii="Times New Roman" w:hAnsi="Times New Roman" w:cs="Times New Roman"/>
          <w:sz w:val="24"/>
          <w:szCs w:val="24"/>
        </w:rPr>
        <w:t>Lembar Monitoring Evaluasi Tindakan</w:t>
      </w:r>
    </w:p>
    <w:p w:rsidR="00235E56" w:rsidRDefault="00235E56" w:rsidP="00235E56">
      <w:pPr>
        <w:spacing w:after="0" w:line="480" w:lineRule="auto"/>
        <w:rPr>
          <w:rFonts w:ascii="Times New Roman" w:hAnsi="Times New Roman" w:cs="Times New Roman"/>
          <w:sz w:val="24"/>
          <w:szCs w:val="24"/>
        </w:rPr>
      </w:pPr>
      <w:r w:rsidRPr="00CE423B">
        <w:rPr>
          <w:rFonts w:ascii="Times New Roman" w:hAnsi="Times New Roman" w:cs="Times New Roman"/>
          <w:sz w:val="24"/>
          <w:szCs w:val="24"/>
        </w:rPr>
        <w:t>L</w:t>
      </w:r>
      <w:r w:rsidR="007655BB">
        <w:rPr>
          <w:rFonts w:ascii="Times New Roman" w:hAnsi="Times New Roman" w:cs="Times New Roman"/>
          <w:sz w:val="24"/>
          <w:szCs w:val="24"/>
        </w:rPr>
        <w:t>ampiran 7.</w:t>
      </w:r>
      <w:r w:rsidR="007655BB">
        <w:rPr>
          <w:rFonts w:ascii="Times New Roman" w:hAnsi="Times New Roman" w:cs="Times New Roman"/>
          <w:sz w:val="24"/>
          <w:szCs w:val="24"/>
        </w:rPr>
        <w:tab/>
      </w:r>
      <w:r>
        <w:rPr>
          <w:rFonts w:ascii="Times New Roman" w:hAnsi="Times New Roman" w:cs="Times New Roman"/>
          <w:sz w:val="24"/>
          <w:szCs w:val="24"/>
        </w:rPr>
        <w:t>Daftar Riwayat Hidup</w:t>
      </w:r>
    </w:p>
    <w:p w:rsidR="00235E56" w:rsidRDefault="00235E56" w:rsidP="00235E56">
      <w:pPr>
        <w:spacing w:after="0" w:line="480" w:lineRule="auto"/>
        <w:rPr>
          <w:rFonts w:ascii="Times New Roman" w:hAnsi="Times New Roman" w:cs="Times New Roman"/>
          <w:sz w:val="24"/>
          <w:szCs w:val="24"/>
        </w:rPr>
      </w:pPr>
      <w:r w:rsidRPr="00CE423B">
        <w:rPr>
          <w:rFonts w:ascii="Times New Roman" w:hAnsi="Times New Roman" w:cs="Times New Roman"/>
          <w:sz w:val="24"/>
          <w:szCs w:val="24"/>
        </w:rPr>
        <w:t>L</w:t>
      </w:r>
      <w:r>
        <w:rPr>
          <w:rFonts w:ascii="Times New Roman" w:hAnsi="Times New Roman" w:cs="Times New Roman"/>
          <w:sz w:val="24"/>
          <w:szCs w:val="24"/>
        </w:rPr>
        <w:t xml:space="preserve">ampiran </w:t>
      </w:r>
      <w:r w:rsidR="007655BB">
        <w:rPr>
          <w:rFonts w:ascii="Times New Roman" w:hAnsi="Times New Roman" w:cs="Times New Roman"/>
          <w:sz w:val="24"/>
          <w:szCs w:val="24"/>
        </w:rPr>
        <w:t>8.</w:t>
      </w:r>
      <w:r w:rsidR="007655BB">
        <w:rPr>
          <w:rFonts w:ascii="Times New Roman" w:hAnsi="Times New Roman" w:cs="Times New Roman"/>
          <w:sz w:val="24"/>
          <w:szCs w:val="24"/>
        </w:rPr>
        <w:tab/>
      </w:r>
      <w:r>
        <w:rPr>
          <w:rFonts w:ascii="Times New Roman" w:hAnsi="Times New Roman" w:cs="Times New Roman"/>
          <w:sz w:val="24"/>
          <w:szCs w:val="24"/>
        </w:rPr>
        <w:t>Lembar Konsultasi Pembimbing</w:t>
      </w:r>
    </w:p>
    <w:p w:rsidR="00235E56" w:rsidRDefault="00235E56" w:rsidP="00235E56">
      <w:pPr>
        <w:spacing w:after="0" w:line="480" w:lineRule="auto"/>
        <w:rPr>
          <w:rFonts w:ascii="Times New Roman" w:hAnsi="Times New Roman" w:cs="Times New Roman"/>
          <w:sz w:val="24"/>
          <w:szCs w:val="24"/>
        </w:rPr>
      </w:pPr>
      <w:r w:rsidRPr="00CE423B">
        <w:rPr>
          <w:rFonts w:ascii="Times New Roman" w:hAnsi="Times New Roman" w:cs="Times New Roman"/>
          <w:sz w:val="24"/>
          <w:szCs w:val="24"/>
        </w:rPr>
        <w:t>L</w:t>
      </w:r>
      <w:r w:rsidR="007655BB">
        <w:rPr>
          <w:rFonts w:ascii="Times New Roman" w:hAnsi="Times New Roman" w:cs="Times New Roman"/>
          <w:sz w:val="24"/>
          <w:szCs w:val="24"/>
        </w:rPr>
        <w:t>ampiran 9.</w:t>
      </w:r>
      <w:r w:rsidR="007655BB">
        <w:rPr>
          <w:rFonts w:ascii="Times New Roman" w:hAnsi="Times New Roman" w:cs="Times New Roman"/>
          <w:sz w:val="24"/>
          <w:szCs w:val="24"/>
        </w:rPr>
        <w:tab/>
      </w:r>
      <w:r>
        <w:rPr>
          <w:rFonts w:ascii="Times New Roman" w:hAnsi="Times New Roman" w:cs="Times New Roman"/>
          <w:sz w:val="24"/>
          <w:szCs w:val="24"/>
        </w:rPr>
        <w:t>Lembar Konsultasi Penguji</w:t>
      </w:r>
    </w:p>
    <w:p w:rsidR="00235E56" w:rsidRDefault="00235E56" w:rsidP="00235E56">
      <w:pPr>
        <w:spacing w:after="0" w:line="480" w:lineRule="auto"/>
        <w:rPr>
          <w:rFonts w:ascii="Times New Roman" w:hAnsi="Times New Roman" w:cs="Times New Roman"/>
          <w:sz w:val="24"/>
          <w:szCs w:val="24"/>
        </w:rPr>
      </w:pPr>
      <w:r w:rsidRPr="00CE423B">
        <w:rPr>
          <w:rFonts w:ascii="Times New Roman" w:hAnsi="Times New Roman" w:cs="Times New Roman"/>
          <w:sz w:val="24"/>
          <w:szCs w:val="24"/>
        </w:rPr>
        <w:t>L</w:t>
      </w:r>
      <w:r w:rsidR="007655BB">
        <w:rPr>
          <w:rFonts w:ascii="Times New Roman" w:hAnsi="Times New Roman" w:cs="Times New Roman"/>
          <w:sz w:val="24"/>
          <w:szCs w:val="24"/>
        </w:rPr>
        <w:t>ampiran 10.</w:t>
      </w:r>
      <w:r w:rsidR="007655BB">
        <w:rPr>
          <w:rFonts w:ascii="Times New Roman" w:hAnsi="Times New Roman" w:cs="Times New Roman"/>
          <w:sz w:val="24"/>
          <w:szCs w:val="24"/>
        </w:rPr>
        <w:tab/>
      </w:r>
      <w:r w:rsidR="00997FA6">
        <w:rPr>
          <w:rFonts w:ascii="Times New Roman" w:hAnsi="Times New Roman" w:cs="Times New Roman"/>
          <w:sz w:val="24"/>
          <w:szCs w:val="24"/>
        </w:rPr>
        <w:t xml:space="preserve">Lembar Audience Sidang Hasil </w:t>
      </w:r>
      <w:r>
        <w:rPr>
          <w:rFonts w:ascii="Times New Roman" w:hAnsi="Times New Roman" w:cs="Times New Roman"/>
          <w:sz w:val="24"/>
          <w:szCs w:val="24"/>
        </w:rPr>
        <w:t xml:space="preserve">KTI </w:t>
      </w:r>
    </w:p>
    <w:p w:rsidR="004571E5" w:rsidRDefault="004571E5" w:rsidP="00CF6D60">
      <w:pPr>
        <w:rPr>
          <w:rFonts w:ascii="Times New Roman" w:hAnsi="Times New Roman" w:cs="Times New Roman"/>
          <w:b/>
          <w:sz w:val="24"/>
          <w:szCs w:val="24"/>
        </w:rPr>
      </w:pPr>
    </w:p>
    <w:p w:rsidR="00581D8D" w:rsidRDefault="00581D8D" w:rsidP="00CF6D60">
      <w:pPr>
        <w:rPr>
          <w:rFonts w:ascii="Times New Roman" w:hAnsi="Times New Roman" w:cs="Times New Roman"/>
          <w:b/>
          <w:sz w:val="24"/>
          <w:szCs w:val="24"/>
        </w:rPr>
      </w:pPr>
    </w:p>
    <w:p w:rsidR="00581D8D" w:rsidRDefault="00581D8D" w:rsidP="00CF6D60">
      <w:pPr>
        <w:rPr>
          <w:rFonts w:ascii="Times New Roman" w:hAnsi="Times New Roman" w:cs="Times New Roman"/>
          <w:b/>
          <w:sz w:val="24"/>
          <w:szCs w:val="24"/>
        </w:rPr>
      </w:pPr>
    </w:p>
    <w:p w:rsidR="00581D8D" w:rsidRDefault="00581D8D" w:rsidP="00CF6D60">
      <w:pPr>
        <w:rPr>
          <w:rFonts w:ascii="Times New Roman" w:hAnsi="Times New Roman" w:cs="Times New Roman"/>
          <w:b/>
          <w:sz w:val="24"/>
          <w:szCs w:val="24"/>
        </w:rPr>
      </w:pPr>
    </w:p>
    <w:p w:rsidR="00581D8D" w:rsidRDefault="00581D8D" w:rsidP="00CF6D60">
      <w:pPr>
        <w:rPr>
          <w:rFonts w:ascii="Times New Roman" w:hAnsi="Times New Roman" w:cs="Times New Roman"/>
          <w:b/>
          <w:sz w:val="24"/>
          <w:szCs w:val="24"/>
        </w:rPr>
      </w:pPr>
    </w:p>
    <w:p w:rsidR="00581D8D" w:rsidRDefault="00581D8D" w:rsidP="00CF6D60">
      <w:pPr>
        <w:rPr>
          <w:rFonts w:ascii="Times New Roman" w:hAnsi="Times New Roman" w:cs="Times New Roman"/>
          <w:b/>
          <w:sz w:val="24"/>
          <w:szCs w:val="24"/>
        </w:rPr>
      </w:pPr>
    </w:p>
    <w:p w:rsidR="00121122" w:rsidRDefault="00121122" w:rsidP="00CF6D60">
      <w:pPr>
        <w:rPr>
          <w:rFonts w:ascii="Times New Roman" w:hAnsi="Times New Roman" w:cs="Times New Roman"/>
          <w:b/>
          <w:sz w:val="24"/>
          <w:szCs w:val="24"/>
        </w:rPr>
      </w:pPr>
    </w:p>
    <w:p w:rsidR="00121122" w:rsidRDefault="00121122" w:rsidP="00CF6D60">
      <w:pPr>
        <w:rPr>
          <w:rFonts w:ascii="Times New Roman" w:hAnsi="Times New Roman" w:cs="Times New Roman"/>
          <w:b/>
          <w:sz w:val="24"/>
          <w:szCs w:val="24"/>
        </w:rPr>
      </w:pPr>
    </w:p>
    <w:p w:rsidR="00121122" w:rsidRDefault="00121122" w:rsidP="00CF6D60">
      <w:pPr>
        <w:rPr>
          <w:rFonts w:ascii="Times New Roman" w:hAnsi="Times New Roman" w:cs="Times New Roman"/>
          <w:b/>
          <w:sz w:val="24"/>
          <w:szCs w:val="24"/>
        </w:rPr>
      </w:pPr>
    </w:p>
    <w:p w:rsidR="00121122" w:rsidRDefault="00121122" w:rsidP="00CF6D60">
      <w:pPr>
        <w:rPr>
          <w:rFonts w:ascii="Times New Roman" w:hAnsi="Times New Roman" w:cs="Times New Roman"/>
          <w:b/>
          <w:sz w:val="24"/>
          <w:szCs w:val="24"/>
        </w:rPr>
      </w:pPr>
    </w:p>
    <w:p w:rsidR="00121122" w:rsidRPr="00381848" w:rsidRDefault="00121122" w:rsidP="00121122">
      <w:pPr>
        <w:spacing w:after="0" w:line="240" w:lineRule="auto"/>
        <w:ind w:right="266"/>
        <w:jc w:val="right"/>
        <w:rPr>
          <w:rFonts w:ascii="Times New Roman" w:eastAsia="Times New Roman" w:hAnsi="Times New Roman" w:cs="Times New Roman"/>
          <w:sz w:val="24"/>
        </w:rPr>
      </w:pPr>
      <w:r w:rsidRPr="00381848">
        <w:rPr>
          <w:rFonts w:ascii="Times New Roman" w:eastAsia="Times New Roman" w:hAnsi="Times New Roman" w:cs="Times New Roman"/>
          <w:sz w:val="24"/>
        </w:rPr>
        <w:t xml:space="preserve">Program Studi D3 Keperawatan </w:t>
      </w:r>
    </w:p>
    <w:p w:rsidR="00121122" w:rsidRPr="00381848" w:rsidRDefault="00121122" w:rsidP="00121122">
      <w:pPr>
        <w:spacing w:after="0" w:line="240" w:lineRule="auto"/>
        <w:ind w:right="266"/>
        <w:jc w:val="right"/>
        <w:rPr>
          <w:rFonts w:ascii="Times New Roman" w:eastAsia="Times New Roman" w:hAnsi="Times New Roman" w:cs="Times New Roman"/>
          <w:sz w:val="24"/>
        </w:rPr>
      </w:pPr>
      <w:r w:rsidRPr="00381848">
        <w:rPr>
          <w:rFonts w:ascii="Times New Roman" w:eastAsia="Times New Roman" w:hAnsi="Times New Roman" w:cs="Times New Roman"/>
          <w:sz w:val="24"/>
        </w:rPr>
        <w:t>Fakultas Ilmu Kesehatan</w:t>
      </w:r>
    </w:p>
    <w:p w:rsidR="00121122" w:rsidRPr="00381848" w:rsidRDefault="00121122" w:rsidP="00121122">
      <w:pPr>
        <w:spacing w:after="0" w:line="240" w:lineRule="auto"/>
        <w:ind w:right="266"/>
        <w:jc w:val="right"/>
        <w:rPr>
          <w:rFonts w:ascii="Times New Roman" w:eastAsia="Times New Roman" w:hAnsi="Times New Roman" w:cs="Times New Roman"/>
          <w:sz w:val="24"/>
        </w:rPr>
      </w:pPr>
      <w:r w:rsidRPr="00381848">
        <w:rPr>
          <w:rFonts w:ascii="Times New Roman" w:eastAsia="Times New Roman" w:hAnsi="Times New Roman" w:cs="Times New Roman"/>
          <w:sz w:val="24"/>
        </w:rPr>
        <w:t>Universitas Kusuma Husada Surakarta</w:t>
      </w:r>
    </w:p>
    <w:p w:rsidR="00121122" w:rsidRPr="00381848" w:rsidRDefault="00121122" w:rsidP="00121122">
      <w:pPr>
        <w:spacing w:after="0" w:line="240" w:lineRule="auto"/>
        <w:ind w:right="266" w:firstLine="720"/>
        <w:jc w:val="right"/>
        <w:rPr>
          <w:rFonts w:ascii="Times New Roman" w:eastAsia="Times New Roman" w:hAnsi="Times New Roman" w:cs="Times New Roman"/>
          <w:sz w:val="24"/>
        </w:rPr>
      </w:pPr>
      <w:r w:rsidRPr="00381848">
        <w:rPr>
          <w:rFonts w:ascii="Times New Roman" w:eastAsia="Times New Roman" w:hAnsi="Times New Roman" w:cs="Times New Roman"/>
          <w:sz w:val="24"/>
        </w:rPr>
        <w:t>Tahun, 2020</w:t>
      </w:r>
    </w:p>
    <w:p w:rsidR="00121122" w:rsidRPr="00381848" w:rsidRDefault="00121122" w:rsidP="00121122">
      <w:pPr>
        <w:spacing w:line="0" w:lineRule="atLeast"/>
        <w:ind w:right="268" w:firstLine="720"/>
        <w:jc w:val="right"/>
        <w:rPr>
          <w:rFonts w:ascii="Times New Roman" w:eastAsia="Times New Roman" w:hAnsi="Times New Roman" w:cs="Times New Roman"/>
          <w:sz w:val="24"/>
        </w:rPr>
      </w:pPr>
    </w:p>
    <w:p w:rsidR="00121122" w:rsidRDefault="00121122" w:rsidP="0012112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ASUHAN KEPERAWATAN </w:t>
      </w:r>
      <w:r w:rsidRPr="00381848">
        <w:rPr>
          <w:rFonts w:ascii="Times New Roman" w:eastAsia="Times New Roman" w:hAnsi="Times New Roman" w:cs="Times New Roman"/>
          <w:b/>
          <w:sz w:val="24"/>
          <w:szCs w:val="24"/>
        </w:rPr>
        <w:t>PASIEN MENINGIOMA DALAM PEMENUHAN KEBUTUHAN AMAN DAN NYAMAN  (NYERI)</w:t>
      </w:r>
    </w:p>
    <w:p w:rsidR="00121122" w:rsidRPr="00121122" w:rsidRDefault="00121122" w:rsidP="00121122">
      <w:pPr>
        <w:spacing w:after="0" w:line="240" w:lineRule="auto"/>
        <w:jc w:val="center"/>
        <w:rPr>
          <w:rFonts w:ascii="Times New Roman" w:eastAsia="Times New Roman" w:hAnsi="Times New Roman" w:cs="Times New Roman"/>
          <w:b/>
          <w:sz w:val="24"/>
          <w:szCs w:val="24"/>
        </w:rPr>
      </w:pPr>
    </w:p>
    <w:p w:rsidR="00121122" w:rsidRDefault="00121122" w:rsidP="00121122">
      <w:pPr>
        <w:spacing w:after="0" w:line="240" w:lineRule="auto"/>
        <w:jc w:val="center"/>
        <w:rPr>
          <w:rFonts w:ascii="Times New Roman" w:eastAsia="Times New Roman" w:hAnsi="Times New Roman" w:cs="Times New Roman"/>
          <w:b/>
          <w:sz w:val="24"/>
          <w:szCs w:val="24"/>
          <w:vertAlign w:val="superscript"/>
          <w:lang w:eastAsia="en-GB"/>
        </w:rPr>
      </w:pPr>
      <w:r w:rsidRPr="00121122">
        <w:rPr>
          <w:rFonts w:ascii="Times New Roman" w:eastAsia="Times New Roman" w:hAnsi="Times New Roman" w:cs="Times New Roman"/>
          <w:b/>
          <w:sz w:val="24"/>
          <w:szCs w:val="24"/>
          <w:lang w:eastAsia="en-GB"/>
        </w:rPr>
        <w:t>Hesty Setianingsih</w:t>
      </w:r>
      <w:r w:rsidRPr="00121122">
        <w:rPr>
          <w:rFonts w:ascii="Times New Roman" w:eastAsia="Times New Roman" w:hAnsi="Times New Roman" w:cs="Times New Roman"/>
          <w:b/>
          <w:sz w:val="24"/>
          <w:szCs w:val="24"/>
          <w:vertAlign w:val="superscript"/>
          <w:lang w:eastAsia="en-GB"/>
        </w:rPr>
        <w:t>1</w:t>
      </w:r>
      <w:r w:rsidRPr="00121122">
        <w:rPr>
          <w:rFonts w:ascii="Times New Roman" w:eastAsia="Times New Roman" w:hAnsi="Times New Roman" w:cs="Times New Roman"/>
          <w:b/>
          <w:sz w:val="24"/>
          <w:szCs w:val="24"/>
          <w:lang w:eastAsia="en-GB"/>
        </w:rPr>
        <w:t>, Noor Fitriyani</w:t>
      </w:r>
      <w:r w:rsidRPr="00121122">
        <w:rPr>
          <w:rFonts w:ascii="Times New Roman" w:eastAsia="Times New Roman" w:hAnsi="Times New Roman" w:cs="Times New Roman"/>
          <w:b/>
          <w:sz w:val="24"/>
          <w:szCs w:val="24"/>
          <w:vertAlign w:val="superscript"/>
          <w:lang w:eastAsia="en-GB"/>
        </w:rPr>
        <w:t>2</w:t>
      </w:r>
    </w:p>
    <w:p w:rsidR="00121122" w:rsidRPr="00121122" w:rsidRDefault="00121122" w:rsidP="00121122">
      <w:pPr>
        <w:spacing w:after="0" w:line="240" w:lineRule="auto"/>
        <w:jc w:val="center"/>
        <w:rPr>
          <w:rFonts w:ascii="Times New Roman" w:eastAsia="Times New Roman" w:hAnsi="Times New Roman" w:cs="Times New Roman"/>
          <w:b/>
          <w:sz w:val="24"/>
          <w:szCs w:val="24"/>
          <w:vertAlign w:val="superscript"/>
          <w:lang w:eastAsia="en-GB"/>
        </w:rPr>
      </w:pPr>
    </w:p>
    <w:p w:rsidR="00121122" w:rsidRPr="00121122" w:rsidRDefault="00121122" w:rsidP="00121122">
      <w:pPr>
        <w:spacing w:after="0" w:line="240" w:lineRule="auto"/>
        <w:jc w:val="center"/>
        <w:rPr>
          <w:rFonts w:ascii="Times New Roman" w:eastAsia="Times New Roman" w:hAnsi="Times New Roman" w:cs="Times New Roman"/>
          <w:sz w:val="24"/>
          <w:szCs w:val="24"/>
        </w:rPr>
      </w:pPr>
      <w:r w:rsidRPr="00121122">
        <w:rPr>
          <w:rFonts w:ascii="Times New Roman" w:eastAsia="Times New Roman" w:hAnsi="Times New Roman" w:cs="Times New Roman"/>
          <w:sz w:val="24"/>
          <w:szCs w:val="24"/>
        </w:rPr>
        <w:t>Mahasiswa</w:t>
      </w:r>
      <w:r w:rsidRPr="00121122">
        <w:rPr>
          <w:rFonts w:ascii="Times New Roman" w:eastAsia="Times New Roman" w:hAnsi="Times New Roman" w:cs="Times New Roman"/>
          <w:sz w:val="24"/>
          <w:szCs w:val="24"/>
          <w:vertAlign w:val="superscript"/>
        </w:rPr>
        <w:t>1</w:t>
      </w:r>
      <w:r w:rsidRPr="00121122">
        <w:rPr>
          <w:rFonts w:ascii="Times New Roman" w:eastAsia="Times New Roman" w:hAnsi="Times New Roman" w:cs="Times New Roman"/>
          <w:sz w:val="24"/>
          <w:szCs w:val="24"/>
        </w:rPr>
        <w:t>, Dosen</w:t>
      </w:r>
      <w:r w:rsidRPr="00121122">
        <w:rPr>
          <w:rFonts w:ascii="Times New Roman" w:eastAsia="Times New Roman" w:hAnsi="Times New Roman" w:cs="Times New Roman"/>
          <w:sz w:val="24"/>
          <w:szCs w:val="24"/>
          <w:vertAlign w:val="superscript"/>
        </w:rPr>
        <w:t xml:space="preserve"> 2</w:t>
      </w:r>
      <w:r w:rsidRPr="00121122">
        <w:rPr>
          <w:rFonts w:ascii="Times New Roman" w:eastAsia="Times New Roman" w:hAnsi="Times New Roman" w:cs="Times New Roman"/>
          <w:sz w:val="24"/>
          <w:szCs w:val="24"/>
        </w:rPr>
        <w:t xml:space="preserve">, Program Studi D3 Keperawatan, Fakultas Ilmu Kesehatan, Universitas Kusuma Husada Surakarta </w:t>
      </w:r>
    </w:p>
    <w:p w:rsidR="00121122" w:rsidRPr="0086778C" w:rsidRDefault="00121122" w:rsidP="0086778C">
      <w:pPr>
        <w:spacing w:after="0" w:line="240" w:lineRule="auto"/>
        <w:ind w:right="268"/>
        <w:jc w:val="center"/>
        <w:rPr>
          <w:rFonts w:ascii="Times New Roman" w:eastAsia="Times New Roman" w:hAnsi="Times New Roman" w:cs="Times New Roman"/>
          <w:sz w:val="24"/>
          <w:szCs w:val="24"/>
          <w:vertAlign w:val="superscript"/>
          <w:lang w:eastAsia="en-GB"/>
        </w:rPr>
      </w:pPr>
      <w:r w:rsidRPr="00121122">
        <w:rPr>
          <w:rFonts w:ascii="Times New Roman" w:eastAsia="Times New Roman" w:hAnsi="Times New Roman" w:cs="Times New Roman"/>
          <w:sz w:val="24"/>
          <w:szCs w:val="24"/>
          <w:lang w:eastAsia="en-GB"/>
        </w:rPr>
        <w:t xml:space="preserve">Email: </w:t>
      </w:r>
      <w:hyperlink r:id="rId27" w:history="1">
        <w:r w:rsidR="0086778C" w:rsidRPr="009E2548">
          <w:rPr>
            <w:rStyle w:val="Hyperlink"/>
            <w:rFonts w:ascii="Times New Roman" w:eastAsia="Times New Roman" w:hAnsi="Times New Roman" w:cs="Times New Roman"/>
            <w:sz w:val="24"/>
            <w:szCs w:val="24"/>
            <w:lang w:eastAsia="en-GB"/>
          </w:rPr>
          <w:t>hestysetianingsih99@gmail.com</w:t>
        </w:r>
      </w:hyperlink>
      <w:r w:rsidR="0086778C">
        <w:rPr>
          <w:rFonts w:ascii="Times New Roman" w:eastAsia="Times New Roman" w:hAnsi="Times New Roman" w:cs="Times New Roman"/>
          <w:sz w:val="24"/>
          <w:szCs w:val="24"/>
          <w:vertAlign w:val="superscript"/>
          <w:lang w:eastAsia="en-GB"/>
        </w:rPr>
        <w:t>1</w:t>
      </w:r>
      <w:hyperlink r:id="rId28" w:history="1">
        <w:r w:rsidRPr="00121122">
          <w:rPr>
            <w:rStyle w:val="Hyperlink"/>
            <w:rFonts w:ascii="Times New Roman" w:eastAsia="Times New Roman" w:hAnsi="Times New Roman" w:cs="Times New Roman"/>
            <w:sz w:val="24"/>
            <w:szCs w:val="24"/>
            <w:lang w:eastAsia="en-GB"/>
          </w:rPr>
          <w:t>pipitnizam87@gmail.com</w:t>
        </w:r>
      </w:hyperlink>
      <w:r w:rsidRPr="00121122">
        <w:rPr>
          <w:rFonts w:ascii="Times New Roman" w:hAnsi="Times New Roman" w:cs="Times New Roman"/>
          <w:sz w:val="24"/>
          <w:szCs w:val="24"/>
          <w:vertAlign w:val="superscript"/>
        </w:rPr>
        <w:t>2</w:t>
      </w:r>
    </w:p>
    <w:p w:rsidR="00121122" w:rsidRPr="00121122" w:rsidRDefault="00121122" w:rsidP="00121122">
      <w:pPr>
        <w:spacing w:after="0" w:line="240" w:lineRule="auto"/>
        <w:jc w:val="center"/>
        <w:rPr>
          <w:rFonts w:ascii="Times New Roman" w:eastAsia="Times New Roman" w:hAnsi="Times New Roman" w:cs="Times New Roman"/>
          <w:sz w:val="24"/>
          <w:szCs w:val="24"/>
          <w:lang w:eastAsia="en-GB"/>
        </w:rPr>
      </w:pPr>
    </w:p>
    <w:p w:rsidR="00121122" w:rsidRPr="00121122" w:rsidRDefault="00121122" w:rsidP="00121122">
      <w:pPr>
        <w:spacing w:after="0" w:line="240" w:lineRule="auto"/>
        <w:jc w:val="center"/>
        <w:rPr>
          <w:rFonts w:ascii="Times New Roman" w:eastAsia="Times New Roman" w:hAnsi="Times New Roman" w:cs="Times New Roman"/>
          <w:b/>
          <w:sz w:val="24"/>
          <w:szCs w:val="24"/>
          <w:lang w:eastAsia="en-GB"/>
        </w:rPr>
      </w:pPr>
      <w:r w:rsidRPr="00121122">
        <w:rPr>
          <w:rFonts w:ascii="Times New Roman" w:eastAsia="Times New Roman" w:hAnsi="Times New Roman" w:cs="Times New Roman"/>
          <w:b/>
          <w:sz w:val="24"/>
          <w:szCs w:val="24"/>
          <w:lang w:eastAsia="en-GB"/>
        </w:rPr>
        <w:t>ABSTRAK</w:t>
      </w:r>
    </w:p>
    <w:p w:rsidR="00121122" w:rsidRPr="00381848" w:rsidRDefault="00121122" w:rsidP="00121122">
      <w:pPr>
        <w:spacing w:line="240" w:lineRule="auto"/>
        <w:jc w:val="center"/>
        <w:rPr>
          <w:rFonts w:ascii="Times New Roman" w:eastAsia="Times New Roman" w:hAnsi="Times New Roman" w:cs="Times New Roman"/>
          <w:lang w:eastAsia="en-GB"/>
        </w:rPr>
      </w:pPr>
    </w:p>
    <w:p w:rsidR="00121122" w:rsidRDefault="00121122" w:rsidP="00121122">
      <w:pPr>
        <w:spacing w:line="240" w:lineRule="auto"/>
        <w:jc w:val="both"/>
        <w:rPr>
          <w:rFonts w:ascii="Times New Roman" w:eastAsia="Times New Roman" w:hAnsi="Times New Roman" w:cs="Times New Roman"/>
        </w:rPr>
      </w:pPr>
      <w:r w:rsidRPr="00381848">
        <w:rPr>
          <w:rFonts w:ascii="Times New Roman" w:hAnsi="Times New Roman" w:cs="Times New Roman"/>
        </w:rPr>
        <w:t xml:space="preserve">Meningioma merupakan tumor otak primer terdiri dari massa dengan sel-sel yang tidak dibutuhkan, kemudian berkembang di dalam otak. Tumor tersebut tumbuh langsung dari jaringan intrakranial, baik di otak itu sendiri, central nervous system, maupun selaput pembungkus otak (selaput meningen). Pertumbuhan tumor di selaput meningen otak menyebabkan bertambahnya massa karena tumor akan mengambil tempat dalam ruang relatif tetap dari ruang tengkorak yang kaku sehingga mendesak bagian yang ada dibawah dan menimbulkan rangsangan nyeri pada pasien. </w:t>
      </w:r>
      <w:r w:rsidRPr="00381848">
        <w:rPr>
          <w:rFonts w:ascii="Times New Roman" w:eastAsia="Times New Roman" w:hAnsi="Times New Roman" w:cs="Times New Roman"/>
        </w:rPr>
        <w:t>Salah satu penatalaksanaan pada pasien meningioma yang mengalami nyeri kepala dengan pemberian relaksasi otot progresif.  Tuj</w:t>
      </w:r>
      <w:r>
        <w:rPr>
          <w:rFonts w:ascii="Times New Roman" w:eastAsia="Times New Roman" w:hAnsi="Times New Roman" w:cs="Times New Roman"/>
        </w:rPr>
        <w:t xml:space="preserve">uan dilakukan studi kasus ini </w:t>
      </w:r>
      <w:r w:rsidRPr="00381848">
        <w:rPr>
          <w:rFonts w:ascii="Times New Roman" w:eastAsia="Times New Roman" w:hAnsi="Times New Roman" w:cs="Times New Roman"/>
        </w:rPr>
        <w:t xml:space="preserve">untuk mengetahui gambaran asuhan keperawatan pada pasien meningioma dalam pemenuhan kebutuhan aman dan nyaman. Jenis penelitian ini adalah deskriptif dengan menggunakan metode pendekatan studi kasus. Subjek dalam studi kasus ini adalah satu pasien meningioma dengan </w:t>
      </w:r>
      <w:r>
        <w:rPr>
          <w:rFonts w:ascii="Times New Roman" w:eastAsia="Times New Roman" w:hAnsi="Times New Roman" w:cs="Times New Roman"/>
        </w:rPr>
        <w:t xml:space="preserve">nyeri. </w:t>
      </w:r>
      <w:r w:rsidRPr="00381848">
        <w:rPr>
          <w:rFonts w:ascii="Times New Roman" w:eastAsia="Times New Roman" w:hAnsi="Times New Roman" w:cs="Times New Roman"/>
        </w:rPr>
        <w:t>Hasil studi kasus ini menunjukkan bahwa pengelolaan asuhan keperawatan pada pasien meningioma dalam pemenuhan kebutuhan aman dan nyaman yang dilakukan tindakan keperawatan dengan memberikan relaksasi otot progresif selama 3 hari berturut-turut didapatkan hasil penurunan skala nyeri awal 6 menjadi skala ny</w:t>
      </w:r>
      <w:r>
        <w:rPr>
          <w:rFonts w:ascii="Times New Roman" w:eastAsia="Times New Roman" w:hAnsi="Times New Roman" w:cs="Times New Roman"/>
        </w:rPr>
        <w:t>eri 3. Rekomendasi</w:t>
      </w:r>
      <w:r w:rsidRPr="00381848">
        <w:rPr>
          <w:rFonts w:ascii="Times New Roman" w:eastAsia="Times New Roman" w:hAnsi="Times New Roman" w:cs="Times New Roman"/>
        </w:rPr>
        <w:t xml:space="preserve"> relaksasi otot progresif dapat diaplikasikan untuk menurunkan nyeri kepala pada pasien meningioma.</w:t>
      </w:r>
    </w:p>
    <w:p w:rsidR="00121122" w:rsidRPr="00381848" w:rsidRDefault="00121122" w:rsidP="00121122">
      <w:pPr>
        <w:spacing w:line="240" w:lineRule="auto"/>
        <w:jc w:val="both"/>
        <w:rPr>
          <w:rFonts w:ascii="Times New Roman" w:eastAsia="Times New Roman" w:hAnsi="Times New Roman" w:cs="Times New Roman"/>
        </w:rPr>
      </w:pPr>
    </w:p>
    <w:p w:rsidR="00121122" w:rsidRPr="00121122" w:rsidRDefault="00121122" w:rsidP="00121122">
      <w:pPr>
        <w:spacing w:line="240" w:lineRule="auto"/>
        <w:jc w:val="both"/>
        <w:rPr>
          <w:rFonts w:ascii="Times New Roman" w:eastAsia="Times New Roman" w:hAnsi="Times New Roman" w:cs="Times New Roman"/>
          <w:b/>
          <w:sz w:val="24"/>
          <w:szCs w:val="24"/>
          <w:lang w:eastAsia="en-GB"/>
        </w:rPr>
      </w:pPr>
      <w:r w:rsidRPr="00381848">
        <w:rPr>
          <w:rFonts w:ascii="Times New Roman" w:eastAsia="Times New Roman" w:hAnsi="Times New Roman" w:cs="Times New Roman"/>
          <w:b/>
          <w:sz w:val="24"/>
          <w:szCs w:val="24"/>
          <w:lang w:eastAsia="en-GB"/>
        </w:rPr>
        <w:t>Kata kunci : Meningioma, Nyeri, Relaksasi Otot Progresif</w:t>
      </w:r>
    </w:p>
    <w:p w:rsidR="007655BB" w:rsidRDefault="007655BB" w:rsidP="00E12DFF">
      <w:pPr>
        <w:spacing w:before="100" w:beforeAutospacing="1" w:after="0" w:line="240" w:lineRule="auto"/>
        <w:jc w:val="both"/>
        <w:rPr>
          <w:rFonts w:ascii="Times New Roman" w:eastAsia="Times New Roman" w:hAnsi="Times New Roman" w:cs="Times New Roman"/>
          <w:b/>
          <w:sz w:val="24"/>
          <w:szCs w:val="24"/>
          <w:lang w:eastAsia="en-GB"/>
        </w:rPr>
      </w:pPr>
    </w:p>
    <w:p w:rsidR="007655BB" w:rsidRDefault="007655BB" w:rsidP="00E12DFF">
      <w:pPr>
        <w:spacing w:before="100" w:beforeAutospacing="1" w:after="0" w:line="240" w:lineRule="auto"/>
        <w:jc w:val="both"/>
        <w:rPr>
          <w:rFonts w:ascii="Times New Roman" w:eastAsia="Times New Roman" w:hAnsi="Times New Roman" w:cs="Times New Roman"/>
          <w:b/>
          <w:sz w:val="24"/>
          <w:szCs w:val="24"/>
          <w:lang w:eastAsia="en-GB"/>
        </w:rPr>
      </w:pPr>
    </w:p>
    <w:p w:rsidR="007655BB" w:rsidRPr="00E12DFF" w:rsidRDefault="007655BB" w:rsidP="00E12DFF">
      <w:pPr>
        <w:spacing w:before="100" w:beforeAutospacing="1" w:after="0" w:line="240" w:lineRule="auto"/>
        <w:jc w:val="both"/>
        <w:rPr>
          <w:rFonts w:ascii="Times New Roman" w:eastAsia="Times New Roman" w:hAnsi="Times New Roman"/>
        </w:rPr>
      </w:pPr>
    </w:p>
    <w:p w:rsidR="000E120B" w:rsidRPr="00866378" w:rsidRDefault="00866378" w:rsidP="00866378">
      <w:pPr>
        <w:jc w:val="center"/>
        <w:rPr>
          <w:rFonts w:ascii="Times New Roman" w:eastAsia="Times New Roman" w:hAnsi="Times New Roman" w:cs="Times New Roman"/>
          <w:b/>
          <w:i/>
          <w:color w:val="222222"/>
          <w:sz w:val="24"/>
          <w:szCs w:val="24"/>
        </w:rPr>
      </w:pPr>
      <w:r w:rsidRPr="00866378">
        <w:rPr>
          <w:rFonts w:ascii="Times New Roman" w:eastAsia="Times New Roman" w:hAnsi="Times New Roman" w:cs="Times New Roman"/>
          <w:b/>
          <w:i/>
          <w:color w:val="222222"/>
          <w:sz w:val="24"/>
          <w:szCs w:val="24"/>
        </w:rPr>
        <w:t>ABSTRACT INGGRIS</w:t>
      </w: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eastAsia="Times New Roman" w:hAnsi="Times New Roman" w:cs="Times New Roman"/>
          <w:b/>
          <w:color w:val="222222"/>
          <w:sz w:val="24"/>
          <w:szCs w:val="24"/>
        </w:rPr>
      </w:pPr>
    </w:p>
    <w:p w:rsidR="00866378" w:rsidRDefault="00866378" w:rsidP="00CF6D60">
      <w:pPr>
        <w:rPr>
          <w:rFonts w:ascii="Times New Roman" w:hAnsi="Times New Roman" w:cs="Times New Roman"/>
          <w:b/>
          <w:sz w:val="24"/>
          <w:szCs w:val="24"/>
        </w:rPr>
      </w:pPr>
    </w:p>
    <w:p w:rsidR="00135E90" w:rsidRDefault="00135E90" w:rsidP="00CF6D60">
      <w:pPr>
        <w:rPr>
          <w:rFonts w:ascii="Times New Roman" w:hAnsi="Times New Roman" w:cs="Times New Roman"/>
          <w:b/>
          <w:sz w:val="24"/>
          <w:szCs w:val="24"/>
        </w:rPr>
      </w:pPr>
    </w:p>
    <w:p w:rsidR="00135E90" w:rsidRDefault="00135E90" w:rsidP="00CF6D60">
      <w:pPr>
        <w:rPr>
          <w:rFonts w:ascii="Times New Roman" w:hAnsi="Times New Roman" w:cs="Times New Roman"/>
          <w:b/>
          <w:sz w:val="24"/>
          <w:szCs w:val="24"/>
        </w:rPr>
      </w:pPr>
    </w:p>
    <w:p w:rsidR="00135E90" w:rsidRDefault="00135E90" w:rsidP="00CF6D60">
      <w:pPr>
        <w:rPr>
          <w:rFonts w:ascii="Times New Roman" w:hAnsi="Times New Roman" w:cs="Times New Roman"/>
          <w:b/>
          <w:sz w:val="24"/>
          <w:szCs w:val="24"/>
        </w:rPr>
      </w:pPr>
    </w:p>
    <w:p w:rsidR="00135E90" w:rsidRDefault="00135E90" w:rsidP="00135E90">
      <w:pPr>
        <w:rPr>
          <w:rFonts w:ascii="Times New Roman" w:hAnsi="Times New Roman" w:cs="Times New Roman"/>
          <w:b/>
          <w:sz w:val="24"/>
          <w:szCs w:val="24"/>
        </w:rPr>
      </w:pPr>
    </w:p>
    <w:p w:rsidR="00135E90" w:rsidRPr="00135E90" w:rsidRDefault="00135E90" w:rsidP="00135E90">
      <w:pPr>
        <w:jc w:val="center"/>
        <w:rPr>
          <w:rFonts w:ascii="Times New Roman" w:hAnsi="Times New Roman" w:cs="Times New Roman"/>
          <w:b/>
          <w:sz w:val="24"/>
          <w:szCs w:val="24"/>
        </w:rPr>
      </w:pPr>
      <w:r>
        <w:rPr>
          <w:rFonts w:ascii="Times New Roman" w:hAnsi="Times New Roman" w:cs="Times New Roman"/>
          <w:b/>
          <w:sz w:val="24"/>
          <w:szCs w:val="24"/>
        </w:rPr>
        <w:t>MOTTO</w:t>
      </w:r>
    </w:p>
    <w:p w:rsidR="00135E90" w:rsidRPr="00286DDB" w:rsidRDefault="00135E90" w:rsidP="00135E90">
      <w:pPr>
        <w:rPr>
          <w:rFonts w:ascii="Times New Roman" w:hAnsi="Times New Roman" w:cs="Times New Roman"/>
          <w:sz w:val="24"/>
          <w:szCs w:val="24"/>
        </w:rPr>
      </w:pPr>
      <w:r w:rsidRPr="00286DDB">
        <w:rPr>
          <w:rFonts w:ascii="Times New Roman" w:hAnsi="Times New Roman" w:cs="Times New Roman"/>
          <w:sz w:val="24"/>
          <w:szCs w:val="24"/>
        </w:rPr>
        <w:t xml:space="preserve">Keberhasilan butuh sebuah proses yang panjang seperti sebuah karang dilaut lepas, setiap harinya selalu di hantam ombak, hasil dari usaha sebuah karang membuahkan hasil mutiara yang harganya fantastic. </w:t>
      </w:r>
    </w:p>
    <w:p w:rsidR="00135E90" w:rsidRPr="00286DDB" w:rsidRDefault="00135E90" w:rsidP="00135E90">
      <w:pPr>
        <w:rPr>
          <w:rFonts w:ascii="Times New Roman" w:hAnsi="Times New Roman" w:cs="Times New Roman"/>
          <w:sz w:val="24"/>
          <w:szCs w:val="24"/>
        </w:rPr>
      </w:pPr>
      <w:r w:rsidRPr="00286DDB">
        <w:rPr>
          <w:rFonts w:ascii="Times New Roman" w:hAnsi="Times New Roman" w:cs="Times New Roman"/>
          <w:sz w:val="24"/>
          <w:szCs w:val="24"/>
        </w:rPr>
        <w:t xml:space="preserve">Sama seperti hidup, kita akan digoncang oleh cacian, makian, omelan orang diluar sana, apabila kita ingin menjadi mahal, kita harus berusaha kuat dalam menerina hidup ini. </w:t>
      </w:r>
    </w:p>
    <w:p w:rsidR="00135E90" w:rsidRDefault="00135E90" w:rsidP="00CF6D60">
      <w:pPr>
        <w:rPr>
          <w:rFonts w:ascii="Times New Roman" w:hAnsi="Times New Roman" w:cs="Times New Roman"/>
          <w:b/>
          <w:sz w:val="24"/>
          <w:szCs w:val="24"/>
        </w:rPr>
        <w:sectPr w:rsidR="00135E90" w:rsidSect="004571E5">
          <w:pgSz w:w="12240" w:h="15840"/>
          <w:pgMar w:top="2268" w:right="1701" w:bottom="1701" w:left="2268" w:header="720" w:footer="720" w:gutter="0"/>
          <w:pgNumType w:fmt="lowerRoman"/>
          <w:cols w:space="720"/>
          <w:titlePg/>
          <w:docGrid w:linePitch="360"/>
        </w:sectPr>
      </w:pPr>
    </w:p>
    <w:p w:rsidR="00CF6D60" w:rsidRPr="00174F5D" w:rsidRDefault="00CF6D60" w:rsidP="00174F5D">
      <w:pPr>
        <w:tabs>
          <w:tab w:val="center" w:pos="4135"/>
          <w:tab w:val="left" w:pos="5205"/>
        </w:tabs>
        <w:spacing w:after="0" w:line="480" w:lineRule="auto"/>
        <w:jc w:val="center"/>
        <w:rPr>
          <w:rFonts w:ascii="Times New Roman" w:hAnsi="Times New Roman" w:cs="Times New Roman"/>
          <w:b/>
          <w:sz w:val="24"/>
          <w:szCs w:val="24"/>
        </w:rPr>
      </w:pPr>
      <w:r w:rsidRPr="00174F5D">
        <w:rPr>
          <w:rFonts w:ascii="Times New Roman" w:hAnsi="Times New Roman" w:cs="Times New Roman"/>
          <w:b/>
          <w:sz w:val="24"/>
          <w:szCs w:val="24"/>
        </w:rPr>
        <w:t>BAB I</w:t>
      </w:r>
    </w:p>
    <w:p w:rsidR="00CF6D60" w:rsidRDefault="00CF6D60" w:rsidP="00174F5D">
      <w:pPr>
        <w:spacing w:after="0" w:line="480" w:lineRule="auto"/>
        <w:jc w:val="center"/>
        <w:rPr>
          <w:rFonts w:ascii="Times New Roman" w:hAnsi="Times New Roman" w:cs="Times New Roman"/>
          <w:b/>
          <w:sz w:val="24"/>
          <w:szCs w:val="24"/>
        </w:rPr>
      </w:pPr>
      <w:r w:rsidRPr="00174F5D">
        <w:rPr>
          <w:rFonts w:ascii="Times New Roman" w:hAnsi="Times New Roman" w:cs="Times New Roman"/>
          <w:b/>
          <w:sz w:val="24"/>
          <w:szCs w:val="24"/>
        </w:rPr>
        <w:t>PENDAHULUAN</w:t>
      </w:r>
    </w:p>
    <w:p w:rsidR="00174F5D" w:rsidRPr="00174F5D" w:rsidRDefault="00174F5D" w:rsidP="00174F5D">
      <w:pPr>
        <w:spacing w:after="0" w:line="480" w:lineRule="auto"/>
        <w:jc w:val="center"/>
        <w:rPr>
          <w:rFonts w:ascii="Times New Roman" w:hAnsi="Times New Roman" w:cs="Times New Roman"/>
          <w:b/>
          <w:sz w:val="24"/>
          <w:szCs w:val="24"/>
        </w:rPr>
      </w:pPr>
    </w:p>
    <w:p w:rsidR="00CF6D60" w:rsidRPr="00367E83" w:rsidRDefault="00174F5D" w:rsidP="00CF6D60">
      <w:pPr>
        <w:pStyle w:val="ListParagraph"/>
        <w:numPr>
          <w:ilvl w:val="1"/>
          <w:numId w:val="7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Latar </w:t>
      </w:r>
      <w:r w:rsidR="00CF6D60" w:rsidRPr="0046320C">
        <w:rPr>
          <w:rFonts w:ascii="Times New Roman" w:hAnsi="Times New Roman" w:cs="Times New Roman"/>
          <w:b/>
          <w:sz w:val="24"/>
          <w:szCs w:val="24"/>
        </w:rPr>
        <w:t>Belakang</w:t>
      </w:r>
    </w:p>
    <w:p w:rsidR="00174F5D" w:rsidRDefault="00CF6D60" w:rsidP="00787AC1">
      <w:pPr>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Tumor otak primer merupakan massa terdiri dari sel-sel yang tidak dibutuhkan, kemudian berkembang di dalam otak. Tumor tersebut tumbuh langsung dari jaringan intrakranial, baik di otak itu sendiri, central nervous system, maupun selaput pembungkus otak (selaput meningen) (Am</w:t>
      </w:r>
      <w:r w:rsidR="00A57931">
        <w:rPr>
          <w:rFonts w:ascii="Times New Roman" w:hAnsi="Times New Roman" w:cs="Times New Roman"/>
          <w:sz w:val="24"/>
          <w:szCs w:val="24"/>
        </w:rPr>
        <w:t xml:space="preserve">erican Brain Tumor Association, </w:t>
      </w:r>
      <w:r>
        <w:rPr>
          <w:rFonts w:ascii="Times New Roman" w:hAnsi="Times New Roman" w:cs="Times New Roman"/>
          <w:sz w:val="24"/>
          <w:szCs w:val="24"/>
        </w:rPr>
        <w:t>2015).</w:t>
      </w:r>
      <w:r w:rsidR="00275513">
        <w:rPr>
          <w:rFonts w:ascii="Times New Roman" w:hAnsi="Times New Roman" w:cs="Times New Roman"/>
          <w:sz w:val="24"/>
          <w:szCs w:val="24"/>
        </w:rPr>
        <w:t xml:space="preserve"> </w:t>
      </w:r>
      <w:r>
        <w:rPr>
          <w:rFonts w:ascii="Times New Roman" w:hAnsi="Times New Roman" w:cs="Times New Roman"/>
          <w:sz w:val="24"/>
          <w:szCs w:val="24"/>
        </w:rPr>
        <w:t>Angka kejadian tumor otak terus mengalami peningkatan, di tahun 2010</w:t>
      </w:r>
      <w:r w:rsidR="00997FA6">
        <w:rPr>
          <w:rFonts w:ascii="Times New Roman" w:hAnsi="Times New Roman" w:cs="Times New Roman"/>
          <w:sz w:val="24"/>
          <w:szCs w:val="24"/>
        </w:rPr>
        <w:t>-</w:t>
      </w:r>
      <w:r>
        <w:rPr>
          <w:rFonts w:ascii="Times New Roman" w:hAnsi="Times New Roman" w:cs="Times New Roman"/>
          <w:sz w:val="24"/>
          <w:szCs w:val="24"/>
        </w:rPr>
        <w:t>2015 terdapat kira-kira 62.930 kasus baru</w:t>
      </w:r>
      <w:r w:rsidR="00787AC1">
        <w:rPr>
          <w:rFonts w:ascii="Times New Roman" w:hAnsi="Times New Roman" w:cs="Times New Roman"/>
          <w:sz w:val="24"/>
          <w:szCs w:val="24"/>
        </w:rPr>
        <w:t xml:space="preserve"> meningkat menjadi </w:t>
      </w:r>
      <w:r>
        <w:rPr>
          <w:rFonts w:ascii="Times New Roman" w:hAnsi="Times New Roman" w:cs="Times New Roman"/>
          <w:sz w:val="24"/>
          <w:szCs w:val="24"/>
        </w:rPr>
        <w:t>69.720 ka</w:t>
      </w:r>
      <w:r w:rsidR="00787AC1">
        <w:rPr>
          <w:rFonts w:ascii="Times New Roman" w:hAnsi="Times New Roman" w:cs="Times New Roman"/>
          <w:sz w:val="24"/>
          <w:szCs w:val="24"/>
        </w:rPr>
        <w:t>sus tumor baru</w:t>
      </w:r>
      <w:r w:rsidR="00A57931">
        <w:rPr>
          <w:rFonts w:ascii="Times New Roman" w:hAnsi="Times New Roman" w:cs="Times New Roman"/>
          <w:sz w:val="24"/>
          <w:szCs w:val="24"/>
        </w:rPr>
        <w:t xml:space="preserve">, selama kurun waktu 5 tahun terjadi penambahan sekitar 6.790 kasus. </w:t>
      </w:r>
      <w:r w:rsidR="00787AC1">
        <w:rPr>
          <w:rFonts w:ascii="Times New Roman" w:hAnsi="Times New Roman" w:cs="Times New Roman"/>
          <w:sz w:val="24"/>
          <w:szCs w:val="24"/>
        </w:rPr>
        <w:t xml:space="preserve">Data pasien meningioma </w:t>
      </w:r>
      <w:r>
        <w:rPr>
          <w:rFonts w:ascii="Times New Roman" w:hAnsi="Times New Roman" w:cs="Times New Roman"/>
          <w:sz w:val="24"/>
          <w:szCs w:val="24"/>
        </w:rPr>
        <w:t xml:space="preserve">negara maju di dunia dalam kurun waktu 12 tahun diperkirakan terjadi 5,3 per 100.000 jiwa (Central Brain Tumor Registry Of United States, 2010; Strong et al., 2015). </w:t>
      </w:r>
      <w:r w:rsidR="00787AC1">
        <w:rPr>
          <w:rFonts w:ascii="Times New Roman" w:hAnsi="Times New Roman" w:cs="Times New Roman"/>
          <w:sz w:val="24"/>
          <w:szCs w:val="24"/>
        </w:rPr>
        <w:t xml:space="preserve">Tingginya kasus meningioma juga ditemukan di ruang flamboyan 10 Rumah sakit Dr. Moewardi Surakarta terdapat 5 </w:t>
      </w:r>
      <w:r w:rsidR="007F40CC">
        <w:rPr>
          <w:rFonts w:ascii="Times New Roman" w:hAnsi="Times New Roman" w:cs="Times New Roman"/>
          <w:sz w:val="24"/>
          <w:szCs w:val="24"/>
        </w:rPr>
        <w:t>pasien meningioma</w:t>
      </w:r>
      <w:r w:rsidR="00787AC1">
        <w:rPr>
          <w:rFonts w:ascii="Times New Roman" w:hAnsi="Times New Roman" w:cs="Times New Roman"/>
          <w:sz w:val="24"/>
          <w:szCs w:val="24"/>
        </w:rPr>
        <w:t xml:space="preserve"> se</w:t>
      </w:r>
      <w:r w:rsidR="00F076DB">
        <w:rPr>
          <w:rFonts w:ascii="Times New Roman" w:hAnsi="Times New Roman" w:cs="Times New Roman"/>
          <w:sz w:val="24"/>
          <w:szCs w:val="24"/>
        </w:rPr>
        <w:t>l</w:t>
      </w:r>
      <w:r w:rsidR="00121122">
        <w:rPr>
          <w:rFonts w:ascii="Times New Roman" w:hAnsi="Times New Roman" w:cs="Times New Roman"/>
          <w:sz w:val="24"/>
          <w:szCs w:val="24"/>
        </w:rPr>
        <w:t xml:space="preserve">ama 2 minggu pengambilan kasus. </w:t>
      </w:r>
      <w:r w:rsidR="00A57931">
        <w:rPr>
          <w:rFonts w:ascii="Times New Roman" w:hAnsi="Times New Roman" w:cs="Times New Roman"/>
          <w:sz w:val="24"/>
          <w:szCs w:val="24"/>
        </w:rPr>
        <w:t>Meningioma</w:t>
      </w:r>
      <w:r w:rsidRPr="0046320C">
        <w:rPr>
          <w:rFonts w:ascii="Times New Roman" w:hAnsi="Times New Roman" w:cs="Times New Roman"/>
          <w:sz w:val="24"/>
          <w:szCs w:val="24"/>
        </w:rPr>
        <w:t xml:space="preserve"> sering terjadi pada usia pe</w:t>
      </w:r>
      <w:r>
        <w:rPr>
          <w:rFonts w:ascii="Times New Roman" w:hAnsi="Times New Roman" w:cs="Times New Roman"/>
          <w:sz w:val="24"/>
          <w:szCs w:val="24"/>
        </w:rPr>
        <w:t xml:space="preserve">rtengahan yakni usia </w:t>
      </w:r>
      <w:r w:rsidRPr="0046320C">
        <w:rPr>
          <w:rFonts w:ascii="Times New Roman" w:hAnsi="Times New Roman" w:cs="Times New Roman"/>
          <w:sz w:val="24"/>
          <w:szCs w:val="24"/>
        </w:rPr>
        <w:t xml:space="preserve">40-44 tahun. </w:t>
      </w:r>
      <w:r>
        <w:rPr>
          <w:rFonts w:ascii="Times New Roman" w:hAnsi="Times New Roman" w:cs="Times New Roman"/>
          <w:sz w:val="24"/>
          <w:szCs w:val="24"/>
        </w:rPr>
        <w:t>Serta t</w:t>
      </w:r>
      <w:r w:rsidR="00F9333A">
        <w:rPr>
          <w:rFonts w:ascii="Times New Roman" w:hAnsi="Times New Roman" w:cs="Times New Roman"/>
          <w:sz w:val="24"/>
          <w:szCs w:val="24"/>
        </w:rPr>
        <w:t>erjadi pada usia 65 tahun (Saraf</w:t>
      </w:r>
      <w:r w:rsidRPr="0046320C">
        <w:rPr>
          <w:rFonts w:ascii="Times New Roman" w:hAnsi="Times New Roman" w:cs="Times New Roman"/>
          <w:sz w:val="24"/>
          <w:szCs w:val="24"/>
        </w:rPr>
        <w:t>, 2010). Meningioma dapat juga terjadi pada anak-anak dan bersifat lebih agresif (Perry, 2007; Fung Kar-Ming, 2014).</w:t>
      </w:r>
    </w:p>
    <w:p w:rsidR="00174F5D" w:rsidRDefault="00CF6D60" w:rsidP="00174F5D">
      <w:pPr>
        <w:spacing w:after="0" w:line="480" w:lineRule="auto"/>
        <w:ind w:left="426" w:firstLine="294"/>
        <w:jc w:val="both"/>
        <w:rPr>
          <w:rFonts w:ascii="Times New Roman" w:hAnsi="Times New Roman" w:cs="Times New Roman"/>
          <w:sz w:val="24"/>
          <w:szCs w:val="24"/>
        </w:rPr>
      </w:pPr>
      <w:r w:rsidRPr="009C5E0F">
        <w:rPr>
          <w:rFonts w:ascii="Times New Roman" w:hAnsi="Times New Roman" w:cs="Times New Roman"/>
          <w:sz w:val="24"/>
          <w:szCs w:val="24"/>
        </w:rPr>
        <w:t xml:space="preserve">Meningioma </w:t>
      </w:r>
      <w:r w:rsidRPr="0046320C">
        <w:rPr>
          <w:rFonts w:ascii="Times New Roman" w:hAnsi="Times New Roman" w:cs="Times New Roman"/>
          <w:sz w:val="24"/>
          <w:szCs w:val="24"/>
        </w:rPr>
        <w:t>ini dapat terjadi dimana saja sepanjang lokasi sel arachnoid, biasanya menempel pada permukaan dal</w:t>
      </w:r>
      <w:r w:rsidR="00D641BB">
        <w:rPr>
          <w:rFonts w:ascii="Times New Roman" w:hAnsi="Times New Roman" w:cs="Times New Roman"/>
          <w:sz w:val="24"/>
          <w:szCs w:val="24"/>
        </w:rPr>
        <w:t>am durameter</w:t>
      </w:r>
      <w:r w:rsidR="00F9333A">
        <w:rPr>
          <w:rFonts w:ascii="Times New Roman" w:hAnsi="Times New Roman" w:cs="Times New Roman"/>
          <w:sz w:val="24"/>
          <w:szCs w:val="24"/>
        </w:rPr>
        <w:t xml:space="preserve"> dan umu</w:t>
      </w:r>
      <w:r w:rsidR="00270AAF">
        <w:rPr>
          <w:rFonts w:ascii="Times New Roman" w:hAnsi="Times New Roman" w:cs="Times New Roman"/>
          <w:sz w:val="24"/>
          <w:szCs w:val="24"/>
        </w:rPr>
        <w:t>m</w:t>
      </w:r>
      <w:r w:rsidR="00F9333A">
        <w:rPr>
          <w:rFonts w:ascii="Times New Roman" w:hAnsi="Times New Roman" w:cs="Times New Roman"/>
          <w:sz w:val="24"/>
          <w:szCs w:val="24"/>
        </w:rPr>
        <w:t>nya tumbuh lambat (Saraf</w:t>
      </w:r>
      <w:r w:rsidRPr="0046320C">
        <w:rPr>
          <w:rFonts w:ascii="Times New Roman" w:hAnsi="Times New Roman" w:cs="Times New Roman"/>
          <w:sz w:val="24"/>
          <w:szCs w:val="24"/>
        </w:rPr>
        <w:t>, 2010)</w:t>
      </w:r>
      <w:r>
        <w:rPr>
          <w:rFonts w:ascii="Times New Roman" w:hAnsi="Times New Roman" w:cs="Times New Roman"/>
          <w:sz w:val="24"/>
          <w:szCs w:val="24"/>
        </w:rPr>
        <w:t>.</w:t>
      </w:r>
      <w:r w:rsidR="00275513">
        <w:rPr>
          <w:rFonts w:ascii="Times New Roman" w:hAnsi="Times New Roman" w:cs="Times New Roman"/>
          <w:sz w:val="24"/>
          <w:szCs w:val="24"/>
        </w:rPr>
        <w:t xml:space="preserve"> </w:t>
      </w:r>
      <w:r>
        <w:rPr>
          <w:rFonts w:ascii="Times New Roman" w:hAnsi="Times New Roman" w:cs="Times New Roman"/>
          <w:sz w:val="24"/>
          <w:szCs w:val="24"/>
        </w:rPr>
        <w:t xml:space="preserve">Lokasi meningioma dapat </w:t>
      </w:r>
      <w:r w:rsidRPr="0046320C">
        <w:rPr>
          <w:rFonts w:ascii="Times New Roman" w:hAnsi="Times New Roman" w:cs="Times New Roman"/>
          <w:sz w:val="24"/>
          <w:szCs w:val="24"/>
        </w:rPr>
        <w:t>menyebabkan gejala klinik yang bervariasi dan sangat mene</w:t>
      </w:r>
      <w:r w:rsidR="00D641BB">
        <w:rPr>
          <w:rFonts w:ascii="Times New Roman" w:hAnsi="Times New Roman" w:cs="Times New Roman"/>
          <w:sz w:val="24"/>
          <w:szCs w:val="24"/>
        </w:rPr>
        <w:t>n</w:t>
      </w:r>
      <w:r w:rsidRPr="0046320C">
        <w:rPr>
          <w:rFonts w:ascii="Times New Roman" w:hAnsi="Times New Roman" w:cs="Times New Roman"/>
          <w:sz w:val="24"/>
          <w:szCs w:val="24"/>
        </w:rPr>
        <w:t>tukan prognosis serta pilihan</w:t>
      </w:r>
      <w:r w:rsidR="00D641BB">
        <w:rPr>
          <w:rFonts w:ascii="Times New Roman" w:hAnsi="Times New Roman" w:cs="Times New Roman"/>
          <w:sz w:val="24"/>
          <w:szCs w:val="24"/>
        </w:rPr>
        <w:t xml:space="preserve"> terapi, terutama reaksi bedah. </w:t>
      </w:r>
      <w:r w:rsidRPr="0046320C">
        <w:rPr>
          <w:rFonts w:ascii="Times New Roman" w:hAnsi="Times New Roman" w:cs="Times New Roman"/>
          <w:sz w:val="24"/>
          <w:szCs w:val="24"/>
        </w:rPr>
        <w:t xml:space="preserve">Mayoritas meningioma ditemukan di daerah </w:t>
      </w:r>
      <w:r>
        <w:rPr>
          <w:rFonts w:ascii="Times New Roman" w:hAnsi="Times New Roman" w:cs="Times New Roman"/>
          <w:sz w:val="24"/>
          <w:szCs w:val="24"/>
        </w:rPr>
        <w:t>supratentorial, umumnya di</w:t>
      </w:r>
      <w:r w:rsidRPr="0046320C">
        <w:rPr>
          <w:rFonts w:ascii="Times New Roman" w:hAnsi="Times New Roman" w:cs="Times New Roman"/>
          <w:sz w:val="24"/>
          <w:szCs w:val="24"/>
        </w:rPr>
        <w:t xml:space="preserve">sepanjang sinus vena dural, antara lain daerah </w:t>
      </w:r>
      <w:r w:rsidRPr="0046320C">
        <w:rPr>
          <w:rFonts w:ascii="Times New Roman" w:hAnsi="Times New Roman" w:cs="Times New Roman"/>
          <w:i/>
          <w:sz w:val="24"/>
          <w:szCs w:val="24"/>
        </w:rPr>
        <w:t xml:space="preserve">convexity </w:t>
      </w:r>
      <w:r w:rsidRPr="0046320C">
        <w:rPr>
          <w:rFonts w:ascii="Times New Roman" w:hAnsi="Times New Roman" w:cs="Times New Roman"/>
          <w:sz w:val="24"/>
          <w:szCs w:val="24"/>
        </w:rPr>
        <w:t xml:space="preserve">(34,7%), parasagital (22,3%), dan di daerah sayap </w:t>
      </w:r>
      <w:r w:rsidRPr="0046320C">
        <w:rPr>
          <w:rFonts w:ascii="Times New Roman" w:hAnsi="Times New Roman" w:cs="Times New Roman"/>
          <w:i/>
          <w:sz w:val="24"/>
          <w:szCs w:val="24"/>
        </w:rPr>
        <w:t xml:space="preserve">sphenoid </w:t>
      </w:r>
      <w:r w:rsidRPr="0046320C">
        <w:rPr>
          <w:rFonts w:ascii="Times New Roman" w:hAnsi="Times New Roman" w:cs="Times New Roman"/>
          <w:sz w:val="24"/>
          <w:szCs w:val="24"/>
        </w:rPr>
        <w:t>(17,1%)</w:t>
      </w:r>
      <w:r w:rsidR="00997FA6">
        <w:rPr>
          <w:rFonts w:ascii="Times New Roman" w:hAnsi="Times New Roman" w:cs="Times New Roman"/>
          <w:sz w:val="24"/>
          <w:szCs w:val="24"/>
        </w:rPr>
        <w:t xml:space="preserve"> </w:t>
      </w:r>
      <w:r w:rsidR="00EF3840">
        <w:rPr>
          <w:rFonts w:ascii="Times New Roman" w:hAnsi="Times New Roman" w:cs="Times New Roman"/>
          <w:sz w:val="24"/>
          <w:szCs w:val="24"/>
        </w:rPr>
        <w:t>(Sa</w:t>
      </w:r>
      <w:r>
        <w:rPr>
          <w:rFonts w:ascii="Times New Roman" w:hAnsi="Times New Roman" w:cs="Times New Roman"/>
          <w:sz w:val="24"/>
          <w:szCs w:val="24"/>
        </w:rPr>
        <w:t>r</w:t>
      </w:r>
      <w:r w:rsidR="00EF3840">
        <w:rPr>
          <w:rFonts w:ascii="Times New Roman" w:hAnsi="Times New Roman" w:cs="Times New Roman"/>
          <w:sz w:val="24"/>
          <w:szCs w:val="24"/>
        </w:rPr>
        <w:t>af</w:t>
      </w:r>
      <w:r w:rsidRPr="0046320C">
        <w:rPr>
          <w:rFonts w:ascii="Times New Roman" w:hAnsi="Times New Roman" w:cs="Times New Roman"/>
          <w:sz w:val="24"/>
          <w:szCs w:val="24"/>
        </w:rPr>
        <w:t>, 2010).</w:t>
      </w:r>
      <w:r w:rsidR="00275513">
        <w:rPr>
          <w:rFonts w:ascii="Times New Roman" w:hAnsi="Times New Roman" w:cs="Times New Roman"/>
          <w:sz w:val="24"/>
          <w:szCs w:val="24"/>
        </w:rPr>
        <w:t xml:space="preserve"> </w:t>
      </w:r>
      <w:r w:rsidRPr="0046320C">
        <w:rPr>
          <w:rFonts w:ascii="Times New Roman" w:hAnsi="Times New Roman" w:cs="Times New Roman"/>
          <w:sz w:val="24"/>
          <w:szCs w:val="24"/>
        </w:rPr>
        <w:t>Gejala klinik yang sering dikeluhkan pada meningioma antara lain: sakit kepala (36%), perubahan status mental (21%), paresis (22</w:t>
      </w:r>
      <w:r w:rsidR="00997FA6">
        <w:rPr>
          <w:rFonts w:ascii="Times New Roman" w:hAnsi="Times New Roman" w:cs="Times New Roman"/>
          <w:sz w:val="24"/>
          <w:szCs w:val="24"/>
        </w:rPr>
        <w:t>%) dan kelemahan memori (16%) (P</w:t>
      </w:r>
      <w:r w:rsidRPr="0046320C">
        <w:rPr>
          <w:rFonts w:ascii="Times New Roman" w:hAnsi="Times New Roman" w:cs="Times New Roman"/>
          <w:sz w:val="24"/>
          <w:szCs w:val="24"/>
        </w:rPr>
        <w:t>erry,</w:t>
      </w:r>
      <w:r w:rsidR="00270AAF">
        <w:rPr>
          <w:rFonts w:ascii="Times New Roman" w:hAnsi="Times New Roman" w:cs="Times New Roman"/>
          <w:sz w:val="24"/>
          <w:szCs w:val="24"/>
        </w:rPr>
        <w:t xml:space="preserve"> </w:t>
      </w:r>
      <w:r w:rsidRPr="0046320C">
        <w:rPr>
          <w:rFonts w:ascii="Times New Roman" w:hAnsi="Times New Roman" w:cs="Times New Roman"/>
          <w:sz w:val="24"/>
          <w:szCs w:val="24"/>
        </w:rPr>
        <w:t xml:space="preserve">2007; Ganentech, 2012; Martin, 2014). Gejala klinis lain dapat berupa hidrosefalus, kehilangan penglihatan, eksoftalamus, dan kejang (Sherman, 2011). </w:t>
      </w:r>
    </w:p>
    <w:p w:rsidR="00174F5D" w:rsidRDefault="00CF6D60" w:rsidP="00174F5D">
      <w:pPr>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Gejala klinik yang sering ditemui pada pasien meningioma merupakan salah satu penyebab dari gangguan neurologis progresif.</w:t>
      </w:r>
      <w:r w:rsidR="00275513">
        <w:rPr>
          <w:rFonts w:ascii="Times New Roman" w:hAnsi="Times New Roman" w:cs="Times New Roman"/>
          <w:sz w:val="24"/>
          <w:szCs w:val="24"/>
        </w:rPr>
        <w:t xml:space="preserve"> </w:t>
      </w:r>
      <w:r>
        <w:rPr>
          <w:rFonts w:ascii="Times New Roman" w:hAnsi="Times New Roman" w:cs="Times New Roman"/>
          <w:sz w:val="24"/>
          <w:szCs w:val="24"/>
        </w:rPr>
        <w:t>Gangguan neurologis progresif pada meningioma biasanya disebabkan oleh dua faktor, yaitu gangguan fokal dan tekanan intrakranial.</w:t>
      </w:r>
      <w:r w:rsidR="00275513">
        <w:rPr>
          <w:rFonts w:ascii="Times New Roman" w:hAnsi="Times New Roman" w:cs="Times New Roman"/>
          <w:sz w:val="24"/>
          <w:szCs w:val="24"/>
        </w:rPr>
        <w:t xml:space="preserve"> </w:t>
      </w:r>
      <w:r>
        <w:rPr>
          <w:rFonts w:ascii="Times New Roman" w:hAnsi="Times New Roman" w:cs="Times New Roman"/>
          <w:sz w:val="24"/>
          <w:szCs w:val="24"/>
        </w:rPr>
        <w:t>Gangguan fokal terjadi apabila penekanan pada jar</w:t>
      </w:r>
      <w:r w:rsidR="00997FA6">
        <w:rPr>
          <w:rFonts w:ascii="Times New Roman" w:hAnsi="Times New Roman" w:cs="Times New Roman"/>
          <w:sz w:val="24"/>
          <w:szCs w:val="24"/>
        </w:rPr>
        <w:t>ingan otak dan parenkim atau inv</w:t>
      </w:r>
      <w:r>
        <w:rPr>
          <w:rFonts w:ascii="Times New Roman" w:hAnsi="Times New Roman" w:cs="Times New Roman"/>
          <w:sz w:val="24"/>
          <w:szCs w:val="24"/>
        </w:rPr>
        <w:t>asi</w:t>
      </w:r>
      <w:r w:rsidR="00997FA6">
        <w:rPr>
          <w:rFonts w:ascii="Times New Roman" w:hAnsi="Times New Roman" w:cs="Times New Roman"/>
          <w:sz w:val="24"/>
          <w:szCs w:val="24"/>
        </w:rPr>
        <w:t>f</w:t>
      </w:r>
      <w:r>
        <w:rPr>
          <w:rFonts w:ascii="Times New Roman" w:hAnsi="Times New Roman" w:cs="Times New Roman"/>
          <w:sz w:val="24"/>
          <w:szCs w:val="24"/>
        </w:rPr>
        <w:t xml:space="preserve"> langsung pada parenkim otak dengan kerusakan jaringan neuron. Tentu saja disfungsi yang paling besar </w:t>
      </w:r>
      <w:r w:rsidR="00270AAF">
        <w:rPr>
          <w:rFonts w:ascii="Times New Roman" w:hAnsi="Times New Roman" w:cs="Times New Roman"/>
          <w:sz w:val="24"/>
          <w:szCs w:val="24"/>
        </w:rPr>
        <w:t xml:space="preserve">terjadi pada tumor yang tumbuh yaitu, </w:t>
      </w:r>
      <w:r>
        <w:rPr>
          <w:rFonts w:ascii="Times New Roman" w:hAnsi="Times New Roman" w:cs="Times New Roman"/>
          <w:sz w:val="24"/>
          <w:szCs w:val="24"/>
        </w:rPr>
        <w:t>perubahan suplai darah, gangguan suplai darah, dan serangan kejang. Beberapa tumor membentuk kista yang juga menekan parenkim otak sekitarnya sehingga memperberat gangguan neurologis fokal. Gangguan neurologis akibat peningkatan tekanan intrakranial diakibatkan oleh bertambahnya massa dalam tengkorak, terbentuknya edema sekitar tumor, dan perubahan sirkulasi cairan serebrospinal. Pertumbuhan tumor di selaput meningen otak, menyebabkan bertambahnya massa karena tumor akan mengambil tempat dalam ruang relatif tetap dari ruang tengkorak yang kaku sehingga mendesak ba</w:t>
      </w:r>
      <w:r w:rsidR="00577FDF">
        <w:rPr>
          <w:rFonts w:ascii="Times New Roman" w:hAnsi="Times New Roman" w:cs="Times New Roman"/>
          <w:sz w:val="24"/>
          <w:szCs w:val="24"/>
        </w:rPr>
        <w:t>gian yang ada dibawah dan menim</w:t>
      </w:r>
      <w:r>
        <w:rPr>
          <w:rFonts w:ascii="Times New Roman" w:hAnsi="Times New Roman" w:cs="Times New Roman"/>
          <w:sz w:val="24"/>
          <w:szCs w:val="24"/>
        </w:rPr>
        <w:t>bulkan rangsangan nyeri pada pasien. Beberapa tumor dapat menyebabk</w:t>
      </w:r>
      <w:r w:rsidR="00D641BB">
        <w:rPr>
          <w:rFonts w:ascii="Times New Roman" w:hAnsi="Times New Roman" w:cs="Times New Roman"/>
          <w:sz w:val="24"/>
          <w:szCs w:val="24"/>
        </w:rPr>
        <w:t>an perdarahan, o</w:t>
      </w:r>
      <w:r>
        <w:rPr>
          <w:rFonts w:ascii="Times New Roman" w:hAnsi="Times New Roman" w:cs="Times New Roman"/>
          <w:sz w:val="24"/>
          <w:szCs w:val="24"/>
        </w:rPr>
        <w:t>bstruksi vena dan edema yang disebabkan o</w:t>
      </w:r>
      <w:r w:rsidR="00235E56">
        <w:rPr>
          <w:rFonts w:ascii="Times New Roman" w:hAnsi="Times New Roman" w:cs="Times New Roman"/>
          <w:sz w:val="24"/>
          <w:szCs w:val="24"/>
        </w:rPr>
        <w:t xml:space="preserve">leh kerusakan sawar darah otak, </w:t>
      </w:r>
      <w:r>
        <w:rPr>
          <w:rFonts w:ascii="Times New Roman" w:hAnsi="Times New Roman" w:cs="Times New Roman"/>
          <w:sz w:val="24"/>
          <w:szCs w:val="24"/>
        </w:rPr>
        <w:t>menimbulkan kenaikan volume intrakranial dan meningkatkan tekanan intrakranial sehingga pasien dengan meningioma menimbulkan gejala klinis nyeri kepala.</w:t>
      </w:r>
      <w:r w:rsidR="00275513">
        <w:rPr>
          <w:rFonts w:ascii="Times New Roman" w:hAnsi="Times New Roman" w:cs="Times New Roman"/>
          <w:sz w:val="24"/>
          <w:szCs w:val="24"/>
        </w:rPr>
        <w:t xml:space="preserve"> </w:t>
      </w:r>
      <w:r>
        <w:rPr>
          <w:rFonts w:ascii="Times New Roman" w:hAnsi="Times New Roman" w:cs="Times New Roman"/>
          <w:sz w:val="24"/>
          <w:szCs w:val="24"/>
        </w:rPr>
        <w:t xml:space="preserve">Ciri khas nyeri kepala pasien meningioma </w:t>
      </w:r>
      <w:r w:rsidRPr="007C67EF">
        <w:rPr>
          <w:rFonts w:ascii="Times New Roman" w:hAnsi="Times New Roman" w:cs="Times New Roman"/>
          <w:sz w:val="24"/>
          <w:szCs w:val="24"/>
        </w:rPr>
        <w:t>bersifat dalam, terus-menerus, tumpul, kadang-kadang hebat sekali.</w:t>
      </w:r>
      <w:r w:rsidR="00B7176A">
        <w:rPr>
          <w:rFonts w:ascii="Times New Roman" w:hAnsi="Times New Roman" w:cs="Times New Roman"/>
          <w:sz w:val="24"/>
          <w:szCs w:val="24"/>
        </w:rPr>
        <w:t xml:space="preserve"> </w:t>
      </w:r>
      <w:r w:rsidRPr="007C67EF">
        <w:rPr>
          <w:rFonts w:ascii="Times New Roman" w:hAnsi="Times New Roman" w:cs="Times New Roman"/>
          <w:sz w:val="24"/>
          <w:szCs w:val="24"/>
        </w:rPr>
        <w:t>Nyeri ini paling hebat pada pagi hari dan menjadi lebih hebat lagi pada aktivitas yang meningkatkan tekanan meningen seperti membungkuk, batuk, atau mengejan pada BAB.</w:t>
      </w:r>
      <w:r w:rsidR="00B7176A">
        <w:rPr>
          <w:rFonts w:ascii="Times New Roman" w:hAnsi="Times New Roman" w:cs="Times New Roman"/>
          <w:sz w:val="24"/>
          <w:szCs w:val="24"/>
        </w:rPr>
        <w:t xml:space="preserve"> </w:t>
      </w:r>
      <w:r w:rsidRPr="007C67EF">
        <w:rPr>
          <w:rFonts w:ascii="Times New Roman" w:hAnsi="Times New Roman" w:cs="Times New Roman"/>
          <w:sz w:val="24"/>
          <w:szCs w:val="24"/>
        </w:rPr>
        <w:t>Nyeri kepala yang dihubungkan dengan meningioma disebabkan oleh traksi dan pergesaran strukt</w:t>
      </w:r>
      <w:r w:rsidR="00235E56">
        <w:rPr>
          <w:rFonts w:ascii="Times New Roman" w:hAnsi="Times New Roman" w:cs="Times New Roman"/>
          <w:sz w:val="24"/>
          <w:szCs w:val="24"/>
        </w:rPr>
        <w:t xml:space="preserve">ur peka-nyeri dalam rongga otak </w:t>
      </w:r>
      <w:r>
        <w:rPr>
          <w:rFonts w:ascii="Times New Roman" w:hAnsi="Times New Roman" w:cs="Times New Roman"/>
          <w:sz w:val="24"/>
          <w:szCs w:val="24"/>
        </w:rPr>
        <w:t>(Muttaqin, 2011).</w:t>
      </w:r>
    </w:p>
    <w:p w:rsidR="00174F5D" w:rsidRDefault="00CF6D60" w:rsidP="00174F5D">
      <w:pPr>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Penatalaksanaan pada pasien meningioma dengan te</w:t>
      </w:r>
      <w:r w:rsidR="00235E56">
        <w:rPr>
          <w:rFonts w:ascii="Times New Roman" w:hAnsi="Times New Roman" w:cs="Times New Roman"/>
          <w:sz w:val="24"/>
          <w:szCs w:val="24"/>
        </w:rPr>
        <w:t>rapi farmakologi p</w:t>
      </w:r>
      <w:r w:rsidRPr="005B62A1">
        <w:rPr>
          <w:rFonts w:ascii="Times New Roman" w:hAnsi="Times New Roman" w:cs="Times New Roman"/>
          <w:sz w:val="24"/>
          <w:szCs w:val="24"/>
        </w:rPr>
        <w:t>emberian kortikosteroid</w:t>
      </w:r>
      <w:r>
        <w:rPr>
          <w:rFonts w:ascii="Times New Roman" w:hAnsi="Times New Roman" w:cs="Times New Roman"/>
          <w:sz w:val="24"/>
          <w:szCs w:val="24"/>
        </w:rPr>
        <w:t xml:space="preserve"> dan p</w:t>
      </w:r>
      <w:r w:rsidRPr="005B62A1">
        <w:rPr>
          <w:rFonts w:ascii="Times New Roman" w:hAnsi="Times New Roman" w:cs="Times New Roman"/>
          <w:sz w:val="24"/>
          <w:szCs w:val="24"/>
        </w:rPr>
        <w:t>embedaha</w:t>
      </w:r>
      <w:r>
        <w:rPr>
          <w:rFonts w:ascii="Times New Roman" w:hAnsi="Times New Roman" w:cs="Times New Roman"/>
          <w:sz w:val="24"/>
          <w:szCs w:val="24"/>
        </w:rPr>
        <w:t xml:space="preserve">n, sedangkan terapi </w:t>
      </w:r>
      <w:r w:rsidRPr="0046320C">
        <w:rPr>
          <w:rFonts w:ascii="Times New Roman" w:hAnsi="Times New Roman" w:cs="Times New Roman"/>
          <w:sz w:val="24"/>
          <w:szCs w:val="24"/>
        </w:rPr>
        <w:t>non farmakologi yang dapat</w:t>
      </w:r>
      <w:r>
        <w:rPr>
          <w:rFonts w:ascii="Times New Roman" w:hAnsi="Times New Roman" w:cs="Times New Roman"/>
          <w:sz w:val="24"/>
          <w:szCs w:val="24"/>
        </w:rPr>
        <w:t xml:space="preserve"> diberikan pada pasien meningioma untuk</w:t>
      </w:r>
      <w:r w:rsidRPr="0046320C">
        <w:rPr>
          <w:rFonts w:ascii="Times New Roman" w:hAnsi="Times New Roman" w:cs="Times New Roman"/>
          <w:sz w:val="24"/>
          <w:szCs w:val="24"/>
        </w:rPr>
        <w:t xml:space="preserve"> menurunkan nyeri salah satunya adalah relaksasi</w:t>
      </w:r>
      <w:r w:rsidR="001F30AC">
        <w:rPr>
          <w:rFonts w:ascii="Times New Roman" w:hAnsi="Times New Roman" w:cs="Times New Roman"/>
          <w:sz w:val="24"/>
          <w:szCs w:val="24"/>
        </w:rPr>
        <w:t xml:space="preserve"> otot progresif </w:t>
      </w:r>
      <w:r w:rsidRPr="0046320C">
        <w:rPr>
          <w:rFonts w:ascii="Times New Roman" w:hAnsi="Times New Roman" w:cs="Times New Roman"/>
          <w:sz w:val="24"/>
          <w:szCs w:val="24"/>
        </w:rPr>
        <w:t xml:space="preserve">bertujuan untuk mengurangi kecemasan, menurunkan ketegangan otot dan secara tidak langsung akan menghilangkan nyeri (Sholehati &amp; Rustina, 2015). </w:t>
      </w:r>
      <w:r w:rsidR="00235E56">
        <w:rPr>
          <w:rFonts w:ascii="Times New Roman" w:hAnsi="Times New Roman" w:cs="Times New Roman"/>
          <w:sz w:val="24"/>
          <w:szCs w:val="24"/>
        </w:rPr>
        <w:t>Menurut Setyoadi &amp; Kushariyadi (</w:t>
      </w:r>
      <w:r>
        <w:rPr>
          <w:rFonts w:ascii="Times New Roman" w:hAnsi="Times New Roman" w:cs="Times New Roman"/>
          <w:sz w:val="24"/>
          <w:szCs w:val="24"/>
        </w:rPr>
        <w:t>2011</w:t>
      </w:r>
      <w:r w:rsidR="00235E56">
        <w:rPr>
          <w:rFonts w:ascii="Times New Roman" w:hAnsi="Times New Roman" w:cs="Times New Roman"/>
          <w:sz w:val="24"/>
          <w:szCs w:val="24"/>
        </w:rPr>
        <w:t>)</w:t>
      </w:r>
      <w:r>
        <w:rPr>
          <w:rFonts w:ascii="Times New Roman" w:hAnsi="Times New Roman" w:cs="Times New Roman"/>
          <w:sz w:val="24"/>
          <w:szCs w:val="24"/>
        </w:rPr>
        <w:t xml:space="preserve"> relaksasi otot progresif merupakan salah satu terapi komplementer yang dapat diberikan oleh perawat dalam proses memberikan asuhan keperawatan yang dapat diberikan kepada pasien yang mengalami nyeri kepala, gangguan tidur, stress, kecemasan, nyeri otot leher maupun punggung bagian atas dan bawah, dan depresi sehingga dapat memberikan efek rileks untuk memperlancar aliran darah, menurunkan ketegangan otot. Relaksasi otot progresif ini cara dari teknik relaksasi yang menggabungkan dari latihan napas dalam dan serangkaian seri kontraksi dan relaksasi otot tertentu (Kustanti &amp; Widodo, 2008 dalam Setyoadi &amp; Kushariyadi, 2011). Rasa nyaman yang dirasakan responden dikarenakan oleh produksi hormon endorphin dalam darah yang meningkat, dimana akan menghambat dari ujung-ujung saraf nyeri yang ada di kepala dan tulang belakang sehingga mencegah stimulasi nyeri untuk masuk ke medulla spinalis hingga akhirnya sampai ke kortek serebri dan men</w:t>
      </w:r>
      <w:r w:rsidR="00D641BB">
        <w:rPr>
          <w:rFonts w:ascii="Times New Roman" w:hAnsi="Times New Roman" w:cs="Times New Roman"/>
          <w:sz w:val="24"/>
          <w:szCs w:val="24"/>
        </w:rPr>
        <w:t>g</w:t>
      </w:r>
      <w:r>
        <w:rPr>
          <w:rFonts w:ascii="Times New Roman" w:hAnsi="Times New Roman" w:cs="Times New Roman"/>
          <w:sz w:val="24"/>
          <w:szCs w:val="24"/>
        </w:rPr>
        <w:t>interpretasikan kualitas nyeri (Lestari, 2014). Prinsip yang mendasari relaksasi otot progresif dalam pendekatan pikiran tubuh adalah apa saja yang membuat otot dan pikiran kita menjadi rileks. Meregangkan dan mengendurkan setiap kumpulan otot sekaligus akan menghasilkan relaksasi otot progresif terhadap selu</w:t>
      </w:r>
      <w:r w:rsidR="00577FDF">
        <w:rPr>
          <w:rFonts w:ascii="Times New Roman" w:hAnsi="Times New Roman" w:cs="Times New Roman"/>
          <w:sz w:val="24"/>
          <w:szCs w:val="24"/>
        </w:rPr>
        <w:t>ruh tubuh,</w:t>
      </w:r>
      <w:r w:rsidR="00581D8D">
        <w:rPr>
          <w:rFonts w:ascii="Times New Roman" w:hAnsi="Times New Roman" w:cs="Times New Roman"/>
          <w:sz w:val="24"/>
          <w:szCs w:val="24"/>
        </w:rPr>
        <w:t xml:space="preserve"> menenangkan</w:t>
      </w:r>
      <w:r>
        <w:rPr>
          <w:rFonts w:ascii="Times New Roman" w:hAnsi="Times New Roman" w:cs="Times New Roman"/>
          <w:sz w:val="24"/>
          <w:szCs w:val="24"/>
        </w:rPr>
        <w:t xml:space="preserve"> pikiran dengan melakukan peregangan pada setiap kelompok otot selama lima detik dan memusatkan perhatian. Hal ini diikuti dengan bernapas dalam-dalam lalu melepaskan tegangan sehingga otot menjadi benar-benar lemas (Bruce Goldberg, 2017).</w:t>
      </w:r>
    </w:p>
    <w:p w:rsidR="00174F5D" w:rsidRDefault="00CF6D60" w:rsidP="00174F5D">
      <w:pPr>
        <w:spacing w:after="0" w:line="480" w:lineRule="auto"/>
        <w:ind w:left="426" w:firstLine="294"/>
        <w:jc w:val="both"/>
        <w:rPr>
          <w:rFonts w:ascii="Times New Roman" w:hAnsi="Times New Roman" w:cs="Times New Roman"/>
          <w:sz w:val="24"/>
          <w:szCs w:val="24"/>
        </w:rPr>
      </w:pPr>
      <w:r w:rsidRPr="0046320C">
        <w:rPr>
          <w:rFonts w:ascii="Times New Roman" w:hAnsi="Times New Roman" w:cs="Times New Roman"/>
          <w:sz w:val="24"/>
          <w:szCs w:val="24"/>
        </w:rPr>
        <w:t>Hasil penelitian yang di</w:t>
      </w:r>
      <w:r>
        <w:rPr>
          <w:rFonts w:ascii="Times New Roman" w:hAnsi="Times New Roman" w:cs="Times New Roman"/>
          <w:sz w:val="24"/>
          <w:szCs w:val="24"/>
        </w:rPr>
        <w:t>lakukan oleh (Budiono, Sumirah, &amp; Mustaya, 2018</w:t>
      </w:r>
      <w:r w:rsidRPr="0046320C">
        <w:rPr>
          <w:rFonts w:ascii="Times New Roman" w:hAnsi="Times New Roman" w:cs="Times New Roman"/>
          <w:sz w:val="24"/>
          <w:szCs w:val="24"/>
        </w:rPr>
        <w:t xml:space="preserve">) yang membandingkan </w:t>
      </w:r>
      <w:r>
        <w:rPr>
          <w:rFonts w:ascii="Times New Roman" w:hAnsi="Times New Roman" w:cs="Times New Roman"/>
          <w:sz w:val="24"/>
          <w:szCs w:val="24"/>
        </w:rPr>
        <w:t xml:space="preserve">pemberian dengan jumlah responden 60 orang, 24 orang dengan nyeri kepala ringan, 17 orang dengan nyeri kepala sedang, 3 orang dengan nyeri kepala berat sebelum mendapatkan </w:t>
      </w:r>
      <w:r w:rsidR="006A47AC">
        <w:rPr>
          <w:rFonts w:ascii="Times New Roman" w:hAnsi="Times New Roman" w:cs="Times New Roman"/>
          <w:sz w:val="24"/>
          <w:szCs w:val="24"/>
        </w:rPr>
        <w:t>relaksasi otot p</w:t>
      </w:r>
      <w:r w:rsidRPr="00487292">
        <w:rPr>
          <w:rFonts w:ascii="Times New Roman" w:hAnsi="Times New Roman" w:cs="Times New Roman"/>
          <w:sz w:val="24"/>
          <w:szCs w:val="24"/>
        </w:rPr>
        <w:t>rogresif (ROP)</w:t>
      </w:r>
      <w:r>
        <w:rPr>
          <w:rFonts w:ascii="Times New Roman" w:hAnsi="Times New Roman" w:cs="Times New Roman"/>
          <w:sz w:val="24"/>
          <w:szCs w:val="24"/>
        </w:rPr>
        <w:t>.</w:t>
      </w:r>
      <w:r w:rsidR="006A47AC">
        <w:rPr>
          <w:rFonts w:ascii="Times New Roman" w:hAnsi="Times New Roman" w:cs="Times New Roman"/>
          <w:sz w:val="24"/>
          <w:szCs w:val="24"/>
        </w:rPr>
        <w:t xml:space="preserve"> </w:t>
      </w:r>
      <w:r>
        <w:rPr>
          <w:rFonts w:ascii="Times New Roman" w:hAnsi="Times New Roman" w:cs="Times New Roman"/>
          <w:sz w:val="24"/>
          <w:szCs w:val="24"/>
        </w:rPr>
        <w:t xml:space="preserve">Setelah dilakukan </w:t>
      </w:r>
      <w:r w:rsidR="006A47AC">
        <w:rPr>
          <w:rFonts w:ascii="Times New Roman" w:hAnsi="Times New Roman" w:cs="Times New Roman"/>
          <w:sz w:val="24"/>
          <w:szCs w:val="24"/>
        </w:rPr>
        <w:t>r</w:t>
      </w:r>
      <w:r w:rsidRPr="00487292">
        <w:rPr>
          <w:rFonts w:ascii="Times New Roman" w:hAnsi="Times New Roman" w:cs="Times New Roman"/>
          <w:sz w:val="24"/>
          <w:szCs w:val="24"/>
        </w:rPr>
        <w:t>elaksasi</w:t>
      </w:r>
      <w:r w:rsidR="006A47AC">
        <w:rPr>
          <w:rFonts w:ascii="Times New Roman" w:hAnsi="Times New Roman" w:cs="Times New Roman"/>
          <w:sz w:val="24"/>
          <w:szCs w:val="24"/>
        </w:rPr>
        <w:t xml:space="preserve"> otot p</w:t>
      </w:r>
      <w:r w:rsidRPr="00487292">
        <w:rPr>
          <w:rFonts w:ascii="Times New Roman" w:hAnsi="Times New Roman" w:cs="Times New Roman"/>
          <w:sz w:val="24"/>
          <w:szCs w:val="24"/>
        </w:rPr>
        <w:t>rogresif (ROP)</w:t>
      </w:r>
      <w:r w:rsidR="006A47AC">
        <w:rPr>
          <w:rFonts w:ascii="Times New Roman" w:hAnsi="Times New Roman" w:cs="Times New Roman"/>
          <w:sz w:val="24"/>
          <w:szCs w:val="24"/>
        </w:rPr>
        <w:t xml:space="preserve"> </w:t>
      </w:r>
      <w:r>
        <w:rPr>
          <w:rFonts w:ascii="Times New Roman" w:hAnsi="Times New Roman" w:cs="Times New Roman"/>
          <w:sz w:val="24"/>
          <w:szCs w:val="24"/>
        </w:rPr>
        <w:t xml:space="preserve">selama </w:t>
      </w:r>
      <w:r>
        <w:rPr>
          <w:rFonts w:ascii="Times New Roman" w:hAnsi="Times New Roman" w:cs="Times New Roman"/>
          <w:sz w:val="24"/>
          <w:szCs w:val="24"/>
        </w:rPr>
        <w:sym w:font="Symbol" w:char="F0B1"/>
      </w:r>
      <w:r>
        <w:rPr>
          <w:rFonts w:ascii="Times New Roman" w:hAnsi="Times New Roman" w:cs="Times New Roman"/>
          <w:sz w:val="24"/>
          <w:szCs w:val="24"/>
        </w:rPr>
        <w:t xml:space="preserve"> 15 menit 1 kali per hari selama 3 hari terjadi penurunan nyeri dimana pasien mengalami penurunan nyeri dengan jumlah responden 18 orang dengan nyeri kepala</w:t>
      </w:r>
      <w:r w:rsidR="008A7988">
        <w:rPr>
          <w:rFonts w:ascii="Times New Roman" w:hAnsi="Times New Roman" w:cs="Times New Roman"/>
          <w:sz w:val="24"/>
          <w:szCs w:val="24"/>
        </w:rPr>
        <w:t xml:space="preserve"> ringan</w:t>
      </w:r>
      <w:r>
        <w:rPr>
          <w:rFonts w:ascii="Times New Roman" w:hAnsi="Times New Roman" w:cs="Times New Roman"/>
          <w:sz w:val="24"/>
          <w:szCs w:val="24"/>
        </w:rPr>
        <w:t xml:space="preserve">, 17 orang nyeri sedang, dan 1 orang dengan nyeri berat. Hasil yang didapatkan </w:t>
      </w:r>
      <w:r w:rsidRPr="00487292">
        <w:rPr>
          <w:rFonts w:ascii="Times New Roman" w:hAnsi="Times New Roman" w:cs="Times New Roman"/>
          <w:sz w:val="24"/>
          <w:szCs w:val="24"/>
        </w:rPr>
        <w:t>Relaksasi Otot Progresif (ROP)</w:t>
      </w:r>
      <w:r w:rsidR="00577FDF">
        <w:rPr>
          <w:rFonts w:ascii="Times New Roman" w:hAnsi="Times New Roman" w:cs="Times New Roman"/>
          <w:sz w:val="24"/>
          <w:szCs w:val="24"/>
        </w:rPr>
        <w:t xml:space="preserve"> </w:t>
      </w:r>
      <w:r w:rsidRPr="0046320C">
        <w:rPr>
          <w:rFonts w:ascii="Times New Roman" w:hAnsi="Times New Roman" w:cs="Times New Roman"/>
          <w:sz w:val="24"/>
          <w:szCs w:val="24"/>
        </w:rPr>
        <w:t xml:space="preserve">lebih efektif dalam menurunkan nyeri </w:t>
      </w:r>
      <w:r>
        <w:rPr>
          <w:rFonts w:ascii="Times New Roman" w:hAnsi="Times New Roman" w:cs="Times New Roman"/>
          <w:sz w:val="24"/>
          <w:szCs w:val="24"/>
        </w:rPr>
        <w:t>pada pasien meningioma dengan nyeri kepala.</w:t>
      </w:r>
    </w:p>
    <w:p w:rsidR="00174F5D" w:rsidRDefault="007F40CC" w:rsidP="0025086B">
      <w:pPr>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Berdasarkan wawancara dari sala</w:t>
      </w:r>
      <w:r w:rsidR="005965C5">
        <w:rPr>
          <w:rFonts w:ascii="Times New Roman" w:hAnsi="Times New Roman" w:cs="Times New Roman"/>
          <w:sz w:val="24"/>
          <w:szCs w:val="24"/>
        </w:rPr>
        <w:t xml:space="preserve">h </w:t>
      </w:r>
      <w:r>
        <w:rPr>
          <w:rFonts w:ascii="Times New Roman" w:hAnsi="Times New Roman" w:cs="Times New Roman"/>
          <w:sz w:val="24"/>
          <w:szCs w:val="24"/>
        </w:rPr>
        <w:t>seorang perawat di ruang</w:t>
      </w:r>
      <w:r w:rsidR="005965C5">
        <w:rPr>
          <w:rFonts w:ascii="Times New Roman" w:hAnsi="Times New Roman" w:cs="Times New Roman"/>
          <w:sz w:val="24"/>
          <w:szCs w:val="24"/>
        </w:rPr>
        <w:t xml:space="preserve"> rawat inap penyakit dalam</w:t>
      </w:r>
      <w:r w:rsidR="00270AAF">
        <w:rPr>
          <w:rFonts w:ascii="Times New Roman" w:hAnsi="Times New Roman" w:cs="Times New Roman"/>
          <w:sz w:val="24"/>
          <w:szCs w:val="24"/>
        </w:rPr>
        <w:t xml:space="preserve"> Rumah Sakit (RS) Dr. Moewardi Surakarta</w:t>
      </w:r>
      <w:r w:rsidR="005965C5">
        <w:rPr>
          <w:rFonts w:ascii="Times New Roman" w:hAnsi="Times New Roman" w:cs="Times New Roman"/>
          <w:sz w:val="24"/>
          <w:szCs w:val="24"/>
        </w:rPr>
        <w:t xml:space="preserve"> </w:t>
      </w:r>
      <w:r>
        <w:rPr>
          <w:rFonts w:ascii="Times New Roman" w:hAnsi="Times New Roman" w:cs="Times New Roman"/>
          <w:sz w:val="24"/>
          <w:szCs w:val="24"/>
        </w:rPr>
        <w:t>mengatakan penerapan teknik relaks</w:t>
      </w:r>
      <w:r w:rsidR="00121122">
        <w:rPr>
          <w:rFonts w:ascii="Times New Roman" w:hAnsi="Times New Roman" w:cs="Times New Roman"/>
          <w:sz w:val="24"/>
          <w:szCs w:val="24"/>
        </w:rPr>
        <w:t xml:space="preserve">asi otot progresif belum </w:t>
      </w:r>
      <w:r>
        <w:rPr>
          <w:rFonts w:ascii="Times New Roman" w:hAnsi="Times New Roman" w:cs="Times New Roman"/>
          <w:sz w:val="24"/>
          <w:szCs w:val="24"/>
        </w:rPr>
        <w:t>diterapkan oleh perawat diruangan dalam mengurangi nyeri kepala pasien mening</w:t>
      </w:r>
      <w:r w:rsidR="005965C5">
        <w:rPr>
          <w:rFonts w:ascii="Times New Roman" w:hAnsi="Times New Roman" w:cs="Times New Roman"/>
          <w:sz w:val="24"/>
          <w:szCs w:val="24"/>
        </w:rPr>
        <w:t xml:space="preserve">ioma, sehingga fenomena tersebut menarik bagi penulis </w:t>
      </w:r>
      <w:r w:rsidR="00270AAF">
        <w:rPr>
          <w:rFonts w:ascii="Times New Roman" w:hAnsi="Times New Roman" w:cs="Times New Roman"/>
          <w:sz w:val="24"/>
          <w:szCs w:val="24"/>
        </w:rPr>
        <w:t>untuk menyusun “Ka</w:t>
      </w:r>
      <w:r w:rsidR="00270AAF" w:rsidRPr="0046320C">
        <w:rPr>
          <w:rFonts w:ascii="Times New Roman" w:hAnsi="Times New Roman" w:cs="Times New Roman"/>
          <w:sz w:val="24"/>
          <w:szCs w:val="24"/>
        </w:rPr>
        <w:t xml:space="preserve">rya </w:t>
      </w:r>
      <w:r w:rsidR="00270AAF">
        <w:rPr>
          <w:rFonts w:ascii="Times New Roman" w:hAnsi="Times New Roman" w:cs="Times New Roman"/>
          <w:sz w:val="24"/>
          <w:szCs w:val="24"/>
        </w:rPr>
        <w:t xml:space="preserve">Tulis Ilmiah Pengelolaan </w:t>
      </w:r>
      <w:r w:rsidR="00270AAF" w:rsidRPr="0046320C">
        <w:rPr>
          <w:rFonts w:ascii="Times New Roman" w:hAnsi="Times New Roman" w:cs="Times New Roman"/>
          <w:sz w:val="24"/>
          <w:szCs w:val="24"/>
        </w:rPr>
        <w:t>Asuhan</w:t>
      </w:r>
      <w:r w:rsidR="00270AAF">
        <w:rPr>
          <w:rFonts w:ascii="Times New Roman" w:hAnsi="Times New Roman" w:cs="Times New Roman"/>
          <w:sz w:val="24"/>
          <w:szCs w:val="24"/>
        </w:rPr>
        <w:t xml:space="preserve"> Keperawatan Pasien Meningioma d</w:t>
      </w:r>
      <w:r w:rsidR="00270AAF" w:rsidRPr="0046320C">
        <w:rPr>
          <w:rFonts w:ascii="Times New Roman" w:hAnsi="Times New Roman" w:cs="Times New Roman"/>
          <w:sz w:val="24"/>
          <w:szCs w:val="24"/>
        </w:rPr>
        <w:t>alam Pemenuhan</w:t>
      </w:r>
      <w:r w:rsidR="00270AAF">
        <w:rPr>
          <w:rFonts w:ascii="Times New Roman" w:hAnsi="Times New Roman" w:cs="Times New Roman"/>
          <w:sz w:val="24"/>
          <w:szCs w:val="24"/>
        </w:rPr>
        <w:t xml:space="preserve"> Kebutuhan Rasa Aman Dan Nyaman (Nyeri) dengan Pemberian Relaksasi Otot Progresif untuk Menurunkan Nyeri Kepala Pasien di Ruang Flamboyan 10 RS Dr. Moewardi Surakarta”</w:t>
      </w:r>
      <w:r w:rsidR="005965C5">
        <w:rPr>
          <w:rFonts w:ascii="Times New Roman" w:hAnsi="Times New Roman" w:cs="Times New Roman"/>
          <w:sz w:val="24"/>
          <w:szCs w:val="24"/>
        </w:rPr>
        <w:t xml:space="preserve">. </w:t>
      </w:r>
    </w:p>
    <w:p w:rsidR="0025086B" w:rsidRPr="007655BB" w:rsidRDefault="0025086B" w:rsidP="0025086B">
      <w:pPr>
        <w:spacing w:after="0" w:line="480" w:lineRule="auto"/>
        <w:ind w:left="426" w:firstLine="294"/>
        <w:jc w:val="both"/>
        <w:rPr>
          <w:rFonts w:ascii="Times New Roman" w:hAnsi="Times New Roman" w:cs="Times New Roman"/>
          <w:sz w:val="24"/>
          <w:szCs w:val="24"/>
        </w:rPr>
      </w:pPr>
    </w:p>
    <w:p w:rsidR="00CF6D60" w:rsidRPr="002B3875" w:rsidRDefault="00CF6D60" w:rsidP="00CF6D60">
      <w:pPr>
        <w:pStyle w:val="ListParagraph"/>
        <w:numPr>
          <w:ilvl w:val="1"/>
          <w:numId w:val="71"/>
        </w:numPr>
        <w:spacing w:after="0" w:line="480" w:lineRule="auto"/>
        <w:ind w:left="426" w:hanging="426"/>
        <w:jc w:val="both"/>
        <w:rPr>
          <w:rFonts w:ascii="Times New Roman" w:hAnsi="Times New Roman" w:cs="Times New Roman"/>
          <w:sz w:val="24"/>
          <w:szCs w:val="24"/>
        </w:rPr>
      </w:pPr>
      <w:r w:rsidRPr="0046320C">
        <w:rPr>
          <w:rFonts w:ascii="Times New Roman" w:hAnsi="Times New Roman" w:cs="Times New Roman"/>
          <w:b/>
          <w:sz w:val="24"/>
          <w:szCs w:val="24"/>
        </w:rPr>
        <w:t>Rumusan Masalah</w:t>
      </w:r>
    </w:p>
    <w:p w:rsidR="00581D8D" w:rsidRDefault="003F7B6D" w:rsidP="00174F5D">
      <w:pPr>
        <w:pStyle w:val="ListParagraph"/>
        <w:spacing w:before="100" w:beforeAutospacing="1" w:after="0" w:line="480" w:lineRule="auto"/>
        <w:ind w:left="426" w:firstLine="294"/>
        <w:jc w:val="both"/>
        <w:rPr>
          <w:rFonts w:ascii="Times New Roman" w:hAnsi="Times New Roman" w:cs="Times New Roman"/>
          <w:sz w:val="24"/>
          <w:szCs w:val="24"/>
        </w:rPr>
      </w:pPr>
      <w:r w:rsidRPr="003F7B6D">
        <w:rPr>
          <w:rFonts w:ascii="Times New Roman" w:hAnsi="Times New Roman" w:cs="Times New Roman"/>
          <w:sz w:val="24"/>
          <w:szCs w:val="24"/>
        </w:rPr>
        <w:t>Meningioma merupakan tumor otak primer terdiri dari massa dengan sel-sel yang tidak dibutuhkan, kemudian berkembang di dalam otak. Tumor tersebut tumbuh langsung d</w:t>
      </w:r>
      <w:r>
        <w:rPr>
          <w:rFonts w:ascii="Times New Roman" w:hAnsi="Times New Roman" w:cs="Times New Roman"/>
          <w:sz w:val="24"/>
          <w:szCs w:val="24"/>
        </w:rPr>
        <w:t>i</w:t>
      </w:r>
      <w:r w:rsidRPr="003F7B6D">
        <w:rPr>
          <w:rFonts w:ascii="Times New Roman" w:hAnsi="Times New Roman" w:cs="Times New Roman"/>
          <w:sz w:val="24"/>
          <w:szCs w:val="24"/>
        </w:rPr>
        <w:t xml:space="preserve"> selaput pembungkus otak (selaput meningen). Pertumbuhan tumor di selaput meningen otak</w:t>
      </w:r>
      <w:r>
        <w:rPr>
          <w:rFonts w:ascii="Times New Roman" w:hAnsi="Times New Roman" w:cs="Times New Roman"/>
          <w:sz w:val="24"/>
          <w:szCs w:val="24"/>
        </w:rPr>
        <w:t xml:space="preserve"> menyebabkan bertambahnya massa</w:t>
      </w:r>
      <w:r w:rsidR="006A47AC">
        <w:rPr>
          <w:rFonts w:ascii="Times New Roman" w:hAnsi="Times New Roman" w:cs="Times New Roman"/>
          <w:sz w:val="24"/>
          <w:szCs w:val="24"/>
        </w:rPr>
        <w:t xml:space="preserve"> </w:t>
      </w:r>
      <w:r w:rsidRPr="003F7B6D">
        <w:rPr>
          <w:rFonts w:ascii="Times New Roman" w:hAnsi="Times New Roman" w:cs="Times New Roman"/>
          <w:sz w:val="24"/>
          <w:szCs w:val="24"/>
        </w:rPr>
        <w:t>dan menimbulka</w:t>
      </w:r>
      <w:r>
        <w:rPr>
          <w:rFonts w:ascii="Times New Roman" w:hAnsi="Times New Roman" w:cs="Times New Roman"/>
          <w:sz w:val="24"/>
          <w:szCs w:val="24"/>
        </w:rPr>
        <w:t>n rangsangan nyeri pada pasien, sehingga penulis tertarik untuk mengetahui b</w:t>
      </w:r>
      <w:r w:rsidR="00CF6D60" w:rsidRPr="003F7B6D">
        <w:rPr>
          <w:rFonts w:ascii="Times New Roman" w:hAnsi="Times New Roman" w:cs="Times New Roman"/>
          <w:sz w:val="24"/>
          <w:szCs w:val="24"/>
        </w:rPr>
        <w:t>agaimana ga</w:t>
      </w:r>
      <w:r w:rsidR="00581D8D" w:rsidRPr="003F7B6D">
        <w:rPr>
          <w:rFonts w:ascii="Times New Roman" w:hAnsi="Times New Roman" w:cs="Times New Roman"/>
          <w:sz w:val="24"/>
          <w:szCs w:val="24"/>
        </w:rPr>
        <w:t>mbaran asuhan keperawatan pada p</w:t>
      </w:r>
      <w:r w:rsidR="00CF6D60" w:rsidRPr="003F7B6D">
        <w:rPr>
          <w:rFonts w:ascii="Times New Roman" w:hAnsi="Times New Roman" w:cs="Times New Roman"/>
          <w:sz w:val="24"/>
          <w:szCs w:val="24"/>
        </w:rPr>
        <w:t>asien meningioma dalam pemenuhan kebutuhan aman dan nyaman</w:t>
      </w:r>
      <w:r>
        <w:rPr>
          <w:rFonts w:ascii="Times New Roman" w:hAnsi="Times New Roman" w:cs="Times New Roman"/>
          <w:sz w:val="24"/>
          <w:szCs w:val="24"/>
        </w:rPr>
        <w:t xml:space="preserve"> (nyeri)</w:t>
      </w:r>
      <w:r w:rsidR="00CF6D60" w:rsidRPr="003F7B6D">
        <w:rPr>
          <w:rFonts w:ascii="Times New Roman" w:hAnsi="Times New Roman" w:cs="Times New Roman"/>
          <w:sz w:val="24"/>
          <w:szCs w:val="24"/>
        </w:rPr>
        <w:t>?</w:t>
      </w:r>
    </w:p>
    <w:p w:rsidR="003F7B6D" w:rsidRPr="003F7B6D" w:rsidRDefault="003F7B6D" w:rsidP="003F7B6D">
      <w:pPr>
        <w:pStyle w:val="ListParagraph"/>
        <w:spacing w:before="100" w:beforeAutospacing="1" w:after="0" w:line="480" w:lineRule="auto"/>
        <w:ind w:left="360"/>
        <w:jc w:val="both"/>
        <w:rPr>
          <w:rFonts w:ascii="Times New Roman" w:hAnsi="Times New Roman" w:cs="Times New Roman"/>
          <w:sz w:val="24"/>
          <w:szCs w:val="24"/>
        </w:rPr>
      </w:pPr>
    </w:p>
    <w:p w:rsidR="00CF6D60" w:rsidRDefault="00CF6D60" w:rsidP="00CF6D60">
      <w:pPr>
        <w:pStyle w:val="ListParagraph"/>
        <w:numPr>
          <w:ilvl w:val="1"/>
          <w:numId w:val="71"/>
        </w:numPr>
        <w:spacing w:after="0" w:line="480" w:lineRule="auto"/>
        <w:ind w:left="426" w:hanging="426"/>
        <w:jc w:val="both"/>
        <w:rPr>
          <w:rFonts w:ascii="Times New Roman" w:hAnsi="Times New Roman" w:cs="Times New Roman"/>
          <w:b/>
          <w:sz w:val="24"/>
          <w:szCs w:val="24"/>
        </w:rPr>
      </w:pPr>
      <w:r w:rsidRPr="0046320C">
        <w:rPr>
          <w:rFonts w:ascii="Times New Roman" w:hAnsi="Times New Roman" w:cs="Times New Roman"/>
          <w:b/>
          <w:sz w:val="24"/>
          <w:szCs w:val="24"/>
        </w:rPr>
        <w:t>Tujuan Penulisan</w:t>
      </w:r>
    </w:p>
    <w:p w:rsidR="00CF6D60" w:rsidRPr="009C5E0F" w:rsidRDefault="00CF6D60" w:rsidP="00CF6D6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1.3.1  </w:t>
      </w:r>
      <w:r w:rsidRPr="009C5E0F">
        <w:rPr>
          <w:rFonts w:ascii="Times New Roman" w:hAnsi="Times New Roman" w:cs="Times New Roman"/>
          <w:b/>
          <w:sz w:val="24"/>
          <w:szCs w:val="24"/>
        </w:rPr>
        <w:t xml:space="preserve">Tujuan Umum </w:t>
      </w:r>
    </w:p>
    <w:p w:rsidR="003F7B6D" w:rsidRPr="00174F5D" w:rsidRDefault="00CF6D60" w:rsidP="00174F5D">
      <w:pPr>
        <w:pStyle w:val="ListParagraph"/>
        <w:spacing w:after="0" w:line="480" w:lineRule="auto"/>
        <w:ind w:left="567"/>
        <w:jc w:val="both"/>
        <w:rPr>
          <w:rFonts w:ascii="Times New Roman" w:hAnsi="Times New Roman" w:cs="Times New Roman"/>
          <w:sz w:val="24"/>
          <w:szCs w:val="24"/>
        </w:rPr>
      </w:pPr>
      <w:r w:rsidRPr="002B3875">
        <w:rPr>
          <w:rFonts w:ascii="Times New Roman" w:hAnsi="Times New Roman" w:cs="Times New Roman"/>
          <w:sz w:val="24"/>
          <w:szCs w:val="24"/>
        </w:rPr>
        <w:t xml:space="preserve">Mengetahui gambaran </w:t>
      </w:r>
      <w:r w:rsidR="00581D8D">
        <w:rPr>
          <w:rFonts w:ascii="Times New Roman" w:hAnsi="Times New Roman" w:cs="Times New Roman"/>
          <w:sz w:val="24"/>
          <w:szCs w:val="24"/>
        </w:rPr>
        <w:t>pelaksanaan asuhan keperawatan p</w:t>
      </w:r>
      <w:r w:rsidRPr="002B3875">
        <w:rPr>
          <w:rFonts w:ascii="Times New Roman" w:hAnsi="Times New Roman" w:cs="Times New Roman"/>
          <w:sz w:val="24"/>
          <w:szCs w:val="24"/>
        </w:rPr>
        <w:t>asien meningioma dalam pemenuhan kebutuhan aman dan nyaman.</w:t>
      </w:r>
    </w:p>
    <w:p w:rsidR="00CF6D60" w:rsidRPr="009C5E0F" w:rsidRDefault="00CF6D60" w:rsidP="00CF6D6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1.3.2  </w:t>
      </w:r>
      <w:r w:rsidRPr="009C5E0F">
        <w:rPr>
          <w:rFonts w:ascii="Times New Roman" w:hAnsi="Times New Roman" w:cs="Times New Roman"/>
          <w:b/>
          <w:sz w:val="24"/>
          <w:szCs w:val="24"/>
        </w:rPr>
        <w:t>Tujuan Khusus</w:t>
      </w:r>
    </w:p>
    <w:p w:rsidR="00CF6D60" w:rsidRPr="00BC6737" w:rsidRDefault="00CF6D60" w:rsidP="00CF6D60">
      <w:pPr>
        <w:pStyle w:val="ListParagraph"/>
        <w:numPr>
          <w:ilvl w:val="0"/>
          <w:numId w:val="72"/>
        </w:numPr>
        <w:spacing w:after="0" w:line="480" w:lineRule="auto"/>
        <w:ind w:left="851" w:hanging="284"/>
        <w:jc w:val="both"/>
        <w:rPr>
          <w:rFonts w:ascii="Times New Roman" w:hAnsi="Times New Roman" w:cs="Times New Roman"/>
          <w:sz w:val="24"/>
          <w:szCs w:val="24"/>
        </w:rPr>
      </w:pPr>
      <w:r w:rsidRPr="00BC6737">
        <w:rPr>
          <w:rFonts w:ascii="Times New Roman" w:hAnsi="Times New Roman" w:cs="Times New Roman"/>
          <w:sz w:val="24"/>
          <w:szCs w:val="24"/>
        </w:rPr>
        <w:t>Melaksanakan pengkajian keperawatan pada pasien meningioma dalam pemenuhan kebutuhan aman dan nyaman.</w:t>
      </w:r>
    </w:p>
    <w:p w:rsidR="00CF6D60" w:rsidRPr="00BC6737" w:rsidRDefault="00CF6D60" w:rsidP="00CF6D60">
      <w:pPr>
        <w:pStyle w:val="ListParagraph"/>
        <w:numPr>
          <w:ilvl w:val="0"/>
          <w:numId w:val="72"/>
        </w:numPr>
        <w:spacing w:after="0" w:line="480" w:lineRule="auto"/>
        <w:ind w:left="851" w:hanging="284"/>
        <w:jc w:val="both"/>
        <w:rPr>
          <w:rFonts w:ascii="Times New Roman" w:hAnsi="Times New Roman" w:cs="Times New Roman"/>
          <w:sz w:val="24"/>
          <w:szCs w:val="24"/>
        </w:rPr>
      </w:pPr>
      <w:r w:rsidRPr="00BC6737">
        <w:rPr>
          <w:rFonts w:ascii="Times New Roman" w:hAnsi="Times New Roman" w:cs="Times New Roman"/>
          <w:sz w:val="24"/>
          <w:szCs w:val="24"/>
        </w:rPr>
        <w:t>Menetapkan diagnosa keperawatan pada pasien meningioma dalam pemenuhan kebutuhan aman dan nyaman.</w:t>
      </w:r>
    </w:p>
    <w:p w:rsidR="00CF6D60" w:rsidRPr="00BC6737" w:rsidRDefault="00CF6D60" w:rsidP="00CF6D60">
      <w:pPr>
        <w:pStyle w:val="ListParagraph"/>
        <w:numPr>
          <w:ilvl w:val="0"/>
          <w:numId w:val="72"/>
        </w:numPr>
        <w:spacing w:after="0" w:line="480" w:lineRule="auto"/>
        <w:ind w:left="851" w:hanging="284"/>
        <w:jc w:val="both"/>
        <w:rPr>
          <w:rFonts w:ascii="Times New Roman" w:hAnsi="Times New Roman" w:cs="Times New Roman"/>
          <w:sz w:val="24"/>
          <w:szCs w:val="24"/>
        </w:rPr>
      </w:pPr>
      <w:r w:rsidRPr="00BC6737">
        <w:rPr>
          <w:rFonts w:ascii="Times New Roman" w:hAnsi="Times New Roman" w:cs="Times New Roman"/>
          <w:sz w:val="24"/>
          <w:szCs w:val="24"/>
        </w:rPr>
        <w:t>Menyusun perencanaan keperawatan pada pasien meningioma dalam pemenuhan kebutuhan aman dan nyaman.</w:t>
      </w:r>
    </w:p>
    <w:p w:rsidR="00CF6D60" w:rsidRPr="00BC6737" w:rsidRDefault="00CF6D60" w:rsidP="00CF6D60">
      <w:pPr>
        <w:pStyle w:val="ListParagraph"/>
        <w:numPr>
          <w:ilvl w:val="0"/>
          <w:numId w:val="72"/>
        </w:numPr>
        <w:spacing w:after="0" w:line="480" w:lineRule="auto"/>
        <w:ind w:left="851" w:hanging="284"/>
        <w:jc w:val="both"/>
        <w:rPr>
          <w:rFonts w:ascii="Times New Roman" w:hAnsi="Times New Roman" w:cs="Times New Roman"/>
          <w:sz w:val="24"/>
          <w:szCs w:val="24"/>
        </w:rPr>
      </w:pPr>
      <w:r w:rsidRPr="00BC6737">
        <w:rPr>
          <w:rFonts w:ascii="Times New Roman" w:hAnsi="Times New Roman" w:cs="Times New Roman"/>
          <w:sz w:val="24"/>
          <w:szCs w:val="24"/>
        </w:rPr>
        <w:t>Melaksanakan tindakan keperawatan pada pasien meningioma dalam pemenuhan kebutuhan aman dan nyaman.</w:t>
      </w:r>
    </w:p>
    <w:p w:rsidR="0025086B" w:rsidRDefault="00CF6D60" w:rsidP="0025086B">
      <w:pPr>
        <w:pStyle w:val="ListParagraph"/>
        <w:numPr>
          <w:ilvl w:val="0"/>
          <w:numId w:val="72"/>
        </w:numPr>
        <w:spacing w:after="0" w:line="480" w:lineRule="auto"/>
        <w:ind w:left="851" w:hanging="284"/>
        <w:jc w:val="both"/>
        <w:rPr>
          <w:rFonts w:ascii="Times New Roman" w:hAnsi="Times New Roman" w:cs="Times New Roman"/>
          <w:sz w:val="24"/>
          <w:szCs w:val="24"/>
        </w:rPr>
      </w:pPr>
      <w:r w:rsidRPr="00BC6737">
        <w:rPr>
          <w:rFonts w:ascii="Times New Roman" w:hAnsi="Times New Roman" w:cs="Times New Roman"/>
          <w:sz w:val="24"/>
          <w:szCs w:val="24"/>
        </w:rPr>
        <w:t>Melakukan evaluasi keperawatan pada pasien meningioma dalam pemenuhan kebutuhan aman dan nyaman.</w:t>
      </w:r>
    </w:p>
    <w:p w:rsidR="0025086B" w:rsidRDefault="0025086B" w:rsidP="0025086B">
      <w:pPr>
        <w:spacing w:after="0" w:line="480" w:lineRule="auto"/>
        <w:jc w:val="both"/>
        <w:rPr>
          <w:rFonts w:ascii="Times New Roman" w:hAnsi="Times New Roman" w:cs="Times New Roman"/>
          <w:sz w:val="24"/>
          <w:szCs w:val="24"/>
        </w:rPr>
      </w:pPr>
    </w:p>
    <w:p w:rsidR="0025086B" w:rsidRDefault="0025086B" w:rsidP="0025086B">
      <w:pPr>
        <w:spacing w:after="0" w:line="480" w:lineRule="auto"/>
        <w:jc w:val="both"/>
        <w:rPr>
          <w:rFonts w:ascii="Times New Roman" w:hAnsi="Times New Roman" w:cs="Times New Roman"/>
          <w:sz w:val="24"/>
          <w:szCs w:val="24"/>
        </w:rPr>
      </w:pPr>
    </w:p>
    <w:p w:rsidR="001F30AC" w:rsidRPr="0025086B" w:rsidRDefault="001F30AC" w:rsidP="0025086B">
      <w:pPr>
        <w:spacing w:after="0" w:line="480" w:lineRule="auto"/>
        <w:jc w:val="both"/>
        <w:rPr>
          <w:rFonts w:ascii="Times New Roman" w:hAnsi="Times New Roman" w:cs="Times New Roman"/>
          <w:sz w:val="24"/>
          <w:szCs w:val="24"/>
        </w:rPr>
      </w:pPr>
    </w:p>
    <w:p w:rsidR="00CF6D60" w:rsidRDefault="00CF6D60" w:rsidP="00CF6D6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Pr="008D0438">
        <w:rPr>
          <w:rFonts w:ascii="Times New Roman" w:hAnsi="Times New Roman" w:cs="Times New Roman"/>
          <w:b/>
          <w:sz w:val="24"/>
          <w:szCs w:val="24"/>
        </w:rPr>
        <w:t xml:space="preserve">Manfaat Penulisan </w:t>
      </w:r>
    </w:p>
    <w:p w:rsidR="00CF6D60" w:rsidRPr="008D0438" w:rsidRDefault="00CF6D60" w:rsidP="00CF6D6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1.4.1 </w:t>
      </w:r>
      <w:r w:rsidRPr="008D0438">
        <w:rPr>
          <w:rFonts w:ascii="Times New Roman" w:hAnsi="Times New Roman" w:cs="Times New Roman"/>
          <w:b/>
          <w:sz w:val="24"/>
          <w:szCs w:val="24"/>
        </w:rPr>
        <w:t xml:space="preserve">Manfaat Teoritis </w:t>
      </w:r>
    </w:p>
    <w:p w:rsidR="00085FB0" w:rsidRPr="001F30AC" w:rsidRDefault="001F30AC" w:rsidP="001F30A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Diharapkan dengan di</w:t>
      </w:r>
      <w:r w:rsidR="00CF6D60" w:rsidRPr="002B3875">
        <w:rPr>
          <w:rFonts w:ascii="Times New Roman" w:hAnsi="Times New Roman" w:cs="Times New Roman"/>
          <w:sz w:val="24"/>
          <w:szCs w:val="24"/>
        </w:rPr>
        <w:t>buatnya karya tulis ini penulis memperoleh ilmu pengetahuan mengenai asuhan keperawatan pada pasien meningioma dalam peme</w:t>
      </w:r>
      <w:r w:rsidR="00CF6D60" w:rsidRPr="008D0438">
        <w:rPr>
          <w:rFonts w:ascii="Times New Roman" w:hAnsi="Times New Roman" w:cs="Times New Roman"/>
          <w:sz w:val="24"/>
          <w:szCs w:val="24"/>
        </w:rPr>
        <w:t>nuhan kebutuhan aman dan nyaman.</w:t>
      </w:r>
    </w:p>
    <w:p w:rsidR="00CF6D60" w:rsidRDefault="00CF6D60" w:rsidP="00CF6D6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1.4.2  </w:t>
      </w:r>
      <w:r w:rsidRPr="008D0438">
        <w:rPr>
          <w:rFonts w:ascii="Times New Roman" w:hAnsi="Times New Roman" w:cs="Times New Roman"/>
          <w:b/>
          <w:sz w:val="24"/>
          <w:szCs w:val="24"/>
        </w:rPr>
        <w:t>Manfaat Praktisi</w:t>
      </w:r>
    </w:p>
    <w:p w:rsidR="00CF6D60" w:rsidRDefault="00CF6D60" w:rsidP="00CF6D60">
      <w:pPr>
        <w:pStyle w:val="ListParagraph"/>
        <w:numPr>
          <w:ilvl w:val="0"/>
          <w:numId w:val="73"/>
        </w:numPr>
        <w:spacing w:after="0" w:line="480" w:lineRule="auto"/>
        <w:ind w:left="851" w:hanging="284"/>
        <w:jc w:val="both"/>
        <w:rPr>
          <w:rFonts w:ascii="Times New Roman" w:hAnsi="Times New Roman" w:cs="Times New Roman"/>
          <w:b/>
          <w:sz w:val="24"/>
          <w:szCs w:val="24"/>
        </w:rPr>
      </w:pPr>
      <w:r w:rsidRPr="008D0438">
        <w:rPr>
          <w:rFonts w:ascii="Times New Roman" w:hAnsi="Times New Roman" w:cs="Times New Roman"/>
          <w:b/>
          <w:sz w:val="24"/>
          <w:szCs w:val="24"/>
        </w:rPr>
        <w:t xml:space="preserve">Bagi Penulis </w:t>
      </w:r>
    </w:p>
    <w:p w:rsidR="00174F5D" w:rsidRPr="00085FB0" w:rsidRDefault="00CF6D60" w:rsidP="00085FB0">
      <w:pPr>
        <w:pStyle w:val="ListParagraph"/>
        <w:spacing w:after="0" w:line="480" w:lineRule="auto"/>
        <w:ind w:left="851"/>
        <w:jc w:val="both"/>
        <w:rPr>
          <w:rFonts w:ascii="Times New Roman" w:hAnsi="Times New Roman" w:cs="Times New Roman"/>
          <w:sz w:val="24"/>
          <w:szCs w:val="24"/>
        </w:rPr>
      </w:pPr>
      <w:r w:rsidRPr="008D0438">
        <w:rPr>
          <w:rFonts w:ascii="Times New Roman" w:hAnsi="Times New Roman" w:cs="Times New Roman"/>
          <w:sz w:val="24"/>
          <w:szCs w:val="24"/>
        </w:rPr>
        <w:t>Diharapkan hasil dari penulisan Karya Tulis Ilmiah ini dapat memberikan pengetahuan yang bermanfaat bagi praktisi perawat khususnya bagi perawat y</w:t>
      </w:r>
      <w:r w:rsidR="00577FDF">
        <w:rPr>
          <w:rFonts w:ascii="Times New Roman" w:hAnsi="Times New Roman" w:cs="Times New Roman"/>
          <w:sz w:val="24"/>
          <w:szCs w:val="24"/>
        </w:rPr>
        <w:t>ang bertugas dalam</w:t>
      </w:r>
      <w:r w:rsidR="00581D8D">
        <w:rPr>
          <w:rFonts w:ascii="Times New Roman" w:hAnsi="Times New Roman" w:cs="Times New Roman"/>
          <w:sz w:val="24"/>
          <w:szCs w:val="24"/>
        </w:rPr>
        <w:t xml:space="preserve"> pemberian a</w:t>
      </w:r>
      <w:r w:rsidRPr="008D0438">
        <w:rPr>
          <w:rFonts w:ascii="Times New Roman" w:hAnsi="Times New Roman" w:cs="Times New Roman"/>
          <w:sz w:val="24"/>
          <w:szCs w:val="24"/>
        </w:rPr>
        <w:t>suhan keperawatan pada pasien meningioma dalam pemenuhan kebutuhan aman dan nyaman.</w:t>
      </w:r>
    </w:p>
    <w:p w:rsidR="00CF6D60" w:rsidRDefault="00CF6D60" w:rsidP="00CF6D60">
      <w:pPr>
        <w:pStyle w:val="ListParagraph"/>
        <w:numPr>
          <w:ilvl w:val="0"/>
          <w:numId w:val="73"/>
        </w:numPr>
        <w:spacing w:after="0" w:line="480" w:lineRule="auto"/>
        <w:ind w:left="851" w:hanging="284"/>
        <w:jc w:val="both"/>
        <w:rPr>
          <w:rFonts w:ascii="Times New Roman" w:hAnsi="Times New Roman" w:cs="Times New Roman"/>
          <w:b/>
          <w:sz w:val="24"/>
          <w:szCs w:val="24"/>
        </w:rPr>
      </w:pPr>
      <w:r w:rsidRPr="008D0438">
        <w:rPr>
          <w:rFonts w:ascii="Times New Roman" w:hAnsi="Times New Roman" w:cs="Times New Roman"/>
          <w:b/>
          <w:sz w:val="24"/>
          <w:szCs w:val="24"/>
        </w:rPr>
        <w:t xml:space="preserve">Bagi Rumah Sakit </w:t>
      </w:r>
    </w:p>
    <w:p w:rsidR="006A47AC" w:rsidRDefault="00CF6D60" w:rsidP="006A47AC">
      <w:pPr>
        <w:pStyle w:val="ListParagraph"/>
        <w:spacing w:after="0" w:line="480" w:lineRule="auto"/>
        <w:ind w:left="851"/>
        <w:jc w:val="both"/>
        <w:rPr>
          <w:rFonts w:ascii="Times New Roman" w:hAnsi="Times New Roman" w:cs="Times New Roman"/>
          <w:sz w:val="24"/>
          <w:szCs w:val="24"/>
        </w:rPr>
      </w:pPr>
      <w:r w:rsidRPr="008D0438">
        <w:rPr>
          <w:rFonts w:ascii="Times New Roman" w:hAnsi="Times New Roman" w:cs="Times New Roman"/>
          <w:sz w:val="24"/>
          <w:szCs w:val="24"/>
        </w:rPr>
        <w:t>Sebagai bahan masukan dalam me</w:t>
      </w:r>
      <w:r w:rsidR="00581D8D">
        <w:rPr>
          <w:rFonts w:ascii="Times New Roman" w:hAnsi="Times New Roman" w:cs="Times New Roman"/>
          <w:sz w:val="24"/>
          <w:szCs w:val="24"/>
        </w:rPr>
        <w:t>ningkatkan pemberian pelayanan a</w:t>
      </w:r>
      <w:r w:rsidRPr="008D0438">
        <w:rPr>
          <w:rFonts w:ascii="Times New Roman" w:hAnsi="Times New Roman" w:cs="Times New Roman"/>
          <w:sz w:val="24"/>
          <w:szCs w:val="24"/>
        </w:rPr>
        <w:t xml:space="preserve">suhan keperawatan </w:t>
      </w:r>
      <w:r w:rsidR="006A47AC">
        <w:rPr>
          <w:rFonts w:ascii="Times New Roman" w:hAnsi="Times New Roman" w:cs="Times New Roman"/>
          <w:sz w:val="24"/>
          <w:szCs w:val="24"/>
        </w:rPr>
        <w:t>pada pasien meningioma dalam pem</w:t>
      </w:r>
      <w:r w:rsidRPr="008D0438">
        <w:rPr>
          <w:rFonts w:ascii="Times New Roman" w:hAnsi="Times New Roman" w:cs="Times New Roman"/>
          <w:sz w:val="24"/>
          <w:szCs w:val="24"/>
        </w:rPr>
        <w:t>enuhan kebutuhan aman dan nyaman.</w:t>
      </w:r>
    </w:p>
    <w:p w:rsidR="00CF6D60" w:rsidRPr="006A47AC" w:rsidRDefault="00CF6D60" w:rsidP="006A47AC">
      <w:pPr>
        <w:pStyle w:val="ListParagraph"/>
        <w:numPr>
          <w:ilvl w:val="0"/>
          <w:numId w:val="73"/>
        </w:numPr>
        <w:spacing w:after="0" w:line="480" w:lineRule="auto"/>
        <w:ind w:left="851" w:hanging="284"/>
        <w:jc w:val="both"/>
        <w:rPr>
          <w:rFonts w:ascii="Times New Roman" w:hAnsi="Times New Roman" w:cs="Times New Roman"/>
          <w:sz w:val="24"/>
          <w:szCs w:val="24"/>
        </w:rPr>
      </w:pPr>
      <w:r w:rsidRPr="006A47AC">
        <w:rPr>
          <w:rFonts w:ascii="Times New Roman" w:hAnsi="Times New Roman" w:cs="Times New Roman"/>
          <w:b/>
          <w:sz w:val="24"/>
          <w:szCs w:val="24"/>
        </w:rPr>
        <w:t xml:space="preserve">Bagi Institusi Pendidikan </w:t>
      </w:r>
    </w:p>
    <w:p w:rsidR="00CF6D60" w:rsidRPr="008D0438" w:rsidRDefault="00CF6D60" w:rsidP="006A47AC">
      <w:pPr>
        <w:pStyle w:val="ListParagraph"/>
        <w:spacing w:after="0" w:line="480" w:lineRule="auto"/>
        <w:ind w:left="851"/>
        <w:jc w:val="both"/>
        <w:rPr>
          <w:rFonts w:ascii="Times New Roman" w:hAnsi="Times New Roman" w:cs="Times New Roman"/>
          <w:b/>
          <w:sz w:val="24"/>
          <w:szCs w:val="24"/>
        </w:rPr>
      </w:pPr>
      <w:r w:rsidRPr="008D0438">
        <w:rPr>
          <w:rFonts w:ascii="Times New Roman" w:hAnsi="Times New Roman" w:cs="Times New Roman"/>
          <w:sz w:val="24"/>
          <w:szCs w:val="24"/>
        </w:rPr>
        <w:t>Hasil karya tulis ini dapat menjadi tambahan</w:t>
      </w:r>
      <w:r w:rsidR="006A47AC">
        <w:rPr>
          <w:rFonts w:ascii="Times New Roman" w:hAnsi="Times New Roman" w:cs="Times New Roman"/>
          <w:sz w:val="24"/>
          <w:szCs w:val="24"/>
        </w:rPr>
        <w:t xml:space="preserve"> ilmu bagi Institusi Kesehatan</w:t>
      </w:r>
      <w:r w:rsidRPr="008D0438">
        <w:rPr>
          <w:rFonts w:ascii="Times New Roman" w:hAnsi="Times New Roman" w:cs="Times New Roman"/>
          <w:sz w:val="24"/>
          <w:szCs w:val="24"/>
        </w:rPr>
        <w:t xml:space="preserve"> khususnya keperawatan dalam penanganan kasus pada pasien meningioma dalam pemenuhan kebutuhan aman dan nyaman.</w:t>
      </w:r>
    </w:p>
    <w:p w:rsidR="00CF6D60" w:rsidRPr="0046320C" w:rsidRDefault="00CF6D60" w:rsidP="00CF6D60">
      <w:pPr>
        <w:pStyle w:val="ListParagraph"/>
        <w:spacing w:after="0" w:line="480" w:lineRule="auto"/>
        <w:ind w:left="851" w:hanging="284"/>
        <w:jc w:val="both"/>
        <w:rPr>
          <w:rFonts w:ascii="Times New Roman" w:hAnsi="Times New Roman" w:cs="Times New Roman"/>
          <w:b/>
          <w:sz w:val="24"/>
          <w:szCs w:val="24"/>
        </w:rPr>
      </w:pPr>
    </w:p>
    <w:p w:rsidR="00CF6D60" w:rsidRPr="00152258" w:rsidRDefault="00CF6D60" w:rsidP="00CF6D60">
      <w:pPr>
        <w:spacing w:after="0" w:line="480" w:lineRule="auto"/>
        <w:jc w:val="both"/>
        <w:rPr>
          <w:rFonts w:ascii="Times New Roman" w:hAnsi="Times New Roman" w:cs="Times New Roman"/>
          <w:sz w:val="24"/>
          <w:szCs w:val="24"/>
        </w:rPr>
      </w:pPr>
    </w:p>
    <w:p w:rsidR="00CF6D60" w:rsidRDefault="00CF6D60" w:rsidP="00085FB0">
      <w:pPr>
        <w:spacing w:after="0" w:line="480" w:lineRule="auto"/>
        <w:jc w:val="center"/>
        <w:outlineLvl w:val="0"/>
        <w:rPr>
          <w:rFonts w:ascii="Times New Roman" w:hAnsi="Times New Roman" w:cs="Times New Roman"/>
          <w:b/>
          <w:sz w:val="24"/>
          <w:szCs w:val="24"/>
        </w:rPr>
        <w:sectPr w:rsidR="00CF6D60" w:rsidSect="004571E5">
          <w:headerReference w:type="default" r:id="rId29"/>
          <w:footerReference w:type="default" r:id="rId30"/>
          <w:headerReference w:type="first" r:id="rId31"/>
          <w:footerReference w:type="first" r:id="rId32"/>
          <w:pgSz w:w="12240" w:h="15840"/>
          <w:pgMar w:top="2268" w:right="1701" w:bottom="1701" w:left="2268" w:header="720" w:footer="720" w:gutter="0"/>
          <w:pgNumType w:start="1"/>
          <w:cols w:space="720"/>
          <w:titlePg/>
          <w:docGrid w:linePitch="360"/>
        </w:sectPr>
      </w:pPr>
    </w:p>
    <w:p w:rsidR="008D6639" w:rsidRPr="00267730" w:rsidRDefault="008D6639" w:rsidP="00085FB0">
      <w:pPr>
        <w:spacing w:after="0" w:line="480" w:lineRule="auto"/>
        <w:jc w:val="center"/>
        <w:outlineLvl w:val="0"/>
        <w:rPr>
          <w:rFonts w:ascii="Times New Roman" w:hAnsi="Times New Roman" w:cs="Times New Roman"/>
          <w:b/>
          <w:sz w:val="24"/>
          <w:szCs w:val="24"/>
        </w:rPr>
      </w:pPr>
      <w:r w:rsidRPr="00267730">
        <w:rPr>
          <w:rFonts w:ascii="Times New Roman" w:hAnsi="Times New Roman" w:cs="Times New Roman"/>
          <w:b/>
          <w:sz w:val="24"/>
          <w:szCs w:val="24"/>
        </w:rPr>
        <w:t>BAB II</w:t>
      </w:r>
    </w:p>
    <w:p w:rsidR="008D6639" w:rsidRDefault="008D6639" w:rsidP="008E45FC">
      <w:pPr>
        <w:spacing w:after="0" w:line="480" w:lineRule="auto"/>
        <w:jc w:val="center"/>
        <w:outlineLvl w:val="0"/>
        <w:rPr>
          <w:rFonts w:ascii="Times New Roman" w:hAnsi="Times New Roman" w:cs="Times New Roman"/>
          <w:b/>
          <w:sz w:val="24"/>
          <w:szCs w:val="24"/>
        </w:rPr>
      </w:pPr>
      <w:r w:rsidRPr="00267730">
        <w:rPr>
          <w:rFonts w:ascii="Times New Roman" w:hAnsi="Times New Roman" w:cs="Times New Roman"/>
          <w:b/>
          <w:sz w:val="24"/>
          <w:szCs w:val="24"/>
        </w:rPr>
        <w:t>TINJAUAN PUSTAKA</w:t>
      </w:r>
    </w:p>
    <w:p w:rsidR="008E45FC" w:rsidRPr="00267730" w:rsidRDefault="008E45FC" w:rsidP="008E45FC">
      <w:pPr>
        <w:spacing w:after="0" w:line="480" w:lineRule="auto"/>
        <w:jc w:val="center"/>
        <w:outlineLvl w:val="0"/>
        <w:rPr>
          <w:rFonts w:ascii="Times New Roman" w:hAnsi="Times New Roman" w:cs="Times New Roman"/>
          <w:b/>
          <w:sz w:val="24"/>
          <w:szCs w:val="24"/>
        </w:rPr>
      </w:pPr>
    </w:p>
    <w:p w:rsidR="008D6639" w:rsidRDefault="008D6639" w:rsidP="008D6639">
      <w:pPr>
        <w:spacing w:after="0" w:line="480" w:lineRule="auto"/>
        <w:jc w:val="both"/>
        <w:outlineLvl w:val="0"/>
        <w:rPr>
          <w:rFonts w:ascii="Times New Roman" w:hAnsi="Times New Roman" w:cs="Times New Roman"/>
          <w:b/>
          <w:sz w:val="24"/>
          <w:szCs w:val="24"/>
        </w:rPr>
      </w:pPr>
      <w:r w:rsidRPr="00267730">
        <w:rPr>
          <w:rFonts w:ascii="Times New Roman" w:hAnsi="Times New Roman" w:cs="Times New Roman"/>
          <w:b/>
          <w:sz w:val="24"/>
          <w:szCs w:val="24"/>
        </w:rPr>
        <w:t xml:space="preserve">2.1 </w:t>
      </w:r>
      <w:r>
        <w:rPr>
          <w:rFonts w:ascii="Times New Roman" w:hAnsi="Times New Roman" w:cs="Times New Roman"/>
          <w:b/>
          <w:sz w:val="24"/>
          <w:szCs w:val="24"/>
        </w:rPr>
        <w:t>Tinjauan Teori</w:t>
      </w:r>
    </w:p>
    <w:p w:rsidR="008D6639" w:rsidRDefault="008D6639" w:rsidP="008D663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2.1.1  Konsep Meningioma </w:t>
      </w:r>
    </w:p>
    <w:p w:rsidR="008D6639" w:rsidRPr="00267730" w:rsidRDefault="008D6639" w:rsidP="008D6639">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1.  </w:t>
      </w:r>
      <w:r w:rsidRPr="00267730">
        <w:rPr>
          <w:rFonts w:ascii="Times New Roman" w:hAnsi="Times New Roman" w:cs="Times New Roman"/>
          <w:b/>
          <w:sz w:val="24"/>
          <w:szCs w:val="24"/>
        </w:rPr>
        <w:t xml:space="preserve">Pengertian Meningioma </w:t>
      </w:r>
    </w:p>
    <w:p w:rsidR="00174F5D" w:rsidRDefault="008D6639" w:rsidP="00174F5D">
      <w:pPr>
        <w:spacing w:after="0" w:line="480" w:lineRule="auto"/>
        <w:ind w:left="851" w:firstLine="589"/>
        <w:jc w:val="both"/>
        <w:rPr>
          <w:rFonts w:ascii="Times New Roman" w:hAnsi="Times New Roman" w:cs="Times New Roman"/>
          <w:sz w:val="24"/>
          <w:szCs w:val="24"/>
        </w:rPr>
      </w:pPr>
      <w:r w:rsidRPr="00267730">
        <w:rPr>
          <w:rFonts w:ascii="Times New Roman" w:hAnsi="Times New Roman" w:cs="Times New Roman"/>
          <w:sz w:val="24"/>
          <w:szCs w:val="24"/>
        </w:rPr>
        <w:t>Meningioma merupakan tumor jinak ekstra-aksial atau tumor yang terjadi di luar jaringan parenkim o</w:t>
      </w:r>
      <w:r>
        <w:rPr>
          <w:rFonts w:ascii="Times New Roman" w:hAnsi="Times New Roman" w:cs="Times New Roman"/>
          <w:sz w:val="24"/>
          <w:szCs w:val="24"/>
        </w:rPr>
        <w:t xml:space="preserve">tak yaitu berasal dari meningen </w:t>
      </w:r>
      <w:r w:rsidRPr="00267730">
        <w:rPr>
          <w:rFonts w:ascii="Times New Roman" w:hAnsi="Times New Roman" w:cs="Times New Roman"/>
          <w:sz w:val="24"/>
          <w:szCs w:val="24"/>
        </w:rPr>
        <w:t>otak.</w:t>
      </w:r>
      <w:r w:rsidR="006A47AC">
        <w:rPr>
          <w:rFonts w:ascii="Times New Roman" w:hAnsi="Times New Roman" w:cs="Times New Roman"/>
          <w:sz w:val="24"/>
          <w:szCs w:val="24"/>
        </w:rPr>
        <w:t xml:space="preserve"> </w:t>
      </w:r>
      <w:r w:rsidRPr="00267730">
        <w:rPr>
          <w:rFonts w:ascii="Times New Roman" w:hAnsi="Times New Roman" w:cs="Times New Roman"/>
          <w:sz w:val="24"/>
          <w:szCs w:val="24"/>
        </w:rPr>
        <w:t>Meningioma tumbuh dari sel-sel arachnoid cap dengan pertumbuhan yang lambat (Al-Hadidy, 2007).</w:t>
      </w:r>
    </w:p>
    <w:p w:rsidR="00174F5D" w:rsidRDefault="008D6639" w:rsidP="00174F5D">
      <w:pPr>
        <w:spacing w:after="0" w:line="480" w:lineRule="auto"/>
        <w:ind w:left="851" w:firstLine="589"/>
        <w:jc w:val="both"/>
        <w:rPr>
          <w:rFonts w:ascii="Times New Roman" w:hAnsi="Times New Roman" w:cs="Times New Roman"/>
          <w:sz w:val="24"/>
          <w:szCs w:val="24"/>
        </w:rPr>
      </w:pPr>
      <w:r w:rsidRPr="00267730">
        <w:rPr>
          <w:rFonts w:ascii="Times New Roman" w:hAnsi="Times New Roman" w:cs="Times New Roman"/>
          <w:sz w:val="24"/>
          <w:szCs w:val="24"/>
        </w:rPr>
        <w:t>Meningioma merupakan tumor asal meninginen, sel-sel mesotel, serta sel-sel jaringan penyambung arakhnoid dan dura meter yang paling penting.</w:t>
      </w:r>
      <w:r w:rsidR="006A47AC">
        <w:rPr>
          <w:rFonts w:ascii="Times New Roman" w:hAnsi="Times New Roman" w:cs="Times New Roman"/>
          <w:sz w:val="24"/>
          <w:szCs w:val="24"/>
        </w:rPr>
        <w:t xml:space="preserve"> </w:t>
      </w:r>
      <w:r w:rsidRPr="00267730">
        <w:rPr>
          <w:rFonts w:ascii="Times New Roman" w:hAnsi="Times New Roman" w:cs="Times New Roman"/>
          <w:sz w:val="24"/>
          <w:szCs w:val="24"/>
        </w:rPr>
        <w:t>Sebagian besar tumor adalah jinak, berkapsul, dan tidak menginfiltrasi jaringan yang berdekatan namun menekan str</w:t>
      </w:r>
      <w:r>
        <w:rPr>
          <w:rFonts w:ascii="Times New Roman" w:hAnsi="Times New Roman" w:cs="Times New Roman"/>
          <w:sz w:val="24"/>
          <w:szCs w:val="24"/>
        </w:rPr>
        <w:t xml:space="preserve">uktur yang berada di </w:t>
      </w:r>
      <w:r w:rsidR="003F7B6D">
        <w:rPr>
          <w:rFonts w:ascii="Times New Roman" w:hAnsi="Times New Roman" w:cs="Times New Roman"/>
          <w:sz w:val="24"/>
          <w:szCs w:val="24"/>
        </w:rPr>
        <w:t xml:space="preserve">bawahnya (Muttaqin, </w:t>
      </w:r>
      <w:r w:rsidRPr="00267730">
        <w:rPr>
          <w:rFonts w:ascii="Times New Roman" w:hAnsi="Times New Roman" w:cs="Times New Roman"/>
          <w:sz w:val="24"/>
          <w:szCs w:val="24"/>
        </w:rPr>
        <w:t>2008).</w:t>
      </w:r>
    </w:p>
    <w:p w:rsidR="00174F5D" w:rsidRDefault="008D6639" w:rsidP="00174F5D">
      <w:pPr>
        <w:spacing w:after="0" w:line="480" w:lineRule="auto"/>
        <w:ind w:left="851" w:firstLine="589"/>
        <w:jc w:val="both"/>
        <w:rPr>
          <w:rFonts w:ascii="Times New Roman" w:hAnsi="Times New Roman" w:cs="Times New Roman"/>
          <w:sz w:val="24"/>
          <w:szCs w:val="24"/>
        </w:rPr>
      </w:pPr>
      <w:r w:rsidRPr="00267730">
        <w:rPr>
          <w:rFonts w:ascii="Times New Roman" w:hAnsi="Times New Roman" w:cs="Times New Roman"/>
          <w:sz w:val="24"/>
          <w:szCs w:val="24"/>
        </w:rPr>
        <w:t>Meningioma adalah tumor otak</w:t>
      </w:r>
      <w:r w:rsidR="0025086B">
        <w:rPr>
          <w:rFonts w:ascii="Times New Roman" w:hAnsi="Times New Roman" w:cs="Times New Roman"/>
          <w:sz w:val="24"/>
          <w:szCs w:val="24"/>
        </w:rPr>
        <w:t xml:space="preserve"> jinak yang sering ditemui dan </w:t>
      </w:r>
      <w:r w:rsidRPr="00267730">
        <w:rPr>
          <w:rFonts w:ascii="Times New Roman" w:hAnsi="Times New Roman" w:cs="Times New Roman"/>
          <w:sz w:val="24"/>
          <w:szCs w:val="24"/>
        </w:rPr>
        <w:t>mel</w:t>
      </w:r>
      <w:r>
        <w:rPr>
          <w:rFonts w:ascii="Times New Roman" w:hAnsi="Times New Roman" w:cs="Times New Roman"/>
          <w:sz w:val="24"/>
          <w:szCs w:val="24"/>
        </w:rPr>
        <w:t xml:space="preserve">ibatkan semua lapisan meningen </w:t>
      </w:r>
      <w:r w:rsidRPr="00267730">
        <w:rPr>
          <w:rFonts w:ascii="Times New Roman" w:hAnsi="Times New Roman" w:cs="Times New Roman"/>
          <w:sz w:val="24"/>
          <w:szCs w:val="24"/>
        </w:rPr>
        <w:t>(Black, Joyce M &amp; Hawks, Jane Hokanson, 2014).</w:t>
      </w:r>
    </w:p>
    <w:p w:rsidR="008D6639" w:rsidRDefault="008D6639" w:rsidP="00174F5D">
      <w:pPr>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Jadi meningioma merupakan tumor jinak yang melibatkan semua lapisan meningen dan </w:t>
      </w:r>
      <w:r w:rsidRPr="00267730">
        <w:rPr>
          <w:rFonts w:ascii="Times New Roman" w:hAnsi="Times New Roman" w:cs="Times New Roman"/>
          <w:sz w:val="24"/>
          <w:szCs w:val="24"/>
        </w:rPr>
        <w:t>tumbuh dari sel-sel arachnoid cap dengan pertumbuhan yang lambat</w:t>
      </w:r>
      <w:r>
        <w:rPr>
          <w:rFonts w:ascii="Times New Roman" w:hAnsi="Times New Roman" w:cs="Times New Roman"/>
          <w:sz w:val="24"/>
          <w:szCs w:val="24"/>
        </w:rPr>
        <w:t>.</w:t>
      </w:r>
    </w:p>
    <w:p w:rsidR="008D6639" w:rsidRPr="00267730" w:rsidRDefault="008D6639" w:rsidP="008D6639">
      <w:pPr>
        <w:spacing w:after="0" w:line="480" w:lineRule="auto"/>
        <w:ind w:left="851" w:firstLine="720"/>
        <w:jc w:val="both"/>
        <w:rPr>
          <w:rFonts w:ascii="Times New Roman" w:hAnsi="Times New Roman" w:cs="Times New Roman"/>
          <w:sz w:val="24"/>
          <w:szCs w:val="24"/>
        </w:rPr>
      </w:pPr>
    </w:p>
    <w:p w:rsidR="008D6639" w:rsidRDefault="008D6639" w:rsidP="008D6639">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2.  Klasifikasi Meningioma </w:t>
      </w:r>
    </w:p>
    <w:p w:rsidR="008D6639" w:rsidRPr="00267730" w:rsidRDefault="008D6639" w:rsidP="008D6639">
      <w:p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a.  </w:t>
      </w:r>
      <w:r w:rsidRPr="00267730">
        <w:rPr>
          <w:rFonts w:ascii="Times New Roman" w:hAnsi="Times New Roman" w:cs="Times New Roman"/>
          <w:b/>
          <w:sz w:val="24"/>
          <w:szCs w:val="24"/>
        </w:rPr>
        <w:t>Klasifikasi Meningioma Berdasarkan Lokasi Tumor</w:t>
      </w:r>
    </w:p>
    <w:p w:rsidR="008D6639" w:rsidRPr="00267730" w:rsidRDefault="008D6639" w:rsidP="00174F5D">
      <w:pPr>
        <w:spacing w:after="0" w:line="480" w:lineRule="auto"/>
        <w:ind w:left="1134" w:firstLine="306"/>
        <w:jc w:val="both"/>
        <w:rPr>
          <w:rFonts w:ascii="Times New Roman" w:hAnsi="Times New Roman" w:cs="Times New Roman"/>
          <w:sz w:val="24"/>
          <w:szCs w:val="24"/>
        </w:rPr>
      </w:pPr>
      <w:r w:rsidRPr="00267730">
        <w:rPr>
          <w:rFonts w:ascii="Times New Roman" w:hAnsi="Times New Roman" w:cs="Times New Roman"/>
          <w:sz w:val="24"/>
          <w:szCs w:val="24"/>
        </w:rPr>
        <w:t>Meningioma dapat diklasifikasikan berdasarkan lokasi tumor, pola pertumbuhan dan histopatoligi. Berdasarkan lokasi tumor dan urutan paling sering adalah konveksitas, parasagital, tuberkulum sella, falks, sphenoid rigde, cerebellopontine angel, frontal base, petroclival, fosa posterior, tentorium, middle fossa, intraventricular, dan foramen magnum. Meningioma juga dapat timbul secara ekstra</w:t>
      </w:r>
      <w:r w:rsidR="006A47AC">
        <w:rPr>
          <w:rFonts w:ascii="Times New Roman" w:hAnsi="Times New Roman" w:cs="Times New Roman"/>
          <w:sz w:val="24"/>
          <w:szCs w:val="24"/>
        </w:rPr>
        <w:t xml:space="preserve">kranial walaupun sangat jarang </w:t>
      </w:r>
      <w:r w:rsidRPr="00267730">
        <w:rPr>
          <w:rFonts w:ascii="Times New Roman" w:hAnsi="Times New Roman" w:cs="Times New Roman"/>
          <w:sz w:val="24"/>
          <w:szCs w:val="24"/>
        </w:rPr>
        <w:t>yaitu pada medulla spinalis, orbit, cavum nasi</w:t>
      </w:r>
      <w:r w:rsidR="007963A8">
        <w:rPr>
          <w:rFonts w:ascii="Times New Roman" w:hAnsi="Times New Roman" w:cs="Times New Roman"/>
          <w:sz w:val="24"/>
          <w:szCs w:val="24"/>
        </w:rPr>
        <w:t xml:space="preserve">, glandula parotis, mediastinum, </w:t>
      </w:r>
      <w:r w:rsidRPr="00267730">
        <w:rPr>
          <w:rFonts w:ascii="Times New Roman" w:hAnsi="Times New Roman" w:cs="Times New Roman"/>
          <w:sz w:val="24"/>
          <w:szCs w:val="24"/>
        </w:rPr>
        <w:t>dan pa</w:t>
      </w:r>
      <w:r w:rsidR="00577FDF">
        <w:rPr>
          <w:rFonts w:ascii="Times New Roman" w:hAnsi="Times New Roman" w:cs="Times New Roman"/>
          <w:sz w:val="24"/>
          <w:szCs w:val="24"/>
        </w:rPr>
        <w:t xml:space="preserve">ru-paru (Bahloul M. </w:t>
      </w:r>
      <w:r>
        <w:rPr>
          <w:rFonts w:ascii="Times New Roman" w:hAnsi="Times New Roman" w:cs="Times New Roman"/>
          <w:sz w:val="24"/>
          <w:szCs w:val="24"/>
        </w:rPr>
        <w:t>et</w:t>
      </w:r>
      <w:r w:rsidR="00577FDF">
        <w:rPr>
          <w:rFonts w:ascii="Times New Roman" w:hAnsi="Times New Roman" w:cs="Times New Roman"/>
          <w:sz w:val="24"/>
          <w:szCs w:val="24"/>
        </w:rPr>
        <w:t>.</w:t>
      </w:r>
      <w:r>
        <w:rPr>
          <w:rFonts w:ascii="Times New Roman" w:hAnsi="Times New Roman" w:cs="Times New Roman"/>
          <w:sz w:val="24"/>
          <w:szCs w:val="24"/>
        </w:rPr>
        <w:t xml:space="preserve"> al, 2010).</w:t>
      </w:r>
    </w:p>
    <w:p w:rsidR="008D6639" w:rsidRPr="00267730" w:rsidRDefault="008D6639" w:rsidP="008D6639">
      <w:p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b.  </w:t>
      </w:r>
      <w:r w:rsidRPr="00267730">
        <w:rPr>
          <w:rFonts w:ascii="Times New Roman" w:hAnsi="Times New Roman" w:cs="Times New Roman"/>
          <w:b/>
          <w:sz w:val="24"/>
          <w:szCs w:val="24"/>
        </w:rPr>
        <w:t>Klasifikasi Meningioma Berdasarkan Tipe Sel</w:t>
      </w:r>
    </w:p>
    <w:p w:rsidR="008D6639" w:rsidRPr="00267730" w:rsidRDefault="00581D8D" w:rsidP="00174F5D">
      <w:pPr>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Klasifikasi meningioma menurut </w:t>
      </w:r>
      <w:r w:rsidRPr="00CF50BC">
        <w:rPr>
          <w:rFonts w:ascii="Times New Roman" w:hAnsi="Times New Roman" w:cs="Times New Roman"/>
          <w:i/>
          <w:sz w:val="24"/>
          <w:szCs w:val="24"/>
        </w:rPr>
        <w:t>Wor</w:t>
      </w:r>
      <w:r w:rsidR="00CF50BC" w:rsidRPr="00CF50BC">
        <w:rPr>
          <w:rFonts w:ascii="Times New Roman" w:hAnsi="Times New Roman" w:cs="Times New Roman"/>
          <w:i/>
          <w:sz w:val="24"/>
          <w:szCs w:val="24"/>
        </w:rPr>
        <w:t>ld Health Organization</w:t>
      </w:r>
      <w:r w:rsidR="00CF50BC">
        <w:rPr>
          <w:rFonts w:ascii="Times New Roman" w:hAnsi="Times New Roman" w:cs="Times New Roman"/>
          <w:sz w:val="24"/>
          <w:szCs w:val="24"/>
        </w:rPr>
        <w:t xml:space="preserve"> (WHO) (</w:t>
      </w:r>
      <w:r w:rsidR="008D6639" w:rsidRPr="00267730">
        <w:rPr>
          <w:rFonts w:ascii="Times New Roman" w:hAnsi="Times New Roman" w:cs="Times New Roman"/>
          <w:sz w:val="24"/>
          <w:szCs w:val="24"/>
        </w:rPr>
        <w:t>2017</w:t>
      </w:r>
      <w:r w:rsidR="00CF50BC">
        <w:rPr>
          <w:rFonts w:ascii="Times New Roman" w:hAnsi="Times New Roman" w:cs="Times New Roman"/>
          <w:sz w:val="24"/>
          <w:szCs w:val="24"/>
        </w:rPr>
        <w:t>)</w:t>
      </w:r>
      <w:r w:rsidR="007963A8">
        <w:rPr>
          <w:rFonts w:ascii="Times New Roman" w:hAnsi="Times New Roman" w:cs="Times New Roman"/>
          <w:sz w:val="24"/>
          <w:szCs w:val="24"/>
        </w:rPr>
        <w:t xml:space="preserve">, </w:t>
      </w:r>
      <w:r w:rsidR="008D6639" w:rsidRPr="00267730">
        <w:rPr>
          <w:rFonts w:ascii="Times New Roman" w:hAnsi="Times New Roman" w:cs="Times New Roman"/>
          <w:sz w:val="24"/>
          <w:szCs w:val="24"/>
        </w:rPr>
        <w:t>WHO mengembangkan sistem klasifikasi untuk beberapa tumor yang telah dike</w:t>
      </w:r>
      <w:r w:rsidR="007963A8">
        <w:rPr>
          <w:rFonts w:ascii="Times New Roman" w:hAnsi="Times New Roman" w:cs="Times New Roman"/>
          <w:sz w:val="24"/>
          <w:szCs w:val="24"/>
        </w:rPr>
        <w:t xml:space="preserve">tahui, </w:t>
      </w:r>
      <w:r w:rsidR="00CF50BC">
        <w:rPr>
          <w:rFonts w:ascii="Times New Roman" w:hAnsi="Times New Roman" w:cs="Times New Roman"/>
          <w:sz w:val="24"/>
          <w:szCs w:val="24"/>
        </w:rPr>
        <w:t xml:space="preserve">termasuk meningioma. </w:t>
      </w:r>
      <w:r w:rsidR="008D6639" w:rsidRPr="00267730">
        <w:rPr>
          <w:rFonts w:ascii="Times New Roman" w:hAnsi="Times New Roman" w:cs="Times New Roman"/>
          <w:sz w:val="24"/>
          <w:szCs w:val="24"/>
        </w:rPr>
        <w:t>Tumor diklasifikasikan melalui tipe sel dan derajat pa</w:t>
      </w:r>
      <w:r w:rsidR="00CF50BC">
        <w:rPr>
          <w:rFonts w:ascii="Times New Roman" w:hAnsi="Times New Roman" w:cs="Times New Roman"/>
          <w:sz w:val="24"/>
          <w:szCs w:val="24"/>
        </w:rPr>
        <w:t>da hasil biopsy yang dilihat di</w:t>
      </w:r>
      <w:r w:rsidR="008D6639" w:rsidRPr="00267730">
        <w:rPr>
          <w:rFonts w:ascii="Times New Roman" w:hAnsi="Times New Roman" w:cs="Times New Roman"/>
          <w:sz w:val="24"/>
          <w:szCs w:val="24"/>
        </w:rPr>
        <w:t>bawah mikroskop.</w:t>
      </w:r>
      <w:r w:rsidR="006A47AC">
        <w:rPr>
          <w:rFonts w:ascii="Times New Roman" w:hAnsi="Times New Roman" w:cs="Times New Roman"/>
          <w:sz w:val="24"/>
          <w:szCs w:val="24"/>
        </w:rPr>
        <w:t xml:space="preserve"> </w:t>
      </w:r>
      <w:r w:rsidR="008D6639" w:rsidRPr="00267730">
        <w:rPr>
          <w:rFonts w:ascii="Times New Roman" w:hAnsi="Times New Roman" w:cs="Times New Roman"/>
          <w:sz w:val="24"/>
          <w:szCs w:val="24"/>
        </w:rPr>
        <w:t>Penatalaksanaannya pun berbeda-beda di tiap derajatnya.</w:t>
      </w:r>
    </w:p>
    <w:p w:rsidR="008D6639" w:rsidRPr="00267730" w:rsidRDefault="008D6639" w:rsidP="008D6639">
      <w:pPr>
        <w:pStyle w:val="ListParagraph"/>
        <w:numPr>
          <w:ilvl w:val="0"/>
          <w:numId w:val="5"/>
        </w:numPr>
        <w:spacing w:after="0" w:line="480" w:lineRule="auto"/>
        <w:ind w:left="1134" w:firstLine="0"/>
        <w:jc w:val="both"/>
        <w:rPr>
          <w:rFonts w:ascii="Times New Roman" w:hAnsi="Times New Roman" w:cs="Times New Roman"/>
          <w:sz w:val="24"/>
          <w:szCs w:val="24"/>
        </w:rPr>
      </w:pPr>
      <w:r w:rsidRPr="00267730">
        <w:rPr>
          <w:rFonts w:ascii="Times New Roman" w:hAnsi="Times New Roman" w:cs="Times New Roman"/>
          <w:sz w:val="24"/>
          <w:szCs w:val="24"/>
        </w:rPr>
        <w:t xml:space="preserve">Grade I </w:t>
      </w:r>
    </w:p>
    <w:p w:rsidR="008D6639" w:rsidRPr="00267730" w:rsidRDefault="008D6639" w:rsidP="00174F5D">
      <w:pPr>
        <w:pStyle w:val="ListParagraph"/>
        <w:spacing w:after="0" w:line="480" w:lineRule="auto"/>
        <w:ind w:left="1440" w:firstLine="720"/>
        <w:jc w:val="both"/>
        <w:rPr>
          <w:rFonts w:ascii="Times New Roman" w:hAnsi="Times New Roman" w:cs="Times New Roman"/>
          <w:sz w:val="24"/>
          <w:szCs w:val="24"/>
        </w:rPr>
      </w:pPr>
      <w:r w:rsidRPr="00267730">
        <w:rPr>
          <w:rFonts w:ascii="Times New Roman" w:hAnsi="Times New Roman" w:cs="Times New Roman"/>
          <w:sz w:val="24"/>
          <w:szCs w:val="24"/>
        </w:rPr>
        <w:t>Meningioma tumbuh dengan lambat, jika tumor tidak menimbulkan gejala, mungkin pertumbuhannya sangat baik jika di obser</w:t>
      </w:r>
      <w:r w:rsidR="00577FDF">
        <w:rPr>
          <w:rFonts w:ascii="Times New Roman" w:hAnsi="Times New Roman" w:cs="Times New Roman"/>
          <w:sz w:val="24"/>
          <w:szCs w:val="24"/>
        </w:rPr>
        <w:t xml:space="preserve">vasi dengan MRI </w:t>
      </w:r>
      <w:r w:rsidR="00CF50BC">
        <w:rPr>
          <w:rFonts w:ascii="Times New Roman" w:hAnsi="Times New Roman" w:cs="Times New Roman"/>
          <w:sz w:val="24"/>
          <w:szCs w:val="24"/>
        </w:rPr>
        <w:t>secara periodik</w:t>
      </w:r>
      <w:r w:rsidRPr="00267730">
        <w:rPr>
          <w:rFonts w:ascii="Times New Roman" w:hAnsi="Times New Roman" w:cs="Times New Roman"/>
          <w:sz w:val="24"/>
          <w:szCs w:val="24"/>
        </w:rPr>
        <w:t xml:space="preserve">. Jika tumor semakin berkembang, maka pada akhirnya dapat menimbulkan gejala, kemudian penatalaksanaan bedah dapat </w:t>
      </w:r>
      <w:r w:rsidR="00C211C6">
        <w:rPr>
          <w:rFonts w:ascii="Times New Roman" w:hAnsi="Times New Roman" w:cs="Times New Roman"/>
          <w:sz w:val="24"/>
          <w:szCs w:val="24"/>
        </w:rPr>
        <w:t xml:space="preserve">direkomendasikan </w:t>
      </w:r>
      <w:r w:rsidRPr="00267730">
        <w:rPr>
          <w:rFonts w:ascii="Times New Roman" w:hAnsi="Times New Roman" w:cs="Times New Roman"/>
          <w:sz w:val="24"/>
          <w:szCs w:val="24"/>
        </w:rPr>
        <w:t>Kebanyakan meningioma grade I diterapi dengan tindakan bedah dan observasi yang berkelanjutan.</w:t>
      </w:r>
    </w:p>
    <w:p w:rsidR="008D6639" w:rsidRPr="00267730" w:rsidRDefault="008D6639" w:rsidP="008D6639">
      <w:pPr>
        <w:pStyle w:val="ListParagraph"/>
        <w:numPr>
          <w:ilvl w:val="0"/>
          <w:numId w:val="5"/>
        </w:numPr>
        <w:spacing w:after="0" w:line="480" w:lineRule="auto"/>
        <w:ind w:left="1134" w:firstLine="0"/>
        <w:jc w:val="both"/>
        <w:rPr>
          <w:rFonts w:ascii="Times New Roman" w:hAnsi="Times New Roman" w:cs="Times New Roman"/>
          <w:sz w:val="24"/>
          <w:szCs w:val="24"/>
        </w:rPr>
      </w:pPr>
      <w:r w:rsidRPr="00267730">
        <w:rPr>
          <w:rFonts w:ascii="Times New Roman" w:hAnsi="Times New Roman" w:cs="Times New Roman"/>
          <w:sz w:val="24"/>
          <w:szCs w:val="24"/>
        </w:rPr>
        <w:t>Grade II</w:t>
      </w:r>
    </w:p>
    <w:p w:rsidR="008D6639" w:rsidRPr="00267730" w:rsidRDefault="008D6639" w:rsidP="00C211C6">
      <w:pPr>
        <w:pStyle w:val="ListParagraph"/>
        <w:spacing w:after="0" w:line="480" w:lineRule="auto"/>
        <w:ind w:left="1440" w:firstLine="720"/>
        <w:jc w:val="both"/>
        <w:rPr>
          <w:rFonts w:ascii="Times New Roman" w:hAnsi="Times New Roman" w:cs="Times New Roman"/>
          <w:sz w:val="24"/>
          <w:szCs w:val="24"/>
        </w:rPr>
      </w:pPr>
      <w:r w:rsidRPr="00267730">
        <w:rPr>
          <w:rFonts w:ascii="Times New Roman" w:hAnsi="Times New Roman" w:cs="Times New Roman"/>
          <w:sz w:val="24"/>
          <w:szCs w:val="24"/>
        </w:rPr>
        <w:t>Meningioma grade II disebut meningioma atypical. Jenis ini tumbuh lebih cepat dibandingkan dengan grade I dan juga mempunyai angka kekambuhan yang lebih tinggi. Pembedahan adalah penatala</w:t>
      </w:r>
      <w:r w:rsidR="00CF50BC">
        <w:rPr>
          <w:rFonts w:ascii="Times New Roman" w:hAnsi="Times New Roman" w:cs="Times New Roman"/>
          <w:sz w:val="24"/>
          <w:szCs w:val="24"/>
        </w:rPr>
        <w:t>ksanaan awal pada tipe ini. M</w:t>
      </w:r>
      <w:r w:rsidRPr="00267730">
        <w:rPr>
          <w:rFonts w:ascii="Times New Roman" w:hAnsi="Times New Roman" w:cs="Times New Roman"/>
          <w:sz w:val="24"/>
          <w:szCs w:val="24"/>
        </w:rPr>
        <w:t xml:space="preserve">eningioma grade II biasanya membutuhkan terapi radiasi setelah pembedahan. </w:t>
      </w:r>
    </w:p>
    <w:p w:rsidR="008D6639" w:rsidRPr="00267730" w:rsidRDefault="008D6639" w:rsidP="008D6639">
      <w:pPr>
        <w:pStyle w:val="ListParagraph"/>
        <w:numPr>
          <w:ilvl w:val="0"/>
          <w:numId w:val="5"/>
        </w:numPr>
        <w:spacing w:after="0" w:line="480" w:lineRule="auto"/>
        <w:ind w:left="1134" w:firstLine="0"/>
        <w:jc w:val="both"/>
        <w:rPr>
          <w:rFonts w:ascii="Times New Roman" w:hAnsi="Times New Roman" w:cs="Times New Roman"/>
          <w:sz w:val="24"/>
          <w:szCs w:val="24"/>
        </w:rPr>
      </w:pPr>
      <w:r w:rsidRPr="00267730">
        <w:rPr>
          <w:rFonts w:ascii="Times New Roman" w:hAnsi="Times New Roman" w:cs="Times New Roman"/>
          <w:sz w:val="24"/>
          <w:szCs w:val="24"/>
        </w:rPr>
        <w:t>Grade III</w:t>
      </w:r>
    </w:p>
    <w:p w:rsidR="008D6639" w:rsidRPr="00C211C6" w:rsidRDefault="008D6639" w:rsidP="00C211C6">
      <w:pPr>
        <w:spacing w:after="0" w:line="480" w:lineRule="auto"/>
        <w:ind w:left="1440" w:firstLine="720"/>
        <w:jc w:val="both"/>
        <w:rPr>
          <w:rFonts w:ascii="Times New Roman" w:hAnsi="Times New Roman" w:cs="Times New Roman"/>
          <w:sz w:val="24"/>
          <w:szCs w:val="24"/>
        </w:rPr>
      </w:pPr>
      <w:r w:rsidRPr="00C211C6">
        <w:rPr>
          <w:rFonts w:ascii="Times New Roman" w:hAnsi="Times New Roman" w:cs="Times New Roman"/>
          <w:sz w:val="24"/>
          <w:szCs w:val="24"/>
        </w:rPr>
        <w:t>Meningioma berkembang dengan sangat agresif dan disebut meningioma mali</w:t>
      </w:r>
      <w:r w:rsidR="00CF50BC" w:rsidRPr="00C211C6">
        <w:rPr>
          <w:rFonts w:ascii="Times New Roman" w:hAnsi="Times New Roman" w:cs="Times New Roman"/>
          <w:sz w:val="24"/>
          <w:szCs w:val="24"/>
        </w:rPr>
        <w:t xml:space="preserve">gnan atau meningioma anaplastik. </w:t>
      </w:r>
      <w:r w:rsidRPr="00C211C6">
        <w:rPr>
          <w:rFonts w:ascii="Times New Roman" w:hAnsi="Times New Roman" w:cs="Times New Roman"/>
          <w:sz w:val="24"/>
          <w:szCs w:val="24"/>
        </w:rPr>
        <w:t>Meningioma malignan terhitung kurang dari 1% dari seluruh kejadian meningioma.</w:t>
      </w:r>
      <w:r w:rsidR="006A47AC">
        <w:rPr>
          <w:rFonts w:ascii="Times New Roman" w:hAnsi="Times New Roman" w:cs="Times New Roman"/>
          <w:sz w:val="24"/>
          <w:szCs w:val="24"/>
        </w:rPr>
        <w:t xml:space="preserve"> </w:t>
      </w:r>
      <w:r w:rsidRPr="00C211C6">
        <w:rPr>
          <w:rFonts w:ascii="Times New Roman" w:hAnsi="Times New Roman" w:cs="Times New Roman"/>
          <w:sz w:val="24"/>
          <w:szCs w:val="24"/>
        </w:rPr>
        <w:t>Pembedahan adalah penatalaksanaan yang pertama untuk grade III diikuti dengan terapi radiasi.</w:t>
      </w:r>
      <w:r w:rsidR="006A47AC">
        <w:rPr>
          <w:rFonts w:ascii="Times New Roman" w:hAnsi="Times New Roman" w:cs="Times New Roman"/>
          <w:sz w:val="24"/>
          <w:szCs w:val="24"/>
        </w:rPr>
        <w:t xml:space="preserve"> </w:t>
      </w:r>
      <w:r w:rsidRPr="00C211C6">
        <w:rPr>
          <w:rFonts w:ascii="Times New Roman" w:hAnsi="Times New Roman" w:cs="Times New Roman"/>
          <w:sz w:val="24"/>
          <w:szCs w:val="24"/>
        </w:rPr>
        <w:t>Jika terjadi rekurensi tumor, dapat dilakukan kemoterapi.</w:t>
      </w:r>
    </w:p>
    <w:p w:rsidR="008D6639" w:rsidRPr="00267730" w:rsidRDefault="008D6639" w:rsidP="008D6639">
      <w:pPr>
        <w:pStyle w:val="ListParagraph"/>
        <w:tabs>
          <w:tab w:val="left" w:pos="7215"/>
        </w:tabs>
        <w:spacing w:after="0" w:line="480" w:lineRule="auto"/>
        <w:ind w:left="1134" w:firstLine="567"/>
        <w:jc w:val="center"/>
        <w:outlineLvl w:val="0"/>
        <w:rPr>
          <w:rFonts w:ascii="Times New Roman" w:hAnsi="Times New Roman" w:cs="Times New Roman"/>
          <w:sz w:val="24"/>
          <w:szCs w:val="24"/>
        </w:rPr>
      </w:pPr>
      <w:r>
        <w:rPr>
          <w:rFonts w:ascii="Times New Roman" w:hAnsi="Times New Roman" w:cs="Times New Roman"/>
          <w:sz w:val="24"/>
          <w:szCs w:val="24"/>
        </w:rPr>
        <w:t>Tabel 2</w:t>
      </w:r>
      <w:r w:rsidRPr="00267730">
        <w:rPr>
          <w:rFonts w:ascii="Times New Roman" w:hAnsi="Times New Roman" w:cs="Times New Roman"/>
          <w:sz w:val="24"/>
          <w:szCs w:val="24"/>
        </w:rPr>
        <w:t>.1 klasifikasi meningioma menurut WHO, 2017</w:t>
      </w:r>
    </w:p>
    <w:tbl>
      <w:tblPr>
        <w:tblStyle w:val="TableGrid"/>
        <w:tblW w:w="6804" w:type="dxa"/>
        <w:tblInd w:w="1526" w:type="dxa"/>
        <w:tblLook w:val="04A0"/>
      </w:tblPr>
      <w:tblGrid>
        <w:gridCol w:w="2268"/>
        <w:gridCol w:w="4536"/>
      </w:tblGrid>
      <w:tr w:rsidR="008D6639" w:rsidRPr="00267730" w:rsidTr="00E323BD">
        <w:tc>
          <w:tcPr>
            <w:tcW w:w="2268" w:type="dxa"/>
          </w:tcPr>
          <w:p w:rsidR="008D6639" w:rsidRPr="00267730" w:rsidRDefault="008D6639" w:rsidP="00CF50BC">
            <w:pPr>
              <w:pStyle w:val="ListParagraph"/>
              <w:ind w:left="0"/>
              <w:jc w:val="center"/>
              <w:rPr>
                <w:rFonts w:ascii="Times New Roman" w:hAnsi="Times New Roman" w:cs="Times New Roman"/>
                <w:sz w:val="24"/>
                <w:szCs w:val="24"/>
              </w:rPr>
            </w:pPr>
            <w:r w:rsidRPr="00267730">
              <w:rPr>
                <w:rFonts w:ascii="Times New Roman" w:hAnsi="Times New Roman" w:cs="Times New Roman"/>
                <w:sz w:val="24"/>
                <w:szCs w:val="24"/>
              </w:rPr>
              <w:t>Grade</w:t>
            </w:r>
          </w:p>
        </w:tc>
        <w:tc>
          <w:tcPr>
            <w:tcW w:w="4536" w:type="dxa"/>
          </w:tcPr>
          <w:p w:rsidR="008D6639" w:rsidRPr="00267730" w:rsidRDefault="008D6639" w:rsidP="00CF50BC">
            <w:pPr>
              <w:pStyle w:val="ListParagraph"/>
              <w:ind w:left="0"/>
              <w:jc w:val="center"/>
              <w:rPr>
                <w:rFonts w:ascii="Times New Roman" w:hAnsi="Times New Roman" w:cs="Times New Roman"/>
                <w:sz w:val="24"/>
                <w:szCs w:val="24"/>
              </w:rPr>
            </w:pPr>
            <w:r w:rsidRPr="00267730">
              <w:rPr>
                <w:rFonts w:ascii="Times New Roman" w:hAnsi="Times New Roman" w:cs="Times New Roman"/>
                <w:sz w:val="24"/>
                <w:szCs w:val="24"/>
              </w:rPr>
              <w:t>Jenis Meningioma</w:t>
            </w:r>
          </w:p>
        </w:tc>
      </w:tr>
      <w:tr w:rsidR="008D6639" w:rsidRPr="00267730" w:rsidTr="00E323BD">
        <w:tc>
          <w:tcPr>
            <w:tcW w:w="2268" w:type="dxa"/>
          </w:tcPr>
          <w:p w:rsidR="008D6639" w:rsidRPr="00267730" w:rsidRDefault="008D6639" w:rsidP="00CF50BC">
            <w:pPr>
              <w:pStyle w:val="ListParagraph"/>
              <w:ind w:left="142"/>
              <w:jc w:val="center"/>
              <w:rPr>
                <w:rFonts w:ascii="Times New Roman" w:hAnsi="Times New Roman" w:cs="Times New Roman"/>
                <w:sz w:val="24"/>
                <w:szCs w:val="24"/>
              </w:rPr>
            </w:pPr>
            <w:r w:rsidRPr="00267730">
              <w:rPr>
                <w:rFonts w:ascii="Times New Roman" w:hAnsi="Times New Roman" w:cs="Times New Roman"/>
                <w:sz w:val="24"/>
                <w:szCs w:val="24"/>
              </w:rPr>
              <w:t>Grade I</w:t>
            </w:r>
          </w:p>
        </w:tc>
        <w:tc>
          <w:tcPr>
            <w:tcW w:w="4536" w:type="dxa"/>
          </w:tcPr>
          <w:p w:rsidR="008D6639" w:rsidRPr="00267730" w:rsidRDefault="008D6639" w:rsidP="00E323BD">
            <w:pPr>
              <w:pStyle w:val="ListParagraph"/>
              <w:numPr>
                <w:ilvl w:val="0"/>
                <w:numId w:val="1"/>
              </w:numPr>
              <w:ind w:left="351" w:hanging="329"/>
              <w:jc w:val="both"/>
              <w:rPr>
                <w:rFonts w:ascii="Times New Roman" w:hAnsi="Times New Roman" w:cs="Times New Roman"/>
                <w:sz w:val="24"/>
                <w:szCs w:val="24"/>
              </w:rPr>
            </w:pPr>
            <w:r w:rsidRPr="00267730">
              <w:rPr>
                <w:rFonts w:ascii="Times New Roman" w:hAnsi="Times New Roman" w:cs="Times New Roman"/>
                <w:sz w:val="24"/>
                <w:szCs w:val="24"/>
              </w:rPr>
              <w:t>Low risk of recurrence and aggressive growth</w:t>
            </w:r>
          </w:p>
          <w:p w:rsidR="008D6639" w:rsidRPr="00267730" w:rsidRDefault="008D6639" w:rsidP="00E323BD">
            <w:pPr>
              <w:pStyle w:val="ListParagraph"/>
              <w:numPr>
                <w:ilvl w:val="0"/>
                <w:numId w:val="1"/>
              </w:numPr>
              <w:ind w:left="351" w:hanging="329"/>
              <w:jc w:val="both"/>
              <w:rPr>
                <w:rFonts w:ascii="Times New Roman" w:hAnsi="Times New Roman" w:cs="Times New Roman"/>
                <w:sz w:val="24"/>
                <w:szCs w:val="24"/>
              </w:rPr>
            </w:pPr>
            <w:r w:rsidRPr="00267730">
              <w:rPr>
                <w:rFonts w:ascii="Times New Roman" w:hAnsi="Times New Roman" w:cs="Times New Roman"/>
                <w:sz w:val="24"/>
                <w:szCs w:val="24"/>
              </w:rPr>
              <w:t xml:space="preserve">Meningothelial meningioma </w:t>
            </w:r>
          </w:p>
          <w:p w:rsidR="008D6639" w:rsidRPr="00267730" w:rsidRDefault="008D6639" w:rsidP="00E323BD">
            <w:pPr>
              <w:pStyle w:val="ListParagraph"/>
              <w:numPr>
                <w:ilvl w:val="0"/>
                <w:numId w:val="1"/>
              </w:numPr>
              <w:ind w:left="351" w:hanging="329"/>
              <w:jc w:val="both"/>
              <w:rPr>
                <w:rFonts w:ascii="Times New Roman" w:hAnsi="Times New Roman" w:cs="Times New Roman"/>
                <w:sz w:val="24"/>
                <w:szCs w:val="24"/>
              </w:rPr>
            </w:pPr>
            <w:r w:rsidRPr="00267730">
              <w:rPr>
                <w:rFonts w:ascii="Times New Roman" w:hAnsi="Times New Roman" w:cs="Times New Roman"/>
                <w:sz w:val="24"/>
                <w:szCs w:val="24"/>
              </w:rPr>
              <w:t xml:space="preserve">Fibrosus (fibroblastic) meningioma </w:t>
            </w:r>
          </w:p>
          <w:p w:rsidR="008D6639" w:rsidRPr="00267730" w:rsidRDefault="008D6639" w:rsidP="00E323BD">
            <w:pPr>
              <w:pStyle w:val="ListParagraph"/>
              <w:numPr>
                <w:ilvl w:val="0"/>
                <w:numId w:val="1"/>
              </w:numPr>
              <w:ind w:left="351" w:hanging="329"/>
              <w:jc w:val="both"/>
              <w:rPr>
                <w:rFonts w:ascii="Times New Roman" w:hAnsi="Times New Roman" w:cs="Times New Roman"/>
                <w:sz w:val="24"/>
                <w:szCs w:val="24"/>
              </w:rPr>
            </w:pPr>
            <w:r w:rsidRPr="00267730">
              <w:rPr>
                <w:rFonts w:ascii="Times New Roman" w:hAnsi="Times New Roman" w:cs="Times New Roman"/>
                <w:sz w:val="24"/>
                <w:szCs w:val="24"/>
              </w:rPr>
              <w:t>Transitional (mied) meningioma</w:t>
            </w:r>
          </w:p>
          <w:p w:rsidR="008D6639" w:rsidRPr="00267730" w:rsidRDefault="008D6639" w:rsidP="00E323BD">
            <w:pPr>
              <w:pStyle w:val="ListParagraph"/>
              <w:numPr>
                <w:ilvl w:val="0"/>
                <w:numId w:val="1"/>
              </w:numPr>
              <w:ind w:left="351" w:hanging="329"/>
              <w:jc w:val="both"/>
              <w:rPr>
                <w:rFonts w:ascii="Times New Roman" w:hAnsi="Times New Roman" w:cs="Times New Roman"/>
                <w:sz w:val="24"/>
                <w:szCs w:val="24"/>
              </w:rPr>
            </w:pPr>
            <w:r w:rsidRPr="00267730">
              <w:rPr>
                <w:rFonts w:ascii="Times New Roman" w:hAnsi="Times New Roman" w:cs="Times New Roman"/>
                <w:sz w:val="24"/>
                <w:szCs w:val="24"/>
              </w:rPr>
              <w:t xml:space="preserve">Psammomatous meningioma </w:t>
            </w:r>
          </w:p>
          <w:p w:rsidR="008D6639" w:rsidRPr="00267730" w:rsidRDefault="008D6639" w:rsidP="00E323BD">
            <w:pPr>
              <w:pStyle w:val="ListParagraph"/>
              <w:numPr>
                <w:ilvl w:val="0"/>
                <w:numId w:val="1"/>
              </w:numPr>
              <w:ind w:left="351" w:hanging="329"/>
              <w:jc w:val="both"/>
              <w:rPr>
                <w:rFonts w:ascii="Times New Roman" w:hAnsi="Times New Roman" w:cs="Times New Roman"/>
                <w:sz w:val="24"/>
                <w:szCs w:val="24"/>
              </w:rPr>
            </w:pPr>
            <w:r w:rsidRPr="00267730">
              <w:rPr>
                <w:rFonts w:ascii="Times New Roman" w:hAnsi="Times New Roman" w:cs="Times New Roman"/>
                <w:sz w:val="24"/>
                <w:szCs w:val="24"/>
              </w:rPr>
              <w:t xml:space="preserve">Angiomatous meningioma </w:t>
            </w:r>
          </w:p>
          <w:p w:rsidR="008D6639" w:rsidRPr="00267730" w:rsidRDefault="008D6639" w:rsidP="00E323BD">
            <w:pPr>
              <w:pStyle w:val="ListParagraph"/>
              <w:numPr>
                <w:ilvl w:val="0"/>
                <w:numId w:val="1"/>
              </w:numPr>
              <w:ind w:left="351" w:hanging="329"/>
              <w:jc w:val="both"/>
              <w:rPr>
                <w:rFonts w:ascii="Times New Roman" w:hAnsi="Times New Roman" w:cs="Times New Roman"/>
                <w:sz w:val="24"/>
                <w:szCs w:val="24"/>
              </w:rPr>
            </w:pPr>
            <w:r w:rsidRPr="00267730">
              <w:rPr>
                <w:rFonts w:ascii="Times New Roman" w:hAnsi="Times New Roman" w:cs="Times New Roman"/>
                <w:sz w:val="24"/>
                <w:szCs w:val="24"/>
              </w:rPr>
              <w:t xml:space="preserve">Mycrocystic meningioam </w:t>
            </w:r>
          </w:p>
          <w:p w:rsidR="008D6639" w:rsidRPr="00267730" w:rsidRDefault="008D6639" w:rsidP="00E323BD">
            <w:pPr>
              <w:pStyle w:val="ListParagraph"/>
              <w:numPr>
                <w:ilvl w:val="0"/>
                <w:numId w:val="1"/>
              </w:numPr>
              <w:ind w:left="351" w:hanging="329"/>
              <w:jc w:val="both"/>
              <w:rPr>
                <w:rFonts w:ascii="Times New Roman" w:hAnsi="Times New Roman" w:cs="Times New Roman"/>
                <w:sz w:val="24"/>
                <w:szCs w:val="24"/>
              </w:rPr>
            </w:pPr>
            <w:r w:rsidRPr="00267730">
              <w:rPr>
                <w:rFonts w:ascii="Times New Roman" w:hAnsi="Times New Roman" w:cs="Times New Roman"/>
                <w:sz w:val="24"/>
                <w:szCs w:val="24"/>
              </w:rPr>
              <w:t xml:space="preserve">Lymphoplasmacyte-rich meningioma </w:t>
            </w:r>
          </w:p>
          <w:p w:rsidR="008D6639" w:rsidRPr="00267730" w:rsidRDefault="008D6639" w:rsidP="00E323BD">
            <w:pPr>
              <w:pStyle w:val="ListParagraph"/>
              <w:numPr>
                <w:ilvl w:val="0"/>
                <w:numId w:val="1"/>
              </w:numPr>
              <w:ind w:left="351" w:hanging="329"/>
              <w:jc w:val="both"/>
              <w:rPr>
                <w:rFonts w:ascii="Times New Roman" w:hAnsi="Times New Roman" w:cs="Times New Roman"/>
                <w:sz w:val="24"/>
                <w:szCs w:val="24"/>
              </w:rPr>
            </w:pPr>
            <w:r w:rsidRPr="00267730">
              <w:rPr>
                <w:rFonts w:ascii="Times New Roman" w:hAnsi="Times New Roman" w:cs="Times New Roman"/>
                <w:sz w:val="24"/>
                <w:szCs w:val="24"/>
              </w:rPr>
              <w:t>Metaplastic meningioma</w:t>
            </w:r>
          </w:p>
          <w:p w:rsidR="008D6639" w:rsidRPr="00267730" w:rsidRDefault="008D6639" w:rsidP="00E323BD">
            <w:pPr>
              <w:pStyle w:val="ListParagraph"/>
              <w:numPr>
                <w:ilvl w:val="0"/>
                <w:numId w:val="1"/>
              </w:numPr>
              <w:ind w:left="351" w:hanging="329"/>
              <w:jc w:val="both"/>
              <w:rPr>
                <w:rFonts w:ascii="Times New Roman" w:hAnsi="Times New Roman" w:cs="Times New Roman"/>
                <w:sz w:val="24"/>
                <w:szCs w:val="24"/>
              </w:rPr>
            </w:pPr>
            <w:r w:rsidRPr="00267730">
              <w:rPr>
                <w:rFonts w:ascii="Times New Roman" w:hAnsi="Times New Roman" w:cs="Times New Roman"/>
                <w:sz w:val="24"/>
                <w:szCs w:val="24"/>
              </w:rPr>
              <w:t>Secretory meningioma</w:t>
            </w:r>
          </w:p>
          <w:p w:rsidR="008D6639" w:rsidRPr="00267730" w:rsidRDefault="008D6639" w:rsidP="00E323BD">
            <w:pPr>
              <w:pStyle w:val="ListParagraph"/>
              <w:numPr>
                <w:ilvl w:val="0"/>
                <w:numId w:val="1"/>
              </w:numPr>
              <w:ind w:left="351" w:hanging="329"/>
              <w:jc w:val="both"/>
              <w:rPr>
                <w:rFonts w:ascii="Times New Roman" w:hAnsi="Times New Roman" w:cs="Times New Roman"/>
                <w:sz w:val="24"/>
                <w:szCs w:val="24"/>
              </w:rPr>
            </w:pPr>
            <w:r w:rsidRPr="00267730">
              <w:rPr>
                <w:rFonts w:ascii="Times New Roman" w:hAnsi="Times New Roman" w:cs="Times New Roman"/>
                <w:sz w:val="24"/>
                <w:szCs w:val="24"/>
              </w:rPr>
              <w:t>Greater likelihood of recurrence, aggressive behavior, or any type with a high proliferative index</w:t>
            </w:r>
          </w:p>
        </w:tc>
      </w:tr>
      <w:tr w:rsidR="008D6639" w:rsidRPr="00267730" w:rsidTr="00E323BD">
        <w:tc>
          <w:tcPr>
            <w:tcW w:w="2268" w:type="dxa"/>
          </w:tcPr>
          <w:p w:rsidR="008D6639" w:rsidRPr="00267730" w:rsidRDefault="008D6639" w:rsidP="00CF50BC">
            <w:pPr>
              <w:pStyle w:val="ListParagraph"/>
              <w:ind w:left="142"/>
              <w:jc w:val="center"/>
              <w:rPr>
                <w:rFonts w:ascii="Times New Roman" w:hAnsi="Times New Roman" w:cs="Times New Roman"/>
                <w:sz w:val="24"/>
                <w:szCs w:val="24"/>
              </w:rPr>
            </w:pPr>
            <w:r w:rsidRPr="00267730">
              <w:rPr>
                <w:rFonts w:ascii="Times New Roman" w:hAnsi="Times New Roman" w:cs="Times New Roman"/>
                <w:sz w:val="24"/>
                <w:szCs w:val="24"/>
              </w:rPr>
              <w:t>Grade II</w:t>
            </w:r>
          </w:p>
          <w:p w:rsidR="008D6639" w:rsidRPr="00267730" w:rsidRDefault="008D6639" w:rsidP="00CF50BC">
            <w:pPr>
              <w:pStyle w:val="ListParagraph"/>
              <w:ind w:left="142"/>
              <w:jc w:val="center"/>
              <w:rPr>
                <w:rFonts w:ascii="Times New Roman" w:hAnsi="Times New Roman" w:cs="Times New Roman"/>
                <w:sz w:val="24"/>
                <w:szCs w:val="24"/>
              </w:rPr>
            </w:pPr>
          </w:p>
        </w:tc>
        <w:tc>
          <w:tcPr>
            <w:tcW w:w="4536" w:type="dxa"/>
          </w:tcPr>
          <w:p w:rsidR="008D6639" w:rsidRPr="00267730" w:rsidRDefault="008D6639" w:rsidP="00E323BD">
            <w:pPr>
              <w:pStyle w:val="ListParagraph"/>
              <w:numPr>
                <w:ilvl w:val="0"/>
                <w:numId w:val="2"/>
              </w:numPr>
              <w:ind w:left="288" w:hanging="284"/>
              <w:jc w:val="both"/>
              <w:rPr>
                <w:rFonts w:ascii="Times New Roman" w:hAnsi="Times New Roman" w:cs="Times New Roman"/>
                <w:sz w:val="24"/>
                <w:szCs w:val="24"/>
              </w:rPr>
            </w:pPr>
            <w:r w:rsidRPr="00267730">
              <w:rPr>
                <w:rFonts w:ascii="Times New Roman" w:hAnsi="Times New Roman" w:cs="Times New Roman"/>
                <w:sz w:val="24"/>
                <w:szCs w:val="24"/>
              </w:rPr>
              <w:t xml:space="preserve">Atypical meningioma </w:t>
            </w:r>
          </w:p>
          <w:p w:rsidR="008D6639" w:rsidRPr="00267730" w:rsidRDefault="008D6639" w:rsidP="00E323BD">
            <w:pPr>
              <w:pStyle w:val="ListParagraph"/>
              <w:numPr>
                <w:ilvl w:val="0"/>
                <w:numId w:val="2"/>
              </w:numPr>
              <w:ind w:left="288" w:hanging="284"/>
              <w:jc w:val="both"/>
              <w:rPr>
                <w:rFonts w:ascii="Times New Roman" w:hAnsi="Times New Roman" w:cs="Times New Roman"/>
                <w:sz w:val="24"/>
                <w:szCs w:val="24"/>
              </w:rPr>
            </w:pPr>
            <w:r w:rsidRPr="00267730">
              <w:rPr>
                <w:rFonts w:ascii="Times New Roman" w:hAnsi="Times New Roman" w:cs="Times New Roman"/>
                <w:sz w:val="24"/>
                <w:szCs w:val="24"/>
              </w:rPr>
              <w:t>Clear cell meningioma (intracranial)</w:t>
            </w:r>
          </w:p>
          <w:p w:rsidR="008D6639" w:rsidRPr="00267730" w:rsidRDefault="008D6639" w:rsidP="00E323BD">
            <w:pPr>
              <w:pStyle w:val="ListParagraph"/>
              <w:numPr>
                <w:ilvl w:val="0"/>
                <w:numId w:val="2"/>
              </w:numPr>
              <w:ind w:left="288" w:hanging="284"/>
              <w:jc w:val="both"/>
              <w:rPr>
                <w:rFonts w:ascii="Times New Roman" w:hAnsi="Times New Roman" w:cs="Times New Roman"/>
                <w:sz w:val="24"/>
                <w:szCs w:val="24"/>
              </w:rPr>
            </w:pPr>
            <w:r w:rsidRPr="00267730">
              <w:rPr>
                <w:rFonts w:ascii="Times New Roman" w:hAnsi="Times New Roman" w:cs="Times New Roman"/>
                <w:sz w:val="24"/>
                <w:szCs w:val="24"/>
              </w:rPr>
              <w:t>Choroid meningioma</w:t>
            </w:r>
          </w:p>
        </w:tc>
      </w:tr>
      <w:tr w:rsidR="008D6639" w:rsidRPr="00267730" w:rsidTr="00E323BD">
        <w:tc>
          <w:tcPr>
            <w:tcW w:w="2268" w:type="dxa"/>
          </w:tcPr>
          <w:p w:rsidR="008D6639" w:rsidRPr="00267730" w:rsidRDefault="008D6639" w:rsidP="00CF50BC">
            <w:pPr>
              <w:pStyle w:val="ListParagraph"/>
              <w:ind w:left="142"/>
              <w:jc w:val="center"/>
              <w:rPr>
                <w:rFonts w:ascii="Times New Roman" w:hAnsi="Times New Roman" w:cs="Times New Roman"/>
                <w:sz w:val="24"/>
                <w:szCs w:val="24"/>
              </w:rPr>
            </w:pPr>
            <w:r w:rsidRPr="00267730">
              <w:rPr>
                <w:rFonts w:ascii="Times New Roman" w:hAnsi="Times New Roman" w:cs="Times New Roman"/>
                <w:sz w:val="24"/>
                <w:szCs w:val="24"/>
              </w:rPr>
              <w:t>Grade III</w:t>
            </w:r>
          </w:p>
          <w:p w:rsidR="008D6639" w:rsidRPr="00267730" w:rsidRDefault="008D6639" w:rsidP="00CF50BC">
            <w:pPr>
              <w:pStyle w:val="ListParagraph"/>
              <w:ind w:left="142"/>
              <w:jc w:val="center"/>
              <w:rPr>
                <w:rFonts w:ascii="Times New Roman" w:hAnsi="Times New Roman" w:cs="Times New Roman"/>
                <w:sz w:val="24"/>
                <w:szCs w:val="24"/>
              </w:rPr>
            </w:pPr>
          </w:p>
        </w:tc>
        <w:tc>
          <w:tcPr>
            <w:tcW w:w="4536" w:type="dxa"/>
          </w:tcPr>
          <w:p w:rsidR="008D6639" w:rsidRPr="00267730" w:rsidRDefault="008D6639" w:rsidP="00E323BD">
            <w:pPr>
              <w:pStyle w:val="ListParagraph"/>
              <w:numPr>
                <w:ilvl w:val="0"/>
                <w:numId w:val="3"/>
              </w:numPr>
              <w:ind w:left="288" w:hanging="284"/>
              <w:jc w:val="both"/>
              <w:rPr>
                <w:rFonts w:ascii="Times New Roman" w:hAnsi="Times New Roman" w:cs="Times New Roman"/>
                <w:sz w:val="24"/>
                <w:szCs w:val="24"/>
              </w:rPr>
            </w:pPr>
            <w:r w:rsidRPr="00267730">
              <w:rPr>
                <w:rFonts w:ascii="Times New Roman" w:hAnsi="Times New Roman" w:cs="Times New Roman"/>
                <w:sz w:val="24"/>
                <w:szCs w:val="24"/>
              </w:rPr>
              <w:t xml:space="preserve">Rhabdoid meningioma </w:t>
            </w:r>
          </w:p>
          <w:p w:rsidR="008D6639" w:rsidRPr="00267730" w:rsidRDefault="008D6639" w:rsidP="00E323BD">
            <w:pPr>
              <w:pStyle w:val="ListParagraph"/>
              <w:numPr>
                <w:ilvl w:val="0"/>
                <w:numId w:val="3"/>
              </w:numPr>
              <w:ind w:left="288" w:hanging="284"/>
              <w:jc w:val="both"/>
              <w:rPr>
                <w:rFonts w:ascii="Times New Roman" w:hAnsi="Times New Roman" w:cs="Times New Roman"/>
                <w:sz w:val="24"/>
                <w:szCs w:val="24"/>
              </w:rPr>
            </w:pPr>
            <w:r w:rsidRPr="00267730">
              <w:rPr>
                <w:rFonts w:ascii="Times New Roman" w:hAnsi="Times New Roman" w:cs="Times New Roman"/>
                <w:sz w:val="24"/>
                <w:szCs w:val="24"/>
              </w:rPr>
              <w:t xml:space="preserve">Papillary meningioma </w:t>
            </w:r>
          </w:p>
          <w:p w:rsidR="008D6639" w:rsidRPr="00267730" w:rsidRDefault="008D6639" w:rsidP="00E323BD">
            <w:pPr>
              <w:pStyle w:val="ListParagraph"/>
              <w:numPr>
                <w:ilvl w:val="0"/>
                <w:numId w:val="3"/>
              </w:numPr>
              <w:ind w:left="288" w:hanging="284"/>
              <w:jc w:val="both"/>
              <w:rPr>
                <w:rFonts w:ascii="Times New Roman" w:hAnsi="Times New Roman" w:cs="Times New Roman"/>
                <w:sz w:val="24"/>
                <w:szCs w:val="24"/>
              </w:rPr>
            </w:pPr>
            <w:r w:rsidRPr="00267730">
              <w:rPr>
                <w:rFonts w:ascii="Times New Roman" w:hAnsi="Times New Roman" w:cs="Times New Roman"/>
                <w:sz w:val="24"/>
                <w:szCs w:val="24"/>
              </w:rPr>
              <w:t>Anaplastic(malignant) meningioma</w:t>
            </w:r>
          </w:p>
        </w:tc>
      </w:tr>
    </w:tbl>
    <w:p w:rsidR="008D6639" w:rsidRDefault="008D6639" w:rsidP="008D6639">
      <w:pPr>
        <w:spacing w:after="0" w:line="480" w:lineRule="auto"/>
        <w:ind w:left="720" w:firstLine="720"/>
        <w:jc w:val="both"/>
        <w:rPr>
          <w:rFonts w:ascii="Times New Roman" w:hAnsi="Times New Roman" w:cs="Times New Roman"/>
          <w:b/>
          <w:sz w:val="24"/>
          <w:szCs w:val="24"/>
        </w:rPr>
      </w:pPr>
      <w:r>
        <w:rPr>
          <w:rFonts w:ascii="Times New Roman" w:hAnsi="Times New Roman" w:cs="Times New Roman"/>
          <w:sz w:val="24"/>
          <w:szCs w:val="24"/>
        </w:rPr>
        <w:t>Sumber :</w:t>
      </w:r>
      <w:r w:rsidRPr="00623AF1">
        <w:rPr>
          <w:rFonts w:ascii="Times New Roman" w:hAnsi="Times New Roman" w:cs="Times New Roman"/>
          <w:i/>
          <w:sz w:val="24"/>
          <w:szCs w:val="24"/>
        </w:rPr>
        <w:t>World Health Organization</w:t>
      </w:r>
      <w:r w:rsidRPr="00267730">
        <w:rPr>
          <w:rFonts w:ascii="Times New Roman" w:hAnsi="Times New Roman" w:cs="Times New Roman"/>
          <w:sz w:val="24"/>
          <w:szCs w:val="24"/>
        </w:rPr>
        <w:t>, 2017</w:t>
      </w:r>
    </w:p>
    <w:p w:rsidR="008D6639" w:rsidRPr="002D4CF8" w:rsidRDefault="008D6639" w:rsidP="008D6639">
      <w:p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c.  </w:t>
      </w:r>
      <w:r w:rsidRPr="002D4CF8">
        <w:rPr>
          <w:rFonts w:ascii="Times New Roman" w:hAnsi="Times New Roman" w:cs="Times New Roman"/>
          <w:b/>
          <w:sz w:val="24"/>
          <w:szCs w:val="24"/>
        </w:rPr>
        <w:t>Klasifikasi Meningioma Berdasarkan Subtype</w:t>
      </w:r>
    </w:p>
    <w:p w:rsidR="008D6639" w:rsidRPr="00267730" w:rsidRDefault="008D6639" w:rsidP="00C211C6">
      <w:pPr>
        <w:spacing w:after="0" w:line="480" w:lineRule="auto"/>
        <w:ind w:left="1134" w:firstLine="720"/>
        <w:jc w:val="both"/>
        <w:rPr>
          <w:rFonts w:ascii="Times New Roman" w:hAnsi="Times New Roman" w:cs="Times New Roman"/>
          <w:sz w:val="24"/>
          <w:szCs w:val="24"/>
        </w:rPr>
      </w:pPr>
      <w:r w:rsidRPr="00267730">
        <w:rPr>
          <w:rFonts w:ascii="Times New Roman" w:hAnsi="Times New Roman" w:cs="Times New Roman"/>
          <w:sz w:val="24"/>
          <w:szCs w:val="24"/>
        </w:rPr>
        <w:t>Meningioma juga diklasifikasikan ke dalam subtype berdasarkan lokasi dari tumor:</w:t>
      </w:r>
    </w:p>
    <w:p w:rsidR="008D6639" w:rsidRPr="00267730" w:rsidRDefault="008D6639" w:rsidP="008D6639">
      <w:pPr>
        <w:pStyle w:val="ListParagraph"/>
        <w:numPr>
          <w:ilvl w:val="0"/>
          <w:numId w:val="6"/>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Meningioma falx dan parasagital (24%) dari kasus meningioma. Falx adalah selaput yang terletak antara dua sisi otak yang memisahkan hemisfer kiri dan kanan. Falx cerebri menga</w:t>
      </w:r>
      <w:r w:rsidR="006A47AC">
        <w:rPr>
          <w:rFonts w:ascii="Times New Roman" w:hAnsi="Times New Roman" w:cs="Times New Roman"/>
          <w:sz w:val="24"/>
          <w:szCs w:val="24"/>
        </w:rPr>
        <w:t>n</w:t>
      </w:r>
      <w:r w:rsidR="002A6B63">
        <w:rPr>
          <w:rFonts w:ascii="Times New Roman" w:hAnsi="Times New Roman" w:cs="Times New Roman"/>
          <w:sz w:val="24"/>
          <w:szCs w:val="24"/>
        </w:rPr>
        <w:t xml:space="preserve">dung pembuluh darah besar. </w:t>
      </w:r>
      <w:r w:rsidRPr="00267730">
        <w:rPr>
          <w:rFonts w:ascii="Times New Roman" w:hAnsi="Times New Roman" w:cs="Times New Roman"/>
          <w:sz w:val="24"/>
          <w:szCs w:val="24"/>
        </w:rPr>
        <w:t xml:space="preserve">Parasagital meningioma terdapat disekitar falx. </w:t>
      </w:r>
    </w:p>
    <w:p w:rsidR="008D6639" w:rsidRPr="00267730" w:rsidRDefault="008D6639" w:rsidP="008D6639">
      <w:pPr>
        <w:pStyle w:val="ListParagraph"/>
        <w:numPr>
          <w:ilvl w:val="0"/>
          <w:numId w:val="6"/>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Meningioma</w:t>
      </w:r>
      <w:r w:rsidR="00B71E3A">
        <w:rPr>
          <w:rFonts w:ascii="Times New Roman" w:hAnsi="Times New Roman" w:cs="Times New Roman"/>
          <w:sz w:val="24"/>
          <w:szCs w:val="24"/>
        </w:rPr>
        <w:t xml:space="preserve"> convexitas (20%) tipe meningioma</w:t>
      </w:r>
      <w:r w:rsidRPr="00267730">
        <w:rPr>
          <w:rFonts w:ascii="Times New Roman" w:hAnsi="Times New Roman" w:cs="Times New Roman"/>
          <w:sz w:val="24"/>
          <w:szCs w:val="24"/>
        </w:rPr>
        <w:t xml:space="preserve"> ini terdapat pada permukaan atas otak. </w:t>
      </w:r>
    </w:p>
    <w:p w:rsidR="008D6639" w:rsidRPr="00267730" w:rsidRDefault="008D6639" w:rsidP="008D6639">
      <w:pPr>
        <w:pStyle w:val="ListParagraph"/>
        <w:numPr>
          <w:ilvl w:val="0"/>
          <w:numId w:val="6"/>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 xml:space="preserve">Meningioma sphenoid (20%) daerah sphenoid berlokasi pada daerah belakang mata banyak terjadi pada wanita. </w:t>
      </w:r>
    </w:p>
    <w:p w:rsidR="008D6639" w:rsidRPr="00267730" w:rsidRDefault="006A47AC" w:rsidP="008D6639">
      <w:pPr>
        <w:pStyle w:val="ListParagraph"/>
        <w:numPr>
          <w:ilvl w:val="0"/>
          <w:numId w:val="6"/>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Meningioma olfactorius (10%) </w:t>
      </w:r>
      <w:r w:rsidR="008D6639" w:rsidRPr="00267730">
        <w:rPr>
          <w:rFonts w:ascii="Times New Roman" w:hAnsi="Times New Roman" w:cs="Times New Roman"/>
          <w:sz w:val="24"/>
          <w:szCs w:val="24"/>
        </w:rPr>
        <w:t xml:space="preserve">tipe ini terjadi di sepanjang nervus yang menghubungkan otak dengan hidung. </w:t>
      </w:r>
    </w:p>
    <w:p w:rsidR="008D6639" w:rsidRPr="00267730" w:rsidRDefault="008D6639" w:rsidP="008D6639">
      <w:pPr>
        <w:pStyle w:val="ListParagraph"/>
        <w:numPr>
          <w:ilvl w:val="0"/>
          <w:numId w:val="6"/>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Meningioma fossa posterior (10%) tipe ini berkembang dipermukaan bawah bagian belakang otak.</w:t>
      </w:r>
    </w:p>
    <w:p w:rsidR="008D6639" w:rsidRPr="00267730" w:rsidRDefault="008D6639" w:rsidP="008D6639">
      <w:pPr>
        <w:pStyle w:val="ListParagraph"/>
        <w:numPr>
          <w:ilvl w:val="0"/>
          <w:numId w:val="6"/>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Meningioma suprasellar (10%) terj</w:t>
      </w:r>
      <w:r w:rsidR="006A47AC">
        <w:rPr>
          <w:rFonts w:ascii="Times New Roman" w:hAnsi="Times New Roman" w:cs="Times New Roman"/>
          <w:sz w:val="24"/>
          <w:szCs w:val="24"/>
        </w:rPr>
        <w:t>adi dibagian atas sella tursica</w:t>
      </w:r>
      <w:r w:rsidRPr="00267730">
        <w:rPr>
          <w:rFonts w:ascii="Times New Roman" w:hAnsi="Times New Roman" w:cs="Times New Roman"/>
          <w:sz w:val="24"/>
          <w:szCs w:val="24"/>
        </w:rPr>
        <w:t xml:space="preserve"> sebuah kotak pada dasar tengkorak dimana terdapat kelenjar pituitari.</w:t>
      </w:r>
    </w:p>
    <w:p w:rsidR="008D6639" w:rsidRPr="00267730" w:rsidRDefault="008D6639" w:rsidP="008D6639">
      <w:pPr>
        <w:pStyle w:val="ListParagraph"/>
        <w:numPr>
          <w:ilvl w:val="0"/>
          <w:numId w:val="6"/>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Spinal Meningioma kurang dari (10%) banyak terjadi pada wanita yang berumur a</w:t>
      </w:r>
      <w:r w:rsidR="00CF50BC">
        <w:rPr>
          <w:rFonts w:ascii="Times New Roman" w:hAnsi="Times New Roman" w:cs="Times New Roman"/>
          <w:sz w:val="24"/>
          <w:szCs w:val="24"/>
        </w:rPr>
        <w:t>n</w:t>
      </w:r>
      <w:r w:rsidR="006A47AC">
        <w:rPr>
          <w:rFonts w:ascii="Times New Roman" w:hAnsi="Times New Roman" w:cs="Times New Roman"/>
          <w:sz w:val="24"/>
          <w:szCs w:val="24"/>
        </w:rPr>
        <w:t>tara 40 dan 70 tahun, a</w:t>
      </w:r>
      <w:r w:rsidRPr="00267730">
        <w:rPr>
          <w:rFonts w:ascii="Times New Roman" w:hAnsi="Times New Roman" w:cs="Times New Roman"/>
          <w:sz w:val="24"/>
          <w:szCs w:val="24"/>
        </w:rPr>
        <w:t xml:space="preserve">kan selalu terjadi pada medulla sipnalis seringkali thorax dan dapat menekana spinal cord. Meningoma spinallis dapat menyebabkan gejala seperti nyeri radikuler di sekeliling dinding dada, gangguan kencing, dan nyeri tungkai. </w:t>
      </w:r>
    </w:p>
    <w:p w:rsidR="008D6639" w:rsidRPr="00267730" w:rsidRDefault="008D6639" w:rsidP="008D6639">
      <w:pPr>
        <w:pStyle w:val="ListParagraph"/>
        <w:numPr>
          <w:ilvl w:val="0"/>
          <w:numId w:val="6"/>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 xml:space="preserve">Meningioma intraorbital kurang dari (10%), tipe ini berkembang pada atau disekitar mata cavum orbita. </w:t>
      </w:r>
    </w:p>
    <w:p w:rsidR="008D6639" w:rsidRPr="007336E1" w:rsidRDefault="008D6639" w:rsidP="008D6639">
      <w:pPr>
        <w:pStyle w:val="ListParagraph"/>
        <w:numPr>
          <w:ilvl w:val="0"/>
          <w:numId w:val="6"/>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Meningima intraventrikluer (2%) terjadi pada ruan</w:t>
      </w:r>
      <w:r w:rsidR="00CF50BC">
        <w:rPr>
          <w:rFonts w:ascii="Times New Roman" w:hAnsi="Times New Roman" w:cs="Times New Roman"/>
          <w:sz w:val="24"/>
          <w:szCs w:val="24"/>
        </w:rPr>
        <w:t xml:space="preserve">g yang berisi cairan di seluruh </w:t>
      </w:r>
      <w:r w:rsidRPr="00267730">
        <w:rPr>
          <w:rFonts w:ascii="Times New Roman" w:hAnsi="Times New Roman" w:cs="Times New Roman"/>
          <w:sz w:val="24"/>
          <w:szCs w:val="24"/>
        </w:rPr>
        <w:t xml:space="preserve">bagian otak. </w:t>
      </w:r>
    </w:p>
    <w:p w:rsidR="008D6639" w:rsidRPr="00403499" w:rsidRDefault="008D6639" w:rsidP="008D6639">
      <w:pPr>
        <w:spacing w:after="0" w:line="480" w:lineRule="auto"/>
        <w:ind w:left="567"/>
        <w:jc w:val="both"/>
        <w:rPr>
          <w:rFonts w:ascii="Times New Roman" w:hAnsi="Times New Roman" w:cs="Times New Roman"/>
          <w:sz w:val="24"/>
          <w:szCs w:val="24"/>
        </w:rPr>
      </w:pPr>
      <w:r w:rsidRPr="00403499">
        <w:rPr>
          <w:rFonts w:ascii="Times New Roman" w:hAnsi="Times New Roman" w:cs="Times New Roman"/>
          <w:b/>
          <w:sz w:val="24"/>
          <w:szCs w:val="24"/>
        </w:rPr>
        <w:t>3.  Etiologi Meningioma</w:t>
      </w:r>
    </w:p>
    <w:p w:rsidR="00C211C6" w:rsidRDefault="008D6639" w:rsidP="00C211C6">
      <w:pPr>
        <w:spacing w:after="0" w:line="480" w:lineRule="auto"/>
        <w:ind w:left="851" w:firstLine="589"/>
        <w:jc w:val="both"/>
        <w:rPr>
          <w:rFonts w:ascii="Times New Roman" w:hAnsi="Times New Roman" w:cs="Times New Roman"/>
          <w:sz w:val="24"/>
          <w:szCs w:val="24"/>
        </w:rPr>
      </w:pPr>
      <w:r w:rsidRPr="00267730">
        <w:rPr>
          <w:rFonts w:ascii="Times New Roman" w:hAnsi="Times New Roman" w:cs="Times New Roman"/>
          <w:sz w:val="24"/>
          <w:szCs w:val="24"/>
        </w:rPr>
        <w:t>Faktor-faktor terpenting seba</w:t>
      </w:r>
      <w:r>
        <w:rPr>
          <w:rFonts w:ascii="Times New Roman" w:hAnsi="Times New Roman" w:cs="Times New Roman"/>
          <w:sz w:val="24"/>
          <w:szCs w:val="24"/>
        </w:rPr>
        <w:t>gai penyebab meningioma adalah p</w:t>
      </w:r>
      <w:r w:rsidRPr="00267730">
        <w:rPr>
          <w:rFonts w:ascii="Times New Roman" w:hAnsi="Times New Roman" w:cs="Times New Roman"/>
          <w:sz w:val="24"/>
          <w:szCs w:val="24"/>
        </w:rPr>
        <w:t>ada penyelidikan dilaporkan 1/3 dari meningioma mengalami trauma.</w:t>
      </w:r>
      <w:r w:rsidR="006A47AC">
        <w:rPr>
          <w:rFonts w:ascii="Times New Roman" w:hAnsi="Times New Roman" w:cs="Times New Roman"/>
          <w:sz w:val="24"/>
          <w:szCs w:val="24"/>
        </w:rPr>
        <w:t xml:space="preserve"> </w:t>
      </w:r>
      <w:r w:rsidRPr="00267730">
        <w:rPr>
          <w:rFonts w:ascii="Times New Roman" w:hAnsi="Times New Roman" w:cs="Times New Roman"/>
          <w:sz w:val="24"/>
          <w:szCs w:val="24"/>
        </w:rPr>
        <w:t>Pada beberapa kasus ada hubungan langsung antara tempat terjadinya trauma dengan tempat timbulnya tumor.</w:t>
      </w:r>
      <w:r w:rsidR="006A47AC">
        <w:rPr>
          <w:rFonts w:ascii="Times New Roman" w:hAnsi="Times New Roman" w:cs="Times New Roman"/>
          <w:sz w:val="24"/>
          <w:szCs w:val="24"/>
        </w:rPr>
        <w:t xml:space="preserve"> </w:t>
      </w:r>
      <w:r w:rsidR="002A6B63">
        <w:rPr>
          <w:rFonts w:ascii="Times New Roman" w:hAnsi="Times New Roman" w:cs="Times New Roman"/>
          <w:sz w:val="24"/>
          <w:szCs w:val="24"/>
        </w:rPr>
        <w:t>Sehingga disi</w:t>
      </w:r>
      <w:r w:rsidRPr="00267730">
        <w:rPr>
          <w:rFonts w:ascii="Times New Roman" w:hAnsi="Times New Roman" w:cs="Times New Roman"/>
          <w:sz w:val="24"/>
          <w:szCs w:val="24"/>
        </w:rPr>
        <w:t>mpulkan bahwa penyebab timbulnya meningioma adalah trauma.</w:t>
      </w:r>
      <w:r w:rsidR="006A47AC">
        <w:rPr>
          <w:rFonts w:ascii="Times New Roman" w:hAnsi="Times New Roman" w:cs="Times New Roman"/>
          <w:sz w:val="24"/>
          <w:szCs w:val="24"/>
        </w:rPr>
        <w:t xml:space="preserve"> </w:t>
      </w:r>
      <w:r w:rsidRPr="00267730">
        <w:rPr>
          <w:rFonts w:ascii="Times New Roman" w:hAnsi="Times New Roman" w:cs="Times New Roman"/>
          <w:sz w:val="24"/>
          <w:szCs w:val="24"/>
        </w:rPr>
        <w:t>Beberapa penyelidik berpendapat hanya sedikit bukti yang menunjukkan adanya hubungan antara meningioma dengan trauma.</w:t>
      </w:r>
      <w:r w:rsidR="006A47AC">
        <w:rPr>
          <w:rFonts w:ascii="Times New Roman" w:hAnsi="Times New Roman" w:cs="Times New Roman"/>
          <w:sz w:val="24"/>
          <w:szCs w:val="24"/>
        </w:rPr>
        <w:t xml:space="preserve"> </w:t>
      </w:r>
      <w:r w:rsidRPr="00267730">
        <w:rPr>
          <w:rFonts w:ascii="Times New Roman" w:hAnsi="Times New Roman" w:cs="Times New Roman"/>
          <w:sz w:val="24"/>
          <w:szCs w:val="24"/>
        </w:rPr>
        <w:t>Dilaporkan juga bahwa meningioma ini sering timbul pada akhir kehamilan, mungkin hal ini dapat dijelaskan atas dasar adanya hidrasi ota</w:t>
      </w:r>
      <w:r w:rsidR="00CF50BC">
        <w:rPr>
          <w:rFonts w:ascii="Times New Roman" w:hAnsi="Times New Roman" w:cs="Times New Roman"/>
          <w:sz w:val="24"/>
          <w:szCs w:val="24"/>
        </w:rPr>
        <w:t>k</w:t>
      </w:r>
      <w:r w:rsidRPr="00267730">
        <w:rPr>
          <w:rFonts w:ascii="Times New Roman" w:hAnsi="Times New Roman" w:cs="Times New Roman"/>
          <w:sz w:val="24"/>
          <w:szCs w:val="24"/>
        </w:rPr>
        <w:t xml:space="preserve"> yang meningkat pada saat itu. Teori lain me</w:t>
      </w:r>
      <w:r w:rsidR="00CF50BC">
        <w:rPr>
          <w:rFonts w:ascii="Times New Roman" w:hAnsi="Times New Roman" w:cs="Times New Roman"/>
          <w:sz w:val="24"/>
          <w:szCs w:val="24"/>
        </w:rPr>
        <w:t xml:space="preserve">nyatakan bahwa virus dapat juga </w:t>
      </w:r>
      <w:r w:rsidRPr="00267730">
        <w:rPr>
          <w:rFonts w:ascii="Times New Roman" w:hAnsi="Times New Roman" w:cs="Times New Roman"/>
          <w:sz w:val="24"/>
          <w:szCs w:val="24"/>
        </w:rPr>
        <w:t>sebagai penyebabnya. Pada penyelidikan dengan lught microscope ditemukan virus like inclusion bodies dalam nuclei dari meningioma. Tetapi penyelidikan ini kemudian dibantah bahwa pemeriksaan electron microscope inclusion bodies ini adalah proyeksi cytoplasma yang berada dalam membrane inti. Beberapa teori telah diteliti dan sebagian besar menyetujui bahwa kromosom yang jelek m</w:t>
      </w:r>
      <w:r w:rsidR="00CF50BC">
        <w:rPr>
          <w:rFonts w:ascii="Times New Roman" w:hAnsi="Times New Roman" w:cs="Times New Roman"/>
          <w:sz w:val="24"/>
          <w:szCs w:val="24"/>
        </w:rPr>
        <w:t xml:space="preserve">enyebabkan timbulnya meningioma. </w:t>
      </w:r>
      <w:r w:rsidRPr="00267730">
        <w:rPr>
          <w:rFonts w:ascii="Times New Roman" w:hAnsi="Times New Roman" w:cs="Times New Roman"/>
          <w:sz w:val="24"/>
          <w:szCs w:val="24"/>
        </w:rPr>
        <w:t>Para peneliti sedang mempelaj</w:t>
      </w:r>
      <w:r w:rsidR="00CF50BC">
        <w:rPr>
          <w:rFonts w:ascii="Times New Roman" w:hAnsi="Times New Roman" w:cs="Times New Roman"/>
          <w:sz w:val="24"/>
          <w:szCs w:val="24"/>
        </w:rPr>
        <w:t>ari beberapa teori tentang kemun</w:t>
      </w:r>
      <w:r w:rsidRPr="00267730">
        <w:rPr>
          <w:rFonts w:ascii="Times New Roman" w:hAnsi="Times New Roman" w:cs="Times New Roman"/>
          <w:sz w:val="24"/>
          <w:szCs w:val="24"/>
        </w:rPr>
        <w:t>gkinan asal usul meningioma. Di antara 40% dan 80% dari meningioma berisi kromosom 22 yang abnormal pada lokus gen neurofibromatosis 2 (NF2) NF2 merupakan gen supresor tumor pada 22Q12, ditemukan tidak aktif pada 40% meningioma sporadic. Pasien dengan NF2 dan b</w:t>
      </w:r>
      <w:r>
        <w:rPr>
          <w:rFonts w:ascii="Times New Roman" w:hAnsi="Times New Roman" w:cs="Times New Roman"/>
          <w:sz w:val="24"/>
          <w:szCs w:val="24"/>
        </w:rPr>
        <w:t>eberapa non-NF2 sindrom famili</w:t>
      </w:r>
      <w:r w:rsidRPr="00267730">
        <w:rPr>
          <w:rFonts w:ascii="Times New Roman" w:hAnsi="Times New Roman" w:cs="Times New Roman"/>
          <w:sz w:val="24"/>
          <w:szCs w:val="24"/>
        </w:rPr>
        <w:t xml:space="preserve"> yang lain dapat berkembang menjadi meningioma multiple dan sering terjadi pada usia muda. Disamping itu, depresi gen yang lain juga berhubungan dengan pertumbuhan meningioma (American Brain Tumor Association, 2018).</w:t>
      </w:r>
    </w:p>
    <w:p w:rsidR="008D6639" w:rsidRPr="00267730" w:rsidRDefault="008D6639" w:rsidP="00C211C6">
      <w:pPr>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Kromosom</w:t>
      </w:r>
      <w:r w:rsidRPr="00267730">
        <w:rPr>
          <w:rFonts w:ascii="Times New Roman" w:hAnsi="Times New Roman" w:cs="Times New Roman"/>
          <w:sz w:val="24"/>
          <w:szCs w:val="24"/>
        </w:rPr>
        <w:t xml:space="preserve"> ini biasanya terlibat dalam menekan pertumbuhan tumor.</w:t>
      </w:r>
      <w:r w:rsidR="006A47AC">
        <w:rPr>
          <w:rFonts w:ascii="Times New Roman" w:hAnsi="Times New Roman" w:cs="Times New Roman"/>
          <w:sz w:val="24"/>
          <w:szCs w:val="24"/>
        </w:rPr>
        <w:t xml:space="preserve"> </w:t>
      </w:r>
      <w:r w:rsidRPr="00267730">
        <w:rPr>
          <w:rFonts w:ascii="Times New Roman" w:hAnsi="Times New Roman" w:cs="Times New Roman"/>
          <w:sz w:val="24"/>
          <w:szCs w:val="24"/>
        </w:rPr>
        <w:t>Penyeb</w:t>
      </w:r>
      <w:r w:rsidR="00CF50BC">
        <w:rPr>
          <w:rFonts w:ascii="Times New Roman" w:hAnsi="Times New Roman" w:cs="Times New Roman"/>
          <w:sz w:val="24"/>
          <w:szCs w:val="24"/>
        </w:rPr>
        <w:t>ab kelainan ini tidak diketahui, me</w:t>
      </w:r>
      <w:r w:rsidRPr="00267730">
        <w:rPr>
          <w:rFonts w:ascii="Times New Roman" w:hAnsi="Times New Roman" w:cs="Times New Roman"/>
          <w:sz w:val="24"/>
          <w:szCs w:val="24"/>
        </w:rPr>
        <w:t>nin</w:t>
      </w:r>
      <w:r w:rsidR="00CF50BC">
        <w:rPr>
          <w:rFonts w:ascii="Times New Roman" w:hAnsi="Times New Roman" w:cs="Times New Roman"/>
          <w:sz w:val="24"/>
          <w:szCs w:val="24"/>
        </w:rPr>
        <w:t>gioma juga sering memiliki sali</w:t>
      </w:r>
      <w:r w:rsidRPr="00267730">
        <w:rPr>
          <w:rFonts w:ascii="Times New Roman" w:hAnsi="Times New Roman" w:cs="Times New Roman"/>
          <w:sz w:val="24"/>
          <w:szCs w:val="24"/>
        </w:rPr>
        <w:t>nan tambahan dari platelet diturunkan faktor pertumbuhan (PDGFR) dan epidermis reseptor faktor pertumbuhan (EGFR) yang mungkin memberikan kontribusi pada pertumbuhan tumor ini. Ada beberapa penyebab lain seperti radiasi pada bagian kepala, riwayat kanker payudara, atau neurofibromatosis tipe 2 dapat menjadi faktor resiko terjadinya meningioma. Multiple meningioma terjadi pada 5% sampai 15% dari pasien, terutama mereka dengan neurofibromatosis tipe 2. Beberapa meningioma memiliki reseptor yang berinteraksi dengan hormone seks progestron, androgen, dan jarang estrogen.</w:t>
      </w:r>
      <w:r w:rsidR="006A47AC">
        <w:rPr>
          <w:rFonts w:ascii="Times New Roman" w:hAnsi="Times New Roman" w:cs="Times New Roman"/>
          <w:sz w:val="24"/>
          <w:szCs w:val="24"/>
        </w:rPr>
        <w:t xml:space="preserve"> </w:t>
      </w:r>
      <w:r w:rsidRPr="00267730">
        <w:rPr>
          <w:rFonts w:ascii="Times New Roman" w:hAnsi="Times New Roman" w:cs="Times New Roman"/>
          <w:sz w:val="24"/>
          <w:szCs w:val="24"/>
        </w:rPr>
        <w:t>Ekspresi progestron reseptor dilihat paling sering pada meningioma yang ji</w:t>
      </w:r>
      <w:r>
        <w:rPr>
          <w:rFonts w:ascii="Times New Roman" w:hAnsi="Times New Roman" w:cs="Times New Roman"/>
          <w:sz w:val="24"/>
          <w:szCs w:val="24"/>
        </w:rPr>
        <w:t>nak baik pada pria dan wanita.</w:t>
      </w:r>
    </w:p>
    <w:p w:rsidR="008D6639" w:rsidRPr="00267730" w:rsidRDefault="008D6639" w:rsidP="008D6639">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4.  </w:t>
      </w:r>
      <w:r w:rsidRPr="00267730">
        <w:rPr>
          <w:rFonts w:ascii="Times New Roman" w:hAnsi="Times New Roman" w:cs="Times New Roman"/>
          <w:b/>
          <w:sz w:val="24"/>
          <w:szCs w:val="24"/>
        </w:rPr>
        <w:t xml:space="preserve">Patofisiologi </w:t>
      </w:r>
      <w:r>
        <w:rPr>
          <w:rFonts w:ascii="Times New Roman" w:hAnsi="Times New Roman" w:cs="Times New Roman"/>
          <w:b/>
          <w:sz w:val="24"/>
          <w:szCs w:val="24"/>
        </w:rPr>
        <w:t xml:space="preserve">Meningioma </w:t>
      </w:r>
    </w:p>
    <w:p w:rsidR="00C211C6" w:rsidRDefault="008D6639" w:rsidP="00C211C6">
      <w:pPr>
        <w:spacing w:after="0" w:line="480" w:lineRule="auto"/>
        <w:ind w:left="851" w:firstLine="567"/>
        <w:jc w:val="both"/>
        <w:rPr>
          <w:rFonts w:ascii="Times New Roman" w:hAnsi="Times New Roman" w:cs="Times New Roman"/>
          <w:sz w:val="24"/>
          <w:szCs w:val="24"/>
        </w:rPr>
      </w:pPr>
      <w:r w:rsidRPr="00267730">
        <w:rPr>
          <w:rFonts w:ascii="Times New Roman" w:hAnsi="Times New Roman" w:cs="Times New Roman"/>
          <w:sz w:val="24"/>
          <w:szCs w:val="24"/>
        </w:rPr>
        <w:t>Tumor intrakranial menyebabkan gangguan neurologis progresif.</w:t>
      </w:r>
      <w:r w:rsidR="006A47AC">
        <w:rPr>
          <w:rFonts w:ascii="Times New Roman" w:hAnsi="Times New Roman" w:cs="Times New Roman"/>
          <w:sz w:val="24"/>
          <w:szCs w:val="24"/>
        </w:rPr>
        <w:t xml:space="preserve"> </w:t>
      </w:r>
      <w:r w:rsidRPr="00267730">
        <w:rPr>
          <w:rFonts w:ascii="Times New Roman" w:hAnsi="Times New Roman" w:cs="Times New Roman"/>
          <w:sz w:val="24"/>
          <w:szCs w:val="24"/>
        </w:rPr>
        <w:t>Gangguan neurologis, pada tumor intrakranial biasanya dianggap disebabkan karena dua faktor, yaitu gangganguan fokal oleh tumor dan peningkatan tekanan intrakranial.</w:t>
      </w:r>
    </w:p>
    <w:p w:rsidR="00C211C6" w:rsidRDefault="008D6639" w:rsidP="00C211C6">
      <w:pPr>
        <w:spacing w:after="0" w:line="480" w:lineRule="auto"/>
        <w:ind w:left="851" w:firstLine="567"/>
        <w:jc w:val="both"/>
        <w:rPr>
          <w:rFonts w:ascii="Times New Roman" w:hAnsi="Times New Roman" w:cs="Times New Roman"/>
          <w:sz w:val="24"/>
          <w:szCs w:val="24"/>
        </w:rPr>
      </w:pPr>
      <w:r w:rsidRPr="00267730">
        <w:rPr>
          <w:rFonts w:ascii="Times New Roman" w:hAnsi="Times New Roman" w:cs="Times New Roman"/>
          <w:sz w:val="24"/>
          <w:szCs w:val="24"/>
        </w:rPr>
        <w:t>Gangguan fokal terjadi apabila terdapat penekanan pada jaringan otak dan infiltrasi atau invasi langsung pada parenkim otak d</w:t>
      </w:r>
      <w:r w:rsidR="00CF50BC">
        <w:rPr>
          <w:rFonts w:ascii="Times New Roman" w:hAnsi="Times New Roman" w:cs="Times New Roman"/>
          <w:sz w:val="24"/>
          <w:szCs w:val="24"/>
        </w:rPr>
        <w:t xml:space="preserve">engan kerusakan jaringan neuron. </w:t>
      </w:r>
      <w:r w:rsidRPr="00267730">
        <w:rPr>
          <w:rFonts w:ascii="Times New Roman" w:hAnsi="Times New Roman" w:cs="Times New Roman"/>
          <w:sz w:val="24"/>
          <w:szCs w:val="24"/>
        </w:rPr>
        <w:t>Tentu saja disfungsi yang paling besar terjadi pada tumor yan</w:t>
      </w:r>
      <w:r w:rsidR="00CF50BC">
        <w:rPr>
          <w:rFonts w:ascii="Times New Roman" w:hAnsi="Times New Roman" w:cs="Times New Roman"/>
          <w:sz w:val="24"/>
          <w:szCs w:val="24"/>
        </w:rPr>
        <w:t>g tumbuh paling cepat (misalnya</w:t>
      </w:r>
      <w:r w:rsidRPr="00267730">
        <w:rPr>
          <w:rFonts w:ascii="Times New Roman" w:hAnsi="Times New Roman" w:cs="Times New Roman"/>
          <w:sz w:val="24"/>
          <w:szCs w:val="24"/>
        </w:rPr>
        <w:t xml:space="preserve"> glioblastoma multifrom).</w:t>
      </w:r>
    </w:p>
    <w:p w:rsidR="00C211C6" w:rsidRDefault="008D6639" w:rsidP="00C211C6">
      <w:pPr>
        <w:spacing w:after="0" w:line="480" w:lineRule="auto"/>
        <w:ind w:left="851" w:firstLine="567"/>
        <w:jc w:val="both"/>
        <w:rPr>
          <w:rFonts w:ascii="Times New Roman" w:hAnsi="Times New Roman" w:cs="Times New Roman"/>
          <w:sz w:val="24"/>
          <w:szCs w:val="24"/>
        </w:rPr>
      </w:pPr>
      <w:r w:rsidRPr="00267730">
        <w:rPr>
          <w:rFonts w:ascii="Times New Roman" w:hAnsi="Times New Roman" w:cs="Times New Roman"/>
          <w:sz w:val="24"/>
          <w:szCs w:val="24"/>
        </w:rPr>
        <w:t>Perubahan suplai darah akibat tekanan yang ditimbulkan tumor yang bertumbuh menyebabkan nekrosis jaringan otak.</w:t>
      </w:r>
      <w:r w:rsidR="006A47AC">
        <w:rPr>
          <w:rFonts w:ascii="Times New Roman" w:hAnsi="Times New Roman" w:cs="Times New Roman"/>
          <w:sz w:val="24"/>
          <w:szCs w:val="24"/>
        </w:rPr>
        <w:t xml:space="preserve"> </w:t>
      </w:r>
      <w:r w:rsidRPr="00267730">
        <w:rPr>
          <w:rFonts w:ascii="Times New Roman" w:hAnsi="Times New Roman" w:cs="Times New Roman"/>
          <w:sz w:val="24"/>
          <w:szCs w:val="24"/>
        </w:rPr>
        <w:t>Gangguan suplai darah arteri pada umumnya bermanifestasi sebagai kehilangan fungsi secara akut dan mungkin dapat dikacaukan dengan gangguan serebrovaskular primer.</w:t>
      </w:r>
    </w:p>
    <w:p w:rsidR="008D6639" w:rsidRPr="00267730" w:rsidRDefault="008D6639" w:rsidP="00C211C6">
      <w:pPr>
        <w:spacing w:after="0" w:line="480" w:lineRule="auto"/>
        <w:ind w:left="851" w:firstLine="567"/>
        <w:jc w:val="both"/>
        <w:rPr>
          <w:rFonts w:ascii="Times New Roman" w:hAnsi="Times New Roman" w:cs="Times New Roman"/>
          <w:sz w:val="24"/>
          <w:szCs w:val="24"/>
        </w:rPr>
      </w:pPr>
      <w:r w:rsidRPr="00267730">
        <w:rPr>
          <w:rFonts w:ascii="Times New Roman" w:hAnsi="Times New Roman" w:cs="Times New Roman"/>
          <w:sz w:val="24"/>
          <w:szCs w:val="24"/>
        </w:rPr>
        <w:t>Serangan kejang sebagai manifestasi perubahan kepekaan neuron dihubungkan dengan kompresi, invasi, dan perubahan suplai darah ke jaringan otak.</w:t>
      </w:r>
      <w:r w:rsidR="006A47AC">
        <w:rPr>
          <w:rFonts w:ascii="Times New Roman" w:hAnsi="Times New Roman" w:cs="Times New Roman"/>
          <w:sz w:val="24"/>
          <w:szCs w:val="24"/>
        </w:rPr>
        <w:t xml:space="preserve"> </w:t>
      </w:r>
      <w:r w:rsidRPr="00267730">
        <w:rPr>
          <w:rFonts w:ascii="Times New Roman" w:hAnsi="Times New Roman" w:cs="Times New Roman"/>
          <w:sz w:val="24"/>
          <w:szCs w:val="24"/>
        </w:rPr>
        <w:t>Beberapa tumor membentuk kista yang juga menekan parenkim otak sekitarnya sehingga memperberat gangguan neurologis fokal. Peningkatan tekanan intrakranial dapat diakibatkan oleh beberapa faktor:</w:t>
      </w:r>
    </w:p>
    <w:p w:rsidR="008D6639" w:rsidRPr="00267730" w:rsidRDefault="008D6639" w:rsidP="008D6639">
      <w:pPr>
        <w:pStyle w:val="ListParagraph"/>
        <w:numPr>
          <w:ilvl w:val="0"/>
          <w:numId w:val="7"/>
        </w:numPr>
        <w:spacing w:after="0" w:line="480" w:lineRule="auto"/>
        <w:ind w:left="1134" w:hanging="283"/>
        <w:jc w:val="both"/>
        <w:rPr>
          <w:rFonts w:ascii="Times New Roman" w:hAnsi="Times New Roman" w:cs="Times New Roman"/>
          <w:sz w:val="24"/>
          <w:szCs w:val="24"/>
        </w:rPr>
      </w:pPr>
      <w:r w:rsidRPr="00267730">
        <w:rPr>
          <w:rFonts w:ascii="Times New Roman" w:hAnsi="Times New Roman" w:cs="Times New Roman"/>
          <w:sz w:val="24"/>
          <w:szCs w:val="24"/>
        </w:rPr>
        <w:t>Bertambahnya massa dalam tengkorak.</w:t>
      </w:r>
    </w:p>
    <w:p w:rsidR="008D6639" w:rsidRPr="00267730" w:rsidRDefault="008D6639" w:rsidP="008D6639">
      <w:pPr>
        <w:pStyle w:val="ListParagraph"/>
        <w:numPr>
          <w:ilvl w:val="0"/>
          <w:numId w:val="7"/>
        </w:numPr>
        <w:spacing w:after="0" w:line="480" w:lineRule="auto"/>
        <w:ind w:left="1134" w:hanging="283"/>
        <w:jc w:val="both"/>
        <w:rPr>
          <w:rFonts w:ascii="Times New Roman" w:hAnsi="Times New Roman" w:cs="Times New Roman"/>
          <w:sz w:val="24"/>
          <w:szCs w:val="24"/>
        </w:rPr>
      </w:pPr>
      <w:r w:rsidRPr="00267730">
        <w:rPr>
          <w:rFonts w:ascii="Times New Roman" w:hAnsi="Times New Roman" w:cs="Times New Roman"/>
          <w:sz w:val="24"/>
          <w:szCs w:val="24"/>
        </w:rPr>
        <w:t>Terbentuknya edema sekitar tumor.</w:t>
      </w:r>
    </w:p>
    <w:p w:rsidR="008D6639" w:rsidRDefault="008D6639" w:rsidP="008D6639">
      <w:pPr>
        <w:pStyle w:val="ListParagraph"/>
        <w:numPr>
          <w:ilvl w:val="0"/>
          <w:numId w:val="7"/>
        </w:numPr>
        <w:spacing w:after="0" w:line="480" w:lineRule="auto"/>
        <w:ind w:left="1134" w:hanging="283"/>
        <w:jc w:val="both"/>
        <w:rPr>
          <w:rFonts w:ascii="Times New Roman" w:hAnsi="Times New Roman" w:cs="Times New Roman"/>
          <w:sz w:val="24"/>
          <w:szCs w:val="24"/>
        </w:rPr>
      </w:pPr>
      <w:r w:rsidRPr="00267730">
        <w:rPr>
          <w:rFonts w:ascii="Times New Roman" w:hAnsi="Times New Roman" w:cs="Times New Roman"/>
          <w:sz w:val="24"/>
          <w:szCs w:val="24"/>
        </w:rPr>
        <w:t>Perubahan sirkulasi cairan serebrospinal.</w:t>
      </w:r>
    </w:p>
    <w:p w:rsidR="00C211C6" w:rsidRDefault="008D6639" w:rsidP="00C211C6">
      <w:pPr>
        <w:pStyle w:val="ListParagraph"/>
        <w:spacing w:after="0" w:line="480" w:lineRule="auto"/>
        <w:ind w:left="851" w:firstLine="567"/>
        <w:jc w:val="both"/>
        <w:rPr>
          <w:rFonts w:ascii="Times New Roman" w:hAnsi="Times New Roman" w:cs="Times New Roman"/>
          <w:sz w:val="24"/>
          <w:szCs w:val="24"/>
        </w:rPr>
      </w:pPr>
      <w:r w:rsidRPr="002D4CF8">
        <w:rPr>
          <w:rFonts w:ascii="Times New Roman" w:hAnsi="Times New Roman" w:cs="Times New Roman"/>
          <w:sz w:val="24"/>
          <w:szCs w:val="24"/>
        </w:rPr>
        <w:t>Pertumbuhan tumor menyebabkan bertambahnya massa karena tumor akan mengambil tempat dalam ruang yang relative tetap dan ruang cranial yang kaku.</w:t>
      </w:r>
      <w:r w:rsidR="006A47AC">
        <w:rPr>
          <w:rFonts w:ascii="Times New Roman" w:hAnsi="Times New Roman" w:cs="Times New Roman"/>
          <w:sz w:val="24"/>
          <w:szCs w:val="24"/>
        </w:rPr>
        <w:t xml:space="preserve"> </w:t>
      </w:r>
      <w:r w:rsidRPr="002D4CF8">
        <w:rPr>
          <w:rFonts w:ascii="Times New Roman" w:hAnsi="Times New Roman" w:cs="Times New Roman"/>
          <w:sz w:val="24"/>
          <w:szCs w:val="24"/>
        </w:rPr>
        <w:t>Tumor ganas menimbulkan edema dalam jaringan otak di sekitarnya. Mekanismenya belum seluruhnya dipahami, tetapi diduga disebebkan oleh selisih osmotic yang menyebabkan penyerapan cairan tumor.</w:t>
      </w:r>
      <w:r w:rsidR="006A47AC">
        <w:rPr>
          <w:rFonts w:ascii="Times New Roman" w:hAnsi="Times New Roman" w:cs="Times New Roman"/>
          <w:sz w:val="24"/>
          <w:szCs w:val="24"/>
        </w:rPr>
        <w:t xml:space="preserve"> </w:t>
      </w:r>
      <w:r w:rsidRPr="002D4CF8">
        <w:rPr>
          <w:rFonts w:ascii="Times New Roman" w:hAnsi="Times New Roman" w:cs="Times New Roman"/>
          <w:sz w:val="24"/>
          <w:szCs w:val="24"/>
        </w:rPr>
        <w:t>Beberapa tumo</w:t>
      </w:r>
      <w:r w:rsidR="00CF50BC">
        <w:rPr>
          <w:rFonts w:ascii="Times New Roman" w:hAnsi="Times New Roman" w:cs="Times New Roman"/>
          <w:sz w:val="24"/>
          <w:szCs w:val="24"/>
        </w:rPr>
        <w:t>r dapat menyebabkan perdarahan, o</w:t>
      </w:r>
      <w:r w:rsidRPr="002D4CF8">
        <w:rPr>
          <w:rFonts w:ascii="Times New Roman" w:hAnsi="Times New Roman" w:cs="Times New Roman"/>
          <w:sz w:val="24"/>
          <w:szCs w:val="24"/>
        </w:rPr>
        <w:t xml:space="preserve">bstruksi vena dan edema yang disebebkan </w:t>
      </w:r>
      <w:r w:rsidR="00CF50BC">
        <w:rPr>
          <w:rFonts w:ascii="Times New Roman" w:hAnsi="Times New Roman" w:cs="Times New Roman"/>
          <w:sz w:val="24"/>
          <w:szCs w:val="24"/>
        </w:rPr>
        <w:t>oleh kerusakan s</w:t>
      </w:r>
      <w:r w:rsidR="00B71E3A">
        <w:rPr>
          <w:rFonts w:ascii="Times New Roman" w:hAnsi="Times New Roman" w:cs="Times New Roman"/>
          <w:sz w:val="24"/>
          <w:szCs w:val="24"/>
        </w:rPr>
        <w:t>a</w:t>
      </w:r>
      <w:r w:rsidR="00CF50BC">
        <w:rPr>
          <w:rFonts w:ascii="Times New Roman" w:hAnsi="Times New Roman" w:cs="Times New Roman"/>
          <w:sz w:val="24"/>
          <w:szCs w:val="24"/>
        </w:rPr>
        <w:t xml:space="preserve">war darah otak, </w:t>
      </w:r>
      <w:r w:rsidRPr="002D4CF8">
        <w:rPr>
          <w:rFonts w:ascii="Times New Roman" w:hAnsi="Times New Roman" w:cs="Times New Roman"/>
          <w:sz w:val="24"/>
          <w:szCs w:val="24"/>
        </w:rPr>
        <w:t xml:space="preserve">semuanya menimbulkan peningkatan volume intrakranial dan meningkatkan tekanan intrakranial. Obstruksi sirkulasi cairan serebrospinal dari ventrikel lateral ke ruang subarachnoid menimbulkan hidrosefalus. </w:t>
      </w:r>
    </w:p>
    <w:p w:rsidR="00C211C6" w:rsidRDefault="008D6639" w:rsidP="00C211C6">
      <w:pPr>
        <w:pStyle w:val="ListParagraph"/>
        <w:spacing w:after="0" w:line="480" w:lineRule="auto"/>
        <w:ind w:left="851" w:firstLine="567"/>
        <w:jc w:val="both"/>
        <w:rPr>
          <w:rFonts w:ascii="Times New Roman" w:hAnsi="Times New Roman" w:cs="Times New Roman"/>
          <w:sz w:val="24"/>
          <w:szCs w:val="24"/>
        </w:rPr>
      </w:pPr>
      <w:r w:rsidRPr="00C211C6">
        <w:rPr>
          <w:rFonts w:ascii="Times New Roman" w:hAnsi="Times New Roman" w:cs="Times New Roman"/>
          <w:sz w:val="24"/>
          <w:szCs w:val="24"/>
        </w:rPr>
        <w:t>Peningkatan tekanan intrakranial akan membahayakan jiwa bila ter</w:t>
      </w:r>
      <w:r w:rsidR="007706BD" w:rsidRPr="00C211C6">
        <w:rPr>
          <w:rFonts w:ascii="Times New Roman" w:hAnsi="Times New Roman" w:cs="Times New Roman"/>
          <w:sz w:val="24"/>
          <w:szCs w:val="24"/>
        </w:rPr>
        <w:t>jadi cepat</w:t>
      </w:r>
      <w:r w:rsidR="00B71E3A">
        <w:rPr>
          <w:rFonts w:ascii="Times New Roman" w:hAnsi="Times New Roman" w:cs="Times New Roman"/>
          <w:sz w:val="24"/>
          <w:szCs w:val="24"/>
        </w:rPr>
        <w:t>, m</w:t>
      </w:r>
      <w:r w:rsidRPr="00C211C6">
        <w:rPr>
          <w:rFonts w:ascii="Times New Roman" w:hAnsi="Times New Roman" w:cs="Times New Roman"/>
          <w:sz w:val="24"/>
          <w:szCs w:val="24"/>
        </w:rPr>
        <w:t>ekanisme kompensasi memerlukan waktu berha</w:t>
      </w:r>
      <w:r w:rsidR="007706BD" w:rsidRPr="00C211C6">
        <w:rPr>
          <w:rFonts w:ascii="Times New Roman" w:hAnsi="Times New Roman" w:cs="Times New Roman"/>
          <w:sz w:val="24"/>
          <w:szCs w:val="24"/>
        </w:rPr>
        <w:t>ri-hari berbulan-bulan untuk men</w:t>
      </w:r>
      <w:r w:rsidRPr="00C211C6">
        <w:rPr>
          <w:rFonts w:ascii="Times New Roman" w:hAnsi="Times New Roman" w:cs="Times New Roman"/>
          <w:sz w:val="24"/>
          <w:szCs w:val="24"/>
        </w:rPr>
        <w:t>jadi efektif oleh karena itu tidak berguna apabila tekanan intrakranial timbul dengan cepat. Mekanisme kompensasi ini antara lain bekerja menurunkan volume darah intrakranial, volume cairan serebrospinal, kandungan cair</w:t>
      </w:r>
      <w:r w:rsidR="007706BD" w:rsidRPr="00C211C6">
        <w:rPr>
          <w:rFonts w:ascii="Times New Roman" w:hAnsi="Times New Roman" w:cs="Times New Roman"/>
          <w:sz w:val="24"/>
          <w:szCs w:val="24"/>
        </w:rPr>
        <w:t>an intrasel, dan mengurangi</w:t>
      </w:r>
      <w:r w:rsidRPr="00C211C6">
        <w:rPr>
          <w:rFonts w:ascii="Times New Roman" w:hAnsi="Times New Roman" w:cs="Times New Roman"/>
          <w:sz w:val="24"/>
          <w:szCs w:val="24"/>
        </w:rPr>
        <w:t xml:space="preserve"> sel-sel parenkim. </w:t>
      </w:r>
    </w:p>
    <w:p w:rsidR="008D6639" w:rsidRPr="00C211C6" w:rsidRDefault="008D6639" w:rsidP="00C211C6">
      <w:pPr>
        <w:pStyle w:val="ListParagraph"/>
        <w:spacing w:after="0" w:line="480" w:lineRule="auto"/>
        <w:ind w:left="851" w:firstLine="567"/>
        <w:jc w:val="both"/>
        <w:rPr>
          <w:rFonts w:ascii="Times New Roman" w:hAnsi="Times New Roman" w:cs="Times New Roman"/>
          <w:sz w:val="24"/>
          <w:szCs w:val="24"/>
        </w:rPr>
      </w:pPr>
      <w:r w:rsidRPr="00C211C6">
        <w:rPr>
          <w:rFonts w:ascii="Times New Roman" w:hAnsi="Times New Roman" w:cs="Times New Roman"/>
          <w:sz w:val="24"/>
          <w:szCs w:val="24"/>
        </w:rPr>
        <w:t>Peningkatan tekanan ya</w:t>
      </w:r>
      <w:r w:rsidR="007706BD" w:rsidRPr="00C211C6">
        <w:rPr>
          <w:rFonts w:ascii="Times New Roman" w:hAnsi="Times New Roman" w:cs="Times New Roman"/>
          <w:sz w:val="24"/>
          <w:szCs w:val="24"/>
        </w:rPr>
        <w:t>ng tidak diobati mengakibatkan h</w:t>
      </w:r>
      <w:r w:rsidRPr="00C211C6">
        <w:rPr>
          <w:rFonts w:ascii="Times New Roman" w:hAnsi="Times New Roman" w:cs="Times New Roman"/>
          <w:sz w:val="24"/>
          <w:szCs w:val="24"/>
        </w:rPr>
        <w:t>erniasi unkus atau serebellum. Herniasi unkus timbul bila girus medialis lobus temporalis tergeser ke inferior melalui insisura tentorial oleh massa dalam hemisfer otak. Herniasi menekan mesensefalon, menyebabkan hilangnya kesadaran dan menekan saraf kranial III.</w:t>
      </w:r>
      <w:r w:rsidR="006A47AC">
        <w:rPr>
          <w:rFonts w:ascii="Times New Roman" w:hAnsi="Times New Roman" w:cs="Times New Roman"/>
          <w:sz w:val="24"/>
          <w:szCs w:val="24"/>
        </w:rPr>
        <w:t xml:space="preserve"> </w:t>
      </w:r>
      <w:r w:rsidRPr="00C211C6">
        <w:rPr>
          <w:rFonts w:ascii="Times New Roman" w:hAnsi="Times New Roman" w:cs="Times New Roman"/>
          <w:sz w:val="24"/>
          <w:szCs w:val="24"/>
        </w:rPr>
        <w:t xml:space="preserve">Pada herniasi serebellum, tonsil serebellum tergeser ke bawah melalui </w:t>
      </w:r>
      <w:r w:rsidR="00B71E3A">
        <w:rPr>
          <w:rFonts w:ascii="Times New Roman" w:hAnsi="Times New Roman" w:cs="Times New Roman"/>
          <w:sz w:val="24"/>
          <w:szCs w:val="24"/>
        </w:rPr>
        <w:t>foramen magnum oleh suatu massa</w:t>
      </w:r>
      <w:r w:rsidRPr="00C211C6">
        <w:rPr>
          <w:rFonts w:ascii="Times New Roman" w:hAnsi="Times New Roman" w:cs="Times New Roman"/>
          <w:sz w:val="24"/>
          <w:szCs w:val="24"/>
        </w:rPr>
        <w:t xml:space="preserve"> posterior.</w:t>
      </w:r>
      <w:r w:rsidR="00B71E3A">
        <w:rPr>
          <w:rFonts w:ascii="Times New Roman" w:hAnsi="Times New Roman" w:cs="Times New Roman"/>
          <w:sz w:val="24"/>
          <w:szCs w:val="24"/>
        </w:rPr>
        <w:t xml:space="preserve"> </w:t>
      </w:r>
      <w:r w:rsidRPr="00C211C6">
        <w:rPr>
          <w:rFonts w:ascii="Times New Roman" w:hAnsi="Times New Roman" w:cs="Times New Roman"/>
          <w:sz w:val="24"/>
          <w:szCs w:val="24"/>
        </w:rPr>
        <w:t>Kompresi medulla oblongata dan henti pernapasan terjadi dengan cepat. Perubahan fisiologis lain yang terjadi akibat peningkatan intrakranial yang cepat adalah bradikardi progresif, hipertensi sistemik, dan gangguan pernafasan (Muttaqin</w:t>
      </w:r>
      <w:r w:rsidR="007706BD" w:rsidRPr="00C211C6">
        <w:rPr>
          <w:rFonts w:ascii="Times New Roman" w:hAnsi="Times New Roman" w:cs="Times New Roman"/>
          <w:sz w:val="24"/>
          <w:szCs w:val="24"/>
        </w:rPr>
        <w:t xml:space="preserve"> Arif</w:t>
      </w:r>
      <w:r w:rsidRPr="00C211C6">
        <w:rPr>
          <w:rFonts w:ascii="Times New Roman" w:hAnsi="Times New Roman" w:cs="Times New Roman"/>
          <w:sz w:val="24"/>
          <w:szCs w:val="24"/>
        </w:rPr>
        <w:t xml:space="preserve">, 2011). </w:t>
      </w:r>
    </w:p>
    <w:p w:rsidR="008D6639" w:rsidRDefault="008D6639" w:rsidP="008D6639">
      <w:pPr>
        <w:tabs>
          <w:tab w:val="left" w:pos="-567"/>
        </w:tabs>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5.  </w:t>
      </w:r>
      <w:r w:rsidR="005A6A5C">
        <w:rPr>
          <w:rFonts w:ascii="Times New Roman" w:hAnsi="Times New Roman" w:cs="Times New Roman"/>
          <w:b/>
          <w:sz w:val="24"/>
          <w:szCs w:val="24"/>
        </w:rPr>
        <w:t>Manifestasi K</w:t>
      </w:r>
      <w:r w:rsidRPr="00267730">
        <w:rPr>
          <w:rFonts w:ascii="Times New Roman" w:hAnsi="Times New Roman" w:cs="Times New Roman"/>
          <w:b/>
          <w:sz w:val="24"/>
          <w:szCs w:val="24"/>
        </w:rPr>
        <w:t xml:space="preserve">linis </w:t>
      </w:r>
    </w:p>
    <w:p w:rsidR="00C211C6" w:rsidRDefault="00C211C6" w:rsidP="00C211C6">
      <w:pPr>
        <w:tabs>
          <w:tab w:val="left" w:pos="-567"/>
        </w:tabs>
        <w:spacing w:after="0"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ab/>
        <w:t xml:space="preserve">a. </w:t>
      </w:r>
      <w:r w:rsidR="008D6639" w:rsidRPr="00267730">
        <w:rPr>
          <w:rFonts w:ascii="Times New Roman" w:hAnsi="Times New Roman" w:cs="Times New Roman"/>
          <w:b/>
          <w:sz w:val="24"/>
          <w:szCs w:val="24"/>
        </w:rPr>
        <w:t xml:space="preserve">Gejala Umum </w:t>
      </w:r>
    </w:p>
    <w:p w:rsidR="008D6639" w:rsidRPr="00C211C6" w:rsidRDefault="00C211C6" w:rsidP="00C211C6">
      <w:pPr>
        <w:tabs>
          <w:tab w:val="left" w:pos="-567"/>
        </w:tabs>
        <w:spacing w:after="0" w:line="480" w:lineRule="auto"/>
        <w:ind w:left="1134" w:hanging="709"/>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8D6639" w:rsidRPr="00267730">
        <w:rPr>
          <w:rFonts w:ascii="Times New Roman" w:hAnsi="Times New Roman" w:cs="Times New Roman"/>
          <w:sz w:val="24"/>
          <w:szCs w:val="24"/>
        </w:rPr>
        <w:t>Gejala meningioma dapat bersifat umum disebabkan oleh tekanan tumor pada otak dan medulla spinalis, atau bisa bersifat khusus disebabkan oleh terganggunya fungsi</w:t>
      </w:r>
      <w:r w:rsidR="00B71E3A">
        <w:rPr>
          <w:rFonts w:ascii="Times New Roman" w:hAnsi="Times New Roman" w:cs="Times New Roman"/>
          <w:sz w:val="24"/>
          <w:szCs w:val="24"/>
        </w:rPr>
        <w:t xml:space="preserve"> normal dari bagian khusus </w:t>
      </w:r>
      <w:r w:rsidR="008D6639" w:rsidRPr="00267730">
        <w:rPr>
          <w:rFonts w:ascii="Times New Roman" w:hAnsi="Times New Roman" w:cs="Times New Roman"/>
          <w:sz w:val="24"/>
          <w:szCs w:val="24"/>
        </w:rPr>
        <w:t>ota</w:t>
      </w:r>
      <w:r w:rsidR="00B71E3A">
        <w:rPr>
          <w:rFonts w:ascii="Times New Roman" w:hAnsi="Times New Roman" w:cs="Times New Roman"/>
          <w:sz w:val="24"/>
          <w:szCs w:val="24"/>
        </w:rPr>
        <w:t xml:space="preserve">k atau tekanan pada nervus dan </w:t>
      </w:r>
      <w:r w:rsidR="008D6639" w:rsidRPr="00267730">
        <w:rPr>
          <w:rFonts w:ascii="Times New Roman" w:hAnsi="Times New Roman" w:cs="Times New Roman"/>
          <w:sz w:val="24"/>
          <w:szCs w:val="24"/>
        </w:rPr>
        <w:t>pembuluh darah.</w:t>
      </w:r>
      <w:r w:rsidR="006A47AC">
        <w:rPr>
          <w:rFonts w:ascii="Times New Roman" w:hAnsi="Times New Roman" w:cs="Times New Roman"/>
          <w:sz w:val="24"/>
          <w:szCs w:val="24"/>
        </w:rPr>
        <w:t xml:space="preserve"> </w:t>
      </w:r>
      <w:r w:rsidR="008D6639" w:rsidRPr="00267730">
        <w:rPr>
          <w:rFonts w:ascii="Times New Roman" w:hAnsi="Times New Roman" w:cs="Times New Roman"/>
          <w:sz w:val="24"/>
          <w:szCs w:val="24"/>
        </w:rPr>
        <w:t>Secara u</w:t>
      </w:r>
      <w:r w:rsidR="007706BD">
        <w:rPr>
          <w:rFonts w:ascii="Times New Roman" w:hAnsi="Times New Roman" w:cs="Times New Roman"/>
          <w:sz w:val="24"/>
          <w:szCs w:val="24"/>
        </w:rPr>
        <w:t>mum, meningioma tidak bisa didi</w:t>
      </w:r>
      <w:r w:rsidR="008D6639" w:rsidRPr="00267730">
        <w:rPr>
          <w:rFonts w:ascii="Times New Roman" w:hAnsi="Times New Roman" w:cs="Times New Roman"/>
          <w:sz w:val="24"/>
          <w:szCs w:val="24"/>
        </w:rPr>
        <w:t xml:space="preserve">agnosa pada gejala awal. Gejala umumnya, seperti: </w:t>
      </w:r>
    </w:p>
    <w:p w:rsidR="008D6639" w:rsidRPr="00267730" w:rsidRDefault="008D6639" w:rsidP="008D6639">
      <w:pPr>
        <w:pStyle w:val="ListParagraph"/>
        <w:numPr>
          <w:ilvl w:val="0"/>
          <w:numId w:val="8"/>
        </w:numPr>
        <w:spacing w:after="0" w:line="480" w:lineRule="auto"/>
        <w:ind w:left="1701" w:hanging="425"/>
        <w:jc w:val="both"/>
        <w:rPr>
          <w:rFonts w:ascii="Times New Roman" w:hAnsi="Times New Roman" w:cs="Times New Roman"/>
          <w:sz w:val="24"/>
          <w:szCs w:val="24"/>
        </w:rPr>
      </w:pPr>
      <w:r w:rsidRPr="00267730">
        <w:rPr>
          <w:rFonts w:ascii="Times New Roman" w:hAnsi="Times New Roman" w:cs="Times New Roman"/>
          <w:sz w:val="24"/>
          <w:szCs w:val="24"/>
        </w:rPr>
        <w:t>Sakit kepal</w:t>
      </w:r>
      <w:r w:rsidR="000F1F01">
        <w:rPr>
          <w:rFonts w:ascii="Times New Roman" w:hAnsi="Times New Roman" w:cs="Times New Roman"/>
          <w:sz w:val="24"/>
          <w:szCs w:val="24"/>
        </w:rPr>
        <w:t>a</w:t>
      </w:r>
      <w:r w:rsidRPr="00267730">
        <w:rPr>
          <w:rFonts w:ascii="Times New Roman" w:hAnsi="Times New Roman" w:cs="Times New Roman"/>
          <w:sz w:val="24"/>
          <w:szCs w:val="24"/>
        </w:rPr>
        <w:t>, dapat berat atau bertambah buruk saat beraktifitas atau pada pagi hari.</w:t>
      </w:r>
    </w:p>
    <w:p w:rsidR="008D6639" w:rsidRPr="00267730" w:rsidRDefault="008D6639" w:rsidP="008D6639">
      <w:pPr>
        <w:pStyle w:val="ListParagraph"/>
        <w:numPr>
          <w:ilvl w:val="0"/>
          <w:numId w:val="8"/>
        </w:numPr>
        <w:spacing w:after="0" w:line="480" w:lineRule="auto"/>
        <w:ind w:left="1701" w:hanging="425"/>
        <w:jc w:val="both"/>
        <w:rPr>
          <w:rFonts w:ascii="Times New Roman" w:hAnsi="Times New Roman" w:cs="Times New Roman"/>
          <w:sz w:val="24"/>
          <w:szCs w:val="24"/>
        </w:rPr>
      </w:pPr>
      <w:r w:rsidRPr="00267730">
        <w:rPr>
          <w:rFonts w:ascii="Times New Roman" w:hAnsi="Times New Roman" w:cs="Times New Roman"/>
          <w:sz w:val="24"/>
          <w:szCs w:val="24"/>
        </w:rPr>
        <w:t>Perubahan mental</w:t>
      </w:r>
    </w:p>
    <w:p w:rsidR="008D6639" w:rsidRPr="00267730" w:rsidRDefault="008D6639" w:rsidP="008D6639">
      <w:pPr>
        <w:pStyle w:val="ListParagraph"/>
        <w:numPr>
          <w:ilvl w:val="0"/>
          <w:numId w:val="8"/>
        </w:numPr>
        <w:spacing w:after="0" w:line="480" w:lineRule="auto"/>
        <w:ind w:left="1701" w:hanging="425"/>
        <w:jc w:val="both"/>
        <w:rPr>
          <w:rFonts w:ascii="Times New Roman" w:hAnsi="Times New Roman" w:cs="Times New Roman"/>
          <w:sz w:val="24"/>
          <w:szCs w:val="24"/>
        </w:rPr>
      </w:pPr>
      <w:r w:rsidRPr="00267730">
        <w:rPr>
          <w:rFonts w:ascii="Times New Roman" w:hAnsi="Times New Roman" w:cs="Times New Roman"/>
          <w:sz w:val="24"/>
          <w:szCs w:val="24"/>
        </w:rPr>
        <w:t>Kejang</w:t>
      </w:r>
    </w:p>
    <w:p w:rsidR="008D6639" w:rsidRPr="00267730" w:rsidRDefault="008D6639" w:rsidP="008D6639">
      <w:pPr>
        <w:pStyle w:val="ListParagraph"/>
        <w:numPr>
          <w:ilvl w:val="0"/>
          <w:numId w:val="8"/>
        </w:numPr>
        <w:spacing w:after="0" w:line="480" w:lineRule="auto"/>
        <w:ind w:left="1701" w:hanging="425"/>
        <w:jc w:val="both"/>
        <w:rPr>
          <w:rFonts w:ascii="Times New Roman" w:hAnsi="Times New Roman" w:cs="Times New Roman"/>
          <w:sz w:val="24"/>
          <w:szCs w:val="24"/>
        </w:rPr>
      </w:pPr>
      <w:r w:rsidRPr="00267730">
        <w:rPr>
          <w:rFonts w:ascii="Times New Roman" w:hAnsi="Times New Roman" w:cs="Times New Roman"/>
          <w:sz w:val="24"/>
          <w:szCs w:val="24"/>
        </w:rPr>
        <w:t xml:space="preserve">Mual muntah </w:t>
      </w:r>
    </w:p>
    <w:p w:rsidR="008D6639" w:rsidRPr="00267730" w:rsidRDefault="008D6639" w:rsidP="008D6639">
      <w:pPr>
        <w:pStyle w:val="ListParagraph"/>
        <w:numPr>
          <w:ilvl w:val="0"/>
          <w:numId w:val="8"/>
        </w:numPr>
        <w:spacing w:after="0" w:line="480" w:lineRule="auto"/>
        <w:ind w:left="1701" w:hanging="425"/>
        <w:jc w:val="both"/>
        <w:rPr>
          <w:rFonts w:ascii="Times New Roman" w:hAnsi="Times New Roman" w:cs="Times New Roman"/>
          <w:sz w:val="24"/>
          <w:szCs w:val="24"/>
        </w:rPr>
      </w:pPr>
      <w:r w:rsidRPr="00267730">
        <w:rPr>
          <w:rFonts w:ascii="Times New Roman" w:hAnsi="Times New Roman" w:cs="Times New Roman"/>
          <w:sz w:val="24"/>
          <w:szCs w:val="24"/>
        </w:rPr>
        <w:t xml:space="preserve">Perubahan visus, misalnya pandangan kabur. </w:t>
      </w:r>
    </w:p>
    <w:p w:rsidR="008D6639" w:rsidRPr="00267730" w:rsidRDefault="008D6639" w:rsidP="008D6639">
      <w:pPr>
        <w:pStyle w:val="ListParagraph"/>
        <w:numPr>
          <w:ilvl w:val="0"/>
          <w:numId w:val="8"/>
        </w:numPr>
        <w:spacing w:after="0" w:line="480" w:lineRule="auto"/>
        <w:ind w:left="1701" w:hanging="425"/>
        <w:jc w:val="both"/>
        <w:rPr>
          <w:rFonts w:ascii="Times New Roman" w:hAnsi="Times New Roman" w:cs="Times New Roman"/>
          <w:sz w:val="24"/>
          <w:szCs w:val="24"/>
        </w:rPr>
      </w:pPr>
      <w:r w:rsidRPr="00267730">
        <w:rPr>
          <w:rFonts w:ascii="Times New Roman" w:hAnsi="Times New Roman" w:cs="Times New Roman"/>
          <w:sz w:val="24"/>
          <w:szCs w:val="24"/>
        </w:rPr>
        <w:t>Asimtomatis (terutama meningioma di daerah midline, tumbuh lambat dan tumor</w:t>
      </w:r>
      <w:r w:rsidR="00A659B4">
        <w:rPr>
          <w:rFonts w:ascii="Times New Roman" w:hAnsi="Times New Roman" w:cs="Times New Roman"/>
          <w:sz w:val="24"/>
          <w:szCs w:val="24"/>
        </w:rPr>
        <w:t xml:space="preserve"> dengan ukuran kecil, diameter </w:t>
      </w:r>
      <w:r w:rsidRPr="00267730">
        <w:rPr>
          <w:rFonts w:ascii="Times New Roman" w:hAnsi="Times New Roman" w:cs="Times New Roman"/>
          <w:sz w:val="24"/>
          <w:szCs w:val="24"/>
        </w:rPr>
        <w:t>&lt; 3 cm).</w:t>
      </w:r>
    </w:p>
    <w:p w:rsidR="008D6639" w:rsidRPr="00267730" w:rsidRDefault="008D6639" w:rsidP="008D6639">
      <w:pPr>
        <w:pStyle w:val="ListParagraph"/>
        <w:numPr>
          <w:ilvl w:val="0"/>
          <w:numId w:val="8"/>
        </w:numPr>
        <w:spacing w:after="0" w:line="480" w:lineRule="auto"/>
        <w:ind w:left="1701" w:hanging="425"/>
        <w:jc w:val="both"/>
        <w:rPr>
          <w:rFonts w:ascii="Times New Roman" w:hAnsi="Times New Roman" w:cs="Times New Roman"/>
          <w:sz w:val="24"/>
          <w:szCs w:val="24"/>
        </w:rPr>
      </w:pPr>
      <w:r w:rsidRPr="00267730">
        <w:rPr>
          <w:rFonts w:ascii="Times New Roman" w:hAnsi="Times New Roman" w:cs="Times New Roman"/>
          <w:sz w:val="24"/>
          <w:szCs w:val="24"/>
        </w:rPr>
        <w:t xml:space="preserve">Gejala dan tanda akibat peningkatan tekanan intrakranial: nyeri kepala, mual muntah, kejang, penurunan visus sampai kebutaan. Keluhan bersifat intermiten dan progresif. </w:t>
      </w:r>
    </w:p>
    <w:p w:rsidR="008D6639" w:rsidRPr="007336E1" w:rsidRDefault="008D6639" w:rsidP="008D6639">
      <w:pPr>
        <w:pStyle w:val="ListParagraph"/>
        <w:numPr>
          <w:ilvl w:val="0"/>
          <w:numId w:val="8"/>
        </w:numPr>
        <w:spacing w:after="0" w:line="480" w:lineRule="auto"/>
        <w:ind w:left="1701" w:hanging="425"/>
        <w:jc w:val="both"/>
        <w:rPr>
          <w:rFonts w:ascii="Times New Roman" w:hAnsi="Times New Roman" w:cs="Times New Roman"/>
          <w:sz w:val="24"/>
          <w:szCs w:val="24"/>
        </w:rPr>
      </w:pPr>
      <w:r w:rsidRPr="00267730">
        <w:rPr>
          <w:rFonts w:ascii="Times New Roman" w:hAnsi="Times New Roman" w:cs="Times New Roman"/>
          <w:sz w:val="24"/>
          <w:szCs w:val="24"/>
        </w:rPr>
        <w:t>Gejala dan tanda akibat kompresi atau destruksi struktur otak, berupa defisit neurologis: kelemahan ekstremitas, kelumpuhan saraf cranial, penurunan penglihatan, gangguan afektif dan perubahan perilaku serta penurunan kesadaran (bradipsiki, depresi, l</w:t>
      </w:r>
      <w:r w:rsidR="00A659B4">
        <w:rPr>
          <w:rFonts w:ascii="Times New Roman" w:hAnsi="Times New Roman" w:cs="Times New Roman"/>
          <w:sz w:val="24"/>
          <w:szCs w:val="24"/>
        </w:rPr>
        <w:t xml:space="preserve">etargi, apatis, somnolen, koma) </w:t>
      </w:r>
      <w:r w:rsidRPr="00267730">
        <w:rPr>
          <w:rFonts w:ascii="Times New Roman" w:hAnsi="Times New Roman" w:cs="Times New Roman"/>
          <w:sz w:val="24"/>
          <w:szCs w:val="24"/>
        </w:rPr>
        <w:t xml:space="preserve">dan kejang. Gejala menyerupai “TIA” atau stroke. </w:t>
      </w:r>
    </w:p>
    <w:p w:rsidR="00C211C6" w:rsidRDefault="00C211C6" w:rsidP="00C211C6">
      <w:pPr>
        <w:tabs>
          <w:tab w:val="left" w:pos="-851"/>
          <w:tab w:val="left" w:pos="5595"/>
          <w:tab w:val="left" w:pos="6150"/>
        </w:tabs>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b. </w:t>
      </w:r>
      <w:r w:rsidR="008D6639" w:rsidRPr="00B21615">
        <w:rPr>
          <w:rFonts w:ascii="Times New Roman" w:hAnsi="Times New Roman" w:cs="Times New Roman"/>
          <w:b/>
          <w:sz w:val="24"/>
          <w:szCs w:val="24"/>
        </w:rPr>
        <w:t>Gejala Khusus</w:t>
      </w:r>
      <w:r w:rsidR="008D6639" w:rsidRPr="00B21615">
        <w:rPr>
          <w:rFonts w:ascii="Times New Roman" w:hAnsi="Times New Roman" w:cs="Times New Roman"/>
          <w:b/>
          <w:sz w:val="24"/>
          <w:szCs w:val="24"/>
        </w:rPr>
        <w:tab/>
      </w:r>
      <w:r w:rsidR="008D6639">
        <w:rPr>
          <w:rFonts w:ascii="Times New Roman" w:hAnsi="Times New Roman" w:cs="Times New Roman"/>
          <w:b/>
          <w:sz w:val="24"/>
          <w:szCs w:val="24"/>
        </w:rPr>
        <w:tab/>
      </w:r>
    </w:p>
    <w:p w:rsidR="008D6639" w:rsidRPr="00B21615" w:rsidRDefault="008D6639" w:rsidP="00C211C6">
      <w:pPr>
        <w:tabs>
          <w:tab w:val="left" w:pos="-851"/>
          <w:tab w:val="left" w:pos="5595"/>
          <w:tab w:val="left" w:pos="6150"/>
        </w:tabs>
        <w:spacing w:after="0" w:line="480" w:lineRule="auto"/>
        <w:ind w:left="1134"/>
        <w:jc w:val="both"/>
        <w:rPr>
          <w:rFonts w:ascii="Times New Roman" w:hAnsi="Times New Roman" w:cs="Times New Roman"/>
          <w:b/>
          <w:sz w:val="24"/>
          <w:szCs w:val="24"/>
        </w:rPr>
      </w:pPr>
      <w:r w:rsidRPr="00B21615">
        <w:rPr>
          <w:rFonts w:ascii="Times New Roman" w:hAnsi="Times New Roman" w:cs="Times New Roman"/>
          <w:sz w:val="24"/>
          <w:szCs w:val="24"/>
        </w:rPr>
        <w:t xml:space="preserve">Gejala dapat pula spesifikasi terhadap lokasi tumor: </w:t>
      </w:r>
    </w:p>
    <w:p w:rsidR="008D6639" w:rsidRPr="00267730" w:rsidRDefault="008D6639" w:rsidP="008D6639">
      <w:pPr>
        <w:pStyle w:val="ListParagraph"/>
        <w:numPr>
          <w:ilvl w:val="0"/>
          <w:numId w:val="9"/>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Meningioma falx dan parasagital : nyeri tungkai.</w:t>
      </w:r>
    </w:p>
    <w:p w:rsidR="008D6639" w:rsidRPr="00267730" w:rsidRDefault="007706BD" w:rsidP="008D6639">
      <w:pPr>
        <w:pStyle w:val="ListParagraph"/>
        <w:numPr>
          <w:ilvl w:val="0"/>
          <w:numId w:val="9"/>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Meningioma convexitas: </w:t>
      </w:r>
      <w:r w:rsidR="008D6639" w:rsidRPr="00267730">
        <w:rPr>
          <w:rFonts w:ascii="Times New Roman" w:hAnsi="Times New Roman" w:cs="Times New Roman"/>
          <w:sz w:val="24"/>
          <w:szCs w:val="24"/>
        </w:rPr>
        <w:t>kejang, sakit kepala, defisit neurologis fokal, perubahan status mental.</w:t>
      </w:r>
    </w:p>
    <w:p w:rsidR="008D6639" w:rsidRPr="00267730" w:rsidRDefault="008D6639" w:rsidP="008D6639">
      <w:pPr>
        <w:pStyle w:val="ListParagraph"/>
        <w:numPr>
          <w:ilvl w:val="0"/>
          <w:numId w:val="9"/>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 xml:space="preserve">Meningioma sphenoid : kurangnya sensibilitas wajah, gangguan lapang padang, kebutaan, dan penglihatan ganda. </w:t>
      </w:r>
    </w:p>
    <w:p w:rsidR="008D6639" w:rsidRPr="00267730" w:rsidRDefault="008D6639" w:rsidP="008D6639">
      <w:pPr>
        <w:pStyle w:val="ListParagraph"/>
        <w:numPr>
          <w:ilvl w:val="0"/>
          <w:numId w:val="9"/>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 xml:space="preserve"> Meningioma olfactorius: kurangnya kepekaan penciuman, masalah visus. </w:t>
      </w:r>
    </w:p>
    <w:p w:rsidR="008D6639" w:rsidRPr="00267730" w:rsidRDefault="008D6639" w:rsidP="008D6639">
      <w:pPr>
        <w:pStyle w:val="ListParagraph"/>
        <w:numPr>
          <w:ilvl w:val="0"/>
          <w:numId w:val="9"/>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 xml:space="preserve">Meningioma fossa posterior : nyeri tajam pada wajah, mati rasa, dan spasme otot-otot wajah, berkurangnya pendengaran, gangguan menelan, gangguan gaya berjalan. </w:t>
      </w:r>
    </w:p>
    <w:p w:rsidR="008D6639" w:rsidRPr="00267730" w:rsidRDefault="008D6639" w:rsidP="008D6639">
      <w:pPr>
        <w:pStyle w:val="ListParagraph"/>
        <w:numPr>
          <w:ilvl w:val="0"/>
          <w:numId w:val="9"/>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Meningioma suprasellar : pembengkakan diskus optikus, masalah virus.</w:t>
      </w:r>
    </w:p>
    <w:p w:rsidR="008D6639" w:rsidRPr="00267730" w:rsidRDefault="006A47AC" w:rsidP="008D6639">
      <w:pPr>
        <w:pStyle w:val="ListParagraph"/>
        <w:numPr>
          <w:ilvl w:val="0"/>
          <w:numId w:val="9"/>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Spinal m</w:t>
      </w:r>
      <w:r w:rsidR="008D6639" w:rsidRPr="00267730">
        <w:rPr>
          <w:rFonts w:ascii="Times New Roman" w:hAnsi="Times New Roman" w:cs="Times New Roman"/>
          <w:sz w:val="24"/>
          <w:szCs w:val="24"/>
        </w:rPr>
        <w:t>eningi</w:t>
      </w:r>
      <w:r w:rsidR="007706BD">
        <w:rPr>
          <w:rFonts w:ascii="Times New Roman" w:hAnsi="Times New Roman" w:cs="Times New Roman"/>
          <w:sz w:val="24"/>
          <w:szCs w:val="24"/>
        </w:rPr>
        <w:t xml:space="preserve">oma: nyeri punggung, nyeri dada, </w:t>
      </w:r>
      <w:r w:rsidR="008D6639" w:rsidRPr="00267730">
        <w:rPr>
          <w:rFonts w:ascii="Times New Roman" w:hAnsi="Times New Roman" w:cs="Times New Roman"/>
          <w:sz w:val="24"/>
          <w:szCs w:val="24"/>
        </w:rPr>
        <w:t xml:space="preserve">dan lengan. </w:t>
      </w:r>
    </w:p>
    <w:p w:rsidR="008D6639" w:rsidRPr="00267730" w:rsidRDefault="008D6639" w:rsidP="008D6639">
      <w:pPr>
        <w:pStyle w:val="ListParagraph"/>
        <w:numPr>
          <w:ilvl w:val="0"/>
          <w:numId w:val="9"/>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Meningioma intraorbital : penurunan visus, penonjolan bola mata.</w:t>
      </w:r>
    </w:p>
    <w:p w:rsidR="008D6639" w:rsidRPr="007336E1" w:rsidRDefault="008D6639" w:rsidP="008D6639">
      <w:pPr>
        <w:pStyle w:val="ListParagraph"/>
        <w:numPr>
          <w:ilvl w:val="0"/>
          <w:numId w:val="9"/>
        </w:numPr>
        <w:spacing w:after="0" w:line="480" w:lineRule="auto"/>
        <w:ind w:left="1560" w:hanging="426"/>
        <w:jc w:val="both"/>
        <w:rPr>
          <w:rFonts w:ascii="Times New Roman" w:hAnsi="Times New Roman" w:cs="Times New Roman"/>
          <w:sz w:val="24"/>
          <w:szCs w:val="24"/>
        </w:rPr>
      </w:pPr>
      <w:r w:rsidRPr="00267730">
        <w:rPr>
          <w:rFonts w:ascii="Times New Roman" w:hAnsi="Times New Roman" w:cs="Times New Roman"/>
          <w:sz w:val="24"/>
          <w:szCs w:val="24"/>
        </w:rPr>
        <w:t xml:space="preserve">Meningima intraventrikluer : perubahan mental, sakit kepala, pusing. </w:t>
      </w:r>
    </w:p>
    <w:p w:rsidR="008D6639" w:rsidRPr="00267730" w:rsidRDefault="008D6639" w:rsidP="005C4F22">
      <w:pPr>
        <w:spacing w:after="0" w:line="48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6.  </w:t>
      </w:r>
      <w:r w:rsidRPr="00267730">
        <w:rPr>
          <w:rFonts w:ascii="Times New Roman" w:hAnsi="Times New Roman" w:cs="Times New Roman"/>
          <w:b/>
          <w:sz w:val="24"/>
          <w:szCs w:val="24"/>
        </w:rPr>
        <w:t xml:space="preserve">Komplikasi </w:t>
      </w:r>
    </w:p>
    <w:p w:rsidR="008D6639" w:rsidRPr="00267730" w:rsidRDefault="008D6639" w:rsidP="00C211C6">
      <w:pPr>
        <w:spacing w:after="0" w:line="480" w:lineRule="auto"/>
        <w:ind w:left="851" w:firstLine="589"/>
        <w:jc w:val="both"/>
        <w:rPr>
          <w:rFonts w:ascii="Times New Roman" w:hAnsi="Times New Roman" w:cs="Times New Roman"/>
          <w:sz w:val="24"/>
          <w:szCs w:val="24"/>
        </w:rPr>
      </w:pPr>
      <w:r w:rsidRPr="00267730">
        <w:rPr>
          <w:rFonts w:ascii="Times New Roman" w:hAnsi="Times New Roman" w:cs="Times New Roman"/>
          <w:sz w:val="24"/>
          <w:szCs w:val="24"/>
        </w:rPr>
        <w:t>Komplikasi</w:t>
      </w:r>
      <w:r w:rsidR="00B71E3A">
        <w:rPr>
          <w:rFonts w:ascii="Times New Roman" w:hAnsi="Times New Roman" w:cs="Times New Roman"/>
          <w:sz w:val="24"/>
          <w:szCs w:val="24"/>
        </w:rPr>
        <w:t xml:space="preserve"> </w:t>
      </w:r>
      <w:r w:rsidR="0006392D">
        <w:rPr>
          <w:rFonts w:ascii="Times New Roman" w:hAnsi="Times New Roman" w:cs="Times New Roman"/>
          <w:sz w:val="24"/>
          <w:szCs w:val="24"/>
        </w:rPr>
        <w:t xml:space="preserve">meningioma dengan penatalaksanaan medis </w:t>
      </w:r>
      <w:r w:rsidRPr="00267730">
        <w:rPr>
          <w:rFonts w:ascii="Times New Roman" w:hAnsi="Times New Roman" w:cs="Times New Roman"/>
          <w:sz w:val="24"/>
          <w:szCs w:val="24"/>
        </w:rPr>
        <w:t>operas</w:t>
      </w:r>
      <w:r>
        <w:rPr>
          <w:rFonts w:ascii="Times New Roman" w:hAnsi="Times New Roman" w:cs="Times New Roman"/>
          <w:sz w:val="24"/>
          <w:szCs w:val="24"/>
        </w:rPr>
        <w:t>i</w:t>
      </w:r>
      <w:r w:rsidRPr="00267730">
        <w:rPr>
          <w:rFonts w:ascii="Times New Roman" w:hAnsi="Times New Roman" w:cs="Times New Roman"/>
          <w:sz w:val="24"/>
          <w:szCs w:val="24"/>
        </w:rPr>
        <w:t xml:space="preserve"> </w:t>
      </w:r>
      <w:r w:rsidR="0006392D">
        <w:rPr>
          <w:rFonts w:ascii="Times New Roman" w:hAnsi="Times New Roman" w:cs="Times New Roman"/>
          <w:sz w:val="24"/>
          <w:szCs w:val="24"/>
        </w:rPr>
        <w:t xml:space="preserve">dapat  menyebabkan </w:t>
      </w:r>
      <w:r w:rsidRPr="00267730">
        <w:rPr>
          <w:rFonts w:ascii="Times New Roman" w:hAnsi="Times New Roman" w:cs="Times New Roman"/>
          <w:sz w:val="24"/>
          <w:szCs w:val="24"/>
        </w:rPr>
        <w:t>kerusakan jaringan otak di sekitarnya yang normal, perdarahan, dan infeksi. Tumor akan dapat datang kembali. Resiko ini tergantung pada seberapa banyak tumor yang telah dioperasi dan apakah itu jinak, atipikal, atau ganas.</w:t>
      </w:r>
      <w:r w:rsidR="00255BDF">
        <w:rPr>
          <w:rFonts w:ascii="Times New Roman" w:hAnsi="Times New Roman" w:cs="Times New Roman"/>
          <w:sz w:val="24"/>
          <w:szCs w:val="24"/>
        </w:rPr>
        <w:t xml:space="preserve"> </w:t>
      </w:r>
      <w:r w:rsidRPr="00267730">
        <w:rPr>
          <w:rFonts w:ascii="Times New Roman" w:hAnsi="Times New Roman" w:cs="Times New Roman"/>
          <w:sz w:val="24"/>
          <w:szCs w:val="24"/>
        </w:rPr>
        <w:t xml:space="preserve">Jika tumor tidak dihilangkan sepenuhnya dengan operasi, terapi radiasi sering direkomendasikan setelah operasi untuk mengurangi resiko </w:t>
      </w:r>
      <w:r>
        <w:rPr>
          <w:rFonts w:ascii="Times New Roman" w:hAnsi="Times New Roman" w:cs="Times New Roman"/>
          <w:sz w:val="24"/>
          <w:szCs w:val="24"/>
        </w:rPr>
        <w:t>itu datang kembali (Park, 2012).</w:t>
      </w:r>
    </w:p>
    <w:p w:rsidR="008D6639" w:rsidRDefault="008D6639" w:rsidP="008D6639">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7.  </w:t>
      </w:r>
      <w:r w:rsidRPr="00B21615">
        <w:rPr>
          <w:rFonts w:ascii="Times New Roman" w:hAnsi="Times New Roman" w:cs="Times New Roman"/>
          <w:b/>
          <w:sz w:val="24"/>
          <w:szCs w:val="24"/>
        </w:rPr>
        <w:t xml:space="preserve">Pemeriksaan Penunjang </w:t>
      </w:r>
    </w:p>
    <w:p w:rsidR="008D6639" w:rsidRPr="00403499" w:rsidRDefault="007706BD" w:rsidP="00C211C6">
      <w:pPr>
        <w:spacing w:after="0" w:line="480" w:lineRule="auto"/>
        <w:ind w:left="851" w:firstLine="589"/>
        <w:jc w:val="both"/>
        <w:rPr>
          <w:rFonts w:ascii="Times New Roman" w:hAnsi="Times New Roman" w:cs="Times New Roman"/>
          <w:b/>
          <w:sz w:val="24"/>
          <w:szCs w:val="24"/>
        </w:rPr>
      </w:pPr>
      <w:r>
        <w:rPr>
          <w:rFonts w:ascii="Times New Roman" w:hAnsi="Times New Roman" w:cs="Times New Roman"/>
          <w:sz w:val="24"/>
          <w:szCs w:val="24"/>
        </w:rPr>
        <w:t>Menurut Muttaqin (</w:t>
      </w:r>
      <w:r w:rsidR="008D6639" w:rsidRPr="00B21615">
        <w:rPr>
          <w:rFonts w:ascii="Times New Roman" w:hAnsi="Times New Roman" w:cs="Times New Roman"/>
          <w:sz w:val="24"/>
          <w:szCs w:val="24"/>
        </w:rPr>
        <w:t>2008</w:t>
      </w:r>
      <w:r>
        <w:rPr>
          <w:rFonts w:ascii="Times New Roman" w:hAnsi="Times New Roman" w:cs="Times New Roman"/>
          <w:sz w:val="24"/>
          <w:szCs w:val="24"/>
        </w:rPr>
        <w:t xml:space="preserve">), </w:t>
      </w:r>
      <w:r w:rsidR="008D6639" w:rsidRPr="00B21615">
        <w:rPr>
          <w:rFonts w:ascii="Times New Roman" w:hAnsi="Times New Roman" w:cs="Times New Roman"/>
          <w:sz w:val="24"/>
          <w:szCs w:val="24"/>
        </w:rPr>
        <w:t xml:space="preserve">pemeriksaan penunjang pada pasien tumor intrakranial adalah: </w:t>
      </w:r>
    </w:p>
    <w:p w:rsidR="008D6639" w:rsidRPr="00267730" w:rsidRDefault="008D6639" w:rsidP="008D6639">
      <w:pPr>
        <w:pStyle w:val="ListParagraph"/>
        <w:numPr>
          <w:ilvl w:val="0"/>
          <w:numId w:val="4"/>
        </w:numPr>
        <w:spacing w:after="0" w:line="480" w:lineRule="auto"/>
        <w:ind w:left="1134" w:hanging="283"/>
        <w:jc w:val="both"/>
        <w:rPr>
          <w:rFonts w:ascii="Times New Roman" w:hAnsi="Times New Roman" w:cs="Times New Roman"/>
          <w:sz w:val="24"/>
          <w:szCs w:val="24"/>
        </w:rPr>
      </w:pPr>
      <w:r w:rsidRPr="00267730">
        <w:rPr>
          <w:rFonts w:ascii="Times New Roman" w:hAnsi="Times New Roman" w:cs="Times New Roman"/>
          <w:sz w:val="24"/>
          <w:szCs w:val="24"/>
        </w:rPr>
        <w:t xml:space="preserve">CT scan : CT scan dengan dan tanpa kontras digunakan untuk skrening awal, CT scan lebih baik dalam menggambarkan jenis meningioma seperti distruksi tulang pada tipe atypical atau malignant dan hyperostasis pada tipe meningioma jinak. </w:t>
      </w:r>
    </w:p>
    <w:p w:rsidR="008D6639" w:rsidRPr="00267730" w:rsidRDefault="008D6639" w:rsidP="008D6639">
      <w:pPr>
        <w:pStyle w:val="ListParagraph"/>
        <w:numPr>
          <w:ilvl w:val="0"/>
          <w:numId w:val="4"/>
        </w:numPr>
        <w:spacing w:after="0" w:line="480" w:lineRule="auto"/>
        <w:ind w:left="1134" w:hanging="283"/>
        <w:jc w:val="both"/>
        <w:rPr>
          <w:rFonts w:ascii="Times New Roman" w:hAnsi="Times New Roman" w:cs="Times New Roman"/>
          <w:sz w:val="24"/>
          <w:szCs w:val="24"/>
        </w:rPr>
      </w:pPr>
      <w:r w:rsidRPr="00267730">
        <w:rPr>
          <w:rFonts w:ascii="Times New Roman" w:hAnsi="Times New Roman" w:cs="Times New Roman"/>
          <w:sz w:val="24"/>
          <w:szCs w:val="24"/>
        </w:rPr>
        <w:t xml:space="preserve">MRI memberikan gambaran multiplanar dengan berbagai sekuen, resolusi jaringan yang tinggi. Dibutuhkan pada kasus meningioma yang kompleks. </w:t>
      </w:r>
    </w:p>
    <w:p w:rsidR="008D6639" w:rsidRPr="007336E1" w:rsidRDefault="008D6639" w:rsidP="008D6639">
      <w:pPr>
        <w:pStyle w:val="ListParagraph"/>
        <w:numPr>
          <w:ilvl w:val="0"/>
          <w:numId w:val="4"/>
        </w:numPr>
        <w:spacing w:after="0" w:line="480" w:lineRule="auto"/>
        <w:ind w:left="1134" w:hanging="283"/>
        <w:jc w:val="both"/>
        <w:rPr>
          <w:rFonts w:ascii="Times New Roman" w:hAnsi="Times New Roman" w:cs="Times New Roman"/>
          <w:sz w:val="24"/>
          <w:szCs w:val="24"/>
        </w:rPr>
      </w:pPr>
      <w:r w:rsidRPr="00267730">
        <w:rPr>
          <w:rFonts w:ascii="Times New Roman" w:hAnsi="Times New Roman" w:cs="Times New Roman"/>
          <w:sz w:val="24"/>
          <w:szCs w:val="24"/>
        </w:rPr>
        <w:t xml:space="preserve">Angiografi dibutuhkan untuk menggambarkan keterlibatan pembuluh darah dan kepentingan embolisasi bila dibutuhkan. </w:t>
      </w:r>
    </w:p>
    <w:p w:rsidR="008D6639" w:rsidRPr="00267730" w:rsidRDefault="008D6639" w:rsidP="008D6639">
      <w:pPr>
        <w:tabs>
          <w:tab w:val="left" w:pos="567"/>
        </w:tabs>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8.  </w:t>
      </w:r>
      <w:r w:rsidRPr="00267730">
        <w:rPr>
          <w:rFonts w:ascii="Times New Roman" w:hAnsi="Times New Roman" w:cs="Times New Roman"/>
          <w:b/>
          <w:sz w:val="24"/>
          <w:szCs w:val="24"/>
        </w:rPr>
        <w:t>Penatalaksanaan</w:t>
      </w:r>
    </w:p>
    <w:p w:rsidR="008D6639" w:rsidRPr="00267730" w:rsidRDefault="008D6639" w:rsidP="008D6639">
      <w:p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a.  </w:t>
      </w:r>
      <w:r w:rsidRPr="00267730">
        <w:rPr>
          <w:rFonts w:ascii="Times New Roman" w:hAnsi="Times New Roman" w:cs="Times New Roman"/>
          <w:b/>
          <w:sz w:val="24"/>
          <w:szCs w:val="24"/>
        </w:rPr>
        <w:t xml:space="preserve">Penatalaksanaan Medis </w:t>
      </w:r>
    </w:p>
    <w:p w:rsidR="008D6639" w:rsidRPr="00267730" w:rsidRDefault="00A659B4" w:rsidP="008D6639">
      <w:pPr>
        <w:pStyle w:val="ListParagraph"/>
        <w:numPr>
          <w:ilvl w:val="0"/>
          <w:numId w:val="10"/>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8D6639" w:rsidRPr="00267730">
        <w:rPr>
          <w:rFonts w:ascii="Times New Roman" w:hAnsi="Times New Roman" w:cs="Times New Roman"/>
          <w:sz w:val="24"/>
          <w:szCs w:val="24"/>
        </w:rPr>
        <w:t>Medikamentosa</w:t>
      </w:r>
    </w:p>
    <w:p w:rsidR="008D6639" w:rsidRPr="00267730" w:rsidRDefault="00FB4C87" w:rsidP="00FB4C87">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Pemberian kortikosteroid (d</w:t>
      </w:r>
      <w:r w:rsidR="008D6639" w:rsidRPr="00267730">
        <w:rPr>
          <w:rFonts w:ascii="Times New Roman" w:hAnsi="Times New Roman" w:cs="Times New Roman"/>
          <w:sz w:val="24"/>
          <w:szCs w:val="24"/>
        </w:rPr>
        <w:t>eksamethason), dengan dosis :</w:t>
      </w:r>
    </w:p>
    <w:p w:rsidR="008D6639" w:rsidRPr="00267730" w:rsidRDefault="00A659B4" w:rsidP="008D6639">
      <w:pPr>
        <w:pStyle w:val="ListParagraph"/>
        <w:numPr>
          <w:ilvl w:val="0"/>
          <w:numId w:val="11"/>
        </w:numPr>
        <w:tabs>
          <w:tab w:val="left" w:pos="426"/>
        </w:tabs>
        <w:spacing w:after="0"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8D6639" w:rsidRPr="00267730">
        <w:rPr>
          <w:rFonts w:ascii="Times New Roman" w:hAnsi="Times New Roman" w:cs="Times New Roman"/>
          <w:sz w:val="24"/>
          <w:szCs w:val="24"/>
        </w:rPr>
        <w:t>Dewasa: 10 mg loading intravena, diikuti dosis rumatan 6 mg peroral atau intravena tiap 6 jam. Pada kasus dengan edema vasogenik yang berat maka dosis dapat ditingkatkan sampai 10 mg tiap 4 jam.</w:t>
      </w:r>
    </w:p>
    <w:p w:rsidR="008D6639" w:rsidRPr="00403499" w:rsidRDefault="00A659B4" w:rsidP="008D6639">
      <w:pPr>
        <w:pStyle w:val="ListParagraph"/>
        <w:numPr>
          <w:ilvl w:val="0"/>
          <w:numId w:val="11"/>
        </w:numPr>
        <w:tabs>
          <w:tab w:val="left" w:pos="426"/>
        </w:tabs>
        <w:spacing w:after="0"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8D6639" w:rsidRPr="00267730">
        <w:rPr>
          <w:rFonts w:ascii="Times New Roman" w:hAnsi="Times New Roman" w:cs="Times New Roman"/>
          <w:sz w:val="24"/>
          <w:szCs w:val="24"/>
        </w:rPr>
        <w:t>Anak :</w:t>
      </w:r>
      <w:r w:rsidR="00255BDF">
        <w:rPr>
          <w:rFonts w:ascii="Times New Roman" w:hAnsi="Times New Roman" w:cs="Times New Roman"/>
          <w:sz w:val="24"/>
          <w:szCs w:val="24"/>
        </w:rPr>
        <w:t xml:space="preserve"> </w:t>
      </w:r>
      <w:r w:rsidR="008D6639" w:rsidRPr="00267730">
        <w:rPr>
          <w:rFonts w:ascii="Times New Roman" w:hAnsi="Times New Roman" w:cs="Times New Roman"/>
          <w:sz w:val="24"/>
          <w:szCs w:val="24"/>
        </w:rPr>
        <w:t xml:space="preserve">0,5-1 mg/kg loading intravena, dilanjutkan dosis rumatan 0,25-0,5 mg/kg/hari (peroral/intravena) dalam dosis terbagi tiap 6 jam. Hindari pemberian jangka panjang karena efek menghambat pertumbuhan. </w:t>
      </w:r>
    </w:p>
    <w:p w:rsidR="008D6639" w:rsidRDefault="00A659B4" w:rsidP="008D6639">
      <w:pPr>
        <w:pStyle w:val="ListParagraph"/>
        <w:numPr>
          <w:ilvl w:val="0"/>
          <w:numId w:val="10"/>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8D6639" w:rsidRPr="00267730">
        <w:rPr>
          <w:rFonts w:ascii="Times New Roman" w:hAnsi="Times New Roman" w:cs="Times New Roman"/>
          <w:sz w:val="24"/>
          <w:szCs w:val="24"/>
        </w:rPr>
        <w:t xml:space="preserve">Pembedahan </w:t>
      </w:r>
    </w:p>
    <w:p w:rsidR="0006392D" w:rsidRDefault="008D6639" w:rsidP="0006392D">
      <w:pPr>
        <w:pStyle w:val="ListParagraph"/>
        <w:spacing w:after="0" w:line="480" w:lineRule="auto"/>
        <w:ind w:left="1418"/>
        <w:jc w:val="both"/>
        <w:rPr>
          <w:rFonts w:ascii="Times New Roman" w:hAnsi="Times New Roman" w:cs="Times New Roman"/>
          <w:sz w:val="24"/>
          <w:szCs w:val="24"/>
        </w:rPr>
      </w:pPr>
      <w:r w:rsidRPr="00403499">
        <w:rPr>
          <w:rFonts w:ascii="Times New Roman" w:hAnsi="Times New Roman" w:cs="Times New Roman"/>
          <w:sz w:val="24"/>
          <w:szCs w:val="24"/>
        </w:rPr>
        <w:t>Pembedahan adalah terapi primer untuk pasien meningioma.</w:t>
      </w:r>
      <w:r w:rsidR="00255BDF">
        <w:rPr>
          <w:rFonts w:ascii="Times New Roman" w:hAnsi="Times New Roman" w:cs="Times New Roman"/>
          <w:sz w:val="24"/>
          <w:szCs w:val="24"/>
        </w:rPr>
        <w:t xml:space="preserve"> </w:t>
      </w:r>
      <w:r w:rsidRPr="00403499">
        <w:rPr>
          <w:rFonts w:ascii="Times New Roman" w:hAnsi="Times New Roman" w:cs="Times New Roman"/>
          <w:sz w:val="24"/>
          <w:szCs w:val="24"/>
        </w:rPr>
        <w:t>Reseksi total/komplit menghasilkan harapan yang tinggi untuk terbebas dari meningioma.</w:t>
      </w:r>
    </w:p>
    <w:p w:rsidR="008D6639" w:rsidRPr="0006392D" w:rsidRDefault="008D6639" w:rsidP="0006392D">
      <w:pPr>
        <w:pStyle w:val="ListParagraph"/>
        <w:spacing w:after="0" w:line="480" w:lineRule="auto"/>
        <w:ind w:left="1418"/>
        <w:jc w:val="both"/>
        <w:rPr>
          <w:rFonts w:ascii="Times New Roman" w:hAnsi="Times New Roman" w:cs="Times New Roman"/>
          <w:sz w:val="24"/>
          <w:szCs w:val="24"/>
        </w:rPr>
      </w:pPr>
      <w:r w:rsidRPr="0006392D">
        <w:rPr>
          <w:rFonts w:ascii="Times New Roman" w:hAnsi="Times New Roman" w:cs="Times New Roman"/>
          <w:sz w:val="24"/>
          <w:szCs w:val="24"/>
        </w:rPr>
        <w:t>Indikasi pembedahan adalah :</w:t>
      </w:r>
    </w:p>
    <w:p w:rsidR="008D6639" w:rsidRPr="00267730" w:rsidRDefault="00A659B4" w:rsidP="008D6639">
      <w:pPr>
        <w:pStyle w:val="ListParagraph"/>
        <w:numPr>
          <w:ilvl w:val="0"/>
          <w:numId w:val="12"/>
        </w:numPr>
        <w:spacing w:after="0" w:line="480" w:lineRule="auto"/>
        <w:ind w:left="1701"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8D6639" w:rsidRPr="00267730">
        <w:rPr>
          <w:rFonts w:ascii="Times New Roman" w:hAnsi="Times New Roman" w:cs="Times New Roman"/>
          <w:sz w:val="24"/>
          <w:szCs w:val="24"/>
        </w:rPr>
        <w:t xml:space="preserve">Masa tumor yang menimbulkan gejala dan tanda penekanan maupun destruksi parenkim otak dan asesibel untuk dilakukan pembedahan. </w:t>
      </w:r>
    </w:p>
    <w:p w:rsidR="008D6639" w:rsidRPr="00267730" w:rsidRDefault="00A659B4" w:rsidP="008D6639">
      <w:pPr>
        <w:pStyle w:val="ListParagraph"/>
        <w:numPr>
          <w:ilvl w:val="0"/>
          <w:numId w:val="12"/>
        </w:numPr>
        <w:spacing w:after="0" w:line="480" w:lineRule="auto"/>
        <w:ind w:left="1701"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8D6639" w:rsidRPr="00267730">
        <w:rPr>
          <w:rFonts w:ascii="Times New Roman" w:hAnsi="Times New Roman" w:cs="Times New Roman"/>
          <w:sz w:val="24"/>
          <w:szCs w:val="24"/>
        </w:rPr>
        <w:t xml:space="preserve">Pada pemerikasaan imaging serial didapatkan tanda pertumbuhan tumor dan atau didapatkan gejala akibat lesi tumor yang tidak dapat terkontrol dengan medika mentosa. </w:t>
      </w:r>
    </w:p>
    <w:p w:rsidR="008D6639" w:rsidRPr="007336E1" w:rsidRDefault="00A659B4" w:rsidP="008D6639">
      <w:pPr>
        <w:pStyle w:val="ListParagraph"/>
        <w:numPr>
          <w:ilvl w:val="0"/>
          <w:numId w:val="10"/>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8D6639" w:rsidRPr="00B21615">
        <w:rPr>
          <w:rFonts w:ascii="Times New Roman" w:hAnsi="Times New Roman" w:cs="Times New Roman"/>
          <w:sz w:val="24"/>
          <w:szCs w:val="24"/>
        </w:rPr>
        <w:t xml:space="preserve">Radioterapi/radiosurgery : dipertimbangkan pada kasus tumor yang lokasinya sulit/resiko tinggi untuk operasi (mis: meningioma sinus kavernosa), tumor unresectable, subtotal reseksi atau tumor yang rekuren. </w:t>
      </w:r>
    </w:p>
    <w:p w:rsidR="008D6639" w:rsidRPr="001D5182" w:rsidRDefault="00A659B4" w:rsidP="008D6639">
      <w:pPr>
        <w:pStyle w:val="ListParagraph"/>
        <w:numPr>
          <w:ilvl w:val="0"/>
          <w:numId w:val="10"/>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8D6639" w:rsidRPr="00B21615">
        <w:rPr>
          <w:rFonts w:ascii="Times New Roman" w:hAnsi="Times New Roman" w:cs="Times New Roman"/>
          <w:sz w:val="24"/>
          <w:szCs w:val="24"/>
        </w:rPr>
        <w:t xml:space="preserve">Terapi lain sifatnya suportif guna meningkatkan ketahanan dan meningkatkan kualitas hidup. </w:t>
      </w:r>
    </w:p>
    <w:p w:rsidR="008D6639" w:rsidRDefault="008D6639" w:rsidP="008D6639">
      <w:pPr>
        <w:spacing w:after="0" w:line="480" w:lineRule="auto"/>
        <w:ind w:left="851"/>
        <w:jc w:val="both"/>
        <w:rPr>
          <w:rFonts w:ascii="Times New Roman" w:hAnsi="Times New Roman" w:cs="Times New Roman"/>
          <w:b/>
          <w:sz w:val="24"/>
          <w:szCs w:val="24"/>
        </w:rPr>
      </w:pPr>
      <w:r w:rsidRPr="000F01C7">
        <w:rPr>
          <w:rFonts w:ascii="Times New Roman" w:hAnsi="Times New Roman" w:cs="Times New Roman"/>
          <w:b/>
          <w:sz w:val="24"/>
          <w:szCs w:val="24"/>
        </w:rPr>
        <w:t xml:space="preserve">b. Penatalaksanaan Keperawatan </w:t>
      </w:r>
    </w:p>
    <w:p w:rsidR="008D6639" w:rsidRPr="00A904EA" w:rsidRDefault="008D6639" w:rsidP="00C211C6">
      <w:pPr>
        <w:spacing w:after="0" w:line="480" w:lineRule="auto"/>
        <w:ind w:left="1134" w:firstLine="284"/>
        <w:jc w:val="both"/>
        <w:rPr>
          <w:rFonts w:ascii="Times New Roman" w:hAnsi="Times New Roman" w:cs="Times New Roman"/>
          <w:sz w:val="24"/>
          <w:szCs w:val="24"/>
        </w:rPr>
      </w:pPr>
      <w:r w:rsidRPr="00A904EA">
        <w:rPr>
          <w:rFonts w:ascii="Times New Roman" w:hAnsi="Times New Roman" w:cs="Times New Roman"/>
          <w:sz w:val="24"/>
          <w:szCs w:val="24"/>
        </w:rPr>
        <w:t xml:space="preserve">Menurut Tamsuri (2012) pentalakasanaan non farmakologi pada pasien nyeri kepala yaitu: </w:t>
      </w:r>
    </w:p>
    <w:p w:rsidR="008D6639" w:rsidRPr="007336E1" w:rsidRDefault="008D6639" w:rsidP="008D6639">
      <w:pPr>
        <w:pStyle w:val="NormalWeb"/>
        <w:numPr>
          <w:ilvl w:val="0"/>
          <w:numId w:val="63"/>
        </w:numPr>
        <w:shd w:val="clear" w:color="auto" w:fill="FFFFFF"/>
        <w:spacing w:before="0" w:beforeAutospacing="0" w:after="0" w:afterAutospacing="0" w:line="480" w:lineRule="auto"/>
        <w:ind w:left="1418" w:hanging="284"/>
        <w:textAlignment w:val="baseline"/>
        <w:rPr>
          <w:b/>
          <w:color w:val="000000" w:themeColor="text1"/>
        </w:rPr>
      </w:pPr>
      <w:r w:rsidRPr="007336E1">
        <w:rPr>
          <w:rStyle w:val="Strong"/>
          <w:b w:val="0"/>
          <w:color w:val="000000" w:themeColor="text1"/>
          <w:bdr w:val="none" w:sz="0" w:space="0" w:color="auto" w:frame="1"/>
        </w:rPr>
        <w:t>Distraksi</w:t>
      </w:r>
    </w:p>
    <w:p w:rsidR="008D6639" w:rsidRPr="00B50FFC" w:rsidRDefault="008D6639" w:rsidP="008D6639">
      <w:pPr>
        <w:pStyle w:val="NormalWeb"/>
        <w:shd w:val="clear" w:color="auto" w:fill="FFFFFF"/>
        <w:spacing w:before="0" w:beforeAutospacing="0" w:after="0" w:afterAutospacing="0" w:line="480" w:lineRule="auto"/>
        <w:ind w:left="1418"/>
        <w:jc w:val="both"/>
        <w:textAlignment w:val="baseline"/>
        <w:rPr>
          <w:color w:val="000000" w:themeColor="text1"/>
        </w:rPr>
      </w:pPr>
      <w:r w:rsidRPr="00B50FFC">
        <w:rPr>
          <w:color w:val="000000" w:themeColor="text1"/>
        </w:rPr>
        <w:t>Teknik distraksi adalah teknik yang dilakukan untuk mengalihkan perhatian klien dari nyeri. Teknik distraksi yang dapat dilakukan adalah:</w:t>
      </w:r>
    </w:p>
    <w:p w:rsidR="008D6639" w:rsidRPr="00B50FFC" w:rsidRDefault="008D6639" w:rsidP="008D6639">
      <w:pPr>
        <w:pStyle w:val="NormalWeb"/>
        <w:numPr>
          <w:ilvl w:val="0"/>
          <w:numId w:val="64"/>
        </w:numPr>
        <w:shd w:val="clear" w:color="auto" w:fill="FFFFFF"/>
        <w:spacing w:before="0" w:beforeAutospacing="0" w:after="0" w:afterAutospacing="0" w:line="480" w:lineRule="auto"/>
        <w:ind w:left="1701" w:hanging="283"/>
        <w:jc w:val="both"/>
        <w:textAlignment w:val="baseline"/>
        <w:rPr>
          <w:color w:val="000000" w:themeColor="text1"/>
        </w:rPr>
      </w:pPr>
      <w:r w:rsidRPr="00B50FFC">
        <w:rPr>
          <w:color w:val="000000" w:themeColor="text1"/>
        </w:rPr>
        <w:t>Melakukan hal yang sangat disukai, seperti membaca buku, melukis, menggambar dan sebagainya, dengan tidak meningkatkan stimuli pada bagian tubuh yang dirasa nyeri.</w:t>
      </w:r>
    </w:p>
    <w:p w:rsidR="008D6639" w:rsidRPr="00B50FFC" w:rsidRDefault="008D6639" w:rsidP="008D6639">
      <w:pPr>
        <w:pStyle w:val="NormalWeb"/>
        <w:numPr>
          <w:ilvl w:val="0"/>
          <w:numId w:val="64"/>
        </w:numPr>
        <w:shd w:val="clear" w:color="auto" w:fill="FFFFFF"/>
        <w:spacing w:before="0" w:beforeAutospacing="0" w:after="0" w:afterAutospacing="0" w:line="480" w:lineRule="auto"/>
        <w:ind w:left="1701" w:hanging="283"/>
        <w:textAlignment w:val="baseline"/>
        <w:rPr>
          <w:color w:val="000000" w:themeColor="text1"/>
        </w:rPr>
      </w:pPr>
      <w:r w:rsidRPr="00B50FFC">
        <w:rPr>
          <w:color w:val="000000" w:themeColor="text1"/>
        </w:rPr>
        <w:t>Melakukan kompres hangat pada bagian tubuh yang dirasakan nyeri.</w:t>
      </w:r>
    </w:p>
    <w:p w:rsidR="008D6639" w:rsidRPr="00B50FFC" w:rsidRDefault="008D6639" w:rsidP="008D6639">
      <w:pPr>
        <w:pStyle w:val="NormalWeb"/>
        <w:numPr>
          <w:ilvl w:val="0"/>
          <w:numId w:val="64"/>
        </w:numPr>
        <w:shd w:val="clear" w:color="auto" w:fill="FFFFFF"/>
        <w:spacing w:before="0" w:beforeAutospacing="0" w:after="0" w:afterAutospacing="0" w:line="480" w:lineRule="auto"/>
        <w:ind w:left="1701" w:hanging="283"/>
        <w:textAlignment w:val="baseline"/>
        <w:rPr>
          <w:color w:val="000000" w:themeColor="text1"/>
        </w:rPr>
      </w:pPr>
      <w:r w:rsidRPr="00B50FFC">
        <w:rPr>
          <w:color w:val="000000" w:themeColor="text1"/>
        </w:rPr>
        <w:t>Bernapas lembut dan berirama secara teratur.</w:t>
      </w:r>
    </w:p>
    <w:p w:rsidR="008D6639" w:rsidRPr="00B50FFC" w:rsidRDefault="008D6639" w:rsidP="008D6639">
      <w:pPr>
        <w:pStyle w:val="NormalWeb"/>
        <w:numPr>
          <w:ilvl w:val="0"/>
          <w:numId w:val="64"/>
        </w:numPr>
        <w:shd w:val="clear" w:color="auto" w:fill="FFFFFF"/>
        <w:spacing w:before="0" w:beforeAutospacing="0" w:after="0" w:afterAutospacing="0" w:line="480" w:lineRule="auto"/>
        <w:ind w:left="1701" w:hanging="283"/>
        <w:textAlignment w:val="baseline"/>
        <w:rPr>
          <w:color w:val="000000" w:themeColor="text1"/>
        </w:rPr>
      </w:pPr>
      <w:r w:rsidRPr="00B50FFC">
        <w:rPr>
          <w:color w:val="000000" w:themeColor="text1"/>
        </w:rPr>
        <w:t>Menyanyi berirama dan menghitung ketukannya.</w:t>
      </w:r>
    </w:p>
    <w:p w:rsidR="008D6639" w:rsidRPr="007336E1" w:rsidRDefault="0006392D" w:rsidP="008D6639">
      <w:pPr>
        <w:pStyle w:val="NormalWeb"/>
        <w:numPr>
          <w:ilvl w:val="0"/>
          <w:numId w:val="65"/>
        </w:numPr>
        <w:shd w:val="clear" w:color="auto" w:fill="FFFFFF"/>
        <w:spacing w:before="0" w:beforeAutospacing="0" w:after="0" w:afterAutospacing="0" w:line="480" w:lineRule="auto"/>
        <w:ind w:left="1418" w:hanging="284"/>
        <w:textAlignment w:val="baseline"/>
        <w:rPr>
          <w:b/>
          <w:color w:val="000000" w:themeColor="text1"/>
        </w:rPr>
      </w:pPr>
      <w:r>
        <w:rPr>
          <w:rStyle w:val="Strong"/>
          <w:b w:val="0"/>
          <w:color w:val="000000" w:themeColor="text1"/>
          <w:bdr w:val="none" w:sz="0" w:space="0" w:color="auto" w:frame="1"/>
        </w:rPr>
        <w:t>T</w:t>
      </w:r>
      <w:r>
        <w:rPr>
          <w:rStyle w:val="Strong"/>
          <w:b w:val="0"/>
          <w:color w:val="000000" w:themeColor="text1"/>
          <w:bdr w:val="none" w:sz="0" w:space="0" w:color="auto" w:frame="1"/>
          <w:lang w:val="en-US"/>
        </w:rPr>
        <w:t xml:space="preserve">erapi </w:t>
      </w:r>
      <w:r w:rsidR="008D6639" w:rsidRPr="007336E1">
        <w:rPr>
          <w:rStyle w:val="Strong"/>
          <w:b w:val="0"/>
          <w:color w:val="000000" w:themeColor="text1"/>
          <w:bdr w:val="none" w:sz="0" w:space="0" w:color="auto" w:frame="1"/>
        </w:rPr>
        <w:t>musik.</w:t>
      </w:r>
    </w:p>
    <w:p w:rsidR="00C211C6" w:rsidRDefault="0006392D" w:rsidP="00C211C6">
      <w:pPr>
        <w:pStyle w:val="NormalWeb"/>
        <w:shd w:val="clear" w:color="auto" w:fill="FFFFFF"/>
        <w:spacing w:before="0" w:beforeAutospacing="0" w:after="0" w:afterAutospacing="0" w:line="480" w:lineRule="auto"/>
        <w:ind w:left="1440" w:firstLine="545"/>
        <w:jc w:val="both"/>
        <w:textAlignment w:val="baseline"/>
        <w:rPr>
          <w:color w:val="000000" w:themeColor="text1"/>
          <w:lang w:val="en-US"/>
        </w:rPr>
      </w:pPr>
      <w:r>
        <w:rPr>
          <w:color w:val="000000" w:themeColor="text1"/>
        </w:rPr>
        <w:t>T</w:t>
      </w:r>
      <w:r>
        <w:rPr>
          <w:color w:val="000000" w:themeColor="text1"/>
          <w:lang w:val="en-US"/>
        </w:rPr>
        <w:t>erapi</w:t>
      </w:r>
      <w:r w:rsidR="008D6639" w:rsidRPr="00B50FFC">
        <w:rPr>
          <w:color w:val="000000" w:themeColor="text1"/>
        </w:rPr>
        <w:t xml:space="preserve"> musik adalah proses interpersonal yang digunakan untuk mempengaruhi keadaan fisik, emosional, mental, estetik dan spiritual, untuk membantu  klien meningkatkan atau mempertahankan kesehatannya.</w:t>
      </w:r>
    </w:p>
    <w:p w:rsidR="0006392D" w:rsidRDefault="0006392D" w:rsidP="0025086B">
      <w:pPr>
        <w:pStyle w:val="NormalWeb"/>
        <w:shd w:val="clear" w:color="auto" w:fill="FFFFFF"/>
        <w:spacing w:before="0" w:beforeAutospacing="0" w:after="0" w:afterAutospacing="0" w:line="480" w:lineRule="auto"/>
        <w:ind w:left="1440" w:firstLine="545"/>
        <w:jc w:val="both"/>
        <w:textAlignment w:val="baseline"/>
        <w:rPr>
          <w:color w:val="000000" w:themeColor="text1"/>
          <w:lang w:val="en-US"/>
        </w:rPr>
      </w:pPr>
      <w:r>
        <w:rPr>
          <w:color w:val="000000" w:themeColor="text1"/>
        </w:rPr>
        <w:t>T</w:t>
      </w:r>
      <w:r>
        <w:rPr>
          <w:color w:val="000000" w:themeColor="text1"/>
          <w:lang w:val="en-US"/>
        </w:rPr>
        <w:t>erapi</w:t>
      </w:r>
      <w:r w:rsidR="008D6639" w:rsidRPr="00B50FFC">
        <w:rPr>
          <w:color w:val="000000" w:themeColor="text1"/>
        </w:rPr>
        <w:t xml:space="preserve"> musik digunakan oleh individu dari b</w:t>
      </w:r>
      <w:r>
        <w:rPr>
          <w:color w:val="000000" w:themeColor="text1"/>
        </w:rPr>
        <w:t>ermacam rentang usia dan</w:t>
      </w:r>
      <w:r>
        <w:rPr>
          <w:color w:val="000000" w:themeColor="text1"/>
          <w:lang w:val="en-US"/>
        </w:rPr>
        <w:t xml:space="preserve"> </w:t>
      </w:r>
      <w:r w:rsidR="008D6639" w:rsidRPr="00B50FFC">
        <w:rPr>
          <w:color w:val="000000" w:themeColor="text1"/>
        </w:rPr>
        <w:t>beragam kondisi; gangguan kejiwaan, masalah keseha</w:t>
      </w:r>
      <w:r w:rsidR="00AE60F5">
        <w:rPr>
          <w:color w:val="000000" w:themeColor="text1"/>
        </w:rPr>
        <w:t>tan, kecacatan fisik, kerusakan</w:t>
      </w:r>
      <w:r>
        <w:rPr>
          <w:color w:val="000000" w:themeColor="text1"/>
          <w:lang w:val="en-US"/>
        </w:rPr>
        <w:t xml:space="preserve"> </w:t>
      </w:r>
      <w:r w:rsidR="008D6639" w:rsidRPr="00B50FFC">
        <w:rPr>
          <w:color w:val="000000" w:themeColor="text1"/>
        </w:rPr>
        <w:t xml:space="preserve">sensorik, gangguan perkembangan, penyalahgunaan zat, masalah interpersonal dan penuaan. Therapy ini juga digunakan untuk mendukung proses pembelajaran, membangun rasa percaya diri, mengurangi stress, mendukung latihan fisik dan memfasilitasi berbagai macam aktivitas </w:t>
      </w:r>
      <w:r w:rsidR="0025086B">
        <w:rPr>
          <w:color w:val="000000" w:themeColor="text1"/>
        </w:rPr>
        <w:t>yang berkaitan dengan kesehata</w:t>
      </w:r>
      <w:r w:rsidR="0025086B">
        <w:rPr>
          <w:color w:val="000000" w:themeColor="text1"/>
          <w:lang w:val="en-US"/>
        </w:rPr>
        <w:t>n.</w:t>
      </w:r>
    </w:p>
    <w:p w:rsidR="0025086B" w:rsidRDefault="0025086B" w:rsidP="0025086B">
      <w:pPr>
        <w:pStyle w:val="NormalWeb"/>
        <w:shd w:val="clear" w:color="auto" w:fill="FFFFFF"/>
        <w:spacing w:before="0" w:beforeAutospacing="0" w:after="0" w:afterAutospacing="0" w:line="480" w:lineRule="auto"/>
        <w:ind w:left="1440" w:firstLine="545"/>
        <w:jc w:val="both"/>
        <w:textAlignment w:val="baseline"/>
        <w:rPr>
          <w:color w:val="000000" w:themeColor="text1"/>
          <w:lang w:val="en-US"/>
        </w:rPr>
      </w:pPr>
    </w:p>
    <w:p w:rsidR="0025086B" w:rsidRPr="0006392D" w:rsidRDefault="0025086B" w:rsidP="0025086B">
      <w:pPr>
        <w:pStyle w:val="NormalWeb"/>
        <w:shd w:val="clear" w:color="auto" w:fill="FFFFFF"/>
        <w:spacing w:before="0" w:beforeAutospacing="0" w:after="0" w:afterAutospacing="0" w:line="480" w:lineRule="auto"/>
        <w:ind w:left="1440" w:firstLine="545"/>
        <w:jc w:val="both"/>
        <w:textAlignment w:val="baseline"/>
        <w:rPr>
          <w:color w:val="000000" w:themeColor="text1"/>
          <w:lang w:val="en-US"/>
        </w:rPr>
      </w:pPr>
    </w:p>
    <w:p w:rsidR="008D6639" w:rsidRPr="00262E1D" w:rsidRDefault="008D6639" w:rsidP="00262E1D">
      <w:pPr>
        <w:pStyle w:val="NormalWeb"/>
        <w:numPr>
          <w:ilvl w:val="0"/>
          <w:numId w:val="65"/>
        </w:numPr>
        <w:shd w:val="clear" w:color="auto" w:fill="FFFFFF"/>
        <w:spacing w:before="0" w:beforeAutospacing="0" w:after="0" w:afterAutospacing="0" w:line="480" w:lineRule="auto"/>
        <w:ind w:left="1418" w:hanging="284"/>
        <w:jc w:val="both"/>
        <w:textAlignment w:val="baseline"/>
        <w:rPr>
          <w:color w:val="000000" w:themeColor="text1"/>
          <w:lang w:val="en-US"/>
        </w:rPr>
      </w:pPr>
      <w:r>
        <w:rPr>
          <w:color w:val="000000" w:themeColor="text1"/>
          <w:lang w:val="en-US"/>
        </w:rPr>
        <w:t>Rel</w:t>
      </w:r>
      <w:r w:rsidRPr="00262E1D">
        <w:rPr>
          <w:color w:val="000000" w:themeColor="text1"/>
          <w:lang w:val="en-US"/>
        </w:rPr>
        <w:t>aksasi Otot Progresif (ROP)</w:t>
      </w:r>
    </w:p>
    <w:p w:rsidR="008D6639" w:rsidRPr="007336E1" w:rsidRDefault="008D6639" w:rsidP="00BA20C1">
      <w:pPr>
        <w:spacing w:after="0" w:line="480" w:lineRule="auto"/>
        <w:ind w:left="1440" w:firstLine="545"/>
        <w:jc w:val="both"/>
        <w:rPr>
          <w:rFonts w:ascii="Times New Roman" w:hAnsi="Times New Roman" w:cs="Times New Roman"/>
          <w:sz w:val="24"/>
          <w:szCs w:val="24"/>
        </w:rPr>
      </w:pPr>
      <w:r w:rsidRPr="007336E1">
        <w:rPr>
          <w:rFonts w:ascii="Times New Roman" w:hAnsi="Times New Roman" w:cs="Times New Roman"/>
          <w:sz w:val="24"/>
          <w:szCs w:val="24"/>
        </w:rPr>
        <w:t>Relaksasi otot progresif merupakan teknik relaksasi yang memusatkan perhatian pada suatu aktifitas otot, dengan mengidentifikasi otot yang tegang kemudian menurunkan ketegangan dengan melakukan teknik relaksasi untuk mendapatkan perasaan relaks (Gagliese, 2005).</w:t>
      </w:r>
      <w:r w:rsidR="00255BDF">
        <w:rPr>
          <w:rFonts w:ascii="Times New Roman" w:hAnsi="Times New Roman" w:cs="Times New Roman"/>
          <w:sz w:val="24"/>
          <w:szCs w:val="24"/>
        </w:rPr>
        <w:t xml:space="preserve"> </w:t>
      </w:r>
      <w:r w:rsidRPr="007336E1">
        <w:rPr>
          <w:rFonts w:ascii="Times New Roman" w:hAnsi="Times New Roman" w:cs="Times New Roman"/>
          <w:sz w:val="24"/>
          <w:szCs w:val="24"/>
        </w:rPr>
        <w:t>Latihan relaksasi otot progresif adalah kombinasi antara latihan pernafasan dan rangkaian kontraksi serta relaksasi kelompok otot (Indrawati dan Andriyati, 2018)</w:t>
      </w:r>
      <w:r w:rsidR="00C211C6">
        <w:rPr>
          <w:rFonts w:ascii="Times New Roman" w:hAnsi="Times New Roman" w:cs="Times New Roman"/>
          <w:sz w:val="24"/>
          <w:szCs w:val="24"/>
        </w:rPr>
        <w:t>.</w:t>
      </w:r>
      <w:r w:rsidR="00255BDF">
        <w:rPr>
          <w:rFonts w:ascii="Times New Roman" w:hAnsi="Times New Roman" w:cs="Times New Roman"/>
          <w:sz w:val="24"/>
          <w:szCs w:val="24"/>
        </w:rPr>
        <w:t xml:space="preserve"> </w:t>
      </w:r>
      <w:r w:rsidRPr="007336E1">
        <w:rPr>
          <w:rFonts w:ascii="Times New Roman" w:hAnsi="Times New Roman" w:cs="Times New Roman"/>
          <w:sz w:val="24"/>
          <w:szCs w:val="24"/>
        </w:rPr>
        <w:t>Teknik otot progresif memusatkan perhatian pada suatu aktivitas otot yang tegang kemudian menurunkan ketegangan dengan melakukan teknik relaksasi untuk mendapatkan perasaan relaks (Herodes, 2010).</w:t>
      </w:r>
    </w:p>
    <w:p w:rsidR="008D6639" w:rsidRPr="007336E1" w:rsidRDefault="0006392D" w:rsidP="008D6639">
      <w:pPr>
        <w:pStyle w:val="NormalWeb"/>
        <w:numPr>
          <w:ilvl w:val="0"/>
          <w:numId w:val="65"/>
        </w:numPr>
        <w:shd w:val="clear" w:color="auto" w:fill="FFFFFF"/>
        <w:spacing w:before="0" w:beforeAutospacing="0" w:after="0" w:afterAutospacing="0" w:line="480" w:lineRule="auto"/>
        <w:ind w:left="1418" w:hanging="284"/>
        <w:textAlignment w:val="baseline"/>
        <w:rPr>
          <w:b/>
          <w:color w:val="000000" w:themeColor="text1"/>
        </w:rPr>
      </w:pPr>
      <w:r>
        <w:rPr>
          <w:rStyle w:val="Strong"/>
          <w:b w:val="0"/>
          <w:color w:val="000000" w:themeColor="text1"/>
          <w:bdr w:val="none" w:sz="0" w:space="0" w:color="auto" w:frame="1"/>
          <w:lang w:val="en-US"/>
        </w:rPr>
        <w:t xml:space="preserve"> </w:t>
      </w:r>
      <w:r w:rsidR="008D6639" w:rsidRPr="007336E1">
        <w:rPr>
          <w:rStyle w:val="Strong"/>
          <w:b w:val="0"/>
          <w:color w:val="000000" w:themeColor="text1"/>
          <w:bdr w:val="none" w:sz="0" w:space="0" w:color="auto" w:frame="1"/>
        </w:rPr>
        <w:t>Massage atau pijatan</w:t>
      </w:r>
    </w:p>
    <w:p w:rsidR="00255BDF" w:rsidRDefault="008D6639" w:rsidP="00BA20C1">
      <w:pPr>
        <w:pStyle w:val="NormalWeb"/>
        <w:shd w:val="clear" w:color="auto" w:fill="FFFFFF"/>
        <w:spacing w:before="0" w:beforeAutospacing="0" w:after="0" w:afterAutospacing="0" w:line="480" w:lineRule="auto"/>
        <w:ind w:left="1440" w:firstLine="545"/>
        <w:jc w:val="both"/>
        <w:textAlignment w:val="baseline"/>
        <w:rPr>
          <w:color w:val="000000" w:themeColor="text1"/>
          <w:lang w:val="en-US"/>
        </w:rPr>
      </w:pPr>
      <w:r w:rsidRPr="00B50FFC">
        <w:rPr>
          <w:color w:val="000000" w:themeColor="text1"/>
        </w:rPr>
        <w:t>Merupakan manipulasi yang dilakukan pada jaringan lunak yang bertujuan untuk mengatasi masalah fisik, fungsional atau terkadang psikologi.</w:t>
      </w:r>
      <w:r w:rsidR="00BA20C1">
        <w:rPr>
          <w:color w:val="000000" w:themeColor="text1"/>
          <w:lang w:val="en-US"/>
        </w:rPr>
        <w:t xml:space="preserve"> </w:t>
      </w:r>
      <w:r w:rsidRPr="00B50FFC">
        <w:rPr>
          <w:color w:val="000000" w:themeColor="text1"/>
        </w:rPr>
        <w:t>Pijatan dilakukan dengan penekanan terhadap jaringan lunak baik secara terstruktur ataupun tidak, gerakan-gerakan atau getaran, dilakukan menggunakan bantuan media ataupun tidak.</w:t>
      </w:r>
    </w:p>
    <w:p w:rsidR="008D6639" w:rsidRPr="00255BDF" w:rsidRDefault="008D6639" w:rsidP="00255BDF">
      <w:pPr>
        <w:pStyle w:val="NormalWeb"/>
        <w:shd w:val="clear" w:color="auto" w:fill="FFFFFF"/>
        <w:spacing w:before="0" w:beforeAutospacing="0" w:after="0" w:afterAutospacing="0" w:line="480" w:lineRule="auto"/>
        <w:ind w:left="1440" w:firstLine="545"/>
        <w:jc w:val="both"/>
        <w:textAlignment w:val="baseline"/>
        <w:rPr>
          <w:color w:val="000000" w:themeColor="text1"/>
          <w:lang w:val="en-US"/>
        </w:rPr>
      </w:pPr>
      <w:r w:rsidRPr="00B50FFC">
        <w:rPr>
          <w:color w:val="000000" w:themeColor="text1"/>
        </w:rPr>
        <w:t>Beberapa teknik massage yang dapat dilakukan untuk distraksi adalah sebagai berikut;</w:t>
      </w:r>
    </w:p>
    <w:p w:rsidR="008D6639" w:rsidRPr="00B50FFC" w:rsidRDefault="008D6639" w:rsidP="00AE60F5">
      <w:pPr>
        <w:pStyle w:val="NormalWeb"/>
        <w:numPr>
          <w:ilvl w:val="1"/>
          <w:numId w:val="67"/>
        </w:numPr>
        <w:shd w:val="clear" w:color="auto" w:fill="FFFFFF"/>
        <w:spacing w:before="0" w:beforeAutospacing="0" w:after="0" w:afterAutospacing="0" w:line="480" w:lineRule="auto"/>
        <w:ind w:left="1843" w:hanging="425"/>
        <w:jc w:val="both"/>
        <w:textAlignment w:val="baseline"/>
        <w:rPr>
          <w:color w:val="000000" w:themeColor="text1"/>
        </w:rPr>
      </w:pPr>
      <w:r w:rsidRPr="00B50FFC">
        <w:rPr>
          <w:color w:val="000000" w:themeColor="text1"/>
        </w:rPr>
        <w:t>Remasan. Usap otot bahu dan remas secara bersamaan.</w:t>
      </w:r>
    </w:p>
    <w:p w:rsidR="008D6639" w:rsidRPr="00B50FFC" w:rsidRDefault="008D6639" w:rsidP="00AE60F5">
      <w:pPr>
        <w:pStyle w:val="NormalWeb"/>
        <w:numPr>
          <w:ilvl w:val="1"/>
          <w:numId w:val="67"/>
        </w:numPr>
        <w:shd w:val="clear" w:color="auto" w:fill="FFFFFF"/>
        <w:spacing w:before="0" w:beforeAutospacing="0" w:after="0" w:afterAutospacing="0" w:line="480" w:lineRule="auto"/>
        <w:ind w:left="1843" w:hanging="425"/>
        <w:jc w:val="both"/>
        <w:textAlignment w:val="baseline"/>
        <w:rPr>
          <w:color w:val="000000" w:themeColor="text1"/>
        </w:rPr>
      </w:pPr>
      <w:r w:rsidRPr="00B50FFC">
        <w:rPr>
          <w:color w:val="000000" w:themeColor="text1"/>
        </w:rPr>
        <w:t>Selang-seling tangan. Memijat punggung dengan tekanan pendek, cepat dan bergantian tangan.</w:t>
      </w:r>
    </w:p>
    <w:p w:rsidR="008D6639" w:rsidRPr="00B50FFC" w:rsidRDefault="008D6639" w:rsidP="00AE60F5">
      <w:pPr>
        <w:pStyle w:val="NormalWeb"/>
        <w:numPr>
          <w:ilvl w:val="1"/>
          <w:numId w:val="67"/>
        </w:numPr>
        <w:shd w:val="clear" w:color="auto" w:fill="FFFFFF"/>
        <w:spacing w:before="0" w:beforeAutospacing="0" w:after="0" w:afterAutospacing="0" w:line="480" w:lineRule="auto"/>
        <w:ind w:left="1843" w:hanging="425"/>
        <w:jc w:val="both"/>
        <w:textAlignment w:val="baseline"/>
        <w:rPr>
          <w:color w:val="000000" w:themeColor="text1"/>
        </w:rPr>
      </w:pPr>
      <w:r w:rsidRPr="00B50FFC">
        <w:rPr>
          <w:color w:val="000000" w:themeColor="text1"/>
        </w:rPr>
        <w:t>Gesekan. Memijat punggung dengan ibu jari, gerakannya memutar sepanjang tulang punggung dari sacrum ke bahu.</w:t>
      </w:r>
    </w:p>
    <w:p w:rsidR="008D6639" w:rsidRPr="00B50FFC" w:rsidRDefault="008D6639" w:rsidP="00AE60F5">
      <w:pPr>
        <w:pStyle w:val="NormalWeb"/>
        <w:numPr>
          <w:ilvl w:val="1"/>
          <w:numId w:val="67"/>
        </w:numPr>
        <w:shd w:val="clear" w:color="auto" w:fill="FFFFFF"/>
        <w:spacing w:before="0" w:beforeAutospacing="0" w:after="0" w:afterAutospacing="0" w:line="480" w:lineRule="auto"/>
        <w:ind w:left="1843" w:hanging="425"/>
        <w:jc w:val="both"/>
        <w:textAlignment w:val="baseline"/>
        <w:rPr>
          <w:color w:val="000000" w:themeColor="text1"/>
        </w:rPr>
      </w:pPr>
      <w:r w:rsidRPr="00B50FFC">
        <w:rPr>
          <w:color w:val="000000" w:themeColor="text1"/>
        </w:rPr>
        <w:t>Eflurasi. Memijat punggung dengan kedua tangan, tekanan lebih halus dengan gerakan ke atas untuk membantu aliran balik vena.</w:t>
      </w:r>
    </w:p>
    <w:p w:rsidR="008D6639" w:rsidRPr="00B50FFC" w:rsidRDefault="008D6639" w:rsidP="00AE60F5">
      <w:pPr>
        <w:pStyle w:val="NormalWeb"/>
        <w:numPr>
          <w:ilvl w:val="1"/>
          <w:numId w:val="67"/>
        </w:numPr>
        <w:shd w:val="clear" w:color="auto" w:fill="FFFFFF"/>
        <w:spacing w:before="0" w:beforeAutospacing="0" w:after="0" w:afterAutospacing="0" w:line="480" w:lineRule="auto"/>
        <w:ind w:left="1843" w:hanging="425"/>
        <w:jc w:val="both"/>
        <w:textAlignment w:val="baseline"/>
        <w:rPr>
          <w:color w:val="000000" w:themeColor="text1"/>
        </w:rPr>
      </w:pPr>
      <w:r w:rsidRPr="00B50FFC">
        <w:rPr>
          <w:color w:val="000000" w:themeColor="text1"/>
        </w:rPr>
        <w:t>Petriasi. Menekan punggung secara horizontal. Pindah tangan anda dengan arah yang berlawanan, menggunakan gerakan meremas.</w:t>
      </w:r>
    </w:p>
    <w:p w:rsidR="008D6639" w:rsidRPr="00B50FFC" w:rsidRDefault="008D6639" w:rsidP="00AE60F5">
      <w:pPr>
        <w:pStyle w:val="NormalWeb"/>
        <w:numPr>
          <w:ilvl w:val="1"/>
          <w:numId w:val="67"/>
        </w:numPr>
        <w:shd w:val="clear" w:color="auto" w:fill="FFFFFF"/>
        <w:spacing w:before="0" w:beforeAutospacing="0" w:after="0" w:afterAutospacing="0" w:line="480" w:lineRule="auto"/>
        <w:ind w:left="1843" w:hanging="425"/>
        <w:jc w:val="both"/>
        <w:textAlignment w:val="baseline"/>
        <w:rPr>
          <w:color w:val="000000" w:themeColor="text1"/>
        </w:rPr>
      </w:pPr>
      <w:r w:rsidRPr="00B50FFC">
        <w:rPr>
          <w:color w:val="000000" w:themeColor="text1"/>
        </w:rPr>
        <w:t>Tekanan menyikat. Secara halus, tekan punggung dengan ujung-ujung jari untuk mengakhiri pijatan.</w:t>
      </w:r>
    </w:p>
    <w:p w:rsidR="008D6639" w:rsidRPr="007336E1" w:rsidRDefault="008D6639" w:rsidP="00AE60F5">
      <w:pPr>
        <w:pStyle w:val="NormalWeb"/>
        <w:numPr>
          <w:ilvl w:val="0"/>
          <w:numId w:val="66"/>
        </w:numPr>
        <w:shd w:val="clear" w:color="auto" w:fill="FFFFFF"/>
        <w:spacing w:before="0" w:beforeAutospacing="0" w:after="0" w:afterAutospacing="0" w:line="480" w:lineRule="auto"/>
        <w:ind w:left="1418" w:hanging="284"/>
        <w:jc w:val="both"/>
        <w:textAlignment w:val="baseline"/>
        <w:rPr>
          <w:color w:val="000000" w:themeColor="text1"/>
        </w:rPr>
      </w:pPr>
      <w:r w:rsidRPr="007336E1">
        <w:rPr>
          <w:rStyle w:val="Emphasis"/>
          <w:bCs/>
          <w:color w:val="000000" w:themeColor="text1"/>
          <w:bdr w:val="none" w:sz="0" w:space="0" w:color="auto" w:frame="1"/>
        </w:rPr>
        <w:t>Guided</w:t>
      </w:r>
      <w:r w:rsidR="00385D2C">
        <w:rPr>
          <w:rStyle w:val="Emphasis"/>
          <w:bCs/>
          <w:color w:val="000000" w:themeColor="text1"/>
          <w:bdr w:val="none" w:sz="0" w:space="0" w:color="auto" w:frame="1"/>
          <w:lang w:val="en-US"/>
        </w:rPr>
        <w:t xml:space="preserve"> </w:t>
      </w:r>
      <w:r w:rsidRPr="007336E1">
        <w:rPr>
          <w:rStyle w:val="Emphasis"/>
          <w:bCs/>
          <w:color w:val="000000" w:themeColor="text1"/>
          <w:bdr w:val="none" w:sz="0" w:space="0" w:color="auto" w:frame="1"/>
        </w:rPr>
        <w:t>Imaginary</w:t>
      </w:r>
    </w:p>
    <w:p w:rsidR="008D6639" w:rsidRPr="00AE60F5" w:rsidRDefault="00AE60F5" w:rsidP="00AE60F5">
      <w:pPr>
        <w:pStyle w:val="NormalWeb"/>
        <w:shd w:val="clear" w:color="auto" w:fill="FFFFFF"/>
        <w:spacing w:before="0" w:beforeAutospacing="0" w:after="0" w:afterAutospacing="0" w:line="480" w:lineRule="auto"/>
        <w:ind w:left="1418" w:firstLine="567"/>
        <w:jc w:val="both"/>
        <w:textAlignment w:val="baseline"/>
        <w:rPr>
          <w:color w:val="000000" w:themeColor="text1"/>
        </w:rPr>
      </w:pPr>
      <w:r w:rsidRPr="007336E1">
        <w:rPr>
          <w:rStyle w:val="Emphasis"/>
          <w:bCs/>
          <w:color w:val="000000" w:themeColor="text1"/>
          <w:bdr w:val="none" w:sz="0" w:space="0" w:color="auto" w:frame="1"/>
        </w:rPr>
        <w:t>Guided</w:t>
      </w:r>
      <w:r w:rsidR="00255BDF">
        <w:rPr>
          <w:rStyle w:val="Emphasis"/>
          <w:bCs/>
          <w:color w:val="000000" w:themeColor="text1"/>
          <w:bdr w:val="none" w:sz="0" w:space="0" w:color="auto" w:frame="1"/>
          <w:lang w:val="en-US"/>
        </w:rPr>
        <w:t xml:space="preserve"> </w:t>
      </w:r>
      <w:r w:rsidRPr="007336E1">
        <w:rPr>
          <w:rStyle w:val="Emphasis"/>
          <w:bCs/>
          <w:color w:val="000000" w:themeColor="text1"/>
          <w:bdr w:val="none" w:sz="0" w:space="0" w:color="auto" w:frame="1"/>
        </w:rPr>
        <w:t>Imaginary</w:t>
      </w:r>
      <w:r w:rsidR="00255BDF">
        <w:rPr>
          <w:rStyle w:val="Emphasis"/>
          <w:bCs/>
          <w:color w:val="000000" w:themeColor="text1"/>
          <w:bdr w:val="none" w:sz="0" w:space="0" w:color="auto" w:frame="1"/>
          <w:lang w:val="en-US"/>
        </w:rPr>
        <w:t xml:space="preserve"> </w:t>
      </w:r>
      <w:r>
        <w:rPr>
          <w:color w:val="000000" w:themeColor="text1"/>
          <w:lang w:val="en-US"/>
        </w:rPr>
        <w:t>y</w:t>
      </w:r>
      <w:r w:rsidR="008D6639" w:rsidRPr="00AE60F5">
        <w:rPr>
          <w:color w:val="000000" w:themeColor="text1"/>
        </w:rPr>
        <w:t>aitu upaya yang dilakukan untuk mengalihkan persepsi rasa nyeri  dengan mendorong pasien untuk mengkhayal dengan bimbingan. Tekniknya sebagai berikut:</w:t>
      </w:r>
    </w:p>
    <w:p w:rsidR="008D6639" w:rsidRPr="00B50FFC" w:rsidRDefault="008D6639" w:rsidP="00C211C6">
      <w:pPr>
        <w:pStyle w:val="NormalWeb"/>
        <w:numPr>
          <w:ilvl w:val="1"/>
          <w:numId w:val="68"/>
        </w:numPr>
        <w:shd w:val="clear" w:color="auto" w:fill="FFFFFF"/>
        <w:spacing w:before="0" w:beforeAutospacing="0" w:after="0" w:afterAutospacing="0" w:line="480" w:lineRule="auto"/>
        <w:ind w:left="1843" w:hanging="425"/>
        <w:jc w:val="both"/>
        <w:textAlignment w:val="baseline"/>
        <w:rPr>
          <w:color w:val="000000" w:themeColor="text1"/>
        </w:rPr>
      </w:pPr>
      <w:r w:rsidRPr="00B50FFC">
        <w:rPr>
          <w:color w:val="000000" w:themeColor="text1"/>
        </w:rPr>
        <w:t>Atur posisi yang nyaman pada klien.</w:t>
      </w:r>
    </w:p>
    <w:p w:rsidR="008D6639" w:rsidRPr="00B50FFC" w:rsidRDefault="008D6639" w:rsidP="00C211C6">
      <w:pPr>
        <w:pStyle w:val="NormalWeb"/>
        <w:numPr>
          <w:ilvl w:val="1"/>
          <w:numId w:val="68"/>
        </w:numPr>
        <w:shd w:val="clear" w:color="auto" w:fill="FFFFFF"/>
        <w:spacing w:before="0" w:beforeAutospacing="0" w:after="0" w:afterAutospacing="0" w:line="480" w:lineRule="auto"/>
        <w:ind w:left="1843" w:hanging="425"/>
        <w:jc w:val="both"/>
        <w:textAlignment w:val="baseline"/>
        <w:rPr>
          <w:color w:val="000000" w:themeColor="text1"/>
        </w:rPr>
      </w:pPr>
      <w:r w:rsidRPr="00B50FFC">
        <w:rPr>
          <w:color w:val="000000" w:themeColor="text1"/>
        </w:rPr>
        <w:t>Dengan suara yang lembut, mintakan klien untuk memikirkan hal-hal yang menyenangkan atau pengalaman yang membantu penggunaan semua indra.</w:t>
      </w:r>
    </w:p>
    <w:p w:rsidR="008D6639" w:rsidRPr="00B50FFC" w:rsidRDefault="008D6639" w:rsidP="00C211C6">
      <w:pPr>
        <w:pStyle w:val="NormalWeb"/>
        <w:numPr>
          <w:ilvl w:val="1"/>
          <w:numId w:val="68"/>
        </w:numPr>
        <w:shd w:val="clear" w:color="auto" w:fill="FFFFFF"/>
        <w:spacing w:before="0" w:beforeAutospacing="0" w:after="0" w:afterAutospacing="0" w:line="480" w:lineRule="auto"/>
        <w:ind w:left="1843" w:hanging="425"/>
        <w:jc w:val="both"/>
        <w:textAlignment w:val="baseline"/>
        <w:rPr>
          <w:color w:val="000000" w:themeColor="text1"/>
        </w:rPr>
      </w:pPr>
      <w:r w:rsidRPr="00B50FFC">
        <w:rPr>
          <w:color w:val="000000" w:themeColor="text1"/>
        </w:rPr>
        <w:t>Mintakan klien untuk tetap berfokus pada bayangan yang menyenangkan sambil merelaksasikan tubuhnya.</w:t>
      </w:r>
    </w:p>
    <w:p w:rsidR="008D6639" w:rsidRPr="00B50FFC" w:rsidRDefault="008D6639" w:rsidP="00C211C6">
      <w:pPr>
        <w:pStyle w:val="NormalWeb"/>
        <w:numPr>
          <w:ilvl w:val="1"/>
          <w:numId w:val="68"/>
        </w:numPr>
        <w:shd w:val="clear" w:color="auto" w:fill="FFFFFF"/>
        <w:spacing w:before="0" w:beforeAutospacing="0" w:after="0" w:afterAutospacing="0" w:line="480" w:lineRule="auto"/>
        <w:ind w:left="1843" w:hanging="425"/>
        <w:jc w:val="both"/>
        <w:textAlignment w:val="baseline"/>
        <w:rPr>
          <w:color w:val="000000" w:themeColor="text1"/>
        </w:rPr>
      </w:pPr>
      <w:r w:rsidRPr="00B50FFC">
        <w:rPr>
          <w:color w:val="000000" w:themeColor="text1"/>
        </w:rPr>
        <w:t>Bila klien tampak relaks, perawat tidak perlu bicara lagi.</w:t>
      </w:r>
    </w:p>
    <w:p w:rsidR="008D6639" w:rsidRPr="00B50FFC" w:rsidRDefault="008D6639" w:rsidP="00C211C6">
      <w:pPr>
        <w:pStyle w:val="NormalWeb"/>
        <w:numPr>
          <w:ilvl w:val="1"/>
          <w:numId w:val="68"/>
        </w:numPr>
        <w:shd w:val="clear" w:color="auto" w:fill="FFFFFF"/>
        <w:spacing w:before="0" w:beforeAutospacing="0" w:after="0" w:afterAutospacing="0" w:line="480" w:lineRule="auto"/>
        <w:ind w:left="1843" w:hanging="425"/>
        <w:jc w:val="both"/>
        <w:textAlignment w:val="baseline"/>
        <w:rPr>
          <w:color w:val="000000" w:themeColor="text1"/>
        </w:rPr>
      </w:pPr>
      <w:r w:rsidRPr="00B50FFC">
        <w:rPr>
          <w:color w:val="000000" w:themeColor="text1"/>
        </w:rPr>
        <w:t>Jika klien menunjukkan tanda-tanda agitasi, gelisah, atau tidak nyaman, perawat harus menghentikan latihan dan memulainya lagi ketika klien siap.</w:t>
      </w:r>
    </w:p>
    <w:p w:rsidR="00C211C6" w:rsidRPr="00C211C6" w:rsidRDefault="008D6639" w:rsidP="00C211C6">
      <w:pPr>
        <w:pStyle w:val="NormalWeb"/>
        <w:numPr>
          <w:ilvl w:val="0"/>
          <w:numId w:val="66"/>
        </w:numPr>
        <w:shd w:val="clear" w:color="auto" w:fill="FFFFFF"/>
        <w:spacing w:before="0" w:beforeAutospacing="0" w:after="0" w:afterAutospacing="0" w:line="480" w:lineRule="auto"/>
        <w:ind w:left="1701" w:hanging="283"/>
        <w:textAlignment w:val="baseline"/>
        <w:rPr>
          <w:b/>
          <w:color w:val="000000" w:themeColor="text1"/>
        </w:rPr>
      </w:pPr>
      <w:r w:rsidRPr="00A904EA">
        <w:rPr>
          <w:rStyle w:val="Strong"/>
          <w:b w:val="0"/>
          <w:color w:val="000000" w:themeColor="text1"/>
          <w:bdr w:val="none" w:sz="0" w:space="0" w:color="auto" w:frame="1"/>
        </w:rPr>
        <w:t>Relaksasi</w:t>
      </w:r>
    </w:p>
    <w:p w:rsidR="00DF2B32" w:rsidRPr="00C211C6" w:rsidRDefault="008D6639" w:rsidP="00C211C6">
      <w:pPr>
        <w:pStyle w:val="NormalWeb"/>
        <w:shd w:val="clear" w:color="auto" w:fill="FFFFFF"/>
        <w:spacing w:before="0" w:beforeAutospacing="0" w:after="0" w:afterAutospacing="0" w:line="480" w:lineRule="auto"/>
        <w:ind w:left="1701" w:firstLine="720"/>
        <w:jc w:val="both"/>
        <w:textAlignment w:val="baseline"/>
        <w:rPr>
          <w:b/>
          <w:color w:val="000000" w:themeColor="text1"/>
        </w:rPr>
      </w:pPr>
      <w:r w:rsidRPr="00C211C6">
        <w:rPr>
          <w:color w:val="000000" w:themeColor="text1"/>
        </w:rPr>
        <w:t>Teknik relaksasi didasarkan kepada keyakinan bahwa tubuh berespon pada ansietas yang merangsang pikiran karena nyeri atau kondisi penyakitnya. Teknik relaksasi dapat menurunkan ketegangan fisiologis. Teknik ini dapat dilakukan dengan kepala ditopang dalam posisi berbaring atau duduk dikursi. Hal utama yang dibutuhkan dalam pelaksanaan teknik relaksasi adalah klien dengan posisi yang nyaman, klien dengan pikiran yang beristirahat, dan lingkungan yang tenang. Teknik relaksasi banyak jenisnya, salah satunya a</w:t>
      </w:r>
      <w:r w:rsidR="00C211C6">
        <w:rPr>
          <w:color w:val="000000" w:themeColor="text1"/>
        </w:rPr>
        <w:t>dalah relaksasi autogeni</w:t>
      </w:r>
      <w:r w:rsidR="00C211C6">
        <w:rPr>
          <w:color w:val="000000" w:themeColor="text1"/>
          <w:lang w:val="en-US"/>
        </w:rPr>
        <w:t>k</w:t>
      </w:r>
      <w:r w:rsidRPr="00C211C6">
        <w:rPr>
          <w:color w:val="000000" w:themeColor="text1"/>
        </w:rPr>
        <w:t xml:space="preserve">. Relaksasi ini mudah dilakukan dan tidak </w:t>
      </w:r>
      <w:r w:rsidR="00DF2B32" w:rsidRPr="00C211C6">
        <w:rPr>
          <w:color w:val="000000" w:themeColor="text1"/>
        </w:rPr>
        <w:t>berisiko</w:t>
      </w:r>
      <w:r w:rsidR="00DF2B32" w:rsidRPr="00C211C6">
        <w:rPr>
          <w:color w:val="000000" w:themeColor="text1"/>
          <w:lang w:val="en-US"/>
        </w:rPr>
        <w:t>.</w:t>
      </w:r>
    </w:p>
    <w:p w:rsidR="003F7B6D" w:rsidRDefault="003F7B6D" w:rsidP="003F7B6D">
      <w:pPr>
        <w:pStyle w:val="NormalWeb"/>
        <w:shd w:val="clear" w:color="auto" w:fill="FFFFFF"/>
        <w:spacing w:before="0" w:beforeAutospacing="0" w:after="0" w:afterAutospacing="0" w:line="480" w:lineRule="auto"/>
        <w:ind w:left="1560" w:firstLine="425"/>
        <w:jc w:val="both"/>
        <w:textAlignment w:val="baseline"/>
        <w:rPr>
          <w:color w:val="000000" w:themeColor="text1"/>
          <w:lang w:val="en-US"/>
        </w:rPr>
      </w:pPr>
    </w:p>
    <w:p w:rsidR="008D6639" w:rsidRPr="00DF2B32" w:rsidRDefault="008D6639" w:rsidP="00DF2B32">
      <w:pPr>
        <w:pStyle w:val="NormalWeb"/>
        <w:shd w:val="clear" w:color="auto" w:fill="FFFFFF"/>
        <w:spacing w:before="0" w:beforeAutospacing="0" w:after="0" w:afterAutospacing="0" w:line="480" w:lineRule="auto"/>
        <w:jc w:val="both"/>
        <w:textAlignment w:val="baseline"/>
        <w:rPr>
          <w:color w:val="000000" w:themeColor="text1"/>
          <w:lang w:val="en-US"/>
        </w:rPr>
      </w:pPr>
      <w:r>
        <w:rPr>
          <w:b/>
        </w:rPr>
        <w:t xml:space="preserve">2.1.2  Konsep Asuhan Keperawatan Pasien Meningioma </w:t>
      </w:r>
    </w:p>
    <w:p w:rsidR="008D6639" w:rsidRDefault="008D6639" w:rsidP="008D6639">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ab/>
        <w:t xml:space="preserve">1. </w:t>
      </w:r>
      <w:r w:rsidRPr="00267730">
        <w:rPr>
          <w:rFonts w:ascii="Times New Roman" w:hAnsi="Times New Roman" w:cs="Times New Roman"/>
          <w:b/>
          <w:sz w:val="24"/>
          <w:szCs w:val="24"/>
        </w:rPr>
        <w:t xml:space="preserve">Pengkajian </w:t>
      </w:r>
      <w:r w:rsidR="00DF2B32">
        <w:rPr>
          <w:rFonts w:ascii="Times New Roman" w:hAnsi="Times New Roman" w:cs="Times New Roman"/>
          <w:b/>
          <w:sz w:val="24"/>
          <w:szCs w:val="24"/>
        </w:rPr>
        <w:t>Keperawatan</w:t>
      </w:r>
    </w:p>
    <w:p w:rsidR="00C211C6" w:rsidRDefault="008D6639" w:rsidP="00C211C6">
      <w:pPr>
        <w:spacing w:after="0" w:line="480" w:lineRule="auto"/>
        <w:ind w:left="993" w:right="40" w:firstLine="447"/>
        <w:jc w:val="both"/>
        <w:rPr>
          <w:rFonts w:ascii="Times New Roman" w:hAnsi="Times New Roman" w:cs="Times New Roman"/>
          <w:sz w:val="24"/>
          <w:szCs w:val="24"/>
        </w:rPr>
      </w:pPr>
      <w:r w:rsidRPr="006B10C8">
        <w:rPr>
          <w:rFonts w:ascii="Times New Roman" w:hAnsi="Times New Roman" w:cs="Times New Roman"/>
          <w:sz w:val="24"/>
          <w:szCs w:val="24"/>
        </w:rPr>
        <w:t xml:space="preserve">Pengkajian adalah tahap awal dari proses keperawatan dan merupakan proses yang sistematis dalam pengumpulan data dari berbagai sumber data untuk mengevaluasi dan mengidentifikasi status kesehatan </w:t>
      </w:r>
      <w:r w:rsidR="00854109">
        <w:rPr>
          <w:rFonts w:ascii="Times New Roman" w:hAnsi="Times New Roman" w:cs="Times New Roman"/>
          <w:sz w:val="24"/>
          <w:szCs w:val="24"/>
        </w:rPr>
        <w:t xml:space="preserve">pasien menurut Lyer et al, (1996) </w:t>
      </w:r>
      <w:r w:rsidRPr="006B10C8">
        <w:rPr>
          <w:rFonts w:ascii="Times New Roman" w:hAnsi="Times New Roman" w:cs="Times New Roman"/>
          <w:sz w:val="24"/>
          <w:szCs w:val="24"/>
        </w:rPr>
        <w:t xml:space="preserve">dalam Setiadi, </w:t>
      </w:r>
      <w:r w:rsidR="00854109">
        <w:rPr>
          <w:rFonts w:ascii="Times New Roman" w:hAnsi="Times New Roman" w:cs="Times New Roman"/>
          <w:sz w:val="24"/>
          <w:szCs w:val="24"/>
        </w:rPr>
        <w:t>(</w:t>
      </w:r>
      <w:r w:rsidRPr="006B10C8">
        <w:rPr>
          <w:rFonts w:ascii="Times New Roman" w:hAnsi="Times New Roman" w:cs="Times New Roman"/>
          <w:sz w:val="24"/>
          <w:szCs w:val="24"/>
        </w:rPr>
        <w:t>2012). Pengkajian adalah pendekatan sistematis untuk mengumpulkan data dan menganalisanya (Manurung, 2011). Pengkajian adalah pemikiran dasar dari proses keperawatan yang bertujuan untuk mengumpulkan informasi atau data tentang pasien, agar dapat mengidentifikasi, mengenali masalah-masalah, kebutuhan kesehatan dan keperawatan pasien, baik fisik, mental, sosial dan lingkungan menurut Effendy (1995</w:t>
      </w:r>
      <w:r w:rsidR="00853FFB">
        <w:rPr>
          <w:rFonts w:ascii="Times New Roman" w:hAnsi="Times New Roman" w:cs="Times New Roman"/>
          <w:sz w:val="24"/>
          <w:szCs w:val="24"/>
        </w:rPr>
        <w:t>), dalam Dermawan</w:t>
      </w:r>
      <w:r w:rsidR="00255BDF">
        <w:rPr>
          <w:rFonts w:ascii="Times New Roman" w:hAnsi="Times New Roman" w:cs="Times New Roman"/>
          <w:sz w:val="24"/>
          <w:szCs w:val="24"/>
        </w:rPr>
        <w:t xml:space="preserve"> </w:t>
      </w:r>
      <w:r w:rsidR="00853FFB">
        <w:rPr>
          <w:rFonts w:ascii="Times New Roman" w:hAnsi="Times New Roman" w:cs="Times New Roman"/>
          <w:sz w:val="24"/>
          <w:szCs w:val="24"/>
        </w:rPr>
        <w:t>(</w:t>
      </w:r>
      <w:r w:rsidRPr="006B10C8">
        <w:rPr>
          <w:rFonts w:ascii="Times New Roman" w:hAnsi="Times New Roman" w:cs="Times New Roman"/>
          <w:sz w:val="24"/>
          <w:szCs w:val="24"/>
        </w:rPr>
        <w:t xml:space="preserve">2012). </w:t>
      </w:r>
    </w:p>
    <w:p w:rsidR="008D6639" w:rsidRPr="005F3A55" w:rsidRDefault="008D6639" w:rsidP="00C211C6">
      <w:pPr>
        <w:spacing w:after="0" w:line="480" w:lineRule="auto"/>
        <w:ind w:left="993" w:right="40" w:firstLine="447"/>
        <w:jc w:val="both"/>
        <w:rPr>
          <w:rFonts w:ascii="Times New Roman" w:hAnsi="Times New Roman" w:cs="Times New Roman"/>
          <w:sz w:val="24"/>
          <w:szCs w:val="24"/>
        </w:rPr>
      </w:pPr>
      <w:r w:rsidRPr="005F3A55">
        <w:rPr>
          <w:rFonts w:ascii="Times New Roman" w:hAnsi="Times New Roman" w:cs="Times New Roman"/>
          <w:sz w:val="24"/>
          <w:szCs w:val="24"/>
        </w:rPr>
        <w:t>Pengkajian keperawatan meningioma meliputi anamnesis riwayat penyakit,</w:t>
      </w:r>
      <w:r w:rsidR="00854109">
        <w:rPr>
          <w:rFonts w:ascii="Times New Roman" w:hAnsi="Times New Roman" w:cs="Times New Roman"/>
          <w:sz w:val="24"/>
          <w:szCs w:val="24"/>
        </w:rPr>
        <w:t xml:space="preserve"> </w:t>
      </w:r>
      <w:r w:rsidRPr="005F3A55">
        <w:rPr>
          <w:rFonts w:ascii="Times New Roman" w:hAnsi="Times New Roman" w:cs="Times New Roman"/>
          <w:sz w:val="24"/>
          <w:szCs w:val="24"/>
        </w:rPr>
        <w:t>pemeriksa</w:t>
      </w:r>
      <w:r w:rsidR="00853FFB">
        <w:rPr>
          <w:rFonts w:ascii="Times New Roman" w:hAnsi="Times New Roman" w:cs="Times New Roman"/>
          <w:sz w:val="24"/>
          <w:szCs w:val="24"/>
        </w:rPr>
        <w:t>an fisik, pemeriksaan diagnostik</w:t>
      </w:r>
      <w:r w:rsidRPr="005F3A55">
        <w:rPr>
          <w:rFonts w:ascii="Times New Roman" w:hAnsi="Times New Roman" w:cs="Times New Roman"/>
          <w:sz w:val="24"/>
          <w:szCs w:val="24"/>
        </w:rPr>
        <w:t>, dan pengkajian psikososial</w:t>
      </w:r>
      <w:r>
        <w:rPr>
          <w:rFonts w:ascii="Times New Roman" w:hAnsi="Times New Roman" w:cs="Times New Roman"/>
          <w:sz w:val="24"/>
          <w:szCs w:val="24"/>
        </w:rPr>
        <w:t xml:space="preserve"> (Muttaqin, 2011)</w:t>
      </w:r>
      <w:r w:rsidRPr="005F3A55">
        <w:rPr>
          <w:rFonts w:ascii="Times New Roman" w:hAnsi="Times New Roman" w:cs="Times New Roman"/>
          <w:sz w:val="24"/>
          <w:szCs w:val="24"/>
        </w:rPr>
        <w:t>.</w:t>
      </w:r>
    </w:p>
    <w:p w:rsidR="00C211C6" w:rsidRDefault="008D6639" w:rsidP="00C211C6">
      <w:pPr>
        <w:pStyle w:val="ListParagraph"/>
        <w:numPr>
          <w:ilvl w:val="0"/>
          <w:numId w:val="27"/>
        </w:numPr>
        <w:spacing w:after="0" w:line="480" w:lineRule="auto"/>
        <w:ind w:left="1276" w:hanging="283"/>
        <w:jc w:val="both"/>
        <w:rPr>
          <w:rFonts w:ascii="Times New Roman" w:hAnsi="Times New Roman" w:cs="Times New Roman"/>
          <w:sz w:val="24"/>
          <w:szCs w:val="24"/>
        </w:rPr>
      </w:pPr>
      <w:r w:rsidRPr="000122F9">
        <w:rPr>
          <w:rFonts w:ascii="Times New Roman" w:hAnsi="Times New Roman" w:cs="Times New Roman"/>
          <w:sz w:val="24"/>
          <w:szCs w:val="24"/>
        </w:rPr>
        <w:t xml:space="preserve">Anamnesis </w:t>
      </w:r>
    </w:p>
    <w:p w:rsidR="00853FFB" w:rsidRPr="00C211C6" w:rsidRDefault="008D6639" w:rsidP="00C211C6">
      <w:pPr>
        <w:pStyle w:val="ListParagraph"/>
        <w:spacing w:after="0" w:line="480" w:lineRule="auto"/>
        <w:ind w:left="1276" w:firstLine="720"/>
        <w:jc w:val="both"/>
        <w:rPr>
          <w:rFonts w:ascii="Times New Roman" w:hAnsi="Times New Roman" w:cs="Times New Roman"/>
          <w:sz w:val="24"/>
          <w:szCs w:val="24"/>
        </w:rPr>
      </w:pPr>
      <w:r w:rsidRPr="00C211C6">
        <w:rPr>
          <w:rFonts w:ascii="Times New Roman" w:hAnsi="Times New Roman" w:cs="Times New Roman"/>
          <w:sz w:val="24"/>
          <w:szCs w:val="24"/>
        </w:rPr>
        <w:t>Identitas klien meliputi nama, umur, jenis kelamin, pendidikan, alamat, pekerjaan, agama suku bangsa, tanggal dan jam masuk rumah sakit, nomor register, dia</w:t>
      </w:r>
      <w:r w:rsidR="00853FFB" w:rsidRPr="00C211C6">
        <w:rPr>
          <w:rFonts w:ascii="Times New Roman" w:hAnsi="Times New Roman" w:cs="Times New Roman"/>
          <w:sz w:val="24"/>
          <w:szCs w:val="24"/>
        </w:rPr>
        <w:t>gnosa</w:t>
      </w:r>
      <w:r w:rsidRPr="00C211C6">
        <w:rPr>
          <w:rFonts w:ascii="Times New Roman" w:hAnsi="Times New Roman" w:cs="Times New Roman"/>
          <w:sz w:val="24"/>
          <w:szCs w:val="24"/>
        </w:rPr>
        <w:t xml:space="preserve"> medis. </w:t>
      </w:r>
    </w:p>
    <w:p w:rsidR="00A13DCE" w:rsidRPr="00A13DCE" w:rsidRDefault="00A13DCE" w:rsidP="00A13DCE">
      <w:pPr>
        <w:pStyle w:val="ListParagraph"/>
        <w:numPr>
          <w:ilvl w:val="0"/>
          <w:numId w:val="27"/>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Riwayat Keperawatan </w:t>
      </w:r>
    </w:p>
    <w:p w:rsidR="008D6639" w:rsidRPr="000122F9" w:rsidRDefault="008D6639" w:rsidP="00A81BAD">
      <w:pPr>
        <w:pStyle w:val="ListParagraph"/>
        <w:numPr>
          <w:ilvl w:val="0"/>
          <w:numId w:val="69"/>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Keluhan Utama </w:t>
      </w:r>
    </w:p>
    <w:p w:rsidR="00C10610" w:rsidRPr="00BA20C1" w:rsidRDefault="008D6639" w:rsidP="00BA20C1">
      <w:pPr>
        <w:pStyle w:val="ListParagraph"/>
        <w:spacing w:after="0" w:line="480" w:lineRule="auto"/>
        <w:ind w:left="1560" w:firstLine="600"/>
        <w:jc w:val="both"/>
        <w:rPr>
          <w:rFonts w:ascii="Times New Roman" w:hAnsi="Times New Roman" w:cs="Times New Roman"/>
          <w:sz w:val="24"/>
          <w:szCs w:val="24"/>
        </w:rPr>
      </w:pPr>
      <w:r w:rsidRPr="00A13DCE">
        <w:rPr>
          <w:rFonts w:ascii="Times New Roman" w:hAnsi="Times New Roman" w:cs="Times New Roman"/>
          <w:sz w:val="24"/>
          <w:szCs w:val="24"/>
        </w:rPr>
        <w:t>Keluhan utama yang sering menjadi alasan klien untuk meminta pertolongan kesehatan biasanya berhubungan dengan peningkatan tekanan intrakranial dan adanya gangguan fokal seperti nyeri kepala hebat, muntah</w:t>
      </w:r>
      <w:r w:rsidR="00255BDF">
        <w:rPr>
          <w:rFonts w:ascii="Times New Roman" w:hAnsi="Times New Roman" w:cs="Times New Roman"/>
          <w:sz w:val="24"/>
          <w:szCs w:val="24"/>
        </w:rPr>
        <w:t>-</w:t>
      </w:r>
      <w:r w:rsidRPr="00A13DCE">
        <w:rPr>
          <w:rFonts w:ascii="Times New Roman" w:hAnsi="Times New Roman" w:cs="Times New Roman"/>
          <w:sz w:val="24"/>
          <w:szCs w:val="24"/>
        </w:rPr>
        <w:t>muntah, kejang, dan penurunan kesadaran.</w:t>
      </w:r>
    </w:p>
    <w:p w:rsidR="008D6639" w:rsidRPr="000122F9" w:rsidRDefault="008D6639" w:rsidP="00A81BAD">
      <w:pPr>
        <w:pStyle w:val="ListParagraph"/>
        <w:numPr>
          <w:ilvl w:val="0"/>
          <w:numId w:val="69"/>
        </w:numPr>
        <w:spacing w:after="0" w:line="480" w:lineRule="auto"/>
        <w:ind w:left="1560" w:hanging="284"/>
        <w:jc w:val="both"/>
        <w:rPr>
          <w:rFonts w:ascii="Times New Roman" w:hAnsi="Times New Roman" w:cs="Times New Roman"/>
          <w:sz w:val="24"/>
          <w:szCs w:val="24"/>
        </w:rPr>
      </w:pPr>
      <w:r w:rsidRPr="000122F9">
        <w:rPr>
          <w:rFonts w:ascii="Times New Roman" w:hAnsi="Times New Roman" w:cs="Times New Roman"/>
          <w:sz w:val="24"/>
          <w:szCs w:val="24"/>
        </w:rPr>
        <w:t>Riwayat Penyakit Sekarang</w:t>
      </w:r>
    </w:p>
    <w:p w:rsidR="008D6639" w:rsidRPr="00A13DCE" w:rsidRDefault="008D6639" w:rsidP="00C211C6">
      <w:pPr>
        <w:pStyle w:val="ListParagraph"/>
        <w:spacing w:after="0" w:line="480" w:lineRule="auto"/>
        <w:ind w:left="1560" w:firstLine="600"/>
        <w:jc w:val="both"/>
        <w:rPr>
          <w:rFonts w:ascii="Times New Roman" w:hAnsi="Times New Roman" w:cs="Times New Roman"/>
          <w:sz w:val="24"/>
          <w:szCs w:val="24"/>
        </w:rPr>
      </w:pPr>
      <w:r w:rsidRPr="00A13DCE">
        <w:rPr>
          <w:rFonts w:ascii="Times New Roman" w:hAnsi="Times New Roman" w:cs="Times New Roman"/>
          <w:sz w:val="24"/>
          <w:szCs w:val="24"/>
        </w:rPr>
        <w:t>Kaji bagaimana ter</w:t>
      </w:r>
      <w:r w:rsidR="00C10610">
        <w:rPr>
          <w:rFonts w:ascii="Times New Roman" w:hAnsi="Times New Roman" w:cs="Times New Roman"/>
          <w:sz w:val="24"/>
          <w:szCs w:val="24"/>
        </w:rPr>
        <w:t>jadi nyeri kepala, mual, m</w:t>
      </w:r>
      <w:r w:rsidRPr="00A13DCE">
        <w:rPr>
          <w:rFonts w:ascii="Times New Roman" w:hAnsi="Times New Roman" w:cs="Times New Roman"/>
          <w:sz w:val="24"/>
          <w:szCs w:val="24"/>
        </w:rPr>
        <w:t>untah-muntah, kejang, dan penurunan tingkat kesadaran.</w:t>
      </w:r>
      <w:r w:rsidR="00255BDF">
        <w:rPr>
          <w:rFonts w:ascii="Times New Roman" w:hAnsi="Times New Roman" w:cs="Times New Roman"/>
          <w:sz w:val="24"/>
          <w:szCs w:val="24"/>
        </w:rPr>
        <w:t xml:space="preserve"> </w:t>
      </w:r>
      <w:r w:rsidRPr="00A13DCE">
        <w:rPr>
          <w:rFonts w:ascii="Times New Roman" w:hAnsi="Times New Roman" w:cs="Times New Roman"/>
          <w:sz w:val="24"/>
          <w:szCs w:val="24"/>
        </w:rPr>
        <w:t>Adanya penurunan atau perubahan pada tingkat kesadaran dihubungkan dengan perubahan di dalam intrakranial.</w:t>
      </w:r>
      <w:r w:rsidR="00255BDF">
        <w:rPr>
          <w:rFonts w:ascii="Times New Roman" w:hAnsi="Times New Roman" w:cs="Times New Roman"/>
          <w:sz w:val="24"/>
          <w:szCs w:val="24"/>
        </w:rPr>
        <w:t xml:space="preserve"> </w:t>
      </w:r>
      <w:r w:rsidRPr="00A13DCE">
        <w:rPr>
          <w:rFonts w:ascii="Times New Roman" w:hAnsi="Times New Roman" w:cs="Times New Roman"/>
          <w:sz w:val="24"/>
          <w:szCs w:val="24"/>
        </w:rPr>
        <w:t>Keluhan perubahan perilaku juga umum terjadi.</w:t>
      </w:r>
      <w:r w:rsidR="00C10610">
        <w:rPr>
          <w:rFonts w:ascii="Times New Roman" w:hAnsi="Times New Roman" w:cs="Times New Roman"/>
          <w:sz w:val="24"/>
          <w:szCs w:val="24"/>
        </w:rPr>
        <w:t xml:space="preserve"> </w:t>
      </w:r>
      <w:r w:rsidRPr="00A13DCE">
        <w:rPr>
          <w:rFonts w:ascii="Times New Roman" w:hAnsi="Times New Roman" w:cs="Times New Roman"/>
          <w:sz w:val="24"/>
          <w:szCs w:val="24"/>
        </w:rPr>
        <w:t>Sesuai perkembangan penyakit, dapat terjadi letargi, tidak responsive, dan koma.</w:t>
      </w:r>
    </w:p>
    <w:p w:rsidR="008D6639" w:rsidRPr="000122F9" w:rsidRDefault="008D6639" w:rsidP="00A81BAD">
      <w:pPr>
        <w:pStyle w:val="ListParagraph"/>
        <w:numPr>
          <w:ilvl w:val="0"/>
          <w:numId w:val="69"/>
        </w:numPr>
        <w:spacing w:after="0" w:line="480" w:lineRule="auto"/>
        <w:ind w:left="1560" w:hanging="284"/>
        <w:jc w:val="both"/>
        <w:rPr>
          <w:rFonts w:ascii="Times New Roman" w:hAnsi="Times New Roman" w:cs="Times New Roman"/>
          <w:sz w:val="24"/>
          <w:szCs w:val="24"/>
        </w:rPr>
      </w:pPr>
      <w:r w:rsidRPr="000122F9">
        <w:rPr>
          <w:rFonts w:ascii="Times New Roman" w:hAnsi="Times New Roman" w:cs="Times New Roman"/>
          <w:sz w:val="24"/>
          <w:szCs w:val="24"/>
        </w:rPr>
        <w:t xml:space="preserve">Riwayat Penyakit Dahulu </w:t>
      </w:r>
    </w:p>
    <w:p w:rsidR="008D6639" w:rsidRPr="00A13DCE" w:rsidRDefault="008D6639" w:rsidP="00C211C6">
      <w:pPr>
        <w:pStyle w:val="ListParagraph"/>
        <w:spacing w:after="0" w:line="480" w:lineRule="auto"/>
        <w:ind w:left="1560" w:firstLine="600"/>
        <w:jc w:val="both"/>
        <w:rPr>
          <w:rFonts w:ascii="Times New Roman" w:hAnsi="Times New Roman" w:cs="Times New Roman"/>
          <w:sz w:val="24"/>
          <w:szCs w:val="24"/>
        </w:rPr>
      </w:pPr>
      <w:r w:rsidRPr="00A13DCE">
        <w:rPr>
          <w:rFonts w:ascii="Times New Roman" w:hAnsi="Times New Roman" w:cs="Times New Roman"/>
          <w:sz w:val="24"/>
          <w:szCs w:val="24"/>
        </w:rPr>
        <w:t>Kaji adanya riwayat nyeri kepala sebelumnya.</w:t>
      </w:r>
      <w:r w:rsidR="00255BDF">
        <w:rPr>
          <w:rFonts w:ascii="Times New Roman" w:hAnsi="Times New Roman" w:cs="Times New Roman"/>
          <w:sz w:val="24"/>
          <w:szCs w:val="24"/>
        </w:rPr>
        <w:t xml:space="preserve"> </w:t>
      </w:r>
      <w:r w:rsidRPr="00A13DCE">
        <w:rPr>
          <w:rFonts w:ascii="Times New Roman" w:hAnsi="Times New Roman" w:cs="Times New Roman"/>
          <w:sz w:val="24"/>
          <w:szCs w:val="24"/>
        </w:rPr>
        <w:t>Pengkaj</w:t>
      </w:r>
      <w:r w:rsidR="00853FFB">
        <w:rPr>
          <w:rFonts w:ascii="Times New Roman" w:hAnsi="Times New Roman" w:cs="Times New Roman"/>
          <w:sz w:val="24"/>
          <w:szCs w:val="24"/>
        </w:rPr>
        <w:t xml:space="preserve">ian riwayat ini dapat mendukung </w:t>
      </w:r>
      <w:r w:rsidRPr="00A13DCE">
        <w:rPr>
          <w:rFonts w:ascii="Times New Roman" w:hAnsi="Times New Roman" w:cs="Times New Roman"/>
          <w:sz w:val="24"/>
          <w:szCs w:val="24"/>
        </w:rPr>
        <w:t>pengkajian dari riwayat penyakit saat ini dan merupakan data dasar u</w:t>
      </w:r>
      <w:r w:rsidR="00854109">
        <w:rPr>
          <w:rFonts w:ascii="Times New Roman" w:hAnsi="Times New Roman" w:cs="Times New Roman"/>
          <w:sz w:val="24"/>
          <w:szCs w:val="24"/>
        </w:rPr>
        <w:t>ntuk mengkaji lebih jauh dan unt</w:t>
      </w:r>
      <w:r w:rsidRPr="00A13DCE">
        <w:rPr>
          <w:rFonts w:ascii="Times New Roman" w:hAnsi="Times New Roman" w:cs="Times New Roman"/>
          <w:sz w:val="24"/>
          <w:szCs w:val="24"/>
        </w:rPr>
        <w:t>uk memberikan tindakan selanjutnya.</w:t>
      </w:r>
    </w:p>
    <w:p w:rsidR="008D6639" w:rsidRPr="000122F9" w:rsidRDefault="008D6639" w:rsidP="00A81BAD">
      <w:pPr>
        <w:pStyle w:val="ListParagraph"/>
        <w:numPr>
          <w:ilvl w:val="0"/>
          <w:numId w:val="69"/>
        </w:numPr>
        <w:spacing w:after="0" w:line="480" w:lineRule="auto"/>
        <w:ind w:left="1560" w:hanging="284"/>
        <w:jc w:val="both"/>
        <w:rPr>
          <w:rFonts w:ascii="Times New Roman" w:hAnsi="Times New Roman" w:cs="Times New Roman"/>
          <w:sz w:val="24"/>
          <w:szCs w:val="24"/>
        </w:rPr>
      </w:pPr>
      <w:r w:rsidRPr="000122F9">
        <w:rPr>
          <w:rFonts w:ascii="Times New Roman" w:hAnsi="Times New Roman" w:cs="Times New Roman"/>
          <w:sz w:val="24"/>
          <w:szCs w:val="24"/>
        </w:rPr>
        <w:t xml:space="preserve">Riwayat Penyakit Keluarga </w:t>
      </w:r>
    </w:p>
    <w:p w:rsidR="00A13DCE" w:rsidRPr="005F3A55" w:rsidRDefault="008D6639" w:rsidP="00A13DCE">
      <w:pPr>
        <w:pStyle w:val="ListParagraph"/>
        <w:spacing w:after="0" w:line="480" w:lineRule="auto"/>
        <w:ind w:left="1560"/>
        <w:jc w:val="both"/>
        <w:rPr>
          <w:rFonts w:ascii="Times New Roman" w:hAnsi="Times New Roman" w:cs="Times New Roman"/>
          <w:sz w:val="24"/>
          <w:szCs w:val="24"/>
        </w:rPr>
      </w:pPr>
      <w:r w:rsidRPr="00A13DCE">
        <w:rPr>
          <w:rFonts w:ascii="Times New Roman" w:hAnsi="Times New Roman" w:cs="Times New Roman"/>
          <w:sz w:val="24"/>
          <w:szCs w:val="24"/>
        </w:rPr>
        <w:t>Kaji adanya tumor meni</w:t>
      </w:r>
      <w:r w:rsidR="00A13DCE">
        <w:rPr>
          <w:rFonts w:ascii="Times New Roman" w:hAnsi="Times New Roman" w:cs="Times New Roman"/>
          <w:sz w:val="24"/>
          <w:szCs w:val="24"/>
        </w:rPr>
        <w:t>ngioma pada generasi terdahulu.</w:t>
      </w:r>
    </w:p>
    <w:p w:rsidR="00A13DCE" w:rsidRDefault="00A13DCE" w:rsidP="00A13DCE">
      <w:pPr>
        <w:pStyle w:val="ListParagraph"/>
        <w:numPr>
          <w:ilvl w:val="0"/>
          <w:numId w:val="27"/>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Pengakajian Pola Kesehatan Fungsional </w:t>
      </w:r>
    </w:p>
    <w:p w:rsidR="00A13DCE" w:rsidRDefault="00A13DCE" w:rsidP="00C211C6">
      <w:pPr>
        <w:pStyle w:val="ListParagraph"/>
        <w:spacing w:after="0" w:line="480" w:lineRule="auto"/>
        <w:ind w:left="1276" w:firstLine="720"/>
        <w:jc w:val="both"/>
        <w:rPr>
          <w:rFonts w:ascii="Times New Roman" w:hAnsi="Times New Roman" w:cs="Times New Roman"/>
          <w:sz w:val="24"/>
          <w:szCs w:val="24"/>
        </w:rPr>
      </w:pPr>
      <w:r>
        <w:rPr>
          <w:rFonts w:ascii="Times New Roman" w:hAnsi="Times New Roman" w:cs="Times New Roman"/>
          <w:sz w:val="24"/>
          <w:szCs w:val="24"/>
        </w:rPr>
        <w:t xml:space="preserve">Menurut Gordon (2002) pengkajian pola kesehatan fungsional sebagia berikut: </w:t>
      </w:r>
    </w:p>
    <w:p w:rsidR="00A13DCE" w:rsidRPr="00A13DCE" w:rsidRDefault="00A13DCE" w:rsidP="00A81BAD">
      <w:pPr>
        <w:numPr>
          <w:ilvl w:val="0"/>
          <w:numId w:val="70"/>
        </w:numPr>
        <w:spacing w:after="0" w:line="480" w:lineRule="auto"/>
        <w:ind w:left="1560" w:hanging="284"/>
        <w:jc w:val="both"/>
        <w:rPr>
          <w:rFonts w:ascii="Times New Roman" w:eastAsia="Times New Roman" w:hAnsi="Times New Roman" w:cs="Times New Roman"/>
          <w:sz w:val="24"/>
          <w:szCs w:val="24"/>
        </w:rPr>
      </w:pPr>
      <w:r w:rsidRPr="00A13DCE">
        <w:rPr>
          <w:rFonts w:ascii="Times New Roman" w:eastAsia="Times New Roman" w:hAnsi="Times New Roman" w:cs="Times New Roman"/>
          <w:sz w:val="24"/>
          <w:szCs w:val="24"/>
        </w:rPr>
        <w:t> Pola Persepsi-Managemen Kesehatan</w:t>
      </w:r>
    </w:p>
    <w:p w:rsidR="00A13DCE" w:rsidRPr="00A81BAD" w:rsidRDefault="00853FFB" w:rsidP="00C211C6">
      <w:pPr>
        <w:pStyle w:val="NormalWeb"/>
        <w:spacing w:before="0" w:beforeAutospacing="0" w:after="0" w:afterAutospacing="0" w:line="480" w:lineRule="auto"/>
        <w:ind w:left="1560" w:firstLine="600"/>
        <w:jc w:val="both"/>
        <w:rPr>
          <w:lang w:val="en-US"/>
        </w:rPr>
      </w:pPr>
      <w:r>
        <w:t xml:space="preserve">Menggambarkan </w:t>
      </w:r>
      <w:r>
        <w:rPr>
          <w:lang w:val="en-US"/>
        </w:rPr>
        <w:t>p</w:t>
      </w:r>
      <w:r w:rsidR="00A13DCE" w:rsidRPr="00A13DCE">
        <w:t>ersepsi,</w:t>
      </w:r>
      <w:r w:rsidR="00255BDF">
        <w:rPr>
          <w:lang w:val="en-US"/>
        </w:rPr>
        <w:t xml:space="preserve"> </w:t>
      </w:r>
      <w:r w:rsidR="00A13DCE" w:rsidRPr="00A13DCE">
        <w:t>pemeli</w:t>
      </w:r>
      <w:r>
        <w:t>haraan</w:t>
      </w:r>
      <w:r w:rsidR="00C10610">
        <w:rPr>
          <w:lang w:val="en-US"/>
        </w:rPr>
        <w:t xml:space="preserve"> dan </w:t>
      </w:r>
      <w:r w:rsidR="00A81BAD">
        <w:t>penanganan kesehatan</w:t>
      </w:r>
      <w:r w:rsidR="00C10610">
        <w:rPr>
          <w:lang w:val="en-US"/>
        </w:rPr>
        <w:t xml:space="preserve">, </w:t>
      </w:r>
      <w:r w:rsidR="00A81BAD">
        <w:rPr>
          <w:lang w:val="en-US"/>
        </w:rPr>
        <w:t>p</w:t>
      </w:r>
      <w:r w:rsidR="00A13DCE" w:rsidRPr="00A13DCE">
        <w:t>ersepsi terhadap arti kesehatan,</w:t>
      </w:r>
      <w:r w:rsidR="00255BDF">
        <w:rPr>
          <w:lang w:val="en-US"/>
        </w:rPr>
        <w:t xml:space="preserve"> </w:t>
      </w:r>
      <w:r w:rsidR="00A13DCE" w:rsidRPr="00A13DCE">
        <w:t>dan penatalaksanaan kesehatan,</w:t>
      </w:r>
      <w:r w:rsidR="00255BDF">
        <w:rPr>
          <w:lang w:val="en-US"/>
        </w:rPr>
        <w:t xml:space="preserve"> </w:t>
      </w:r>
      <w:r w:rsidR="00A13DCE" w:rsidRPr="00A13DCE">
        <w:t>kemampuan menyusun tujuan,</w:t>
      </w:r>
      <w:r w:rsidR="00255BDF">
        <w:rPr>
          <w:lang w:val="en-US"/>
        </w:rPr>
        <w:t xml:space="preserve"> </w:t>
      </w:r>
      <w:r w:rsidR="00A13DCE" w:rsidRPr="00A13DCE">
        <w:t>pengetahuan tentang</w:t>
      </w:r>
      <w:r w:rsidR="00A81BAD">
        <w:t xml:space="preserve"> praktek kesehatan</w:t>
      </w:r>
      <w:r w:rsidR="00A81BAD">
        <w:rPr>
          <w:lang w:val="en-US"/>
        </w:rPr>
        <w:t xml:space="preserve">. </w:t>
      </w:r>
    </w:p>
    <w:p w:rsidR="00A13DCE" w:rsidRPr="00A13DCE" w:rsidRDefault="00853FFB" w:rsidP="00A81BAD">
      <w:pPr>
        <w:numPr>
          <w:ilvl w:val="0"/>
          <w:numId w:val="70"/>
        </w:numPr>
        <w:spacing w:after="0" w:line="480" w:lineRule="auto"/>
        <w:ind w:left="156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Pola Nutrisi</w:t>
      </w:r>
      <w:r w:rsidR="00A13DCE" w:rsidRPr="00A13DCE">
        <w:rPr>
          <w:rFonts w:ascii="Times New Roman" w:eastAsia="Times New Roman" w:hAnsi="Times New Roman" w:cs="Times New Roman"/>
          <w:sz w:val="24"/>
          <w:szCs w:val="24"/>
        </w:rPr>
        <w:t>–Metabolik</w:t>
      </w:r>
    </w:p>
    <w:p w:rsidR="00A13DCE" w:rsidRPr="00A13DCE" w:rsidRDefault="00853FFB" w:rsidP="00C211C6">
      <w:pPr>
        <w:pStyle w:val="NormalWeb"/>
        <w:spacing w:before="0" w:beforeAutospacing="0" w:after="0" w:afterAutospacing="0" w:line="480" w:lineRule="auto"/>
        <w:ind w:left="1560" w:firstLine="600"/>
        <w:jc w:val="both"/>
      </w:pPr>
      <w:r>
        <w:t xml:space="preserve">Menggambarkan </w:t>
      </w:r>
      <w:r>
        <w:rPr>
          <w:lang w:val="en-US"/>
        </w:rPr>
        <w:t>m</w:t>
      </w:r>
      <w:r>
        <w:t xml:space="preserve">asukan </w:t>
      </w:r>
      <w:r>
        <w:rPr>
          <w:lang w:val="en-US"/>
        </w:rPr>
        <w:t>n</w:t>
      </w:r>
      <w:r w:rsidR="00A13DCE" w:rsidRPr="00A13DCE">
        <w:t>utrisi</w:t>
      </w:r>
      <w:r w:rsidR="00A13DCE">
        <w:t>, balance cairan dan elektrolit</w:t>
      </w:r>
      <w:r w:rsidR="00A81BAD">
        <w:rPr>
          <w:lang w:val="en-US"/>
        </w:rPr>
        <w:t xml:space="preserve"> n</w:t>
      </w:r>
      <w:r w:rsidR="00A13DCE" w:rsidRPr="00A13DCE">
        <w:t>afsu makan,</w:t>
      </w:r>
      <w:r w:rsidR="00255BDF">
        <w:rPr>
          <w:lang w:val="en-US"/>
        </w:rPr>
        <w:t xml:space="preserve"> </w:t>
      </w:r>
      <w:r w:rsidR="00A13DCE" w:rsidRPr="00A13DCE">
        <w:t>pola makan, diet</w:t>
      </w:r>
      <w:r w:rsidR="00255BDF">
        <w:rPr>
          <w:lang w:val="en-US"/>
        </w:rPr>
        <w:t xml:space="preserve">, </w:t>
      </w:r>
      <w:r w:rsidR="00C10610">
        <w:t xml:space="preserve">fluktuasi </w:t>
      </w:r>
      <w:r w:rsidR="00C10610">
        <w:rPr>
          <w:lang w:val="en-US"/>
        </w:rPr>
        <w:t>berat badan (BB)</w:t>
      </w:r>
      <w:r w:rsidR="00A13DCE" w:rsidRPr="00A13DCE">
        <w:t xml:space="preserve"> dalam 6 bul</w:t>
      </w:r>
      <w:r w:rsidR="00A81BAD">
        <w:t>an terakhir, kesulitan menelan,</w:t>
      </w:r>
      <w:r w:rsidR="00255BDF">
        <w:rPr>
          <w:lang w:val="en-US"/>
        </w:rPr>
        <w:t xml:space="preserve"> </w:t>
      </w:r>
      <w:r w:rsidR="00A81BAD">
        <w:rPr>
          <w:lang w:val="en-US"/>
        </w:rPr>
        <w:t>m</w:t>
      </w:r>
      <w:r w:rsidR="00A81BAD">
        <w:t>ual/muntah,</w:t>
      </w:r>
      <w:r w:rsidR="00255BDF">
        <w:rPr>
          <w:lang w:val="en-US"/>
        </w:rPr>
        <w:t xml:space="preserve"> </w:t>
      </w:r>
      <w:r w:rsidR="00A81BAD">
        <w:rPr>
          <w:lang w:val="en-US"/>
        </w:rPr>
        <w:t>k</w:t>
      </w:r>
      <w:r w:rsidR="00A13DCE" w:rsidRPr="00A13DCE">
        <w:t>ebutuhan jumlah zat gi</w:t>
      </w:r>
      <w:r>
        <w:t>zi, masalah</w:t>
      </w:r>
      <w:r>
        <w:rPr>
          <w:lang w:val="en-US"/>
        </w:rPr>
        <w:t>/</w:t>
      </w:r>
      <w:r w:rsidR="00A81BAD">
        <w:t>penyembuhan kulit,</w:t>
      </w:r>
      <w:r w:rsidR="00255BDF">
        <w:rPr>
          <w:lang w:val="en-US"/>
        </w:rPr>
        <w:t xml:space="preserve"> </w:t>
      </w:r>
      <w:r w:rsidR="00A81BAD">
        <w:rPr>
          <w:lang w:val="en-US"/>
        </w:rPr>
        <w:t>m</w:t>
      </w:r>
      <w:r w:rsidR="00A13DCE" w:rsidRPr="00A13DCE">
        <w:t>akanan kesukaan.</w:t>
      </w:r>
    </w:p>
    <w:p w:rsidR="00A13DCE" w:rsidRPr="00A13DCE" w:rsidRDefault="00A13DCE" w:rsidP="00A81BAD">
      <w:pPr>
        <w:numPr>
          <w:ilvl w:val="0"/>
          <w:numId w:val="70"/>
        </w:numPr>
        <w:spacing w:after="0" w:line="480" w:lineRule="auto"/>
        <w:ind w:left="1560" w:hanging="284"/>
        <w:jc w:val="both"/>
        <w:rPr>
          <w:rFonts w:ascii="Times New Roman" w:eastAsia="Times New Roman" w:hAnsi="Times New Roman" w:cs="Times New Roman"/>
          <w:sz w:val="24"/>
          <w:szCs w:val="24"/>
        </w:rPr>
      </w:pPr>
      <w:r w:rsidRPr="00A13DCE">
        <w:rPr>
          <w:rFonts w:ascii="Times New Roman" w:eastAsia="Times New Roman" w:hAnsi="Times New Roman" w:cs="Times New Roman"/>
          <w:sz w:val="24"/>
          <w:szCs w:val="24"/>
        </w:rPr>
        <w:t> Pola Eliminasi</w:t>
      </w:r>
    </w:p>
    <w:p w:rsidR="00A13DCE" w:rsidRPr="00A81BAD" w:rsidRDefault="00A81BAD" w:rsidP="00C211C6">
      <w:pPr>
        <w:pStyle w:val="NormalWeb"/>
        <w:spacing w:before="0" w:beforeAutospacing="0" w:after="0" w:afterAutospacing="0" w:line="480" w:lineRule="auto"/>
        <w:ind w:left="1560" w:firstLine="600"/>
        <w:jc w:val="both"/>
        <w:rPr>
          <w:lang w:val="en-US"/>
        </w:rPr>
      </w:pPr>
      <w:r>
        <w:t xml:space="preserve">Menjelaskan pola </w:t>
      </w:r>
      <w:r>
        <w:rPr>
          <w:lang w:val="en-US"/>
        </w:rPr>
        <w:t>f</w:t>
      </w:r>
      <w:r w:rsidR="00A13DCE" w:rsidRPr="00A13DCE">
        <w:t>ungsi eksresi,</w:t>
      </w:r>
      <w:r w:rsidR="00255BDF">
        <w:rPr>
          <w:lang w:val="en-US"/>
        </w:rPr>
        <w:t xml:space="preserve"> </w:t>
      </w:r>
      <w:r w:rsidR="00853FFB">
        <w:t>kandung kemih</w:t>
      </w:r>
      <w:r w:rsidR="00853FFB">
        <w:rPr>
          <w:lang w:val="en-US"/>
        </w:rPr>
        <w:t xml:space="preserve">, </w:t>
      </w:r>
      <w:r>
        <w:t xml:space="preserve">dan </w:t>
      </w:r>
      <w:r>
        <w:rPr>
          <w:lang w:val="en-US"/>
        </w:rPr>
        <w:t>k</w:t>
      </w:r>
      <w:r w:rsidR="00C10610">
        <w:t>ulit</w:t>
      </w:r>
      <w:r w:rsidR="00C10610">
        <w:rPr>
          <w:lang w:val="en-US"/>
        </w:rPr>
        <w:t xml:space="preserve">, </w:t>
      </w:r>
      <w:r>
        <w:rPr>
          <w:lang w:val="en-US"/>
        </w:rPr>
        <w:t>k</w:t>
      </w:r>
      <w:r w:rsidR="00A13DCE" w:rsidRPr="00A13DCE">
        <w:t>ebiasaan defekasi,</w:t>
      </w:r>
      <w:r w:rsidR="00255BDF">
        <w:rPr>
          <w:lang w:val="en-US"/>
        </w:rPr>
        <w:t xml:space="preserve"> </w:t>
      </w:r>
      <w:r w:rsidR="00A13DCE" w:rsidRPr="00A13DCE">
        <w:t>ada tidaknya masalah defekasi,</w:t>
      </w:r>
      <w:r w:rsidR="00255BDF">
        <w:rPr>
          <w:lang w:val="en-US"/>
        </w:rPr>
        <w:t xml:space="preserve"> </w:t>
      </w:r>
      <w:r w:rsidR="00A13DCE" w:rsidRPr="00A13DCE">
        <w:t>masalah</w:t>
      </w:r>
      <w:r w:rsidR="00255BDF">
        <w:rPr>
          <w:lang w:val="en-US"/>
        </w:rPr>
        <w:t xml:space="preserve"> </w:t>
      </w:r>
      <w:r w:rsidR="00A13DCE" w:rsidRPr="00A13DCE">
        <w:t>miksi (oliguri,</w:t>
      </w:r>
      <w:r w:rsidR="00255BDF">
        <w:rPr>
          <w:lang w:val="en-US"/>
        </w:rPr>
        <w:t xml:space="preserve"> </w:t>
      </w:r>
      <w:r w:rsidR="00A13DCE" w:rsidRPr="00A13DCE">
        <w:t>disuri, dll),</w:t>
      </w:r>
      <w:r w:rsidR="00255BDF">
        <w:rPr>
          <w:lang w:val="en-US"/>
        </w:rPr>
        <w:t xml:space="preserve"> </w:t>
      </w:r>
      <w:r w:rsidR="00A13DCE" w:rsidRPr="00A13DCE">
        <w:t>penggunaan kateter,</w:t>
      </w:r>
      <w:r w:rsidR="00853FFB">
        <w:t xml:space="preserve"> frekuensi defekasi dan miksi,</w:t>
      </w:r>
      <w:r w:rsidR="00853FFB">
        <w:rPr>
          <w:lang w:val="en-US"/>
        </w:rPr>
        <w:t xml:space="preserve"> k</w:t>
      </w:r>
      <w:r w:rsidR="00A13DCE" w:rsidRPr="00A13DCE">
        <w:t>arakteristik urin dan feses, pola input cairan, infeksi saluran kemih,</w:t>
      </w:r>
      <w:r w:rsidR="00255BDF">
        <w:rPr>
          <w:lang w:val="en-US"/>
        </w:rPr>
        <w:t xml:space="preserve"> </w:t>
      </w:r>
      <w:r w:rsidR="00A13DCE" w:rsidRPr="00A13DCE">
        <w:t>masalah bau badan, perspirasi berlebih, dll</w:t>
      </w:r>
      <w:r>
        <w:rPr>
          <w:lang w:val="en-US"/>
        </w:rPr>
        <w:t>.</w:t>
      </w:r>
    </w:p>
    <w:p w:rsidR="00A13DCE" w:rsidRPr="00A13DCE" w:rsidRDefault="00A13DCE" w:rsidP="00A81BAD">
      <w:pPr>
        <w:numPr>
          <w:ilvl w:val="0"/>
          <w:numId w:val="70"/>
        </w:numPr>
        <w:spacing w:after="0" w:line="480" w:lineRule="auto"/>
        <w:ind w:left="1560" w:hanging="284"/>
        <w:jc w:val="both"/>
        <w:rPr>
          <w:rFonts w:ascii="Times New Roman" w:eastAsia="Times New Roman" w:hAnsi="Times New Roman" w:cs="Times New Roman"/>
          <w:sz w:val="24"/>
          <w:szCs w:val="24"/>
        </w:rPr>
      </w:pPr>
      <w:r w:rsidRPr="00A13DCE">
        <w:rPr>
          <w:rFonts w:ascii="Times New Roman" w:eastAsia="Times New Roman" w:hAnsi="Times New Roman" w:cs="Times New Roman"/>
          <w:sz w:val="24"/>
          <w:szCs w:val="24"/>
        </w:rPr>
        <w:t> Pola Latihan-Aktivitas</w:t>
      </w:r>
    </w:p>
    <w:p w:rsidR="00C10610" w:rsidRPr="00C10610" w:rsidRDefault="00A13DCE" w:rsidP="00BA20C1">
      <w:pPr>
        <w:pStyle w:val="NormalWeb"/>
        <w:spacing w:before="0" w:beforeAutospacing="0" w:after="0" w:afterAutospacing="0" w:line="480" w:lineRule="auto"/>
        <w:ind w:left="1560" w:firstLine="600"/>
        <w:jc w:val="both"/>
        <w:rPr>
          <w:lang w:val="en-US"/>
        </w:rPr>
      </w:pPr>
      <w:r w:rsidRPr="00A13DCE">
        <w:t>Menggambarkan pola latihan,</w:t>
      </w:r>
      <w:r w:rsidR="00854109">
        <w:rPr>
          <w:lang w:val="en-US"/>
        </w:rPr>
        <w:t xml:space="preserve"> </w:t>
      </w:r>
      <w:r w:rsidRPr="00A13DCE">
        <w:t>aktivitas,</w:t>
      </w:r>
      <w:r w:rsidR="00854109">
        <w:rPr>
          <w:lang w:val="en-US"/>
        </w:rPr>
        <w:t xml:space="preserve"> </w:t>
      </w:r>
      <w:r w:rsidR="00853FFB">
        <w:t>fungsi pernafasan</w:t>
      </w:r>
      <w:r w:rsidR="00853FFB">
        <w:rPr>
          <w:lang w:val="en-US"/>
        </w:rPr>
        <w:t xml:space="preserve">, </w:t>
      </w:r>
      <w:r w:rsidRPr="00A13DCE">
        <w:t>dan sirkulasi. Pentingnya latihan/gerak dalam keadaan sehat dan sakit, gerak tubuh dan kesehatan berhubungan satu sama lain.</w:t>
      </w:r>
      <w:r w:rsidR="00B7176A">
        <w:rPr>
          <w:lang w:val="en-US"/>
        </w:rPr>
        <w:t xml:space="preserve"> </w:t>
      </w:r>
      <w:r w:rsidRPr="00A13DCE">
        <w:t>Kemampuan klien dalam menata diri apabila tingkat kemampuan :</w:t>
      </w:r>
      <w:r w:rsidR="00B7176A">
        <w:rPr>
          <w:lang w:val="en-US"/>
        </w:rPr>
        <w:t xml:space="preserve"> </w:t>
      </w:r>
      <w:r w:rsidRPr="00A13DCE">
        <w:t>0: mandiri, 1: dengan alat bantu, 2: dibantu orang l</w:t>
      </w:r>
      <w:r w:rsidR="00BD6640">
        <w:t>ain, 3 : dibantu orang dan alat</w:t>
      </w:r>
      <w:r w:rsidR="00BD6640">
        <w:rPr>
          <w:lang w:val="en-US"/>
        </w:rPr>
        <w:t xml:space="preserve">, </w:t>
      </w:r>
      <w:r w:rsidRPr="00A13DCE">
        <w:t xml:space="preserve">4 : tergantung dalam melakukan ADL, kekuatan otot dan </w:t>
      </w:r>
      <w:r w:rsidR="00255BDF" w:rsidRPr="00255BDF">
        <w:rPr>
          <w:i/>
        </w:rPr>
        <w:t>range</w:t>
      </w:r>
      <w:r w:rsidR="00255BDF" w:rsidRPr="00255BDF">
        <w:rPr>
          <w:i/>
          <w:lang w:val="en-US"/>
        </w:rPr>
        <w:t xml:space="preserve"> </w:t>
      </w:r>
      <w:r w:rsidR="00255BDF" w:rsidRPr="00255BDF">
        <w:rPr>
          <w:i/>
        </w:rPr>
        <w:t>of motion</w:t>
      </w:r>
      <w:r w:rsidRPr="00A13DCE">
        <w:t>, riwayat penyakit jantung, frekuensi, irama dan keda</w:t>
      </w:r>
      <w:r w:rsidR="00C10610">
        <w:t>laman nafas, bunyi nafas</w:t>
      </w:r>
      <w:r w:rsidR="00C10610">
        <w:rPr>
          <w:lang w:val="en-US"/>
        </w:rPr>
        <w:t xml:space="preserve">, </w:t>
      </w:r>
      <w:r w:rsidR="00C10610">
        <w:t>riwayat</w:t>
      </w:r>
      <w:r w:rsidR="00C10610">
        <w:rPr>
          <w:lang w:val="en-US"/>
        </w:rPr>
        <w:t xml:space="preserve"> </w:t>
      </w:r>
      <w:r w:rsidRPr="00A13DCE">
        <w:t>penyakit paru.</w:t>
      </w:r>
    </w:p>
    <w:p w:rsidR="00A13DCE" w:rsidRPr="00A13DCE" w:rsidRDefault="00A13DCE" w:rsidP="00A81BAD">
      <w:pPr>
        <w:numPr>
          <w:ilvl w:val="0"/>
          <w:numId w:val="70"/>
        </w:numPr>
        <w:spacing w:after="0" w:line="480" w:lineRule="auto"/>
        <w:ind w:left="1560" w:hanging="284"/>
        <w:jc w:val="both"/>
        <w:rPr>
          <w:rFonts w:ascii="Times New Roman" w:eastAsia="Times New Roman" w:hAnsi="Times New Roman" w:cs="Times New Roman"/>
          <w:sz w:val="24"/>
          <w:szCs w:val="24"/>
        </w:rPr>
      </w:pPr>
      <w:r w:rsidRPr="00A13DCE">
        <w:rPr>
          <w:rFonts w:ascii="Times New Roman" w:eastAsia="Times New Roman" w:hAnsi="Times New Roman" w:cs="Times New Roman"/>
          <w:sz w:val="24"/>
          <w:szCs w:val="24"/>
        </w:rPr>
        <w:t>Pola Kognitif Perseptual</w:t>
      </w:r>
    </w:p>
    <w:p w:rsidR="00A13DCE" w:rsidRPr="00A13DCE" w:rsidRDefault="00A13DCE" w:rsidP="00C211C6">
      <w:pPr>
        <w:pStyle w:val="NormalWeb"/>
        <w:spacing w:before="0" w:beforeAutospacing="0" w:after="0" w:afterAutospacing="0" w:line="480" w:lineRule="auto"/>
        <w:ind w:left="1560" w:firstLine="600"/>
        <w:jc w:val="both"/>
      </w:pPr>
      <w:r w:rsidRPr="00A13DCE">
        <w:t>Men</w:t>
      </w:r>
      <w:r w:rsidR="00854109">
        <w:t xml:space="preserve">jelaskan </w:t>
      </w:r>
      <w:r w:rsidR="00854109">
        <w:rPr>
          <w:lang w:val="en-US"/>
        </w:rPr>
        <w:t>p</w:t>
      </w:r>
      <w:r w:rsidR="00854109">
        <w:t>ersepsi sensori dan kognitif</w:t>
      </w:r>
      <w:r w:rsidR="00854109">
        <w:rPr>
          <w:lang w:val="en-US"/>
        </w:rPr>
        <w:t>, p</w:t>
      </w:r>
      <w:r w:rsidRPr="00A13DCE">
        <w:t>ola persepsi sensori meliputi pengkajian fungsi penglihatan, pendengaran, perasaan, pembau dan</w:t>
      </w:r>
      <w:r w:rsidR="00854109">
        <w:t xml:space="preserve"> kompensasinya terhadap tubuh</w:t>
      </w:r>
      <w:r w:rsidR="00854109">
        <w:rPr>
          <w:lang w:val="en-US"/>
        </w:rPr>
        <w:t>, s</w:t>
      </w:r>
      <w:r w:rsidRPr="00A13DCE">
        <w:t>edangkan pola kognitif didalamnya mengandung kemampuan daya ingat klien terhadap persit</w:t>
      </w:r>
      <w:r w:rsidR="00C10610">
        <w:t>iwa yang telah lama terjadi</w:t>
      </w:r>
      <w:r w:rsidR="00C10610">
        <w:rPr>
          <w:lang w:val="en-US"/>
        </w:rPr>
        <w:t xml:space="preserve"> </w:t>
      </w:r>
      <w:r w:rsidRPr="00A13DCE">
        <w:t>atau baru terjadi dan kemampuan orientasi klien terhadap waktu, tempat, dan n</w:t>
      </w:r>
      <w:r w:rsidR="00255BDF">
        <w:t>ama</w:t>
      </w:r>
      <w:r w:rsidR="00854109">
        <w:rPr>
          <w:lang w:val="en-US"/>
        </w:rPr>
        <w:t xml:space="preserve"> </w:t>
      </w:r>
      <w:r w:rsidR="00255BDF">
        <w:t>(orang atau benda yang lain)</w:t>
      </w:r>
      <w:r w:rsidR="00255BDF">
        <w:rPr>
          <w:lang w:val="en-US"/>
        </w:rPr>
        <w:t xml:space="preserve">. </w:t>
      </w:r>
      <w:r w:rsidRPr="00A13DCE">
        <w:t>Tingkat pendidikan, persepsi nyeri dan penanganan nyeri, kemampuan untuk mengikuti, menilai nyeri skala 0-10, pemakaian alat bantu dengar, melihat, kehilangan bagian tubuh atau fungsinya, tingkat kesadaran, orientasi pasien, adakah gangguan penglihatan,</w:t>
      </w:r>
      <w:r w:rsidR="00255BDF">
        <w:rPr>
          <w:lang w:val="en-US"/>
        </w:rPr>
        <w:t xml:space="preserve"> </w:t>
      </w:r>
      <w:r w:rsidR="00255BDF">
        <w:t>pendengaran,</w:t>
      </w:r>
      <w:r w:rsidR="00255BDF">
        <w:rPr>
          <w:lang w:val="en-US"/>
        </w:rPr>
        <w:t xml:space="preserve"> </w:t>
      </w:r>
      <w:r w:rsidRPr="00A13DCE">
        <w:t>persepsi sensori (nyeri),</w:t>
      </w:r>
      <w:r w:rsidR="00255BDF">
        <w:rPr>
          <w:lang w:val="en-US"/>
        </w:rPr>
        <w:t xml:space="preserve"> </w:t>
      </w:r>
      <w:r w:rsidRPr="00A13DCE">
        <w:t>penciuman dll.</w:t>
      </w:r>
    </w:p>
    <w:p w:rsidR="00A13DCE" w:rsidRPr="00A13DCE" w:rsidRDefault="00A13DCE" w:rsidP="00A81BAD">
      <w:pPr>
        <w:numPr>
          <w:ilvl w:val="0"/>
          <w:numId w:val="70"/>
        </w:numPr>
        <w:spacing w:after="0" w:line="480" w:lineRule="auto"/>
        <w:ind w:left="1560" w:hanging="284"/>
        <w:jc w:val="both"/>
        <w:rPr>
          <w:rFonts w:ascii="Times New Roman" w:eastAsia="Times New Roman" w:hAnsi="Times New Roman" w:cs="Times New Roman"/>
          <w:sz w:val="24"/>
          <w:szCs w:val="24"/>
        </w:rPr>
      </w:pPr>
      <w:r w:rsidRPr="00A13DCE">
        <w:rPr>
          <w:rFonts w:ascii="Times New Roman" w:eastAsia="Times New Roman" w:hAnsi="Times New Roman" w:cs="Times New Roman"/>
          <w:sz w:val="24"/>
          <w:szCs w:val="24"/>
        </w:rPr>
        <w:t>Pola Istirahat-Tidur</w:t>
      </w:r>
    </w:p>
    <w:p w:rsidR="00A13DCE" w:rsidRPr="00A81BAD" w:rsidRDefault="00A81BAD" w:rsidP="00C211C6">
      <w:pPr>
        <w:pStyle w:val="NormalWeb"/>
        <w:spacing w:before="0" w:beforeAutospacing="0" w:after="0" w:afterAutospacing="0" w:line="480" w:lineRule="auto"/>
        <w:ind w:left="1560" w:firstLine="600"/>
        <w:jc w:val="both"/>
        <w:rPr>
          <w:lang w:val="en-US"/>
        </w:rPr>
      </w:pPr>
      <w:r>
        <w:t>Menggambarkan</w:t>
      </w:r>
      <w:r w:rsidR="002E145F">
        <w:rPr>
          <w:lang w:val="en-US"/>
        </w:rPr>
        <w:t xml:space="preserve"> p</w:t>
      </w:r>
      <w:r>
        <w:t xml:space="preserve">ola </w:t>
      </w:r>
      <w:r>
        <w:rPr>
          <w:lang w:val="en-US"/>
        </w:rPr>
        <w:t>t</w:t>
      </w:r>
      <w:r w:rsidR="00A13DCE" w:rsidRPr="00A13DCE">
        <w:t>idur,</w:t>
      </w:r>
      <w:r w:rsidR="00854109">
        <w:rPr>
          <w:lang w:val="en-US"/>
        </w:rPr>
        <w:t xml:space="preserve"> </w:t>
      </w:r>
      <w:r w:rsidR="00A13DCE" w:rsidRPr="00A13DCE">
        <w:t>istiraha</w:t>
      </w:r>
      <w:r w:rsidR="002E145F">
        <w:rPr>
          <w:lang w:val="en-US"/>
        </w:rPr>
        <w:t xml:space="preserve">t, </w:t>
      </w:r>
      <w:r>
        <w:t>dan persepasi tentang energi.</w:t>
      </w:r>
      <w:r w:rsidR="00255BDF">
        <w:rPr>
          <w:lang w:val="en-US"/>
        </w:rPr>
        <w:t xml:space="preserve"> </w:t>
      </w:r>
      <w:r w:rsidR="00A13DCE" w:rsidRPr="00A13DCE">
        <w:t xml:space="preserve">Jumlah jam tidur pada siang dan malam, masalah selama tidur, insomnia atau mimpi buruk, penggunaan obat, </w:t>
      </w:r>
      <w:r w:rsidR="002E145F">
        <w:rPr>
          <w:lang w:val="en-US"/>
        </w:rPr>
        <w:t xml:space="preserve">dan </w:t>
      </w:r>
      <w:r w:rsidR="00A13DCE" w:rsidRPr="00A13DCE">
        <w:t>mengeluh letih</w:t>
      </w:r>
      <w:r>
        <w:rPr>
          <w:lang w:val="en-US"/>
        </w:rPr>
        <w:t>.</w:t>
      </w:r>
    </w:p>
    <w:p w:rsidR="00A13DCE" w:rsidRPr="00A13DCE" w:rsidRDefault="00854109" w:rsidP="00A81BAD">
      <w:pPr>
        <w:numPr>
          <w:ilvl w:val="0"/>
          <w:numId w:val="70"/>
        </w:numPr>
        <w:spacing w:after="0" w:line="480" w:lineRule="auto"/>
        <w:ind w:left="156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Pola Konsep Diri-P</w:t>
      </w:r>
      <w:r w:rsidR="00A13DCE" w:rsidRPr="00A13DCE">
        <w:rPr>
          <w:rFonts w:ascii="Times New Roman" w:eastAsia="Times New Roman" w:hAnsi="Times New Roman" w:cs="Times New Roman"/>
          <w:sz w:val="24"/>
          <w:szCs w:val="24"/>
        </w:rPr>
        <w:t>ersepsi Diri</w:t>
      </w:r>
    </w:p>
    <w:p w:rsidR="00A13DCE" w:rsidRPr="00A13DCE" w:rsidRDefault="00A13DCE" w:rsidP="00C211C6">
      <w:pPr>
        <w:pStyle w:val="NormalWeb"/>
        <w:spacing w:before="0" w:beforeAutospacing="0" w:after="0" w:afterAutospacing="0" w:line="480" w:lineRule="auto"/>
        <w:ind w:left="1560" w:firstLine="600"/>
        <w:jc w:val="both"/>
      </w:pPr>
      <w:r w:rsidRPr="00A13DCE">
        <w:t>Menggambarkan sikap tentang diri sendiri d</w:t>
      </w:r>
      <w:r w:rsidR="00A81BAD">
        <w:t>an persepsi terhadap kemampuan</w:t>
      </w:r>
      <w:r w:rsidR="00A81BAD">
        <w:rPr>
          <w:lang w:val="en-US"/>
        </w:rPr>
        <w:t xml:space="preserve">. </w:t>
      </w:r>
      <w:r w:rsidRPr="00A13DCE">
        <w:t>Kemampuan konsep diri antara lain gambaran dir</w:t>
      </w:r>
      <w:r w:rsidR="00854109">
        <w:t>i, harga diri, peran, identitas</w:t>
      </w:r>
      <w:r w:rsidR="00854109">
        <w:rPr>
          <w:lang w:val="en-US"/>
        </w:rPr>
        <w:t xml:space="preserve">, </w:t>
      </w:r>
      <w:r w:rsidRPr="00A13DCE">
        <w:t>dan ide diri sendiri. Manusia sebagai system terbuka dimana keseluruhan bagian manusia akan berinteraksi dengan lingkungannya. Disamping sebagai system terbuka, manusia juga sebagai m</w:t>
      </w:r>
      <w:r w:rsidR="00865ED3">
        <w:t>ahkluk bio-psiko-sosio-kultural</w:t>
      </w:r>
      <w:r w:rsidR="00865ED3">
        <w:rPr>
          <w:lang w:val="en-US"/>
        </w:rPr>
        <w:t>-</w:t>
      </w:r>
      <w:r w:rsidRPr="00A13DCE">
        <w:t>spriritual dan d</w:t>
      </w:r>
      <w:r w:rsidR="00854109">
        <w:t>alam pandangan secara holistic.</w:t>
      </w:r>
      <w:r w:rsidR="00854109">
        <w:rPr>
          <w:lang w:val="en-US"/>
        </w:rPr>
        <w:t xml:space="preserve"> </w:t>
      </w:r>
      <w:r w:rsidRPr="00A13DCE">
        <w:t>Adanya kecemasan, ketakutan atau penilaian terhadap diri, dampak sakit terhadap diri, kontak mata, aktif atau pasif, isyarat non verbal,</w:t>
      </w:r>
      <w:r w:rsidR="00255BDF">
        <w:rPr>
          <w:lang w:val="en-US"/>
        </w:rPr>
        <w:t xml:space="preserve"> </w:t>
      </w:r>
      <w:r w:rsidRPr="00A13DCE">
        <w:t>ekspresi wajah, merasa tak berdaya,</w:t>
      </w:r>
      <w:r w:rsidR="00255BDF">
        <w:rPr>
          <w:lang w:val="en-US"/>
        </w:rPr>
        <w:t xml:space="preserve"> </w:t>
      </w:r>
      <w:r w:rsidRPr="00A13DCE">
        <w:t>gugup atau relaks.</w:t>
      </w:r>
    </w:p>
    <w:p w:rsidR="00A13DCE" w:rsidRPr="00A13DCE" w:rsidRDefault="00A13DCE" w:rsidP="00A81BAD">
      <w:pPr>
        <w:numPr>
          <w:ilvl w:val="0"/>
          <w:numId w:val="70"/>
        </w:numPr>
        <w:spacing w:after="0" w:line="480" w:lineRule="auto"/>
        <w:ind w:left="1560" w:hanging="284"/>
        <w:jc w:val="both"/>
        <w:rPr>
          <w:rFonts w:ascii="Times New Roman" w:eastAsia="Times New Roman" w:hAnsi="Times New Roman" w:cs="Times New Roman"/>
          <w:sz w:val="24"/>
          <w:szCs w:val="24"/>
        </w:rPr>
      </w:pPr>
      <w:r w:rsidRPr="00A13DCE">
        <w:rPr>
          <w:rFonts w:ascii="Times New Roman" w:eastAsia="Times New Roman" w:hAnsi="Times New Roman" w:cs="Times New Roman"/>
          <w:sz w:val="24"/>
          <w:szCs w:val="24"/>
        </w:rPr>
        <w:t>Pola Peran dan Hubungan</w:t>
      </w:r>
    </w:p>
    <w:p w:rsidR="00A13DCE" w:rsidRPr="00255BDF" w:rsidRDefault="00A13DCE" w:rsidP="00C211C6">
      <w:pPr>
        <w:pStyle w:val="NormalWeb"/>
        <w:spacing w:before="0" w:beforeAutospacing="0" w:after="0" w:afterAutospacing="0" w:line="480" w:lineRule="auto"/>
        <w:ind w:left="1560" w:firstLine="600"/>
        <w:jc w:val="both"/>
        <w:rPr>
          <w:lang w:val="en-US"/>
        </w:rPr>
      </w:pPr>
      <w:r w:rsidRPr="00A13DCE">
        <w:t xml:space="preserve">Menggambarkan dan mengetahui hubungan dan peran klien terhadap anggota keluarga dan </w:t>
      </w:r>
      <w:r w:rsidR="00865ED3">
        <w:t>masyarakat</w:t>
      </w:r>
      <w:r w:rsidR="00865ED3">
        <w:rPr>
          <w:lang w:val="en-US"/>
        </w:rPr>
        <w:t xml:space="preserve">, </w:t>
      </w:r>
      <w:r w:rsidR="00854109">
        <w:t>tempat tinggal klien</w:t>
      </w:r>
      <w:r w:rsidR="00865ED3">
        <w:rPr>
          <w:lang w:val="en-US"/>
        </w:rPr>
        <w:t xml:space="preserve">, </w:t>
      </w:r>
      <w:r w:rsidRPr="00A13DCE">
        <w:t xml:space="preserve">tidak punya rumah, </w:t>
      </w:r>
      <w:r w:rsidR="00865ED3">
        <w:rPr>
          <w:lang w:val="en-US"/>
        </w:rPr>
        <w:t xml:space="preserve">pekerjaan, </w:t>
      </w:r>
      <w:r w:rsidR="00BD6640">
        <w:t>tingkah laku yang pas</w:t>
      </w:r>
      <w:r w:rsidR="00BD6640">
        <w:rPr>
          <w:lang w:val="en-US"/>
        </w:rPr>
        <w:t xml:space="preserve">if </w:t>
      </w:r>
      <w:r w:rsidRPr="00A13DCE">
        <w:t>atau agresif terhadap orang lain,</w:t>
      </w:r>
      <w:r w:rsidR="00255BDF">
        <w:rPr>
          <w:lang w:val="en-US"/>
        </w:rPr>
        <w:t xml:space="preserve"> </w:t>
      </w:r>
      <w:r w:rsidR="00865ED3">
        <w:t>masalah keuangan</w:t>
      </w:r>
      <w:r w:rsidR="00865ED3">
        <w:rPr>
          <w:lang w:val="en-US"/>
        </w:rPr>
        <w:t xml:space="preserve">, </w:t>
      </w:r>
      <w:r w:rsidRPr="00A13DCE">
        <w:t>dll</w:t>
      </w:r>
      <w:r w:rsidR="00255BDF">
        <w:rPr>
          <w:lang w:val="en-US"/>
        </w:rPr>
        <w:t>.</w:t>
      </w:r>
    </w:p>
    <w:p w:rsidR="00A13DCE" w:rsidRPr="00A13DCE" w:rsidRDefault="00A13DCE" w:rsidP="00A81BAD">
      <w:pPr>
        <w:pStyle w:val="NormalWeb"/>
        <w:numPr>
          <w:ilvl w:val="0"/>
          <w:numId w:val="70"/>
        </w:numPr>
        <w:spacing w:before="0" w:beforeAutospacing="0" w:after="0" w:afterAutospacing="0" w:line="480" w:lineRule="auto"/>
        <w:ind w:left="1701" w:hanging="425"/>
        <w:jc w:val="both"/>
      </w:pPr>
      <w:r w:rsidRPr="00A13DCE">
        <w:t>Pola Reproduksi/Seksual</w:t>
      </w:r>
    </w:p>
    <w:p w:rsidR="00A13DCE" w:rsidRPr="00A13DCE" w:rsidRDefault="00A13DCE" w:rsidP="00C211C6">
      <w:pPr>
        <w:pStyle w:val="NormalWeb"/>
        <w:spacing w:before="0" w:beforeAutospacing="0" w:after="0" w:afterAutospacing="0" w:line="480" w:lineRule="auto"/>
        <w:ind w:left="1701" w:firstLine="720"/>
        <w:jc w:val="both"/>
        <w:rPr>
          <w:lang w:val="en-US"/>
        </w:rPr>
      </w:pPr>
      <w:r w:rsidRPr="00A13DCE">
        <w:t>Menggambarkan kepuasan atau masalah yang aktual at</w:t>
      </w:r>
      <w:r>
        <w:t>au dirasakan dengan seksualitas</w:t>
      </w:r>
      <w:r>
        <w:rPr>
          <w:lang w:val="en-US"/>
        </w:rPr>
        <w:t xml:space="preserve">. </w:t>
      </w:r>
      <w:r w:rsidRPr="00A13DCE">
        <w:t>Dampak sakit terhadap seksualitas, riwayat haid,</w:t>
      </w:r>
      <w:r w:rsidR="004C3F7D">
        <w:rPr>
          <w:lang w:val="en-US"/>
        </w:rPr>
        <w:t xml:space="preserve"> </w:t>
      </w:r>
      <w:r w:rsidRPr="00A13DCE">
        <w:t>pemeriksaan</w:t>
      </w:r>
      <w:r w:rsidR="004C3F7D">
        <w:rPr>
          <w:lang w:val="en-US"/>
        </w:rPr>
        <w:t xml:space="preserve"> </w:t>
      </w:r>
      <w:r>
        <w:t>mamae sendiri, riwayat penyakit</w:t>
      </w:r>
      <w:r w:rsidR="002E145F">
        <w:rPr>
          <w:lang w:val="en-US"/>
        </w:rPr>
        <w:t xml:space="preserve"> berhubungan dengan </w:t>
      </w:r>
      <w:r w:rsidRPr="00A13DCE">
        <w:t>sex,</w:t>
      </w:r>
      <w:r w:rsidR="004C3F7D">
        <w:rPr>
          <w:lang w:val="en-US"/>
        </w:rPr>
        <w:t xml:space="preserve"> </w:t>
      </w:r>
      <w:r w:rsidRPr="00A13DCE">
        <w:t>pemeriksaan genital</w:t>
      </w:r>
      <w:r>
        <w:rPr>
          <w:lang w:val="en-US"/>
        </w:rPr>
        <w:t xml:space="preserve">. </w:t>
      </w:r>
    </w:p>
    <w:p w:rsidR="00C211C6" w:rsidRDefault="00A13DCE" w:rsidP="00C211C6">
      <w:pPr>
        <w:numPr>
          <w:ilvl w:val="0"/>
          <w:numId w:val="70"/>
        </w:numPr>
        <w:spacing w:after="0" w:line="480" w:lineRule="auto"/>
        <w:ind w:left="1701" w:hanging="425"/>
        <w:jc w:val="both"/>
        <w:rPr>
          <w:rFonts w:ascii="Times New Roman" w:eastAsia="Times New Roman" w:hAnsi="Times New Roman" w:cs="Times New Roman"/>
          <w:sz w:val="24"/>
          <w:szCs w:val="24"/>
        </w:rPr>
      </w:pPr>
      <w:r w:rsidRPr="00A13DCE">
        <w:rPr>
          <w:rFonts w:ascii="Times New Roman" w:eastAsia="Times New Roman" w:hAnsi="Times New Roman" w:cs="Times New Roman"/>
          <w:sz w:val="24"/>
          <w:szCs w:val="24"/>
        </w:rPr>
        <w:t>Pola Pertahanan Diri (Koping-Toleransi Stres )</w:t>
      </w:r>
    </w:p>
    <w:p w:rsidR="00A13DCE" w:rsidRPr="00C211C6" w:rsidRDefault="00A13DCE" w:rsidP="00C211C6">
      <w:pPr>
        <w:spacing w:after="0" w:line="480" w:lineRule="auto"/>
        <w:ind w:left="1701" w:firstLine="709"/>
        <w:jc w:val="both"/>
        <w:rPr>
          <w:rFonts w:ascii="Times New Roman" w:eastAsia="Times New Roman" w:hAnsi="Times New Roman" w:cs="Times New Roman"/>
          <w:sz w:val="24"/>
          <w:szCs w:val="24"/>
        </w:rPr>
      </w:pPr>
      <w:r w:rsidRPr="00C211C6">
        <w:rPr>
          <w:rFonts w:ascii="Times New Roman" w:hAnsi="Times New Roman" w:cs="Times New Roman"/>
          <w:sz w:val="24"/>
          <w:szCs w:val="24"/>
        </w:rPr>
        <w:t>Meng</w:t>
      </w:r>
      <w:r w:rsidR="00854109">
        <w:rPr>
          <w:rFonts w:ascii="Times New Roman" w:hAnsi="Times New Roman" w:cs="Times New Roman"/>
          <w:sz w:val="24"/>
          <w:szCs w:val="24"/>
        </w:rPr>
        <w:t xml:space="preserve">gambarkan kemampuan untuk menangani </w:t>
      </w:r>
      <w:r w:rsidRPr="00C211C6">
        <w:rPr>
          <w:rFonts w:ascii="Times New Roman" w:hAnsi="Times New Roman" w:cs="Times New Roman"/>
          <w:sz w:val="24"/>
          <w:szCs w:val="24"/>
        </w:rPr>
        <w:t>stress dan penggunaan system pendukung. Penggunaan obat untuk menangani stress,</w:t>
      </w:r>
      <w:r w:rsidR="004C3F7D">
        <w:rPr>
          <w:rFonts w:ascii="Times New Roman" w:hAnsi="Times New Roman" w:cs="Times New Roman"/>
          <w:sz w:val="24"/>
          <w:szCs w:val="24"/>
        </w:rPr>
        <w:t xml:space="preserve"> </w:t>
      </w:r>
      <w:r w:rsidRPr="00C211C6">
        <w:rPr>
          <w:rFonts w:ascii="Times New Roman" w:hAnsi="Times New Roman" w:cs="Times New Roman"/>
          <w:sz w:val="24"/>
          <w:szCs w:val="24"/>
        </w:rPr>
        <w:t>interaksi dengan orang</w:t>
      </w:r>
      <w:r w:rsidR="004C3F7D">
        <w:rPr>
          <w:rFonts w:ascii="Times New Roman" w:hAnsi="Times New Roman" w:cs="Times New Roman"/>
          <w:sz w:val="24"/>
          <w:szCs w:val="24"/>
        </w:rPr>
        <w:t xml:space="preserve"> </w:t>
      </w:r>
      <w:r w:rsidRPr="00C211C6">
        <w:rPr>
          <w:rFonts w:ascii="Times New Roman" w:hAnsi="Times New Roman" w:cs="Times New Roman"/>
          <w:sz w:val="24"/>
          <w:szCs w:val="24"/>
        </w:rPr>
        <w:t>terdekat, menangis, kontak mata,</w:t>
      </w:r>
      <w:r w:rsidR="004C3F7D">
        <w:rPr>
          <w:rFonts w:ascii="Times New Roman" w:hAnsi="Times New Roman" w:cs="Times New Roman"/>
          <w:sz w:val="24"/>
          <w:szCs w:val="24"/>
        </w:rPr>
        <w:t xml:space="preserve"> </w:t>
      </w:r>
      <w:r w:rsidRPr="00C211C6">
        <w:rPr>
          <w:rFonts w:ascii="Times New Roman" w:hAnsi="Times New Roman" w:cs="Times New Roman"/>
          <w:sz w:val="24"/>
          <w:szCs w:val="24"/>
        </w:rPr>
        <w:t>metode</w:t>
      </w:r>
      <w:r w:rsidR="004C3F7D">
        <w:rPr>
          <w:rFonts w:ascii="Times New Roman" w:hAnsi="Times New Roman" w:cs="Times New Roman"/>
          <w:sz w:val="24"/>
          <w:szCs w:val="24"/>
        </w:rPr>
        <w:t xml:space="preserve"> </w:t>
      </w:r>
      <w:r w:rsidRPr="00C211C6">
        <w:rPr>
          <w:rFonts w:ascii="Times New Roman" w:hAnsi="Times New Roman" w:cs="Times New Roman"/>
          <w:sz w:val="24"/>
          <w:szCs w:val="24"/>
        </w:rPr>
        <w:t>koping yang biasa digunakan,</w:t>
      </w:r>
      <w:r w:rsidR="004C3F7D">
        <w:rPr>
          <w:rFonts w:ascii="Times New Roman" w:hAnsi="Times New Roman" w:cs="Times New Roman"/>
          <w:sz w:val="24"/>
          <w:szCs w:val="24"/>
        </w:rPr>
        <w:t xml:space="preserve"> </w:t>
      </w:r>
      <w:r w:rsidRPr="00C211C6">
        <w:rPr>
          <w:rFonts w:ascii="Times New Roman" w:hAnsi="Times New Roman" w:cs="Times New Roman"/>
          <w:sz w:val="24"/>
          <w:szCs w:val="24"/>
        </w:rPr>
        <w:t>efek</w:t>
      </w:r>
      <w:r w:rsidR="004C3F7D">
        <w:rPr>
          <w:rFonts w:ascii="Times New Roman" w:hAnsi="Times New Roman" w:cs="Times New Roman"/>
          <w:sz w:val="24"/>
          <w:szCs w:val="24"/>
        </w:rPr>
        <w:t xml:space="preserve"> </w:t>
      </w:r>
      <w:r w:rsidRPr="00C211C6">
        <w:rPr>
          <w:rFonts w:ascii="Times New Roman" w:hAnsi="Times New Roman" w:cs="Times New Roman"/>
          <w:sz w:val="24"/>
          <w:szCs w:val="24"/>
        </w:rPr>
        <w:t>penyakit terhadap tingkat stress</w:t>
      </w:r>
      <w:r w:rsidR="000B4F62" w:rsidRPr="00C211C6">
        <w:rPr>
          <w:rFonts w:ascii="Times New Roman" w:hAnsi="Times New Roman" w:cs="Times New Roman"/>
          <w:sz w:val="24"/>
          <w:szCs w:val="24"/>
        </w:rPr>
        <w:t>.</w:t>
      </w:r>
    </w:p>
    <w:p w:rsidR="00A13DCE" w:rsidRPr="00A13DCE" w:rsidRDefault="00A13DCE" w:rsidP="00A81BAD">
      <w:pPr>
        <w:numPr>
          <w:ilvl w:val="0"/>
          <w:numId w:val="70"/>
        </w:numPr>
        <w:spacing w:after="0" w:line="480" w:lineRule="auto"/>
        <w:ind w:left="1701" w:hanging="425"/>
        <w:jc w:val="both"/>
        <w:rPr>
          <w:rFonts w:ascii="Times New Roman" w:eastAsia="Times New Roman" w:hAnsi="Times New Roman" w:cs="Times New Roman"/>
          <w:sz w:val="24"/>
          <w:szCs w:val="24"/>
        </w:rPr>
      </w:pPr>
      <w:r w:rsidRPr="00A13DCE">
        <w:rPr>
          <w:rFonts w:ascii="Times New Roman" w:eastAsia="Times New Roman" w:hAnsi="Times New Roman" w:cs="Times New Roman"/>
          <w:sz w:val="24"/>
          <w:szCs w:val="24"/>
        </w:rPr>
        <w:t> Pola Keyakinan Dan Nilai</w:t>
      </w:r>
    </w:p>
    <w:p w:rsidR="00C211C6" w:rsidRDefault="00A13DCE" w:rsidP="00C211C6">
      <w:pPr>
        <w:pStyle w:val="ListParagraph"/>
        <w:spacing w:after="0" w:line="480" w:lineRule="auto"/>
        <w:ind w:left="1701" w:firstLine="709"/>
        <w:jc w:val="both"/>
        <w:rPr>
          <w:rFonts w:ascii="Times New Roman" w:hAnsi="Times New Roman" w:cs="Times New Roman"/>
          <w:sz w:val="24"/>
          <w:szCs w:val="24"/>
        </w:rPr>
      </w:pPr>
      <w:r w:rsidRPr="00A13DCE">
        <w:rPr>
          <w:rFonts w:ascii="Times New Roman" w:hAnsi="Times New Roman" w:cs="Times New Roman"/>
          <w:sz w:val="24"/>
          <w:szCs w:val="24"/>
        </w:rPr>
        <w:t>Pengkajian psikologis klien tumor meningioma meliputi beberapa dimensi yang memungkinkan perawat untuk memperoleh persepsi yang jelas mengenai status emosi, kognitif, dan perilaku klien.</w:t>
      </w:r>
      <w:r w:rsidR="004C3F7D">
        <w:rPr>
          <w:rFonts w:ascii="Times New Roman" w:hAnsi="Times New Roman" w:cs="Times New Roman"/>
          <w:sz w:val="24"/>
          <w:szCs w:val="24"/>
        </w:rPr>
        <w:t xml:space="preserve"> </w:t>
      </w:r>
      <w:r w:rsidRPr="00A13DCE">
        <w:rPr>
          <w:rFonts w:ascii="Times New Roman" w:hAnsi="Times New Roman" w:cs="Times New Roman"/>
          <w:sz w:val="24"/>
          <w:szCs w:val="24"/>
        </w:rPr>
        <w:t>Mekanisme koping yang digunakan oleh klien juga penting u</w:t>
      </w:r>
      <w:r w:rsidR="00BD6640">
        <w:rPr>
          <w:rFonts w:ascii="Times New Roman" w:hAnsi="Times New Roman" w:cs="Times New Roman"/>
          <w:sz w:val="24"/>
          <w:szCs w:val="24"/>
        </w:rPr>
        <w:t xml:space="preserve">ntuk dikaji guna memulai respon </w:t>
      </w:r>
      <w:r w:rsidRPr="00A13DCE">
        <w:rPr>
          <w:rFonts w:ascii="Times New Roman" w:hAnsi="Times New Roman" w:cs="Times New Roman"/>
          <w:sz w:val="24"/>
          <w:szCs w:val="24"/>
        </w:rPr>
        <w:t>emosi klien terhadap penyakit yang dideritanya oleh perubahan peran klien dalam keluarga dan masyarakat serta respon atau pengaruhnya dalam kehidupan sehari-hari baik dalam keluarga ataupun masyarakat. Apakah ada dampak yang timbul pada klien, yaitu timbul seperti ketakutan akan kecacatan, rasa cemas, rasa ketidakmampuan untuk mel</w:t>
      </w:r>
      <w:r w:rsidR="00BD6640">
        <w:rPr>
          <w:rFonts w:ascii="Times New Roman" w:hAnsi="Times New Roman" w:cs="Times New Roman"/>
          <w:sz w:val="24"/>
          <w:szCs w:val="24"/>
        </w:rPr>
        <w:t xml:space="preserve">akukan aktivitas secara optimal </w:t>
      </w:r>
      <w:r w:rsidRPr="00A13DCE">
        <w:rPr>
          <w:rFonts w:ascii="Times New Roman" w:hAnsi="Times New Roman" w:cs="Times New Roman"/>
          <w:sz w:val="24"/>
          <w:szCs w:val="24"/>
        </w:rPr>
        <w:t>dan pandang</w:t>
      </w:r>
      <w:r w:rsidR="00C211C6">
        <w:rPr>
          <w:rFonts w:ascii="Times New Roman" w:hAnsi="Times New Roman" w:cs="Times New Roman"/>
          <w:sz w:val="24"/>
          <w:szCs w:val="24"/>
        </w:rPr>
        <w:t>an terhadap dirinya yang salah.</w:t>
      </w:r>
    </w:p>
    <w:p w:rsidR="00C211C6" w:rsidRDefault="00A13DCE" w:rsidP="00C211C6">
      <w:pPr>
        <w:pStyle w:val="ListParagraph"/>
        <w:spacing w:after="0" w:line="480" w:lineRule="auto"/>
        <w:ind w:left="1701" w:firstLine="709"/>
        <w:jc w:val="both"/>
        <w:rPr>
          <w:rFonts w:ascii="Times New Roman" w:hAnsi="Times New Roman" w:cs="Times New Roman"/>
          <w:sz w:val="24"/>
          <w:szCs w:val="24"/>
        </w:rPr>
      </w:pPr>
      <w:r w:rsidRPr="00C211C6">
        <w:rPr>
          <w:rFonts w:ascii="Times New Roman" w:hAnsi="Times New Roman" w:cs="Times New Roman"/>
          <w:sz w:val="24"/>
          <w:szCs w:val="24"/>
        </w:rPr>
        <w:t>Adanya perubahan hubungan dan peran karena klien mengalami kesukaran untuk berkomunikasi akibat gangguan bicara.</w:t>
      </w:r>
      <w:r w:rsidR="004C3F7D">
        <w:rPr>
          <w:rFonts w:ascii="Times New Roman" w:hAnsi="Times New Roman" w:cs="Times New Roman"/>
          <w:sz w:val="24"/>
          <w:szCs w:val="24"/>
        </w:rPr>
        <w:t xml:space="preserve"> </w:t>
      </w:r>
      <w:r w:rsidRPr="00C211C6">
        <w:rPr>
          <w:rFonts w:ascii="Times New Roman" w:hAnsi="Times New Roman" w:cs="Times New Roman"/>
          <w:sz w:val="24"/>
          <w:szCs w:val="24"/>
        </w:rPr>
        <w:t>Pada pengkajian pola persepsi dan konsep diri didapatakan klien merasa tidak berdaya, tidak ada harapan, mudah marah, tidak kooperatif. Pada pengkajian pola penaggulangan stress, klien biasanya mengalami kesulitan untuk memecahkan masalah karena gangguan proses berpikir dan kesulitan berkomunikasi. Sedangkan pada pengkajian p</w:t>
      </w:r>
      <w:r w:rsidR="000B4F62" w:rsidRPr="00C211C6">
        <w:rPr>
          <w:rFonts w:ascii="Times New Roman" w:hAnsi="Times New Roman" w:cs="Times New Roman"/>
          <w:sz w:val="24"/>
          <w:szCs w:val="24"/>
        </w:rPr>
        <w:t xml:space="preserve">ola tata nilai dan kepercayaan, </w:t>
      </w:r>
      <w:r w:rsidRPr="00C211C6">
        <w:rPr>
          <w:rFonts w:ascii="Times New Roman" w:hAnsi="Times New Roman" w:cs="Times New Roman"/>
          <w:sz w:val="24"/>
          <w:szCs w:val="24"/>
        </w:rPr>
        <w:t>klien bisanya jarang melakukan ibadah spiritual karena tingkah laku yang tidak stabil dan kelemahan/kelumpuhan pada salah satu sisi tubuh.</w:t>
      </w:r>
    </w:p>
    <w:p w:rsidR="00A13DCE" w:rsidRPr="00C211C6" w:rsidRDefault="00A13DCE" w:rsidP="00C211C6">
      <w:pPr>
        <w:pStyle w:val="ListParagraph"/>
        <w:spacing w:after="0" w:line="480" w:lineRule="auto"/>
        <w:ind w:left="1701" w:firstLine="709"/>
        <w:jc w:val="both"/>
        <w:rPr>
          <w:rFonts w:ascii="Times New Roman" w:hAnsi="Times New Roman" w:cs="Times New Roman"/>
          <w:sz w:val="24"/>
          <w:szCs w:val="24"/>
        </w:rPr>
      </w:pPr>
      <w:r w:rsidRPr="00C211C6">
        <w:rPr>
          <w:rFonts w:ascii="Times New Roman" w:hAnsi="Times New Roman" w:cs="Times New Roman"/>
          <w:sz w:val="24"/>
          <w:szCs w:val="24"/>
        </w:rPr>
        <w:t>Karena klien harus menjalani rawat inap maka keadaan ini memberi dampak pola sta</w:t>
      </w:r>
      <w:r w:rsidR="009F5516">
        <w:rPr>
          <w:rFonts w:ascii="Times New Roman" w:hAnsi="Times New Roman" w:cs="Times New Roman"/>
          <w:sz w:val="24"/>
          <w:szCs w:val="24"/>
        </w:rPr>
        <w:t xml:space="preserve">tus ekonomi klien karena biaya </w:t>
      </w:r>
      <w:r w:rsidRPr="00C211C6">
        <w:rPr>
          <w:rFonts w:ascii="Times New Roman" w:hAnsi="Times New Roman" w:cs="Times New Roman"/>
          <w:sz w:val="24"/>
          <w:szCs w:val="24"/>
        </w:rPr>
        <w:t>perawatan dan pengobatan memerlukan dana yang tidak sedikit. Tumor meningioma memang salah satu penyakit yang sangat mahal.</w:t>
      </w:r>
      <w:r w:rsidR="004C3F7D">
        <w:rPr>
          <w:rFonts w:ascii="Times New Roman" w:hAnsi="Times New Roman" w:cs="Times New Roman"/>
          <w:sz w:val="24"/>
          <w:szCs w:val="24"/>
        </w:rPr>
        <w:t xml:space="preserve"> </w:t>
      </w:r>
      <w:r w:rsidRPr="00C211C6">
        <w:rPr>
          <w:rFonts w:ascii="Times New Roman" w:hAnsi="Times New Roman" w:cs="Times New Roman"/>
          <w:sz w:val="24"/>
          <w:szCs w:val="24"/>
        </w:rPr>
        <w:t xml:space="preserve">Biaya untuk pemeriksaan, pengobatan, dan perwatan dapat mengacaukan keuangan keluarga sehingga faktor biaya ini dapat mempengaruhi stabilisasi emosi dan fikiran klien dan keluarga. Perspektif keperawatan dalam mengkaji terdiri atas dua masalah, yaitu keterbatasan yang diakibatkan oleh defisit neuroligis dalam hubungannya dengan peran sosial klien dan rencana pelayanan yang akan mendukung adaptasi pada gangguan neurologis di dalam sistem dukungan individu. </w:t>
      </w:r>
    </w:p>
    <w:p w:rsidR="00C211C6" w:rsidRDefault="008D6639" w:rsidP="00C211C6">
      <w:pPr>
        <w:pStyle w:val="ListParagraph"/>
        <w:numPr>
          <w:ilvl w:val="0"/>
          <w:numId w:val="27"/>
        </w:numPr>
        <w:spacing w:after="0" w:line="480" w:lineRule="auto"/>
        <w:ind w:left="1276" w:hanging="283"/>
        <w:jc w:val="both"/>
        <w:rPr>
          <w:rFonts w:ascii="Times New Roman" w:hAnsi="Times New Roman" w:cs="Times New Roman"/>
          <w:sz w:val="24"/>
          <w:szCs w:val="24"/>
        </w:rPr>
      </w:pPr>
      <w:r w:rsidRPr="000122F9">
        <w:rPr>
          <w:rFonts w:ascii="Times New Roman" w:hAnsi="Times New Roman" w:cs="Times New Roman"/>
          <w:sz w:val="24"/>
          <w:szCs w:val="24"/>
        </w:rPr>
        <w:t>Pemeriksaan Fisik</w:t>
      </w:r>
    </w:p>
    <w:p w:rsidR="008D6639" w:rsidRPr="00C211C6" w:rsidRDefault="008D6639" w:rsidP="00C211C6">
      <w:pPr>
        <w:pStyle w:val="ListParagraph"/>
        <w:spacing w:after="0" w:line="480" w:lineRule="auto"/>
        <w:ind w:left="1276" w:firstLine="425"/>
        <w:jc w:val="both"/>
        <w:rPr>
          <w:rFonts w:ascii="Times New Roman" w:hAnsi="Times New Roman" w:cs="Times New Roman"/>
          <w:sz w:val="24"/>
          <w:szCs w:val="24"/>
        </w:rPr>
      </w:pPr>
      <w:r w:rsidRPr="00C211C6">
        <w:rPr>
          <w:rFonts w:ascii="Times New Roman" w:hAnsi="Times New Roman" w:cs="Times New Roman"/>
          <w:sz w:val="24"/>
          <w:szCs w:val="24"/>
        </w:rPr>
        <w:t>Setelah melakukan anamnesis ya</w:t>
      </w:r>
      <w:r w:rsidR="009F5516">
        <w:rPr>
          <w:rFonts w:ascii="Times New Roman" w:hAnsi="Times New Roman" w:cs="Times New Roman"/>
          <w:sz w:val="24"/>
          <w:szCs w:val="24"/>
        </w:rPr>
        <w:t>ng mengarah pada keluhan</w:t>
      </w:r>
      <w:r w:rsidRPr="00C211C6">
        <w:rPr>
          <w:rFonts w:ascii="Times New Roman" w:hAnsi="Times New Roman" w:cs="Times New Roman"/>
          <w:sz w:val="24"/>
          <w:szCs w:val="24"/>
        </w:rPr>
        <w:t xml:space="preserve"> klien, pemeriksaan fisik sangat berguna untuk mendukung data dari pengkajian anamnesis.</w:t>
      </w:r>
    </w:p>
    <w:p w:rsidR="008D6639" w:rsidRPr="00A904EA" w:rsidRDefault="008D6639" w:rsidP="008D6639">
      <w:pPr>
        <w:pStyle w:val="ListParagraph"/>
        <w:numPr>
          <w:ilvl w:val="0"/>
          <w:numId w:val="27"/>
        </w:numPr>
        <w:spacing w:after="0" w:line="480" w:lineRule="auto"/>
        <w:ind w:left="1276" w:hanging="283"/>
        <w:jc w:val="both"/>
        <w:rPr>
          <w:rFonts w:ascii="Times New Roman" w:hAnsi="Times New Roman" w:cs="Times New Roman"/>
          <w:sz w:val="24"/>
          <w:szCs w:val="24"/>
        </w:rPr>
      </w:pPr>
      <w:r w:rsidRPr="00A904EA">
        <w:rPr>
          <w:rFonts w:ascii="Times New Roman" w:hAnsi="Times New Roman" w:cs="Times New Roman"/>
          <w:sz w:val="24"/>
          <w:szCs w:val="24"/>
        </w:rPr>
        <w:t xml:space="preserve">Pemeriksaan Saraf Kranial </w:t>
      </w:r>
    </w:p>
    <w:p w:rsidR="008D6639" w:rsidRPr="005A1FE4" w:rsidRDefault="008D6639" w:rsidP="008D6639">
      <w:pPr>
        <w:pStyle w:val="ListParagraph"/>
        <w:numPr>
          <w:ilvl w:val="0"/>
          <w:numId w:val="28"/>
        </w:numPr>
        <w:spacing w:after="0" w:line="480" w:lineRule="auto"/>
        <w:ind w:left="1701" w:hanging="425"/>
        <w:jc w:val="both"/>
        <w:rPr>
          <w:rFonts w:ascii="Times New Roman" w:hAnsi="Times New Roman" w:cs="Times New Roman"/>
          <w:sz w:val="24"/>
          <w:szCs w:val="24"/>
        </w:rPr>
      </w:pPr>
      <w:r w:rsidRPr="005A1FE4">
        <w:rPr>
          <w:rFonts w:ascii="Times New Roman" w:hAnsi="Times New Roman" w:cs="Times New Roman"/>
          <w:sz w:val="24"/>
          <w:szCs w:val="24"/>
        </w:rPr>
        <w:t xml:space="preserve">Saraf I </w:t>
      </w:r>
    </w:p>
    <w:p w:rsidR="00BA20C1" w:rsidRPr="00BA20C1" w:rsidRDefault="008D6639" w:rsidP="00BA20C1">
      <w:pPr>
        <w:pStyle w:val="ListParagraph"/>
        <w:spacing w:after="0" w:line="480" w:lineRule="auto"/>
        <w:ind w:left="1701" w:firstLine="459"/>
        <w:jc w:val="both"/>
        <w:rPr>
          <w:rFonts w:ascii="Times New Roman" w:hAnsi="Times New Roman" w:cs="Times New Roman"/>
          <w:sz w:val="24"/>
          <w:szCs w:val="24"/>
        </w:rPr>
      </w:pPr>
      <w:r w:rsidRPr="005A1FE4">
        <w:rPr>
          <w:rFonts w:ascii="Times New Roman" w:hAnsi="Times New Roman" w:cs="Times New Roman"/>
          <w:sz w:val="24"/>
          <w:szCs w:val="24"/>
        </w:rPr>
        <w:t>Pada klien tumor meningioma yang tidak mengompresi saraf ini tidak ada</w:t>
      </w:r>
      <w:r w:rsidR="00BA20C1">
        <w:rPr>
          <w:rFonts w:ascii="Times New Roman" w:hAnsi="Times New Roman" w:cs="Times New Roman"/>
          <w:sz w:val="24"/>
          <w:szCs w:val="24"/>
        </w:rPr>
        <w:t xml:space="preserve"> kelainan pada fungsi penciuman.</w:t>
      </w:r>
    </w:p>
    <w:p w:rsidR="008D6639" w:rsidRPr="005A1FE4" w:rsidRDefault="008D6639" w:rsidP="008D6639">
      <w:pPr>
        <w:pStyle w:val="ListParagraph"/>
        <w:numPr>
          <w:ilvl w:val="0"/>
          <w:numId w:val="28"/>
        </w:numPr>
        <w:spacing w:after="0" w:line="480" w:lineRule="auto"/>
        <w:ind w:left="1701" w:hanging="425"/>
        <w:jc w:val="both"/>
        <w:rPr>
          <w:rFonts w:ascii="Times New Roman" w:hAnsi="Times New Roman" w:cs="Times New Roman"/>
          <w:sz w:val="24"/>
          <w:szCs w:val="24"/>
        </w:rPr>
      </w:pPr>
      <w:r w:rsidRPr="005A1FE4">
        <w:rPr>
          <w:rFonts w:ascii="Times New Roman" w:hAnsi="Times New Roman" w:cs="Times New Roman"/>
          <w:sz w:val="24"/>
          <w:szCs w:val="24"/>
        </w:rPr>
        <w:t xml:space="preserve">Saraf II </w:t>
      </w:r>
    </w:p>
    <w:p w:rsidR="00BA20C1" w:rsidRPr="00BA20C1" w:rsidRDefault="008D6639" w:rsidP="00BA20C1">
      <w:pPr>
        <w:pStyle w:val="ListParagraph"/>
        <w:spacing w:after="0" w:line="480" w:lineRule="auto"/>
        <w:ind w:left="1701" w:firstLine="459"/>
        <w:jc w:val="both"/>
        <w:rPr>
          <w:rFonts w:ascii="Times New Roman" w:hAnsi="Times New Roman" w:cs="Times New Roman"/>
          <w:sz w:val="24"/>
          <w:szCs w:val="24"/>
        </w:rPr>
      </w:pPr>
      <w:r w:rsidRPr="005A1FE4">
        <w:rPr>
          <w:rFonts w:ascii="Times New Roman" w:hAnsi="Times New Roman" w:cs="Times New Roman"/>
          <w:sz w:val="24"/>
          <w:szCs w:val="24"/>
        </w:rPr>
        <w:t>Gangguan lapang pandang disebabkan lesi pada bagian tertentu dari lintas visual.</w:t>
      </w:r>
    </w:p>
    <w:p w:rsidR="008D6639" w:rsidRPr="005A1FE4" w:rsidRDefault="008D6639" w:rsidP="008D6639">
      <w:pPr>
        <w:pStyle w:val="ListParagraph"/>
        <w:numPr>
          <w:ilvl w:val="0"/>
          <w:numId w:val="28"/>
        </w:numPr>
        <w:spacing w:after="0" w:line="480" w:lineRule="auto"/>
        <w:ind w:left="1701" w:hanging="425"/>
        <w:jc w:val="both"/>
        <w:rPr>
          <w:rFonts w:ascii="Times New Roman" w:hAnsi="Times New Roman" w:cs="Times New Roman"/>
          <w:sz w:val="24"/>
          <w:szCs w:val="24"/>
        </w:rPr>
      </w:pPr>
      <w:r w:rsidRPr="005A1FE4">
        <w:rPr>
          <w:rFonts w:ascii="Times New Roman" w:hAnsi="Times New Roman" w:cs="Times New Roman"/>
          <w:sz w:val="24"/>
          <w:szCs w:val="24"/>
        </w:rPr>
        <w:t xml:space="preserve">Papiladema </w:t>
      </w:r>
    </w:p>
    <w:p w:rsidR="008D6639" w:rsidRPr="005A1FE4" w:rsidRDefault="008D6639" w:rsidP="00C211C6">
      <w:pPr>
        <w:pStyle w:val="ListParagraph"/>
        <w:spacing w:after="0" w:line="480" w:lineRule="auto"/>
        <w:ind w:left="1701" w:firstLine="459"/>
        <w:jc w:val="both"/>
        <w:rPr>
          <w:rFonts w:ascii="Times New Roman" w:hAnsi="Times New Roman" w:cs="Times New Roman"/>
          <w:sz w:val="24"/>
          <w:szCs w:val="24"/>
        </w:rPr>
      </w:pPr>
      <w:r w:rsidRPr="005A1FE4">
        <w:rPr>
          <w:rFonts w:ascii="Times New Roman" w:hAnsi="Times New Roman" w:cs="Times New Roman"/>
          <w:sz w:val="24"/>
          <w:szCs w:val="24"/>
        </w:rPr>
        <w:t>Papiladema disebebkan oleh statis vena yang menimbulkan pembengkakan papilla saraf optikus.</w:t>
      </w:r>
      <w:r w:rsidR="004C3F7D">
        <w:rPr>
          <w:rFonts w:ascii="Times New Roman" w:hAnsi="Times New Roman" w:cs="Times New Roman"/>
          <w:sz w:val="24"/>
          <w:szCs w:val="24"/>
        </w:rPr>
        <w:t xml:space="preserve"> </w:t>
      </w:r>
      <w:r w:rsidRPr="005A1FE4">
        <w:rPr>
          <w:rFonts w:ascii="Times New Roman" w:hAnsi="Times New Roman" w:cs="Times New Roman"/>
          <w:sz w:val="24"/>
          <w:szCs w:val="24"/>
        </w:rPr>
        <w:t xml:space="preserve">Bila terlihat </w:t>
      </w:r>
      <w:r w:rsidR="000B4F62">
        <w:rPr>
          <w:rFonts w:ascii="Times New Roman" w:hAnsi="Times New Roman" w:cs="Times New Roman"/>
          <w:sz w:val="24"/>
          <w:szCs w:val="24"/>
        </w:rPr>
        <w:t>pada pemeriksaan fundukskopi tan</w:t>
      </w:r>
      <w:r w:rsidRPr="005A1FE4">
        <w:rPr>
          <w:rFonts w:ascii="Times New Roman" w:hAnsi="Times New Roman" w:cs="Times New Roman"/>
          <w:sz w:val="24"/>
          <w:szCs w:val="24"/>
        </w:rPr>
        <w:t>da ini mengisyaratkan peningkatan tekanan intrakranial. Sering kali sulit untuk menggunakan tand</w:t>
      </w:r>
      <w:r w:rsidR="000B4F62">
        <w:rPr>
          <w:rFonts w:ascii="Times New Roman" w:hAnsi="Times New Roman" w:cs="Times New Roman"/>
          <w:sz w:val="24"/>
          <w:szCs w:val="24"/>
        </w:rPr>
        <w:t>a ini sebagai diagnosa</w:t>
      </w:r>
      <w:r w:rsidRPr="005A1FE4">
        <w:rPr>
          <w:rFonts w:ascii="Times New Roman" w:hAnsi="Times New Roman" w:cs="Times New Roman"/>
          <w:sz w:val="24"/>
          <w:szCs w:val="24"/>
        </w:rPr>
        <w:t xml:space="preserve"> tumor otak oleh karena beberapa individu fundus tidak m</w:t>
      </w:r>
      <w:r w:rsidR="00865ED3">
        <w:rPr>
          <w:rFonts w:ascii="Times New Roman" w:hAnsi="Times New Roman" w:cs="Times New Roman"/>
          <w:sz w:val="24"/>
          <w:szCs w:val="24"/>
        </w:rPr>
        <w:t>emperlihatkan edema meskipun te</w:t>
      </w:r>
      <w:r w:rsidRPr="005A1FE4">
        <w:rPr>
          <w:rFonts w:ascii="Times New Roman" w:hAnsi="Times New Roman" w:cs="Times New Roman"/>
          <w:sz w:val="24"/>
          <w:szCs w:val="24"/>
        </w:rPr>
        <w:t>kanan intr</w:t>
      </w:r>
      <w:r w:rsidR="000B4F62">
        <w:rPr>
          <w:rFonts w:ascii="Times New Roman" w:hAnsi="Times New Roman" w:cs="Times New Roman"/>
          <w:sz w:val="24"/>
          <w:szCs w:val="24"/>
        </w:rPr>
        <w:t xml:space="preserve">akranial amat tinggi. Menyertai </w:t>
      </w:r>
      <w:r w:rsidRPr="005A1FE4">
        <w:rPr>
          <w:rFonts w:ascii="Times New Roman" w:hAnsi="Times New Roman" w:cs="Times New Roman"/>
          <w:sz w:val="24"/>
          <w:szCs w:val="24"/>
        </w:rPr>
        <w:t>papiladema dapat terjadi gangguan penglihatan, termasuk pembesaran</w:t>
      </w:r>
      <w:r w:rsidR="009F5516">
        <w:rPr>
          <w:rFonts w:ascii="Times New Roman" w:hAnsi="Times New Roman" w:cs="Times New Roman"/>
          <w:sz w:val="24"/>
          <w:szCs w:val="24"/>
        </w:rPr>
        <w:t xml:space="preserve"> bintik buta dan amaurosis fugax.</w:t>
      </w:r>
    </w:p>
    <w:p w:rsidR="008D6639" w:rsidRPr="005A1FE4" w:rsidRDefault="008D6639" w:rsidP="008D6639">
      <w:pPr>
        <w:pStyle w:val="ListParagraph"/>
        <w:numPr>
          <w:ilvl w:val="0"/>
          <w:numId w:val="28"/>
        </w:numPr>
        <w:spacing w:after="0" w:line="480" w:lineRule="auto"/>
        <w:ind w:left="1701" w:hanging="425"/>
        <w:jc w:val="both"/>
        <w:rPr>
          <w:rFonts w:ascii="Times New Roman" w:hAnsi="Times New Roman" w:cs="Times New Roman"/>
          <w:sz w:val="24"/>
          <w:szCs w:val="24"/>
        </w:rPr>
      </w:pPr>
      <w:r w:rsidRPr="005A1FE4">
        <w:rPr>
          <w:rFonts w:ascii="Times New Roman" w:hAnsi="Times New Roman" w:cs="Times New Roman"/>
          <w:sz w:val="24"/>
          <w:szCs w:val="24"/>
        </w:rPr>
        <w:t xml:space="preserve">Saraf </w:t>
      </w:r>
      <w:r w:rsidR="009F5516">
        <w:rPr>
          <w:rFonts w:ascii="Times New Roman" w:hAnsi="Times New Roman" w:cs="Times New Roman"/>
          <w:sz w:val="24"/>
          <w:szCs w:val="24"/>
        </w:rPr>
        <w:t xml:space="preserve"> </w:t>
      </w:r>
      <w:r w:rsidRPr="005A1FE4">
        <w:rPr>
          <w:rFonts w:ascii="Times New Roman" w:hAnsi="Times New Roman" w:cs="Times New Roman"/>
          <w:sz w:val="24"/>
          <w:szCs w:val="24"/>
        </w:rPr>
        <w:t>III, IV, dan VI</w:t>
      </w:r>
    </w:p>
    <w:p w:rsidR="008D6639" w:rsidRPr="005A1FE4" w:rsidRDefault="008D6639" w:rsidP="00C211C6">
      <w:pPr>
        <w:pStyle w:val="ListParagraph"/>
        <w:spacing w:after="0" w:line="480" w:lineRule="auto"/>
        <w:ind w:left="1701" w:firstLine="459"/>
        <w:jc w:val="both"/>
        <w:rPr>
          <w:rFonts w:ascii="Times New Roman" w:hAnsi="Times New Roman" w:cs="Times New Roman"/>
          <w:sz w:val="24"/>
          <w:szCs w:val="24"/>
        </w:rPr>
      </w:pPr>
      <w:r w:rsidRPr="005A1FE4">
        <w:rPr>
          <w:rFonts w:ascii="Times New Roman" w:hAnsi="Times New Roman" w:cs="Times New Roman"/>
          <w:sz w:val="24"/>
          <w:szCs w:val="24"/>
        </w:rPr>
        <w:t>Adanya kelumpuhan unilateral atau bilateral dari saraf IV memberikan manifestasi pada suatu tanda adanya tumor meningioma.</w:t>
      </w:r>
    </w:p>
    <w:p w:rsidR="008D6639" w:rsidRPr="005A1FE4" w:rsidRDefault="008D6639" w:rsidP="008D6639">
      <w:pPr>
        <w:pStyle w:val="ListParagraph"/>
        <w:numPr>
          <w:ilvl w:val="0"/>
          <w:numId w:val="28"/>
        </w:numPr>
        <w:spacing w:after="0" w:line="480" w:lineRule="auto"/>
        <w:ind w:left="1701" w:hanging="425"/>
        <w:jc w:val="both"/>
        <w:rPr>
          <w:rFonts w:ascii="Times New Roman" w:hAnsi="Times New Roman" w:cs="Times New Roman"/>
          <w:sz w:val="24"/>
          <w:szCs w:val="24"/>
        </w:rPr>
      </w:pPr>
      <w:r w:rsidRPr="005A1FE4">
        <w:rPr>
          <w:rFonts w:ascii="Times New Roman" w:hAnsi="Times New Roman" w:cs="Times New Roman"/>
          <w:sz w:val="24"/>
          <w:szCs w:val="24"/>
        </w:rPr>
        <w:t xml:space="preserve">Saraf V </w:t>
      </w:r>
    </w:p>
    <w:p w:rsidR="00865ED3" w:rsidRPr="00BA20C1" w:rsidRDefault="008D6639" w:rsidP="00BA20C1">
      <w:pPr>
        <w:pStyle w:val="ListParagraph"/>
        <w:spacing w:after="0" w:line="480" w:lineRule="auto"/>
        <w:ind w:left="1701" w:firstLine="459"/>
        <w:jc w:val="both"/>
        <w:rPr>
          <w:rFonts w:ascii="Times New Roman" w:hAnsi="Times New Roman" w:cs="Times New Roman"/>
          <w:sz w:val="24"/>
          <w:szCs w:val="24"/>
        </w:rPr>
      </w:pPr>
      <w:r w:rsidRPr="005A1FE4">
        <w:rPr>
          <w:rFonts w:ascii="Times New Roman" w:hAnsi="Times New Roman" w:cs="Times New Roman"/>
          <w:sz w:val="24"/>
          <w:szCs w:val="24"/>
        </w:rPr>
        <w:t>Pada keadaan tumor intrakranial yang tidak mengompresi saraf trigeminus maka tidak ada kelainan pada fung</w:t>
      </w:r>
      <w:r w:rsidR="000B4F62">
        <w:rPr>
          <w:rFonts w:ascii="Times New Roman" w:hAnsi="Times New Roman" w:cs="Times New Roman"/>
          <w:sz w:val="24"/>
          <w:szCs w:val="24"/>
        </w:rPr>
        <w:t>si saraf ini, p</w:t>
      </w:r>
      <w:r w:rsidRPr="005A1FE4">
        <w:rPr>
          <w:rFonts w:ascii="Times New Roman" w:hAnsi="Times New Roman" w:cs="Times New Roman"/>
          <w:sz w:val="24"/>
          <w:szCs w:val="24"/>
        </w:rPr>
        <w:t xml:space="preserve">ada neurolema yang mengganggu saraf ini akan didapatkan adanya paralisis wajah unilateral. </w:t>
      </w:r>
    </w:p>
    <w:p w:rsidR="008D6639" w:rsidRPr="005A1FE4" w:rsidRDefault="008D6639" w:rsidP="008D6639">
      <w:pPr>
        <w:pStyle w:val="ListParagraph"/>
        <w:numPr>
          <w:ilvl w:val="0"/>
          <w:numId w:val="28"/>
        </w:numPr>
        <w:spacing w:after="0" w:line="480" w:lineRule="auto"/>
        <w:ind w:left="1701" w:hanging="425"/>
        <w:jc w:val="both"/>
        <w:rPr>
          <w:rFonts w:ascii="Times New Roman" w:hAnsi="Times New Roman" w:cs="Times New Roman"/>
          <w:sz w:val="24"/>
          <w:szCs w:val="24"/>
        </w:rPr>
      </w:pPr>
      <w:r w:rsidRPr="005A1FE4">
        <w:rPr>
          <w:rFonts w:ascii="Times New Roman" w:hAnsi="Times New Roman" w:cs="Times New Roman"/>
          <w:sz w:val="24"/>
          <w:szCs w:val="24"/>
        </w:rPr>
        <w:t xml:space="preserve">Saraf VII </w:t>
      </w:r>
    </w:p>
    <w:p w:rsidR="008D6639" w:rsidRPr="005A1FE4" w:rsidRDefault="008D6639" w:rsidP="00C211C6">
      <w:pPr>
        <w:pStyle w:val="ListParagraph"/>
        <w:spacing w:after="0" w:line="480" w:lineRule="auto"/>
        <w:ind w:left="1701" w:firstLine="459"/>
        <w:jc w:val="both"/>
        <w:rPr>
          <w:rFonts w:ascii="Times New Roman" w:hAnsi="Times New Roman" w:cs="Times New Roman"/>
          <w:sz w:val="24"/>
          <w:szCs w:val="24"/>
        </w:rPr>
      </w:pPr>
      <w:r w:rsidRPr="005A1FE4">
        <w:rPr>
          <w:rFonts w:ascii="Times New Roman" w:hAnsi="Times New Roman" w:cs="Times New Roman"/>
          <w:sz w:val="24"/>
          <w:szCs w:val="24"/>
        </w:rPr>
        <w:t>Persepsi pengecapan dalam batas normal, wajah asimetris, otot wajah tertarik ke bagian sisi yang sehat.</w:t>
      </w:r>
    </w:p>
    <w:p w:rsidR="008D6639" w:rsidRPr="005A1FE4" w:rsidRDefault="008D6639" w:rsidP="008D6639">
      <w:pPr>
        <w:pStyle w:val="ListParagraph"/>
        <w:numPr>
          <w:ilvl w:val="0"/>
          <w:numId w:val="28"/>
        </w:numPr>
        <w:spacing w:after="0" w:line="480" w:lineRule="auto"/>
        <w:ind w:left="1701" w:hanging="425"/>
        <w:jc w:val="both"/>
        <w:rPr>
          <w:rFonts w:ascii="Times New Roman" w:hAnsi="Times New Roman" w:cs="Times New Roman"/>
          <w:sz w:val="24"/>
          <w:szCs w:val="24"/>
        </w:rPr>
      </w:pPr>
      <w:r w:rsidRPr="005A1FE4">
        <w:rPr>
          <w:rFonts w:ascii="Times New Roman" w:hAnsi="Times New Roman" w:cs="Times New Roman"/>
          <w:sz w:val="24"/>
          <w:szCs w:val="24"/>
        </w:rPr>
        <w:t xml:space="preserve">Saraf VII </w:t>
      </w:r>
    </w:p>
    <w:p w:rsidR="008D6639" w:rsidRPr="005A1FE4" w:rsidRDefault="008D6639" w:rsidP="008D6639">
      <w:pPr>
        <w:pStyle w:val="ListParagraph"/>
        <w:spacing w:after="0" w:line="480" w:lineRule="auto"/>
        <w:ind w:left="1701"/>
        <w:jc w:val="both"/>
        <w:rPr>
          <w:rFonts w:ascii="Times New Roman" w:hAnsi="Times New Roman" w:cs="Times New Roman"/>
          <w:sz w:val="24"/>
          <w:szCs w:val="24"/>
        </w:rPr>
      </w:pPr>
      <w:r w:rsidRPr="005A1FE4">
        <w:rPr>
          <w:rFonts w:ascii="Times New Roman" w:hAnsi="Times New Roman" w:cs="Times New Roman"/>
          <w:sz w:val="24"/>
          <w:szCs w:val="24"/>
        </w:rPr>
        <w:t>Pada nerulomea didapatkan adanya tuli persepsi.</w:t>
      </w:r>
    </w:p>
    <w:p w:rsidR="008D6639" w:rsidRPr="005A1FE4" w:rsidRDefault="008D6639" w:rsidP="008D6639">
      <w:pPr>
        <w:pStyle w:val="ListParagraph"/>
        <w:numPr>
          <w:ilvl w:val="0"/>
          <w:numId w:val="28"/>
        </w:numPr>
        <w:spacing w:after="0" w:line="480" w:lineRule="auto"/>
        <w:ind w:left="1701" w:hanging="425"/>
        <w:jc w:val="both"/>
        <w:rPr>
          <w:rFonts w:ascii="Times New Roman" w:hAnsi="Times New Roman" w:cs="Times New Roman"/>
          <w:sz w:val="24"/>
          <w:szCs w:val="24"/>
        </w:rPr>
      </w:pPr>
      <w:r w:rsidRPr="005A1FE4">
        <w:rPr>
          <w:rFonts w:ascii="Times New Roman" w:hAnsi="Times New Roman" w:cs="Times New Roman"/>
          <w:sz w:val="24"/>
          <w:szCs w:val="24"/>
        </w:rPr>
        <w:t>Saraf IX dan X</w:t>
      </w:r>
    </w:p>
    <w:p w:rsidR="00BB634C" w:rsidRPr="00BB634C" w:rsidRDefault="008D6639" w:rsidP="00BB634C">
      <w:pPr>
        <w:pStyle w:val="ListParagraph"/>
        <w:spacing w:after="0" w:line="480" w:lineRule="auto"/>
        <w:ind w:left="1701"/>
        <w:jc w:val="both"/>
        <w:rPr>
          <w:rFonts w:ascii="Times New Roman" w:hAnsi="Times New Roman" w:cs="Times New Roman"/>
          <w:sz w:val="24"/>
          <w:szCs w:val="24"/>
        </w:rPr>
      </w:pPr>
      <w:r w:rsidRPr="005A1FE4">
        <w:rPr>
          <w:rFonts w:ascii="Times New Roman" w:hAnsi="Times New Roman" w:cs="Times New Roman"/>
          <w:sz w:val="24"/>
          <w:szCs w:val="24"/>
        </w:rPr>
        <w:t>Kemampuan menelan kurang baik, kesukaran membuka mulut.</w:t>
      </w:r>
    </w:p>
    <w:p w:rsidR="008D6639" w:rsidRPr="005A1FE4" w:rsidRDefault="008D6639" w:rsidP="008D6639">
      <w:pPr>
        <w:pStyle w:val="ListParagraph"/>
        <w:numPr>
          <w:ilvl w:val="0"/>
          <w:numId w:val="28"/>
        </w:numPr>
        <w:spacing w:after="0" w:line="480" w:lineRule="auto"/>
        <w:ind w:left="1701" w:hanging="425"/>
        <w:jc w:val="both"/>
        <w:rPr>
          <w:rFonts w:ascii="Times New Roman" w:hAnsi="Times New Roman" w:cs="Times New Roman"/>
          <w:sz w:val="24"/>
          <w:szCs w:val="24"/>
        </w:rPr>
      </w:pPr>
      <w:r w:rsidRPr="005A1FE4">
        <w:rPr>
          <w:rFonts w:ascii="Times New Roman" w:hAnsi="Times New Roman" w:cs="Times New Roman"/>
          <w:sz w:val="24"/>
          <w:szCs w:val="24"/>
        </w:rPr>
        <w:t xml:space="preserve">Saraf XI </w:t>
      </w:r>
    </w:p>
    <w:p w:rsidR="008D6639" w:rsidRPr="00A81BAD" w:rsidRDefault="008D6639" w:rsidP="00A81BAD">
      <w:pPr>
        <w:pStyle w:val="ListParagraph"/>
        <w:spacing w:after="0" w:line="480" w:lineRule="auto"/>
        <w:ind w:left="1701"/>
        <w:jc w:val="both"/>
        <w:rPr>
          <w:rFonts w:ascii="Times New Roman" w:hAnsi="Times New Roman" w:cs="Times New Roman"/>
          <w:sz w:val="24"/>
          <w:szCs w:val="24"/>
        </w:rPr>
      </w:pPr>
      <w:r w:rsidRPr="005A1FE4">
        <w:rPr>
          <w:rFonts w:ascii="Times New Roman" w:hAnsi="Times New Roman" w:cs="Times New Roman"/>
          <w:sz w:val="24"/>
          <w:szCs w:val="24"/>
        </w:rPr>
        <w:t>Tidak ada atrofi otot sterno</w:t>
      </w:r>
      <w:r w:rsidR="009F5516">
        <w:rPr>
          <w:rFonts w:ascii="Times New Roman" w:hAnsi="Times New Roman" w:cs="Times New Roman"/>
          <w:sz w:val="24"/>
          <w:szCs w:val="24"/>
        </w:rPr>
        <w:t xml:space="preserve"> </w:t>
      </w:r>
      <w:r w:rsidRPr="005A1FE4">
        <w:rPr>
          <w:rFonts w:ascii="Times New Roman" w:hAnsi="Times New Roman" w:cs="Times New Roman"/>
          <w:sz w:val="24"/>
          <w:szCs w:val="24"/>
        </w:rPr>
        <w:t>kleidomastoideus dan trapezius.</w:t>
      </w:r>
    </w:p>
    <w:p w:rsidR="008D6639" w:rsidRPr="005A1FE4" w:rsidRDefault="008D6639" w:rsidP="008D6639">
      <w:pPr>
        <w:pStyle w:val="ListParagraph"/>
        <w:numPr>
          <w:ilvl w:val="0"/>
          <w:numId w:val="28"/>
        </w:numPr>
        <w:spacing w:after="0" w:line="480" w:lineRule="auto"/>
        <w:ind w:left="1701" w:hanging="425"/>
        <w:jc w:val="both"/>
        <w:rPr>
          <w:rFonts w:ascii="Times New Roman" w:hAnsi="Times New Roman" w:cs="Times New Roman"/>
          <w:sz w:val="24"/>
          <w:szCs w:val="24"/>
        </w:rPr>
      </w:pPr>
      <w:r w:rsidRPr="005A1FE4">
        <w:rPr>
          <w:rFonts w:ascii="Times New Roman" w:hAnsi="Times New Roman" w:cs="Times New Roman"/>
          <w:sz w:val="24"/>
          <w:szCs w:val="24"/>
        </w:rPr>
        <w:t xml:space="preserve">Saraf XII </w:t>
      </w:r>
    </w:p>
    <w:p w:rsidR="008D6639" w:rsidRPr="005A1FE4" w:rsidRDefault="008D6639" w:rsidP="00C211C6">
      <w:pPr>
        <w:pStyle w:val="ListParagraph"/>
        <w:spacing w:after="0" w:line="480" w:lineRule="auto"/>
        <w:ind w:left="1701" w:firstLine="459"/>
        <w:jc w:val="both"/>
        <w:rPr>
          <w:rFonts w:ascii="Times New Roman" w:hAnsi="Times New Roman" w:cs="Times New Roman"/>
          <w:sz w:val="24"/>
          <w:szCs w:val="24"/>
        </w:rPr>
      </w:pPr>
      <w:r w:rsidRPr="005A1FE4">
        <w:rPr>
          <w:rFonts w:ascii="Times New Roman" w:hAnsi="Times New Roman" w:cs="Times New Roman"/>
          <w:sz w:val="24"/>
          <w:szCs w:val="24"/>
        </w:rPr>
        <w:t>Lidah simetris, terdapat deviasi pada satu sisi dan fasikulasi.</w:t>
      </w:r>
      <w:r w:rsidR="009F5516">
        <w:rPr>
          <w:rFonts w:ascii="Times New Roman" w:hAnsi="Times New Roman" w:cs="Times New Roman"/>
          <w:sz w:val="24"/>
          <w:szCs w:val="24"/>
        </w:rPr>
        <w:t xml:space="preserve"> </w:t>
      </w:r>
      <w:r w:rsidRPr="005A1FE4">
        <w:rPr>
          <w:rFonts w:ascii="Times New Roman" w:hAnsi="Times New Roman" w:cs="Times New Roman"/>
          <w:sz w:val="24"/>
          <w:szCs w:val="24"/>
        </w:rPr>
        <w:t>Indra pengecapan normal.</w:t>
      </w:r>
    </w:p>
    <w:p w:rsidR="008D6639" w:rsidRDefault="008D6639" w:rsidP="008D6639">
      <w:pPr>
        <w:pStyle w:val="ListParagraph"/>
        <w:numPr>
          <w:ilvl w:val="0"/>
          <w:numId w:val="27"/>
        </w:numPr>
        <w:spacing w:after="0" w:line="480" w:lineRule="auto"/>
        <w:ind w:left="1276" w:hanging="283"/>
        <w:jc w:val="both"/>
        <w:rPr>
          <w:rFonts w:ascii="Times New Roman" w:hAnsi="Times New Roman" w:cs="Times New Roman"/>
          <w:sz w:val="24"/>
          <w:szCs w:val="24"/>
        </w:rPr>
      </w:pPr>
      <w:r w:rsidRPr="005A1FE4">
        <w:rPr>
          <w:rFonts w:ascii="Times New Roman" w:hAnsi="Times New Roman" w:cs="Times New Roman"/>
          <w:sz w:val="24"/>
          <w:szCs w:val="24"/>
        </w:rPr>
        <w:t xml:space="preserve">Sistem Sensorik </w:t>
      </w:r>
    </w:p>
    <w:p w:rsidR="008D6639" w:rsidRDefault="008D6639" w:rsidP="008D6639">
      <w:pPr>
        <w:pStyle w:val="ListParagraph"/>
        <w:numPr>
          <w:ilvl w:val="0"/>
          <w:numId w:val="29"/>
        </w:numPr>
        <w:spacing w:after="0" w:line="480" w:lineRule="auto"/>
        <w:ind w:left="1701" w:hanging="425"/>
        <w:jc w:val="both"/>
        <w:rPr>
          <w:rFonts w:ascii="Times New Roman" w:hAnsi="Times New Roman" w:cs="Times New Roman"/>
          <w:sz w:val="24"/>
          <w:szCs w:val="24"/>
        </w:rPr>
      </w:pPr>
      <w:r w:rsidRPr="005A1FE4">
        <w:rPr>
          <w:rFonts w:ascii="Times New Roman" w:hAnsi="Times New Roman" w:cs="Times New Roman"/>
          <w:sz w:val="24"/>
          <w:szCs w:val="24"/>
        </w:rPr>
        <w:t xml:space="preserve">Nyeri kepala </w:t>
      </w:r>
    </w:p>
    <w:p w:rsidR="00C211C6" w:rsidRDefault="009F5516" w:rsidP="00C211C6">
      <w:pPr>
        <w:pStyle w:val="ListParagraph"/>
        <w:spacing w:after="0" w:line="480" w:lineRule="auto"/>
        <w:ind w:left="1701" w:firstLine="459"/>
        <w:jc w:val="both"/>
        <w:rPr>
          <w:rFonts w:ascii="Times New Roman" w:hAnsi="Times New Roman" w:cs="Times New Roman"/>
          <w:sz w:val="24"/>
          <w:szCs w:val="24"/>
        </w:rPr>
      </w:pPr>
      <w:r>
        <w:rPr>
          <w:rFonts w:ascii="Times New Roman" w:hAnsi="Times New Roman" w:cs="Times New Roman"/>
          <w:sz w:val="24"/>
          <w:szCs w:val="24"/>
        </w:rPr>
        <w:t>N</w:t>
      </w:r>
      <w:r w:rsidR="008D6639" w:rsidRPr="005A1FE4">
        <w:rPr>
          <w:rFonts w:ascii="Times New Roman" w:hAnsi="Times New Roman" w:cs="Times New Roman"/>
          <w:sz w:val="24"/>
          <w:szCs w:val="24"/>
        </w:rPr>
        <w:t>yeri kepala merupakan gejala umum yang paling serin</w:t>
      </w:r>
      <w:r w:rsidR="008D6639">
        <w:rPr>
          <w:rFonts w:ascii="Times New Roman" w:hAnsi="Times New Roman" w:cs="Times New Roman"/>
          <w:sz w:val="24"/>
          <w:szCs w:val="24"/>
        </w:rPr>
        <w:t xml:space="preserve">g </w:t>
      </w:r>
      <w:r w:rsidR="008D6639" w:rsidRPr="005A1FE4">
        <w:rPr>
          <w:rFonts w:ascii="Times New Roman" w:hAnsi="Times New Roman" w:cs="Times New Roman"/>
          <w:sz w:val="24"/>
          <w:szCs w:val="24"/>
        </w:rPr>
        <w:t>dijumpai pada klien meningioma.</w:t>
      </w:r>
      <w:r w:rsidR="00B7176A">
        <w:rPr>
          <w:rFonts w:ascii="Times New Roman" w:hAnsi="Times New Roman" w:cs="Times New Roman"/>
          <w:sz w:val="24"/>
          <w:szCs w:val="24"/>
        </w:rPr>
        <w:t xml:space="preserve"> </w:t>
      </w:r>
      <w:r w:rsidR="008D6639" w:rsidRPr="005A1FE4">
        <w:rPr>
          <w:rFonts w:ascii="Times New Roman" w:hAnsi="Times New Roman" w:cs="Times New Roman"/>
          <w:sz w:val="24"/>
          <w:szCs w:val="24"/>
        </w:rPr>
        <w:t>Nyeri bersifat dalam, terus-menerus, tumpul, kadang-kadang hebat sekali.</w:t>
      </w:r>
      <w:r w:rsidR="00B7176A">
        <w:rPr>
          <w:rFonts w:ascii="Times New Roman" w:hAnsi="Times New Roman" w:cs="Times New Roman"/>
          <w:sz w:val="24"/>
          <w:szCs w:val="24"/>
        </w:rPr>
        <w:t xml:space="preserve"> </w:t>
      </w:r>
      <w:r w:rsidR="008D6639" w:rsidRPr="005A1FE4">
        <w:rPr>
          <w:rFonts w:ascii="Times New Roman" w:hAnsi="Times New Roman" w:cs="Times New Roman"/>
          <w:sz w:val="24"/>
          <w:szCs w:val="24"/>
        </w:rPr>
        <w:t>Nyeri ini paling hebat pada pagi hari dan menjadi lebih hebat lagi pada aktivitas yang meningkatkan tekanan meningen seperti membungku</w:t>
      </w:r>
      <w:r w:rsidR="004C3F7D">
        <w:rPr>
          <w:rFonts w:ascii="Times New Roman" w:hAnsi="Times New Roman" w:cs="Times New Roman"/>
          <w:sz w:val="24"/>
          <w:szCs w:val="24"/>
        </w:rPr>
        <w:t>k, batuk, atau mengejan pada buang air besar (BAB</w:t>
      </w:r>
      <w:r>
        <w:rPr>
          <w:rFonts w:ascii="Times New Roman" w:hAnsi="Times New Roman" w:cs="Times New Roman"/>
          <w:sz w:val="24"/>
          <w:szCs w:val="24"/>
        </w:rPr>
        <w:t>).</w:t>
      </w:r>
      <w:r w:rsidR="00B7176A">
        <w:rPr>
          <w:rFonts w:ascii="Times New Roman" w:hAnsi="Times New Roman" w:cs="Times New Roman"/>
          <w:sz w:val="24"/>
          <w:szCs w:val="24"/>
        </w:rPr>
        <w:t xml:space="preserve"> </w:t>
      </w:r>
      <w:r w:rsidR="008D6639" w:rsidRPr="005A1FE4">
        <w:rPr>
          <w:rFonts w:ascii="Times New Roman" w:hAnsi="Times New Roman" w:cs="Times New Roman"/>
          <w:sz w:val="24"/>
          <w:szCs w:val="24"/>
        </w:rPr>
        <w:t>Nyeri kepala yang dihubungkan dengan meningioma disebabkan oleh traksi dan pergesaran struktur peka-nyeri dalam rongga otak.</w:t>
      </w:r>
    </w:p>
    <w:p w:rsidR="008D6639" w:rsidRPr="00C211C6" w:rsidRDefault="008D6639" w:rsidP="00C211C6">
      <w:pPr>
        <w:pStyle w:val="ListParagraph"/>
        <w:spacing w:after="0" w:line="480" w:lineRule="auto"/>
        <w:ind w:left="1701" w:firstLine="459"/>
        <w:jc w:val="both"/>
        <w:rPr>
          <w:rFonts w:ascii="Times New Roman" w:hAnsi="Times New Roman" w:cs="Times New Roman"/>
          <w:sz w:val="24"/>
          <w:szCs w:val="24"/>
        </w:rPr>
      </w:pPr>
      <w:r w:rsidRPr="00C211C6">
        <w:rPr>
          <w:rFonts w:ascii="Times New Roman" w:hAnsi="Times New Roman" w:cs="Times New Roman"/>
          <w:sz w:val="24"/>
          <w:szCs w:val="24"/>
        </w:rPr>
        <w:t>Lokasi nyeri kepala cukup bernilai karena sepertiga dari nyeri kepala ini terjadi pada tempat tumor sedangkan dua pertiga lainnya terjadi di dekat atau di atas tumor.</w:t>
      </w:r>
      <w:r w:rsidR="00B7176A">
        <w:rPr>
          <w:rFonts w:ascii="Times New Roman" w:hAnsi="Times New Roman" w:cs="Times New Roman"/>
          <w:sz w:val="24"/>
          <w:szCs w:val="24"/>
        </w:rPr>
        <w:t xml:space="preserve"> </w:t>
      </w:r>
      <w:r w:rsidRPr="00C211C6">
        <w:rPr>
          <w:rFonts w:ascii="Times New Roman" w:hAnsi="Times New Roman" w:cs="Times New Roman"/>
          <w:sz w:val="24"/>
          <w:szCs w:val="24"/>
        </w:rPr>
        <w:t>Nyeri kepala oksipital merupakan gejala pertama pada tumor fosa posterior.</w:t>
      </w:r>
      <w:r w:rsidR="004C3F7D">
        <w:rPr>
          <w:rFonts w:ascii="Times New Roman" w:hAnsi="Times New Roman" w:cs="Times New Roman"/>
          <w:sz w:val="24"/>
          <w:szCs w:val="24"/>
        </w:rPr>
        <w:t xml:space="preserve"> </w:t>
      </w:r>
      <w:r w:rsidRPr="00C211C6">
        <w:rPr>
          <w:rFonts w:ascii="Times New Roman" w:hAnsi="Times New Roman" w:cs="Times New Roman"/>
          <w:sz w:val="24"/>
          <w:szCs w:val="24"/>
        </w:rPr>
        <w:t>Kira-kira sepertiga lesi supratentorial menyebabkan nyeri kepala frontal.</w:t>
      </w:r>
      <w:r w:rsidR="004C3F7D">
        <w:rPr>
          <w:rFonts w:ascii="Times New Roman" w:hAnsi="Times New Roman" w:cs="Times New Roman"/>
          <w:sz w:val="24"/>
          <w:szCs w:val="24"/>
        </w:rPr>
        <w:t xml:space="preserve"> </w:t>
      </w:r>
      <w:r w:rsidRPr="00C211C6">
        <w:rPr>
          <w:rFonts w:ascii="Times New Roman" w:hAnsi="Times New Roman" w:cs="Times New Roman"/>
          <w:sz w:val="24"/>
          <w:szCs w:val="24"/>
        </w:rPr>
        <w:t>Jika keluhan nyeri kepala yang terjadi menyeluruh maka nilai lokasi kecil dan pada umumnya menunjukkan pergeseran ekstensif kandungan intrakranial yang meningkatkan tekanan meningen.</w:t>
      </w:r>
    </w:p>
    <w:p w:rsidR="008D6639" w:rsidRDefault="008D6639" w:rsidP="008D6639">
      <w:pPr>
        <w:spacing w:after="0" w:line="480" w:lineRule="auto"/>
        <w:ind w:left="709"/>
        <w:jc w:val="both"/>
        <w:outlineLvl w:val="0"/>
        <w:rPr>
          <w:rFonts w:ascii="Times New Roman" w:hAnsi="Times New Roman" w:cs="Times New Roman"/>
          <w:b/>
          <w:sz w:val="24"/>
          <w:szCs w:val="24"/>
        </w:rPr>
      </w:pPr>
      <w:r w:rsidRPr="00AE4616">
        <w:rPr>
          <w:rFonts w:ascii="Times New Roman" w:hAnsi="Times New Roman" w:cs="Times New Roman"/>
          <w:b/>
          <w:sz w:val="24"/>
          <w:szCs w:val="24"/>
        </w:rPr>
        <w:t>2</w:t>
      </w:r>
      <w:r>
        <w:rPr>
          <w:rFonts w:ascii="Times New Roman" w:hAnsi="Times New Roman" w:cs="Times New Roman"/>
          <w:b/>
          <w:sz w:val="24"/>
          <w:szCs w:val="24"/>
        </w:rPr>
        <w:t xml:space="preserve">. </w:t>
      </w:r>
      <w:r w:rsidR="00DF2B32">
        <w:rPr>
          <w:rFonts w:ascii="Times New Roman" w:hAnsi="Times New Roman" w:cs="Times New Roman"/>
          <w:b/>
          <w:sz w:val="24"/>
          <w:szCs w:val="24"/>
        </w:rPr>
        <w:t xml:space="preserve"> Diagnosa K</w:t>
      </w:r>
      <w:r w:rsidRPr="00AE4616">
        <w:rPr>
          <w:rFonts w:ascii="Times New Roman" w:hAnsi="Times New Roman" w:cs="Times New Roman"/>
          <w:b/>
          <w:sz w:val="24"/>
          <w:szCs w:val="24"/>
        </w:rPr>
        <w:t xml:space="preserve">eperawatan </w:t>
      </w:r>
    </w:p>
    <w:p w:rsidR="00D11AC9" w:rsidRDefault="008D6639" w:rsidP="00D11AC9">
      <w:pPr>
        <w:spacing w:after="0" w:line="480" w:lineRule="auto"/>
        <w:ind w:left="993" w:right="40" w:firstLine="447"/>
        <w:jc w:val="both"/>
        <w:rPr>
          <w:rFonts w:ascii="Times New Roman" w:hAnsi="Times New Roman" w:cs="Times New Roman"/>
          <w:sz w:val="24"/>
          <w:szCs w:val="24"/>
        </w:rPr>
      </w:pPr>
      <w:r w:rsidRPr="006B10C8">
        <w:rPr>
          <w:rFonts w:ascii="Times New Roman" w:hAnsi="Times New Roman" w:cs="Times New Roman"/>
          <w:sz w:val="24"/>
          <w:szCs w:val="24"/>
        </w:rPr>
        <w:t>Diagnosa keperawatan adalah langkah kedua dari proses keperawatan yang menggambarkan penilaian klinis tentang respon individu, keluarga, kelompok maupun masyarakat terhadap permasalahan kesehatan baik aktual maupun potensial. Dimana perawat mempunyai lisensi dan kompetensi untuk meng</w:t>
      </w:r>
      <w:r w:rsidR="000B4F62">
        <w:rPr>
          <w:rFonts w:ascii="Times New Roman" w:hAnsi="Times New Roman" w:cs="Times New Roman"/>
          <w:sz w:val="24"/>
          <w:szCs w:val="24"/>
        </w:rPr>
        <w:t>a</w:t>
      </w:r>
      <w:r w:rsidR="00D11AC9">
        <w:rPr>
          <w:rFonts w:ascii="Times New Roman" w:hAnsi="Times New Roman" w:cs="Times New Roman"/>
          <w:sz w:val="24"/>
          <w:szCs w:val="24"/>
        </w:rPr>
        <w:t>tasinya (Sumijatun, 2010</w:t>
      </w:r>
      <w:r w:rsidRPr="006B10C8">
        <w:rPr>
          <w:rFonts w:ascii="Times New Roman" w:hAnsi="Times New Roman" w:cs="Times New Roman"/>
          <w:sz w:val="24"/>
          <w:szCs w:val="24"/>
        </w:rPr>
        <w:t>). Diagnosa keperawatan adalah pernyataan yang jelas, singkat dan pasti tentang masalah pasien yang nyata serta penyebabnya dapat dipecahkan atau diubah melalui tindakan keperawatan menurut Gordon (1982</w:t>
      </w:r>
      <w:r w:rsidR="00D11AC9">
        <w:rPr>
          <w:rFonts w:ascii="Times New Roman" w:hAnsi="Times New Roman" w:cs="Times New Roman"/>
          <w:sz w:val="24"/>
          <w:szCs w:val="24"/>
        </w:rPr>
        <w:t>)</w:t>
      </w:r>
      <w:r w:rsidR="0056409E">
        <w:rPr>
          <w:rFonts w:ascii="Times New Roman" w:hAnsi="Times New Roman" w:cs="Times New Roman"/>
          <w:sz w:val="24"/>
          <w:szCs w:val="24"/>
        </w:rPr>
        <w:t xml:space="preserve"> dalam Dermawan </w:t>
      </w:r>
      <w:r w:rsidR="00D11AC9">
        <w:rPr>
          <w:rFonts w:ascii="Times New Roman" w:hAnsi="Times New Roman" w:cs="Times New Roman"/>
          <w:sz w:val="24"/>
          <w:szCs w:val="24"/>
        </w:rPr>
        <w:t>(</w:t>
      </w:r>
      <w:r w:rsidRPr="006B10C8">
        <w:rPr>
          <w:rFonts w:ascii="Times New Roman" w:hAnsi="Times New Roman" w:cs="Times New Roman"/>
          <w:sz w:val="24"/>
          <w:szCs w:val="24"/>
        </w:rPr>
        <w:t>2012).</w:t>
      </w:r>
    </w:p>
    <w:p w:rsidR="00D11AC9" w:rsidRDefault="008D6639" w:rsidP="00D11AC9">
      <w:pPr>
        <w:spacing w:after="0" w:line="480" w:lineRule="auto"/>
        <w:ind w:left="993" w:right="40" w:firstLine="447"/>
        <w:jc w:val="both"/>
        <w:rPr>
          <w:rFonts w:ascii="Times New Roman" w:hAnsi="Times New Roman" w:cs="Times New Roman"/>
          <w:sz w:val="24"/>
          <w:szCs w:val="24"/>
        </w:rPr>
      </w:pPr>
      <w:r w:rsidRPr="006B10C8">
        <w:rPr>
          <w:rFonts w:ascii="Times New Roman" w:hAnsi="Times New Roman" w:cs="Times New Roman"/>
          <w:sz w:val="24"/>
          <w:szCs w:val="24"/>
        </w:rPr>
        <w:t>Diagnosa keperawatan adalah suatu pernyataan yang singkat, tegas, dan jelas tentang respon klien terhadap masalah kesehatan/penyakit tertentu yang aktual dan potensial karena ketidaktahuan, ketidakmauan, atau ketidakmampuan pasien/klien mengatasinya sendiri yang membutuhkan tindakan keperawatan un</w:t>
      </w:r>
      <w:r w:rsidR="00D11AC9">
        <w:rPr>
          <w:rFonts w:ascii="Times New Roman" w:hAnsi="Times New Roman" w:cs="Times New Roman"/>
          <w:sz w:val="24"/>
          <w:szCs w:val="24"/>
        </w:rPr>
        <w:t>tuk mengatasinya (Ali, 2009).</w:t>
      </w:r>
    </w:p>
    <w:p w:rsidR="008D6639" w:rsidRPr="00D11AC9" w:rsidRDefault="008D6639" w:rsidP="00D11AC9">
      <w:pPr>
        <w:spacing w:after="0" w:line="480" w:lineRule="auto"/>
        <w:ind w:left="993" w:right="40" w:firstLine="447"/>
        <w:jc w:val="both"/>
        <w:rPr>
          <w:rFonts w:ascii="Times New Roman" w:hAnsi="Times New Roman" w:cs="Times New Roman"/>
          <w:sz w:val="24"/>
          <w:szCs w:val="24"/>
        </w:rPr>
      </w:pPr>
      <w:r>
        <w:rPr>
          <w:rFonts w:ascii="Times New Roman" w:eastAsia="Times New Roman" w:hAnsi="Times New Roman" w:cs="Times New Roman"/>
          <w:sz w:val="24"/>
          <w:szCs w:val="24"/>
        </w:rPr>
        <w:t>Berdasarkan Standar Diagnosa Kepe</w:t>
      </w:r>
      <w:r w:rsidR="009F5516">
        <w:rPr>
          <w:rFonts w:ascii="Times New Roman" w:eastAsia="Times New Roman" w:hAnsi="Times New Roman" w:cs="Times New Roman"/>
          <w:sz w:val="24"/>
          <w:szCs w:val="24"/>
        </w:rPr>
        <w:t>rawatan Indonesia (SDKI), 2018 d</w:t>
      </w:r>
      <w:r>
        <w:rPr>
          <w:rFonts w:ascii="Times New Roman" w:eastAsia="Times New Roman" w:hAnsi="Times New Roman" w:cs="Times New Roman"/>
          <w:sz w:val="24"/>
          <w:szCs w:val="24"/>
        </w:rPr>
        <w:t>iagno</w:t>
      </w:r>
      <w:r w:rsidR="009F5516">
        <w:rPr>
          <w:rFonts w:ascii="Times New Roman" w:eastAsia="Times New Roman" w:hAnsi="Times New Roman" w:cs="Times New Roman"/>
          <w:sz w:val="24"/>
          <w:szCs w:val="24"/>
        </w:rPr>
        <w:t>sa keperawatan pasien m</w:t>
      </w:r>
      <w:r w:rsidR="000B4F62">
        <w:rPr>
          <w:rFonts w:ascii="Times New Roman" w:eastAsia="Times New Roman" w:hAnsi="Times New Roman" w:cs="Times New Roman"/>
          <w:sz w:val="24"/>
          <w:szCs w:val="24"/>
        </w:rPr>
        <w:t>eningioma</w:t>
      </w:r>
      <w:r>
        <w:rPr>
          <w:rFonts w:ascii="Times New Roman" w:eastAsia="Times New Roman" w:hAnsi="Times New Roman" w:cs="Times New Roman"/>
          <w:sz w:val="24"/>
          <w:szCs w:val="24"/>
        </w:rPr>
        <w:t xml:space="preserve"> sebagai berikut:</w:t>
      </w:r>
    </w:p>
    <w:p w:rsidR="008D6639" w:rsidRDefault="008D6639" w:rsidP="008D6639">
      <w:pPr>
        <w:pStyle w:val="ListParagraph"/>
        <w:numPr>
          <w:ilvl w:val="0"/>
          <w:numId w:val="13"/>
        </w:numPr>
        <w:spacing w:after="0" w:line="480" w:lineRule="auto"/>
        <w:ind w:left="1418" w:right="40" w:hanging="425"/>
        <w:jc w:val="both"/>
        <w:rPr>
          <w:rFonts w:ascii="Times New Roman" w:hAnsi="Times New Roman" w:cs="Times New Roman"/>
          <w:sz w:val="24"/>
          <w:szCs w:val="24"/>
        </w:rPr>
      </w:pPr>
      <w:r>
        <w:rPr>
          <w:rFonts w:ascii="Times New Roman" w:hAnsi="Times New Roman" w:cs="Times New Roman"/>
          <w:sz w:val="24"/>
          <w:szCs w:val="24"/>
        </w:rPr>
        <w:t xml:space="preserve">Nyeri kronis berhubungan dengan infiltrasi tumor dibuktikan dengan mengeluh nyeri tampak meringis kesakitan. </w:t>
      </w:r>
    </w:p>
    <w:p w:rsidR="008D6639" w:rsidRDefault="008D6639" w:rsidP="008D6639">
      <w:pPr>
        <w:pStyle w:val="ListParagraph"/>
        <w:numPr>
          <w:ilvl w:val="0"/>
          <w:numId w:val="13"/>
        </w:numPr>
        <w:spacing w:after="0" w:line="480" w:lineRule="auto"/>
        <w:ind w:left="1418" w:right="40" w:hanging="425"/>
        <w:jc w:val="both"/>
        <w:rPr>
          <w:rFonts w:ascii="Times New Roman" w:hAnsi="Times New Roman" w:cs="Times New Roman"/>
          <w:sz w:val="24"/>
          <w:szCs w:val="24"/>
        </w:rPr>
      </w:pPr>
      <w:r w:rsidRPr="00A904EA">
        <w:rPr>
          <w:rFonts w:ascii="Times New Roman" w:hAnsi="Times New Roman" w:cs="Times New Roman"/>
          <w:sz w:val="24"/>
          <w:szCs w:val="24"/>
        </w:rPr>
        <w:t xml:space="preserve">Defisit nutrisi berhubungan dengan </w:t>
      </w:r>
      <w:r>
        <w:rPr>
          <w:rFonts w:ascii="Times New Roman" w:hAnsi="Times New Roman" w:cs="Times New Roman"/>
          <w:sz w:val="24"/>
          <w:szCs w:val="24"/>
        </w:rPr>
        <w:t>penekanan saraf dibagian kepala dibuktikan dengan nafsu makan menurun.</w:t>
      </w:r>
    </w:p>
    <w:p w:rsidR="008D6639" w:rsidRPr="00A904EA" w:rsidRDefault="008D6639" w:rsidP="008D6639">
      <w:pPr>
        <w:pStyle w:val="ListParagraph"/>
        <w:numPr>
          <w:ilvl w:val="0"/>
          <w:numId w:val="13"/>
        </w:numPr>
        <w:spacing w:after="0" w:line="480" w:lineRule="auto"/>
        <w:ind w:left="1418" w:right="40" w:hanging="425"/>
        <w:jc w:val="both"/>
        <w:rPr>
          <w:rFonts w:ascii="Times New Roman" w:hAnsi="Times New Roman" w:cs="Times New Roman"/>
          <w:sz w:val="24"/>
          <w:szCs w:val="24"/>
        </w:rPr>
      </w:pPr>
      <w:r w:rsidRPr="00A904EA">
        <w:rPr>
          <w:rFonts w:ascii="Times New Roman" w:hAnsi="Times New Roman" w:cs="Times New Roman"/>
          <w:sz w:val="24"/>
          <w:szCs w:val="24"/>
        </w:rPr>
        <w:t xml:space="preserve">Pola napas tidak efektif berhubungan dengan gangguan neurologis dibuktikan dengan pola napas abnormal. </w:t>
      </w:r>
    </w:p>
    <w:p w:rsidR="00083B5E" w:rsidRPr="00083B5E" w:rsidRDefault="00083B5E" w:rsidP="00083B5E">
      <w:pPr>
        <w:pStyle w:val="ListParagraph"/>
        <w:numPr>
          <w:ilvl w:val="0"/>
          <w:numId w:val="13"/>
        </w:numPr>
        <w:spacing w:after="0" w:line="480" w:lineRule="auto"/>
        <w:ind w:left="1418" w:right="40" w:hanging="425"/>
        <w:jc w:val="both"/>
        <w:rPr>
          <w:rFonts w:ascii="Times New Roman" w:hAnsi="Times New Roman" w:cs="Times New Roman"/>
          <w:sz w:val="24"/>
          <w:szCs w:val="24"/>
        </w:rPr>
      </w:pPr>
      <w:r w:rsidRPr="00083B5E">
        <w:rPr>
          <w:rFonts w:ascii="Times New Roman" w:hAnsi="Times New Roman" w:cs="Times New Roman"/>
          <w:sz w:val="24"/>
          <w:szCs w:val="24"/>
        </w:rPr>
        <w:t>Defisit perawatan diri berhubungan dengan gangguan neuromuskuler dibuktikan dengan tidak mampu mandi</w:t>
      </w:r>
      <w:r w:rsidR="009F5516">
        <w:rPr>
          <w:rFonts w:ascii="Times New Roman" w:hAnsi="Times New Roman" w:cs="Times New Roman"/>
          <w:sz w:val="24"/>
          <w:szCs w:val="24"/>
        </w:rPr>
        <w:t xml:space="preserve">, mengenakan pakaian, makan, ke toilet, </w:t>
      </w:r>
      <w:r w:rsidRPr="00083B5E">
        <w:rPr>
          <w:rFonts w:ascii="Times New Roman" w:hAnsi="Times New Roman" w:cs="Times New Roman"/>
          <w:sz w:val="24"/>
          <w:szCs w:val="24"/>
        </w:rPr>
        <w:t>berhias secara mandiri</w:t>
      </w:r>
      <w:r w:rsidR="009F5516">
        <w:rPr>
          <w:rFonts w:ascii="Times New Roman" w:hAnsi="Times New Roman" w:cs="Times New Roman"/>
          <w:sz w:val="24"/>
          <w:szCs w:val="24"/>
        </w:rPr>
        <w:t>.</w:t>
      </w:r>
    </w:p>
    <w:p w:rsidR="008D6639" w:rsidRPr="004626E1" w:rsidRDefault="008D6639" w:rsidP="008D6639">
      <w:pPr>
        <w:pStyle w:val="ListParagraph"/>
        <w:numPr>
          <w:ilvl w:val="0"/>
          <w:numId w:val="13"/>
        </w:numPr>
        <w:spacing w:after="0" w:line="480" w:lineRule="auto"/>
        <w:ind w:left="1418" w:right="40" w:hanging="425"/>
        <w:jc w:val="both"/>
        <w:rPr>
          <w:rFonts w:ascii="Times New Roman" w:hAnsi="Times New Roman" w:cs="Times New Roman"/>
          <w:sz w:val="24"/>
          <w:szCs w:val="24"/>
        </w:rPr>
      </w:pPr>
      <w:r>
        <w:rPr>
          <w:rFonts w:ascii="Times New Roman" w:hAnsi="Times New Roman" w:cs="Times New Roman"/>
          <w:sz w:val="24"/>
          <w:szCs w:val="24"/>
        </w:rPr>
        <w:t>Resiko cedera berhubungan dengan perubahan fungsi kognitif.</w:t>
      </w:r>
    </w:p>
    <w:p w:rsidR="008D6639" w:rsidRDefault="008D6639" w:rsidP="008D6639">
      <w:pPr>
        <w:spacing w:after="0" w:line="480" w:lineRule="auto"/>
        <w:ind w:left="426"/>
        <w:jc w:val="both"/>
        <w:outlineLvl w:val="0"/>
        <w:rPr>
          <w:rFonts w:ascii="Times New Roman" w:hAnsi="Times New Roman" w:cs="Times New Roman"/>
          <w:b/>
          <w:sz w:val="24"/>
          <w:szCs w:val="24"/>
        </w:rPr>
      </w:pPr>
      <w:r>
        <w:rPr>
          <w:rFonts w:ascii="Times New Roman" w:hAnsi="Times New Roman" w:cs="Times New Roman"/>
          <w:b/>
          <w:sz w:val="24"/>
          <w:szCs w:val="24"/>
        </w:rPr>
        <w:t xml:space="preserve">3.  </w:t>
      </w:r>
      <w:r w:rsidRPr="00267730">
        <w:rPr>
          <w:rFonts w:ascii="Times New Roman" w:hAnsi="Times New Roman" w:cs="Times New Roman"/>
          <w:b/>
          <w:sz w:val="24"/>
          <w:szCs w:val="24"/>
        </w:rPr>
        <w:t xml:space="preserve">Intervensi Keperawatan </w:t>
      </w:r>
    </w:p>
    <w:p w:rsidR="00D11AC9" w:rsidRDefault="008D6639" w:rsidP="00D11AC9">
      <w:pPr>
        <w:spacing w:after="0" w:line="480" w:lineRule="auto"/>
        <w:ind w:left="720" w:right="40" w:firstLine="709"/>
        <w:jc w:val="both"/>
        <w:rPr>
          <w:rFonts w:ascii="Times New Roman" w:hAnsi="Times New Roman" w:cs="Times New Roman"/>
          <w:sz w:val="24"/>
          <w:szCs w:val="24"/>
        </w:rPr>
      </w:pPr>
      <w:r w:rsidRPr="00930030">
        <w:rPr>
          <w:rFonts w:ascii="Times New Roman" w:hAnsi="Times New Roman" w:cs="Times New Roman"/>
          <w:sz w:val="24"/>
          <w:szCs w:val="24"/>
        </w:rPr>
        <w:t xml:space="preserve">Perencanaan keperawatan adalah suatu proses di dalam pemecahan masalah yang merupakan keputusan awal tentang sesuatu apa yang akan dilakukan, bagaimana dilakukan, kapan dilakukan, siapa yang melakukan dari semua tindakan keperawatan (Dermawan, 2012). </w:t>
      </w:r>
    </w:p>
    <w:p w:rsidR="00D11AC9" w:rsidRDefault="008D6639" w:rsidP="00D11AC9">
      <w:pPr>
        <w:spacing w:after="0" w:line="480" w:lineRule="auto"/>
        <w:ind w:left="720" w:right="40" w:firstLine="709"/>
        <w:jc w:val="both"/>
        <w:rPr>
          <w:rFonts w:ascii="Times New Roman" w:hAnsi="Times New Roman" w:cs="Times New Roman"/>
          <w:sz w:val="24"/>
          <w:szCs w:val="24"/>
        </w:rPr>
      </w:pPr>
      <w:r w:rsidRPr="00930030">
        <w:rPr>
          <w:rFonts w:ascii="Times New Roman" w:hAnsi="Times New Roman" w:cs="Times New Roman"/>
          <w:sz w:val="24"/>
          <w:szCs w:val="24"/>
        </w:rPr>
        <w:t>Perencanaan keperawatan adalah rencana tindakan keperawatan tertulis yang menggambarkan masalah kesehatan pasien, hasil yang akan</w:t>
      </w:r>
      <w:r w:rsidR="0056409E">
        <w:rPr>
          <w:rFonts w:ascii="Times New Roman" w:hAnsi="Times New Roman" w:cs="Times New Roman"/>
          <w:sz w:val="24"/>
          <w:szCs w:val="24"/>
        </w:rPr>
        <w:t xml:space="preserve"> </w:t>
      </w:r>
      <w:r w:rsidRPr="00930030">
        <w:rPr>
          <w:rFonts w:ascii="Times New Roman" w:hAnsi="Times New Roman" w:cs="Times New Roman"/>
          <w:sz w:val="24"/>
          <w:szCs w:val="24"/>
        </w:rPr>
        <w:t xml:space="preserve">diharapkan, tindakan-tindakan keperawatan dan kemajuan pasien secara spesifik (Manurung, 2011). </w:t>
      </w:r>
    </w:p>
    <w:p w:rsidR="0025086B" w:rsidRDefault="008D6639" w:rsidP="00865ED3">
      <w:pPr>
        <w:spacing w:after="0" w:line="480" w:lineRule="auto"/>
        <w:ind w:left="720" w:right="40" w:firstLine="709"/>
        <w:jc w:val="both"/>
        <w:rPr>
          <w:rFonts w:ascii="Times New Roman" w:hAnsi="Times New Roman" w:cs="Times New Roman"/>
          <w:sz w:val="24"/>
          <w:szCs w:val="24"/>
        </w:rPr>
      </w:pPr>
      <w:r w:rsidRPr="00930030">
        <w:rPr>
          <w:rFonts w:ascii="Times New Roman" w:hAnsi="Times New Roman" w:cs="Times New Roman"/>
          <w:sz w:val="24"/>
          <w:szCs w:val="24"/>
        </w:rPr>
        <w:t xml:space="preserve">Perencanaan keperawatan adalah bagian dari fase pengorganisasian dalam proses keperawatan sebagai pedoman untuk mengarahkan tindakan keperawatan dalam usaha membantu, meringankan, memecahkan masalah atau untuk memenuhi kebutuhan pasien (Setiadi, 2012). </w:t>
      </w:r>
    </w:p>
    <w:p w:rsidR="00BA20C1" w:rsidRDefault="00BA20C1" w:rsidP="00865ED3">
      <w:pPr>
        <w:spacing w:after="0" w:line="480" w:lineRule="auto"/>
        <w:ind w:left="720" w:right="40" w:firstLine="709"/>
        <w:jc w:val="both"/>
        <w:rPr>
          <w:rFonts w:ascii="Times New Roman" w:hAnsi="Times New Roman" w:cs="Times New Roman"/>
          <w:sz w:val="24"/>
          <w:szCs w:val="24"/>
        </w:rPr>
      </w:pPr>
    </w:p>
    <w:p w:rsidR="00BA20C1" w:rsidRDefault="00BA20C1" w:rsidP="00865ED3">
      <w:pPr>
        <w:spacing w:after="0" w:line="480" w:lineRule="auto"/>
        <w:ind w:left="720" w:right="40" w:firstLine="709"/>
        <w:jc w:val="both"/>
        <w:rPr>
          <w:rFonts w:ascii="Times New Roman" w:hAnsi="Times New Roman" w:cs="Times New Roman"/>
          <w:sz w:val="24"/>
          <w:szCs w:val="24"/>
        </w:rPr>
      </w:pPr>
    </w:p>
    <w:p w:rsidR="00BA20C1" w:rsidRDefault="00BA20C1" w:rsidP="00865ED3">
      <w:pPr>
        <w:spacing w:after="0" w:line="480" w:lineRule="auto"/>
        <w:ind w:left="720" w:right="40" w:firstLine="709"/>
        <w:jc w:val="both"/>
        <w:rPr>
          <w:rFonts w:ascii="Times New Roman" w:hAnsi="Times New Roman" w:cs="Times New Roman"/>
          <w:sz w:val="24"/>
          <w:szCs w:val="24"/>
        </w:rPr>
      </w:pPr>
    </w:p>
    <w:p w:rsidR="008D6639" w:rsidRPr="00524CE6" w:rsidRDefault="008D6639" w:rsidP="008D6639">
      <w:pPr>
        <w:spacing w:after="0" w:line="480" w:lineRule="auto"/>
        <w:ind w:left="426"/>
        <w:jc w:val="center"/>
        <w:outlineLvl w:val="0"/>
        <w:rPr>
          <w:rFonts w:ascii="Times New Roman" w:hAnsi="Times New Roman" w:cs="Times New Roman"/>
          <w:sz w:val="24"/>
          <w:szCs w:val="24"/>
        </w:rPr>
      </w:pPr>
      <w:r w:rsidRPr="00524CE6">
        <w:rPr>
          <w:rFonts w:ascii="Times New Roman" w:hAnsi="Times New Roman" w:cs="Times New Roman"/>
          <w:sz w:val="24"/>
          <w:szCs w:val="24"/>
        </w:rPr>
        <w:t xml:space="preserve">Tabel </w:t>
      </w:r>
      <w:r>
        <w:rPr>
          <w:rFonts w:ascii="Times New Roman" w:hAnsi="Times New Roman" w:cs="Times New Roman"/>
          <w:sz w:val="24"/>
          <w:szCs w:val="24"/>
        </w:rPr>
        <w:t>2.3</w:t>
      </w:r>
      <w:r w:rsidRPr="00524CE6">
        <w:rPr>
          <w:rFonts w:ascii="Times New Roman" w:hAnsi="Times New Roman" w:cs="Times New Roman"/>
          <w:sz w:val="24"/>
          <w:szCs w:val="24"/>
        </w:rPr>
        <w:t xml:space="preserve"> Perencanaan Keperawatan</w:t>
      </w:r>
    </w:p>
    <w:tbl>
      <w:tblPr>
        <w:tblStyle w:val="TableGrid"/>
        <w:tblW w:w="8781" w:type="dxa"/>
        <w:tblLayout w:type="fixed"/>
        <w:tblLook w:val="04A0"/>
      </w:tblPr>
      <w:tblGrid>
        <w:gridCol w:w="510"/>
        <w:gridCol w:w="2575"/>
        <w:gridCol w:w="2170"/>
        <w:gridCol w:w="3526"/>
      </w:tblGrid>
      <w:tr w:rsidR="008D6639" w:rsidRPr="00A22DC9" w:rsidTr="00E323BD">
        <w:tc>
          <w:tcPr>
            <w:tcW w:w="510" w:type="dxa"/>
          </w:tcPr>
          <w:p w:rsidR="008D6639" w:rsidRPr="00524CE6" w:rsidRDefault="008D6639" w:rsidP="00E323BD">
            <w:pPr>
              <w:jc w:val="center"/>
              <w:rPr>
                <w:rFonts w:ascii="Times New Roman" w:hAnsi="Times New Roman" w:cs="Times New Roman"/>
                <w:b/>
                <w:sz w:val="24"/>
                <w:szCs w:val="24"/>
              </w:rPr>
            </w:pPr>
            <w:r w:rsidRPr="00524CE6">
              <w:rPr>
                <w:rFonts w:ascii="Times New Roman" w:hAnsi="Times New Roman" w:cs="Times New Roman"/>
                <w:b/>
                <w:sz w:val="24"/>
                <w:szCs w:val="24"/>
              </w:rPr>
              <w:t>No</w:t>
            </w:r>
          </w:p>
        </w:tc>
        <w:tc>
          <w:tcPr>
            <w:tcW w:w="2575" w:type="dxa"/>
          </w:tcPr>
          <w:p w:rsidR="008D6639" w:rsidRPr="00524CE6" w:rsidRDefault="008D6639" w:rsidP="00E323BD">
            <w:pPr>
              <w:jc w:val="center"/>
              <w:rPr>
                <w:rFonts w:ascii="Times New Roman" w:hAnsi="Times New Roman" w:cs="Times New Roman"/>
                <w:b/>
                <w:sz w:val="24"/>
                <w:szCs w:val="24"/>
              </w:rPr>
            </w:pPr>
            <w:r w:rsidRPr="00524CE6">
              <w:rPr>
                <w:rFonts w:ascii="Times New Roman" w:hAnsi="Times New Roman" w:cs="Times New Roman"/>
                <w:b/>
                <w:sz w:val="24"/>
                <w:szCs w:val="24"/>
              </w:rPr>
              <w:t>Diagnosa Keperawatan (SDKI)</w:t>
            </w:r>
          </w:p>
        </w:tc>
        <w:tc>
          <w:tcPr>
            <w:tcW w:w="2170" w:type="dxa"/>
          </w:tcPr>
          <w:p w:rsidR="008D6639" w:rsidRPr="00524CE6" w:rsidRDefault="008D6639" w:rsidP="00E323BD">
            <w:pPr>
              <w:jc w:val="center"/>
              <w:rPr>
                <w:rFonts w:ascii="Times New Roman" w:hAnsi="Times New Roman" w:cs="Times New Roman"/>
                <w:b/>
                <w:sz w:val="24"/>
                <w:szCs w:val="24"/>
              </w:rPr>
            </w:pPr>
            <w:r w:rsidRPr="00524CE6">
              <w:rPr>
                <w:rFonts w:ascii="Times New Roman" w:hAnsi="Times New Roman" w:cs="Times New Roman"/>
                <w:b/>
                <w:sz w:val="24"/>
                <w:szCs w:val="24"/>
              </w:rPr>
              <w:t>Tujuan dan Kriteria Hasil (SLKI)</w:t>
            </w:r>
          </w:p>
        </w:tc>
        <w:tc>
          <w:tcPr>
            <w:tcW w:w="3526" w:type="dxa"/>
          </w:tcPr>
          <w:p w:rsidR="008D6639" w:rsidRPr="00524CE6" w:rsidRDefault="008D6639" w:rsidP="00E323BD">
            <w:pPr>
              <w:jc w:val="center"/>
              <w:rPr>
                <w:rFonts w:ascii="Times New Roman" w:hAnsi="Times New Roman" w:cs="Times New Roman"/>
                <w:b/>
                <w:sz w:val="24"/>
                <w:szCs w:val="24"/>
              </w:rPr>
            </w:pPr>
            <w:r w:rsidRPr="00524CE6">
              <w:rPr>
                <w:rFonts w:ascii="Times New Roman" w:hAnsi="Times New Roman" w:cs="Times New Roman"/>
                <w:b/>
                <w:sz w:val="24"/>
                <w:szCs w:val="24"/>
              </w:rPr>
              <w:t>Interevensi (SIKI)</w:t>
            </w:r>
          </w:p>
        </w:tc>
      </w:tr>
      <w:tr w:rsidR="008D6639" w:rsidRPr="00A22DC9" w:rsidTr="00E323BD">
        <w:tc>
          <w:tcPr>
            <w:tcW w:w="510" w:type="dxa"/>
          </w:tcPr>
          <w:p w:rsidR="008D6639" w:rsidRPr="00A22DC9" w:rsidRDefault="008D6639" w:rsidP="00E323BD">
            <w:pPr>
              <w:rPr>
                <w:rFonts w:ascii="Times New Roman" w:hAnsi="Times New Roman" w:cs="Times New Roman"/>
                <w:sz w:val="24"/>
                <w:szCs w:val="24"/>
              </w:rPr>
            </w:pPr>
            <w:r w:rsidRPr="00A22DC9">
              <w:rPr>
                <w:rFonts w:ascii="Times New Roman" w:hAnsi="Times New Roman" w:cs="Times New Roman"/>
                <w:sz w:val="24"/>
                <w:szCs w:val="24"/>
              </w:rPr>
              <w:t>1</w:t>
            </w:r>
          </w:p>
        </w:tc>
        <w:tc>
          <w:tcPr>
            <w:tcW w:w="2575" w:type="dxa"/>
          </w:tcPr>
          <w:p w:rsidR="008D6639" w:rsidRDefault="008D6639" w:rsidP="00E323BD">
            <w:pPr>
              <w:ind w:right="40"/>
              <w:jc w:val="both"/>
              <w:rPr>
                <w:rFonts w:ascii="Times New Roman" w:hAnsi="Times New Roman" w:cs="Times New Roman"/>
                <w:sz w:val="24"/>
                <w:szCs w:val="24"/>
              </w:rPr>
            </w:pPr>
            <w:r w:rsidRPr="0088220D">
              <w:rPr>
                <w:rFonts w:ascii="Times New Roman" w:hAnsi="Times New Roman" w:cs="Times New Roman"/>
                <w:b/>
                <w:sz w:val="24"/>
                <w:szCs w:val="24"/>
              </w:rPr>
              <w:t>Nyeri kronis berhubungan dengan infiltrasi tumor dibuktikan dengan mengeluh nyeri tampak meringis kesakitan</w:t>
            </w:r>
            <w:r w:rsidRPr="0088220D">
              <w:rPr>
                <w:rFonts w:ascii="Times New Roman" w:hAnsi="Times New Roman" w:cs="Times New Roman"/>
                <w:sz w:val="24"/>
                <w:szCs w:val="24"/>
              </w:rPr>
              <w:t xml:space="preserve">. </w:t>
            </w:r>
          </w:p>
          <w:p w:rsidR="008D6639" w:rsidRPr="0088220D" w:rsidRDefault="008D6639" w:rsidP="00E323BD">
            <w:pPr>
              <w:ind w:right="40"/>
              <w:jc w:val="both"/>
              <w:rPr>
                <w:rFonts w:ascii="Times New Roman" w:hAnsi="Times New Roman" w:cs="Times New Roman"/>
                <w:sz w:val="24"/>
                <w:szCs w:val="24"/>
              </w:rPr>
            </w:pPr>
          </w:p>
          <w:p w:rsidR="008D6639" w:rsidRPr="00A22DC9" w:rsidRDefault="008D6639" w:rsidP="00E323BD">
            <w:pPr>
              <w:jc w:val="both"/>
              <w:rPr>
                <w:rFonts w:ascii="Times New Roman" w:hAnsi="Times New Roman" w:cs="Times New Roman"/>
                <w:sz w:val="24"/>
                <w:szCs w:val="24"/>
              </w:rPr>
            </w:pPr>
            <w:r w:rsidRPr="00A22DC9">
              <w:rPr>
                <w:rFonts w:ascii="Times New Roman" w:hAnsi="Times New Roman" w:cs="Times New Roman"/>
                <w:sz w:val="24"/>
                <w:szCs w:val="24"/>
              </w:rPr>
              <w:t>Gejala dan tanda mayor</w:t>
            </w:r>
          </w:p>
          <w:p w:rsidR="008D6639" w:rsidRPr="00A22DC9" w:rsidRDefault="008D6639" w:rsidP="00E323BD">
            <w:pPr>
              <w:jc w:val="both"/>
              <w:rPr>
                <w:rFonts w:ascii="Times New Roman" w:hAnsi="Times New Roman" w:cs="Times New Roman"/>
                <w:sz w:val="24"/>
                <w:szCs w:val="24"/>
              </w:rPr>
            </w:pPr>
            <w:r w:rsidRPr="00A22DC9">
              <w:rPr>
                <w:rFonts w:ascii="Times New Roman" w:hAnsi="Times New Roman" w:cs="Times New Roman"/>
                <w:sz w:val="24"/>
                <w:szCs w:val="24"/>
              </w:rPr>
              <w:t>Subjektif:</w:t>
            </w:r>
          </w:p>
          <w:p w:rsidR="008D6639" w:rsidRDefault="008D6639" w:rsidP="00E323BD">
            <w:pPr>
              <w:jc w:val="both"/>
              <w:rPr>
                <w:rFonts w:ascii="Times New Roman" w:hAnsi="Times New Roman" w:cs="Times New Roman"/>
                <w:sz w:val="24"/>
                <w:szCs w:val="24"/>
              </w:rPr>
            </w:pPr>
            <w:r w:rsidRPr="00A22DC9">
              <w:rPr>
                <w:rFonts w:ascii="Times New Roman" w:hAnsi="Times New Roman" w:cs="Times New Roman"/>
                <w:sz w:val="24"/>
                <w:szCs w:val="24"/>
              </w:rPr>
              <w:t>Mengeluh nyeri</w:t>
            </w:r>
            <w:r>
              <w:rPr>
                <w:rFonts w:ascii="Times New Roman" w:hAnsi="Times New Roman" w:cs="Times New Roman"/>
                <w:sz w:val="24"/>
                <w:szCs w:val="24"/>
              </w:rPr>
              <w:t>.</w:t>
            </w:r>
          </w:p>
          <w:p w:rsidR="008D6639" w:rsidRPr="00A22DC9" w:rsidRDefault="008D6639" w:rsidP="00E323BD">
            <w:pPr>
              <w:jc w:val="both"/>
              <w:rPr>
                <w:rFonts w:ascii="Times New Roman" w:hAnsi="Times New Roman" w:cs="Times New Roman"/>
                <w:sz w:val="24"/>
                <w:szCs w:val="24"/>
              </w:rPr>
            </w:pPr>
            <w:r>
              <w:rPr>
                <w:rFonts w:ascii="Times New Roman" w:hAnsi="Times New Roman" w:cs="Times New Roman"/>
                <w:sz w:val="24"/>
                <w:szCs w:val="24"/>
              </w:rPr>
              <w:t>Merasa depresi (tertekan )</w:t>
            </w:r>
          </w:p>
          <w:p w:rsidR="008D6639" w:rsidRPr="00A22DC9" w:rsidRDefault="008D6639" w:rsidP="00E323BD">
            <w:pPr>
              <w:jc w:val="both"/>
              <w:rPr>
                <w:rFonts w:ascii="Times New Roman" w:hAnsi="Times New Roman" w:cs="Times New Roman"/>
                <w:sz w:val="24"/>
                <w:szCs w:val="24"/>
              </w:rPr>
            </w:pPr>
            <w:r w:rsidRPr="00A22DC9">
              <w:rPr>
                <w:rFonts w:ascii="Times New Roman" w:hAnsi="Times New Roman" w:cs="Times New Roman"/>
                <w:sz w:val="24"/>
                <w:szCs w:val="24"/>
              </w:rPr>
              <w:t>Objektif:</w:t>
            </w:r>
          </w:p>
          <w:p w:rsidR="008D6639" w:rsidRPr="00A22DC9" w:rsidRDefault="008D6639" w:rsidP="008D6639">
            <w:pPr>
              <w:pStyle w:val="ListParagraph"/>
              <w:numPr>
                <w:ilvl w:val="1"/>
                <w:numId w:val="54"/>
              </w:numPr>
              <w:ind w:left="341" w:hanging="284"/>
              <w:jc w:val="both"/>
              <w:rPr>
                <w:rFonts w:ascii="Times New Roman" w:hAnsi="Times New Roman" w:cs="Times New Roman"/>
                <w:sz w:val="24"/>
                <w:szCs w:val="24"/>
              </w:rPr>
            </w:pPr>
            <w:r w:rsidRPr="00A22DC9">
              <w:rPr>
                <w:rFonts w:ascii="Times New Roman" w:hAnsi="Times New Roman" w:cs="Times New Roman"/>
                <w:sz w:val="24"/>
                <w:szCs w:val="24"/>
              </w:rPr>
              <w:t>Tampak meringis</w:t>
            </w:r>
            <w:r>
              <w:rPr>
                <w:rFonts w:ascii="Times New Roman" w:hAnsi="Times New Roman" w:cs="Times New Roman"/>
                <w:sz w:val="24"/>
                <w:szCs w:val="24"/>
              </w:rPr>
              <w:t>.</w:t>
            </w:r>
          </w:p>
          <w:p w:rsidR="008D6639" w:rsidRDefault="008D6639" w:rsidP="008D6639">
            <w:pPr>
              <w:pStyle w:val="ListParagraph"/>
              <w:numPr>
                <w:ilvl w:val="1"/>
                <w:numId w:val="54"/>
              </w:numPr>
              <w:ind w:left="341" w:hanging="284"/>
              <w:jc w:val="both"/>
              <w:rPr>
                <w:rFonts w:ascii="Times New Roman" w:hAnsi="Times New Roman" w:cs="Times New Roman"/>
                <w:sz w:val="24"/>
                <w:szCs w:val="24"/>
              </w:rPr>
            </w:pPr>
            <w:r w:rsidRPr="00A22DC9">
              <w:rPr>
                <w:rFonts w:ascii="Times New Roman" w:hAnsi="Times New Roman" w:cs="Times New Roman"/>
                <w:sz w:val="24"/>
                <w:szCs w:val="24"/>
              </w:rPr>
              <w:t>Gelisah</w:t>
            </w:r>
            <w:r>
              <w:rPr>
                <w:rFonts w:ascii="Times New Roman" w:hAnsi="Times New Roman" w:cs="Times New Roman"/>
                <w:sz w:val="24"/>
                <w:szCs w:val="24"/>
              </w:rPr>
              <w:t>.</w:t>
            </w:r>
          </w:p>
          <w:p w:rsidR="008D6639" w:rsidRDefault="008D6639" w:rsidP="008D6639">
            <w:pPr>
              <w:pStyle w:val="ListParagraph"/>
              <w:numPr>
                <w:ilvl w:val="1"/>
                <w:numId w:val="54"/>
              </w:numPr>
              <w:ind w:left="341" w:hanging="284"/>
              <w:jc w:val="both"/>
              <w:rPr>
                <w:rFonts w:ascii="Times New Roman" w:hAnsi="Times New Roman" w:cs="Times New Roman"/>
                <w:sz w:val="24"/>
                <w:szCs w:val="24"/>
              </w:rPr>
            </w:pPr>
            <w:r>
              <w:rPr>
                <w:rFonts w:ascii="Times New Roman" w:hAnsi="Times New Roman" w:cs="Times New Roman"/>
                <w:sz w:val="24"/>
                <w:szCs w:val="24"/>
              </w:rPr>
              <w:t xml:space="preserve">Tidak mampu menuntaskan aktivitas. </w:t>
            </w:r>
          </w:p>
          <w:p w:rsidR="00083B5E" w:rsidRPr="0088220D" w:rsidRDefault="00083B5E" w:rsidP="00083B5E">
            <w:pPr>
              <w:pStyle w:val="ListParagraph"/>
              <w:ind w:left="341"/>
              <w:jc w:val="both"/>
              <w:rPr>
                <w:rFonts w:ascii="Times New Roman" w:hAnsi="Times New Roman" w:cs="Times New Roman"/>
                <w:sz w:val="24"/>
                <w:szCs w:val="24"/>
              </w:rPr>
            </w:pPr>
          </w:p>
          <w:p w:rsidR="008D6639" w:rsidRPr="00A22DC9" w:rsidRDefault="008D6639" w:rsidP="00E323BD">
            <w:pPr>
              <w:jc w:val="both"/>
              <w:rPr>
                <w:rFonts w:ascii="Times New Roman" w:hAnsi="Times New Roman" w:cs="Times New Roman"/>
                <w:sz w:val="24"/>
                <w:szCs w:val="24"/>
              </w:rPr>
            </w:pPr>
            <w:r w:rsidRPr="00A22DC9">
              <w:rPr>
                <w:rFonts w:ascii="Times New Roman" w:hAnsi="Times New Roman" w:cs="Times New Roman"/>
                <w:sz w:val="24"/>
                <w:szCs w:val="24"/>
              </w:rPr>
              <w:t>Gejala dan tanda minor</w:t>
            </w:r>
          </w:p>
          <w:p w:rsidR="008D6639" w:rsidRPr="00A22DC9" w:rsidRDefault="008D6639" w:rsidP="00E323BD">
            <w:pPr>
              <w:jc w:val="both"/>
              <w:rPr>
                <w:rFonts w:ascii="Times New Roman" w:hAnsi="Times New Roman" w:cs="Times New Roman"/>
                <w:sz w:val="24"/>
                <w:szCs w:val="24"/>
              </w:rPr>
            </w:pPr>
            <w:r w:rsidRPr="00A22DC9">
              <w:rPr>
                <w:rFonts w:ascii="Times New Roman" w:hAnsi="Times New Roman" w:cs="Times New Roman"/>
                <w:sz w:val="24"/>
                <w:szCs w:val="24"/>
              </w:rPr>
              <w:t>Subjektif:</w:t>
            </w:r>
          </w:p>
          <w:p w:rsidR="008D6639" w:rsidRPr="00A22DC9" w:rsidRDefault="005F2BC8" w:rsidP="00E323BD">
            <w:pPr>
              <w:jc w:val="both"/>
              <w:rPr>
                <w:rFonts w:ascii="Times New Roman" w:hAnsi="Times New Roman" w:cs="Times New Roman"/>
                <w:sz w:val="24"/>
                <w:szCs w:val="24"/>
              </w:rPr>
            </w:pPr>
            <w:r>
              <w:rPr>
                <w:rFonts w:ascii="Times New Roman" w:hAnsi="Times New Roman" w:cs="Times New Roman"/>
                <w:sz w:val="24"/>
                <w:szCs w:val="24"/>
              </w:rPr>
              <w:t>Merasa takut mengalami</w:t>
            </w:r>
            <w:r w:rsidR="008D6639">
              <w:rPr>
                <w:rFonts w:ascii="Times New Roman" w:hAnsi="Times New Roman" w:cs="Times New Roman"/>
                <w:sz w:val="24"/>
                <w:szCs w:val="24"/>
              </w:rPr>
              <w:t xml:space="preserve"> cedera berulang. </w:t>
            </w:r>
          </w:p>
          <w:p w:rsidR="008D6639" w:rsidRPr="00A22DC9" w:rsidRDefault="008D6639" w:rsidP="00E323BD">
            <w:pPr>
              <w:tabs>
                <w:tab w:val="left" w:pos="1275"/>
              </w:tabs>
              <w:jc w:val="both"/>
              <w:rPr>
                <w:rFonts w:ascii="Times New Roman" w:hAnsi="Times New Roman" w:cs="Times New Roman"/>
                <w:sz w:val="24"/>
                <w:szCs w:val="24"/>
              </w:rPr>
            </w:pPr>
            <w:r w:rsidRPr="00A22DC9">
              <w:rPr>
                <w:rFonts w:ascii="Times New Roman" w:hAnsi="Times New Roman" w:cs="Times New Roman"/>
                <w:sz w:val="24"/>
                <w:szCs w:val="24"/>
              </w:rPr>
              <w:t>Objektif:</w:t>
            </w:r>
            <w:r>
              <w:rPr>
                <w:rFonts w:ascii="Times New Roman" w:hAnsi="Times New Roman" w:cs="Times New Roman"/>
                <w:sz w:val="24"/>
                <w:szCs w:val="24"/>
              </w:rPr>
              <w:tab/>
            </w:r>
          </w:p>
          <w:p w:rsidR="008D6639" w:rsidRDefault="008D6639" w:rsidP="008D6639">
            <w:pPr>
              <w:pStyle w:val="ListParagraph"/>
              <w:numPr>
                <w:ilvl w:val="1"/>
                <w:numId w:val="55"/>
              </w:numPr>
              <w:ind w:left="341" w:hanging="284"/>
              <w:jc w:val="both"/>
              <w:rPr>
                <w:rFonts w:ascii="Times New Roman" w:hAnsi="Times New Roman" w:cs="Times New Roman"/>
                <w:sz w:val="24"/>
                <w:szCs w:val="24"/>
              </w:rPr>
            </w:pPr>
            <w:r>
              <w:rPr>
                <w:rFonts w:ascii="Times New Roman" w:hAnsi="Times New Roman" w:cs="Times New Roman"/>
                <w:sz w:val="24"/>
                <w:szCs w:val="24"/>
              </w:rPr>
              <w:t>Bersikap proketif.</w:t>
            </w:r>
          </w:p>
          <w:p w:rsidR="008D6639" w:rsidRDefault="008D6639" w:rsidP="008D6639">
            <w:pPr>
              <w:pStyle w:val="ListParagraph"/>
              <w:numPr>
                <w:ilvl w:val="1"/>
                <w:numId w:val="55"/>
              </w:numPr>
              <w:ind w:left="341" w:hanging="284"/>
              <w:jc w:val="both"/>
              <w:rPr>
                <w:rFonts w:ascii="Times New Roman" w:hAnsi="Times New Roman" w:cs="Times New Roman"/>
                <w:sz w:val="24"/>
                <w:szCs w:val="24"/>
              </w:rPr>
            </w:pPr>
            <w:r>
              <w:rPr>
                <w:rFonts w:ascii="Times New Roman" w:hAnsi="Times New Roman" w:cs="Times New Roman"/>
                <w:sz w:val="24"/>
                <w:szCs w:val="24"/>
              </w:rPr>
              <w:t>Waspada pola tidur berubah.</w:t>
            </w:r>
          </w:p>
          <w:p w:rsidR="008D6639" w:rsidRDefault="005F2BC8" w:rsidP="008D6639">
            <w:pPr>
              <w:pStyle w:val="ListParagraph"/>
              <w:numPr>
                <w:ilvl w:val="1"/>
                <w:numId w:val="55"/>
              </w:numPr>
              <w:ind w:left="341" w:hanging="284"/>
              <w:jc w:val="both"/>
              <w:rPr>
                <w:rFonts w:ascii="Times New Roman" w:hAnsi="Times New Roman" w:cs="Times New Roman"/>
                <w:sz w:val="24"/>
                <w:szCs w:val="24"/>
              </w:rPr>
            </w:pPr>
            <w:r>
              <w:rPr>
                <w:rFonts w:ascii="Times New Roman" w:hAnsi="Times New Roman" w:cs="Times New Roman"/>
                <w:sz w:val="24"/>
                <w:szCs w:val="24"/>
              </w:rPr>
              <w:t>Anoreksia.</w:t>
            </w:r>
          </w:p>
          <w:p w:rsidR="008D6639" w:rsidRDefault="008D6639" w:rsidP="008D6639">
            <w:pPr>
              <w:pStyle w:val="ListParagraph"/>
              <w:numPr>
                <w:ilvl w:val="1"/>
                <w:numId w:val="55"/>
              </w:numPr>
              <w:ind w:left="341" w:hanging="284"/>
              <w:jc w:val="both"/>
              <w:rPr>
                <w:rFonts w:ascii="Times New Roman" w:hAnsi="Times New Roman" w:cs="Times New Roman"/>
                <w:sz w:val="24"/>
                <w:szCs w:val="24"/>
              </w:rPr>
            </w:pPr>
            <w:r>
              <w:rPr>
                <w:rFonts w:ascii="Times New Roman" w:hAnsi="Times New Roman" w:cs="Times New Roman"/>
                <w:sz w:val="24"/>
                <w:szCs w:val="24"/>
              </w:rPr>
              <w:t xml:space="preserve">Fokus menyempit. </w:t>
            </w:r>
          </w:p>
          <w:p w:rsidR="008D6639" w:rsidRPr="00A22DC9" w:rsidRDefault="008D6639" w:rsidP="008D6639">
            <w:pPr>
              <w:pStyle w:val="ListParagraph"/>
              <w:numPr>
                <w:ilvl w:val="1"/>
                <w:numId w:val="55"/>
              </w:numPr>
              <w:ind w:left="341" w:hanging="284"/>
              <w:jc w:val="both"/>
              <w:rPr>
                <w:rFonts w:ascii="Times New Roman" w:hAnsi="Times New Roman" w:cs="Times New Roman"/>
                <w:sz w:val="24"/>
                <w:szCs w:val="24"/>
              </w:rPr>
            </w:pPr>
            <w:r>
              <w:rPr>
                <w:rFonts w:ascii="Times New Roman" w:hAnsi="Times New Roman" w:cs="Times New Roman"/>
                <w:sz w:val="24"/>
                <w:szCs w:val="24"/>
              </w:rPr>
              <w:t>Berfokus pada diri sendiri.</w:t>
            </w:r>
          </w:p>
        </w:tc>
        <w:tc>
          <w:tcPr>
            <w:tcW w:w="2170" w:type="dxa"/>
          </w:tcPr>
          <w:p w:rsidR="008D6639" w:rsidRPr="00A22DC9" w:rsidRDefault="008D6639" w:rsidP="00E323BD">
            <w:pPr>
              <w:rPr>
                <w:rFonts w:ascii="Times New Roman" w:hAnsi="Times New Roman" w:cs="Times New Roman"/>
                <w:b/>
                <w:sz w:val="24"/>
                <w:szCs w:val="24"/>
              </w:rPr>
            </w:pPr>
            <w:r w:rsidRPr="00A22DC9">
              <w:rPr>
                <w:rFonts w:ascii="Times New Roman" w:hAnsi="Times New Roman" w:cs="Times New Roman"/>
                <w:b/>
                <w:sz w:val="24"/>
                <w:szCs w:val="24"/>
              </w:rPr>
              <w:t xml:space="preserve">L.08066 Tingkat </w:t>
            </w:r>
          </w:p>
          <w:p w:rsidR="008D6639" w:rsidRDefault="008D6639" w:rsidP="00E323BD">
            <w:pPr>
              <w:rPr>
                <w:rFonts w:ascii="Times New Roman" w:hAnsi="Times New Roman" w:cs="Times New Roman"/>
                <w:b/>
                <w:sz w:val="24"/>
                <w:szCs w:val="24"/>
              </w:rPr>
            </w:pPr>
            <w:r w:rsidRPr="00A22DC9">
              <w:rPr>
                <w:rFonts w:ascii="Times New Roman" w:hAnsi="Times New Roman" w:cs="Times New Roman"/>
                <w:b/>
                <w:sz w:val="24"/>
                <w:szCs w:val="24"/>
              </w:rPr>
              <w:t>Nyeri</w:t>
            </w:r>
          </w:p>
          <w:p w:rsidR="008D6639" w:rsidRPr="00A22DC9" w:rsidRDefault="008D6639" w:rsidP="00E323BD">
            <w:pPr>
              <w:rPr>
                <w:rFonts w:ascii="Times New Roman" w:hAnsi="Times New Roman" w:cs="Times New Roman"/>
                <w:b/>
                <w:sz w:val="24"/>
                <w:szCs w:val="24"/>
              </w:rPr>
            </w:pPr>
          </w:p>
          <w:p w:rsidR="008D6639" w:rsidRPr="00A22DC9" w:rsidRDefault="008D6639" w:rsidP="00E323BD">
            <w:pPr>
              <w:rPr>
                <w:rFonts w:ascii="Times New Roman" w:hAnsi="Times New Roman" w:cs="Times New Roman"/>
                <w:sz w:val="24"/>
                <w:szCs w:val="24"/>
              </w:rPr>
            </w:pPr>
            <w:r w:rsidRPr="00A22DC9">
              <w:rPr>
                <w:rFonts w:ascii="Times New Roman" w:hAnsi="Times New Roman" w:cs="Times New Roman"/>
                <w:sz w:val="24"/>
                <w:szCs w:val="24"/>
              </w:rPr>
              <w:t xml:space="preserve">Ekspektasi: </w:t>
            </w:r>
            <w:r>
              <w:rPr>
                <w:rFonts w:ascii="Times New Roman" w:hAnsi="Times New Roman" w:cs="Times New Roman"/>
                <w:sz w:val="24"/>
                <w:szCs w:val="24"/>
              </w:rPr>
              <w:t>M</w:t>
            </w:r>
            <w:r w:rsidRPr="00A22DC9">
              <w:rPr>
                <w:rFonts w:ascii="Times New Roman" w:hAnsi="Times New Roman" w:cs="Times New Roman"/>
                <w:sz w:val="24"/>
                <w:szCs w:val="24"/>
              </w:rPr>
              <w:t>enurun</w:t>
            </w:r>
          </w:p>
          <w:p w:rsidR="008D6639" w:rsidRDefault="008D6639" w:rsidP="00E323BD">
            <w:pPr>
              <w:rPr>
                <w:rFonts w:ascii="Times New Roman" w:hAnsi="Times New Roman" w:cs="Times New Roman"/>
                <w:sz w:val="24"/>
                <w:szCs w:val="24"/>
              </w:rPr>
            </w:pPr>
          </w:p>
          <w:p w:rsidR="008D6639" w:rsidRPr="00A22DC9" w:rsidRDefault="008D6639" w:rsidP="00E323BD">
            <w:pPr>
              <w:rPr>
                <w:rFonts w:ascii="Times New Roman" w:hAnsi="Times New Roman" w:cs="Times New Roman"/>
                <w:sz w:val="24"/>
                <w:szCs w:val="24"/>
              </w:rPr>
            </w:pPr>
            <w:r w:rsidRPr="00A22DC9">
              <w:rPr>
                <w:rFonts w:ascii="Times New Roman" w:hAnsi="Times New Roman" w:cs="Times New Roman"/>
                <w:sz w:val="24"/>
                <w:szCs w:val="24"/>
              </w:rPr>
              <w:t>Kriteria hasil:</w:t>
            </w:r>
          </w:p>
          <w:p w:rsidR="008D6639" w:rsidRPr="00A22DC9" w:rsidRDefault="008D6639" w:rsidP="008D6639">
            <w:pPr>
              <w:pStyle w:val="ListParagraph"/>
              <w:numPr>
                <w:ilvl w:val="0"/>
                <w:numId w:val="39"/>
              </w:numPr>
              <w:ind w:left="345" w:hanging="283"/>
              <w:jc w:val="both"/>
              <w:rPr>
                <w:rFonts w:ascii="Times New Roman" w:hAnsi="Times New Roman" w:cs="Times New Roman"/>
                <w:sz w:val="24"/>
                <w:szCs w:val="24"/>
              </w:rPr>
            </w:pPr>
            <w:r w:rsidRPr="00A22DC9">
              <w:rPr>
                <w:rFonts w:ascii="Times New Roman" w:hAnsi="Times New Roman" w:cs="Times New Roman"/>
                <w:sz w:val="24"/>
                <w:szCs w:val="24"/>
              </w:rPr>
              <w:t>Keluhan nyeri menurun</w:t>
            </w:r>
            <w:r>
              <w:rPr>
                <w:rFonts w:ascii="Times New Roman" w:hAnsi="Times New Roman" w:cs="Times New Roman"/>
                <w:sz w:val="24"/>
                <w:szCs w:val="24"/>
              </w:rPr>
              <w:t>.</w:t>
            </w:r>
          </w:p>
          <w:p w:rsidR="008D6639" w:rsidRPr="00A22DC9" w:rsidRDefault="008D6639" w:rsidP="008D6639">
            <w:pPr>
              <w:pStyle w:val="ListParagraph"/>
              <w:numPr>
                <w:ilvl w:val="0"/>
                <w:numId w:val="39"/>
              </w:numPr>
              <w:ind w:left="345" w:hanging="283"/>
              <w:jc w:val="both"/>
              <w:rPr>
                <w:rFonts w:ascii="Times New Roman" w:hAnsi="Times New Roman" w:cs="Times New Roman"/>
                <w:sz w:val="24"/>
                <w:szCs w:val="24"/>
              </w:rPr>
            </w:pPr>
            <w:r w:rsidRPr="00A22DC9">
              <w:rPr>
                <w:rFonts w:ascii="Times New Roman" w:hAnsi="Times New Roman" w:cs="Times New Roman"/>
                <w:sz w:val="24"/>
                <w:szCs w:val="24"/>
              </w:rPr>
              <w:t>Meringis menurun</w:t>
            </w:r>
            <w:r>
              <w:rPr>
                <w:rFonts w:ascii="Times New Roman" w:hAnsi="Times New Roman" w:cs="Times New Roman"/>
                <w:sz w:val="24"/>
                <w:szCs w:val="24"/>
              </w:rPr>
              <w:t>.</w:t>
            </w:r>
          </w:p>
          <w:p w:rsidR="008D6639" w:rsidRPr="00A22DC9" w:rsidRDefault="008D6639" w:rsidP="008D6639">
            <w:pPr>
              <w:pStyle w:val="ListParagraph"/>
              <w:numPr>
                <w:ilvl w:val="0"/>
                <w:numId w:val="39"/>
              </w:numPr>
              <w:ind w:left="345" w:hanging="283"/>
              <w:jc w:val="both"/>
              <w:rPr>
                <w:rFonts w:ascii="Times New Roman" w:hAnsi="Times New Roman" w:cs="Times New Roman"/>
                <w:sz w:val="24"/>
                <w:szCs w:val="24"/>
              </w:rPr>
            </w:pPr>
            <w:r w:rsidRPr="00A22DC9">
              <w:rPr>
                <w:rFonts w:ascii="Times New Roman" w:hAnsi="Times New Roman" w:cs="Times New Roman"/>
                <w:sz w:val="24"/>
                <w:szCs w:val="24"/>
              </w:rPr>
              <w:t>Sikap protektif  menurun</w:t>
            </w:r>
            <w:r>
              <w:rPr>
                <w:rFonts w:ascii="Times New Roman" w:hAnsi="Times New Roman" w:cs="Times New Roman"/>
                <w:sz w:val="24"/>
                <w:szCs w:val="24"/>
              </w:rPr>
              <w:t>.</w:t>
            </w:r>
          </w:p>
          <w:p w:rsidR="008D6639" w:rsidRPr="00A22DC9" w:rsidRDefault="008D6639" w:rsidP="008D6639">
            <w:pPr>
              <w:pStyle w:val="ListParagraph"/>
              <w:numPr>
                <w:ilvl w:val="0"/>
                <w:numId w:val="39"/>
              </w:numPr>
              <w:ind w:left="345" w:hanging="283"/>
              <w:jc w:val="both"/>
              <w:rPr>
                <w:rFonts w:ascii="Times New Roman" w:hAnsi="Times New Roman" w:cs="Times New Roman"/>
                <w:sz w:val="24"/>
                <w:szCs w:val="24"/>
              </w:rPr>
            </w:pPr>
            <w:r w:rsidRPr="00A22DC9">
              <w:rPr>
                <w:rFonts w:ascii="Times New Roman" w:hAnsi="Times New Roman" w:cs="Times New Roman"/>
                <w:sz w:val="24"/>
                <w:szCs w:val="24"/>
              </w:rPr>
              <w:t>Gelisah menurun</w:t>
            </w:r>
            <w:r>
              <w:rPr>
                <w:rFonts w:ascii="Times New Roman" w:hAnsi="Times New Roman" w:cs="Times New Roman"/>
                <w:sz w:val="24"/>
                <w:szCs w:val="24"/>
              </w:rPr>
              <w:t>.</w:t>
            </w:r>
          </w:p>
          <w:p w:rsidR="008D6639" w:rsidRPr="0088220D" w:rsidRDefault="008D6639" w:rsidP="008D6639">
            <w:pPr>
              <w:pStyle w:val="ListParagraph"/>
              <w:numPr>
                <w:ilvl w:val="0"/>
                <w:numId w:val="39"/>
              </w:numPr>
              <w:ind w:left="345" w:hanging="283"/>
              <w:jc w:val="both"/>
              <w:rPr>
                <w:rFonts w:ascii="Times New Roman" w:hAnsi="Times New Roman" w:cs="Times New Roman"/>
                <w:sz w:val="24"/>
                <w:szCs w:val="24"/>
              </w:rPr>
            </w:pPr>
            <w:r w:rsidRPr="00A22DC9">
              <w:rPr>
                <w:rFonts w:ascii="Times New Roman" w:hAnsi="Times New Roman" w:cs="Times New Roman"/>
                <w:sz w:val="24"/>
                <w:szCs w:val="24"/>
              </w:rPr>
              <w:t>Kesulitan tidur menurun</w:t>
            </w:r>
            <w:r>
              <w:rPr>
                <w:rFonts w:ascii="Times New Roman" w:hAnsi="Times New Roman" w:cs="Times New Roman"/>
                <w:sz w:val="24"/>
                <w:szCs w:val="24"/>
              </w:rPr>
              <w:t>.</w:t>
            </w:r>
          </w:p>
          <w:p w:rsidR="008D6639" w:rsidRPr="00A22DC9" w:rsidRDefault="008D6639" w:rsidP="008D6639">
            <w:pPr>
              <w:pStyle w:val="ListParagraph"/>
              <w:numPr>
                <w:ilvl w:val="0"/>
                <w:numId w:val="39"/>
              </w:numPr>
              <w:ind w:left="345" w:hanging="283"/>
              <w:jc w:val="both"/>
              <w:rPr>
                <w:rFonts w:ascii="Times New Roman" w:hAnsi="Times New Roman" w:cs="Times New Roman"/>
                <w:sz w:val="24"/>
                <w:szCs w:val="24"/>
              </w:rPr>
            </w:pPr>
            <w:r w:rsidRPr="00A22DC9">
              <w:rPr>
                <w:rFonts w:ascii="Times New Roman" w:hAnsi="Times New Roman" w:cs="Times New Roman"/>
                <w:sz w:val="24"/>
                <w:szCs w:val="24"/>
              </w:rPr>
              <w:t>Berfokus pada diri sendiri menurun</w:t>
            </w:r>
            <w:r>
              <w:rPr>
                <w:rFonts w:ascii="Times New Roman" w:hAnsi="Times New Roman" w:cs="Times New Roman"/>
                <w:sz w:val="24"/>
                <w:szCs w:val="24"/>
              </w:rPr>
              <w:t>.</w:t>
            </w:r>
          </w:p>
          <w:p w:rsidR="008D6639" w:rsidRPr="0088220D" w:rsidRDefault="008D6639" w:rsidP="008D6639">
            <w:pPr>
              <w:pStyle w:val="ListParagraph"/>
              <w:numPr>
                <w:ilvl w:val="0"/>
                <w:numId w:val="39"/>
              </w:numPr>
              <w:ind w:left="345" w:hanging="283"/>
              <w:jc w:val="both"/>
              <w:rPr>
                <w:rFonts w:ascii="Times New Roman" w:hAnsi="Times New Roman" w:cs="Times New Roman"/>
                <w:sz w:val="24"/>
                <w:szCs w:val="24"/>
              </w:rPr>
            </w:pPr>
            <w:r w:rsidRPr="00A22DC9">
              <w:rPr>
                <w:rFonts w:ascii="Times New Roman" w:hAnsi="Times New Roman" w:cs="Times New Roman"/>
                <w:sz w:val="24"/>
                <w:szCs w:val="24"/>
              </w:rPr>
              <w:t>Perasaan depresi (tertekan) menurun</w:t>
            </w:r>
            <w:r>
              <w:rPr>
                <w:rFonts w:ascii="Times New Roman" w:hAnsi="Times New Roman" w:cs="Times New Roman"/>
                <w:sz w:val="24"/>
                <w:szCs w:val="24"/>
              </w:rPr>
              <w:t>.</w:t>
            </w:r>
          </w:p>
        </w:tc>
        <w:tc>
          <w:tcPr>
            <w:tcW w:w="3526" w:type="dxa"/>
          </w:tcPr>
          <w:p w:rsidR="008D6639" w:rsidRDefault="008D6639" w:rsidP="00E323BD">
            <w:pPr>
              <w:ind w:left="181" w:hanging="181"/>
              <w:jc w:val="both"/>
              <w:rPr>
                <w:rFonts w:ascii="Times New Roman" w:hAnsi="Times New Roman" w:cs="Times New Roman"/>
                <w:b/>
                <w:sz w:val="24"/>
                <w:szCs w:val="24"/>
              </w:rPr>
            </w:pPr>
            <w:r w:rsidRPr="00A22DC9">
              <w:rPr>
                <w:rFonts w:ascii="Times New Roman" w:hAnsi="Times New Roman" w:cs="Times New Roman"/>
                <w:b/>
                <w:sz w:val="24"/>
                <w:szCs w:val="24"/>
              </w:rPr>
              <w:t>I.08238 Manajemen Nyeri</w:t>
            </w:r>
          </w:p>
          <w:p w:rsidR="008D6639" w:rsidRPr="00A22DC9" w:rsidRDefault="008D6639" w:rsidP="00E323BD">
            <w:pPr>
              <w:ind w:left="181" w:hanging="181"/>
              <w:jc w:val="both"/>
              <w:rPr>
                <w:rFonts w:ascii="Times New Roman" w:hAnsi="Times New Roman" w:cs="Times New Roman"/>
                <w:b/>
                <w:sz w:val="24"/>
                <w:szCs w:val="24"/>
              </w:rPr>
            </w:pPr>
          </w:p>
          <w:p w:rsidR="008D6639" w:rsidRPr="00A22DC9" w:rsidRDefault="008D6639" w:rsidP="00E323BD">
            <w:pPr>
              <w:ind w:left="181" w:hanging="181"/>
              <w:jc w:val="both"/>
              <w:rPr>
                <w:rFonts w:ascii="Times New Roman" w:hAnsi="Times New Roman" w:cs="Times New Roman"/>
                <w:i/>
                <w:sz w:val="24"/>
                <w:szCs w:val="24"/>
              </w:rPr>
            </w:pPr>
            <w:r w:rsidRPr="00A22DC9">
              <w:rPr>
                <w:rFonts w:ascii="Times New Roman" w:hAnsi="Times New Roman" w:cs="Times New Roman"/>
                <w:i/>
                <w:sz w:val="24"/>
                <w:szCs w:val="24"/>
              </w:rPr>
              <w:t>Observasi</w:t>
            </w:r>
          </w:p>
          <w:p w:rsidR="008D6639" w:rsidRPr="00A22DC9" w:rsidRDefault="008D6639" w:rsidP="008D6639">
            <w:pPr>
              <w:pStyle w:val="ListParagraph"/>
              <w:numPr>
                <w:ilvl w:val="1"/>
                <w:numId w:val="37"/>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Identifikasi lokasi, karakteristik, durasi, frekuensi, kualitas, intensitas nyeri</w:t>
            </w:r>
            <w:r>
              <w:rPr>
                <w:rFonts w:ascii="Times New Roman" w:hAnsi="Times New Roman" w:cs="Times New Roman"/>
                <w:sz w:val="24"/>
                <w:szCs w:val="24"/>
              </w:rPr>
              <w:t>.</w:t>
            </w:r>
          </w:p>
          <w:p w:rsidR="008D6639" w:rsidRPr="00A22DC9" w:rsidRDefault="008D6639" w:rsidP="008D6639">
            <w:pPr>
              <w:pStyle w:val="ListParagraph"/>
              <w:numPr>
                <w:ilvl w:val="1"/>
                <w:numId w:val="37"/>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Identifikasi skala nyeri</w:t>
            </w:r>
            <w:r>
              <w:rPr>
                <w:rFonts w:ascii="Times New Roman" w:hAnsi="Times New Roman" w:cs="Times New Roman"/>
                <w:sz w:val="24"/>
                <w:szCs w:val="24"/>
              </w:rPr>
              <w:t>.</w:t>
            </w:r>
          </w:p>
          <w:p w:rsidR="008D6639" w:rsidRPr="00A22DC9" w:rsidRDefault="008D6639" w:rsidP="008D6639">
            <w:pPr>
              <w:pStyle w:val="ListParagraph"/>
              <w:numPr>
                <w:ilvl w:val="1"/>
                <w:numId w:val="37"/>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Identifikasi respons nyeri non verbal</w:t>
            </w:r>
            <w:r>
              <w:rPr>
                <w:rFonts w:ascii="Times New Roman" w:hAnsi="Times New Roman" w:cs="Times New Roman"/>
                <w:sz w:val="24"/>
                <w:szCs w:val="24"/>
              </w:rPr>
              <w:t>.</w:t>
            </w:r>
          </w:p>
          <w:p w:rsidR="008D6639" w:rsidRPr="00A22DC9" w:rsidRDefault="008D6639" w:rsidP="008D6639">
            <w:pPr>
              <w:pStyle w:val="ListParagraph"/>
              <w:numPr>
                <w:ilvl w:val="1"/>
                <w:numId w:val="37"/>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Identifikasi faktor yang memperberat dan memperingan nyeri</w:t>
            </w:r>
            <w:r>
              <w:rPr>
                <w:rFonts w:ascii="Times New Roman" w:hAnsi="Times New Roman" w:cs="Times New Roman"/>
                <w:sz w:val="24"/>
                <w:szCs w:val="24"/>
              </w:rPr>
              <w:t>.</w:t>
            </w:r>
          </w:p>
          <w:p w:rsidR="008D6639" w:rsidRPr="00A22DC9" w:rsidRDefault="008D6639" w:rsidP="008D6639">
            <w:pPr>
              <w:pStyle w:val="ListParagraph"/>
              <w:numPr>
                <w:ilvl w:val="1"/>
                <w:numId w:val="37"/>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Identifikasi pengetahuan dan keyakinan tentang nyeri</w:t>
            </w:r>
            <w:r>
              <w:rPr>
                <w:rFonts w:ascii="Times New Roman" w:hAnsi="Times New Roman" w:cs="Times New Roman"/>
                <w:sz w:val="24"/>
                <w:szCs w:val="24"/>
              </w:rPr>
              <w:t>.</w:t>
            </w:r>
          </w:p>
          <w:p w:rsidR="008D6639" w:rsidRPr="00A22DC9" w:rsidRDefault="008D6639" w:rsidP="008D6639">
            <w:pPr>
              <w:pStyle w:val="ListParagraph"/>
              <w:numPr>
                <w:ilvl w:val="1"/>
                <w:numId w:val="37"/>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Identifikasi pengaruh budaya terhadap respon nyeri</w:t>
            </w:r>
            <w:r>
              <w:rPr>
                <w:rFonts w:ascii="Times New Roman" w:hAnsi="Times New Roman" w:cs="Times New Roman"/>
                <w:sz w:val="24"/>
                <w:szCs w:val="24"/>
              </w:rPr>
              <w:t>.</w:t>
            </w:r>
          </w:p>
          <w:p w:rsidR="008D6639" w:rsidRPr="00A22DC9" w:rsidRDefault="008D6639" w:rsidP="008D6639">
            <w:pPr>
              <w:pStyle w:val="ListParagraph"/>
              <w:numPr>
                <w:ilvl w:val="1"/>
                <w:numId w:val="37"/>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Identifikasi pengaruh nyeri pada kualitas hidup</w:t>
            </w:r>
            <w:r>
              <w:rPr>
                <w:rFonts w:ascii="Times New Roman" w:hAnsi="Times New Roman" w:cs="Times New Roman"/>
                <w:sz w:val="24"/>
                <w:szCs w:val="24"/>
              </w:rPr>
              <w:t>.</w:t>
            </w:r>
          </w:p>
          <w:p w:rsidR="008D6639" w:rsidRPr="00A22DC9" w:rsidRDefault="008D6639" w:rsidP="008D6639">
            <w:pPr>
              <w:pStyle w:val="ListParagraph"/>
              <w:numPr>
                <w:ilvl w:val="1"/>
                <w:numId w:val="37"/>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Monitor keberhasilan terapi komplementer yang sudah diberikan</w:t>
            </w:r>
            <w:r>
              <w:rPr>
                <w:rFonts w:ascii="Times New Roman" w:hAnsi="Times New Roman" w:cs="Times New Roman"/>
                <w:sz w:val="24"/>
                <w:szCs w:val="24"/>
              </w:rPr>
              <w:t>.</w:t>
            </w:r>
          </w:p>
          <w:p w:rsidR="008D6639" w:rsidRPr="00A22DC9" w:rsidRDefault="008D6639" w:rsidP="008D6639">
            <w:pPr>
              <w:pStyle w:val="ListParagraph"/>
              <w:numPr>
                <w:ilvl w:val="1"/>
                <w:numId w:val="37"/>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Monitor efek samping penggunaan analgetik</w:t>
            </w:r>
            <w:r>
              <w:rPr>
                <w:rFonts w:ascii="Times New Roman" w:hAnsi="Times New Roman" w:cs="Times New Roman"/>
                <w:sz w:val="24"/>
                <w:szCs w:val="24"/>
              </w:rPr>
              <w:t>.</w:t>
            </w:r>
          </w:p>
          <w:p w:rsidR="008D6639" w:rsidRPr="00A22DC9" w:rsidRDefault="008D6639" w:rsidP="00E323BD">
            <w:pPr>
              <w:ind w:left="181" w:hanging="181"/>
              <w:jc w:val="both"/>
              <w:rPr>
                <w:rFonts w:ascii="Times New Roman" w:hAnsi="Times New Roman" w:cs="Times New Roman"/>
                <w:i/>
                <w:sz w:val="24"/>
                <w:szCs w:val="24"/>
              </w:rPr>
            </w:pPr>
            <w:r w:rsidRPr="00A22DC9">
              <w:rPr>
                <w:rFonts w:ascii="Times New Roman" w:hAnsi="Times New Roman" w:cs="Times New Roman"/>
                <w:i/>
                <w:sz w:val="24"/>
                <w:szCs w:val="24"/>
              </w:rPr>
              <w:t>Terapeutik</w:t>
            </w:r>
          </w:p>
          <w:p w:rsidR="008D6639" w:rsidRPr="00A22DC9" w:rsidRDefault="000B4F62" w:rsidP="008D6639">
            <w:pPr>
              <w:pStyle w:val="ListParagraph"/>
              <w:numPr>
                <w:ilvl w:val="0"/>
                <w:numId w:val="38"/>
              </w:numPr>
              <w:ind w:left="274" w:hanging="284"/>
              <w:jc w:val="both"/>
              <w:rPr>
                <w:rFonts w:ascii="Times New Roman" w:hAnsi="Times New Roman" w:cs="Times New Roman"/>
                <w:sz w:val="24"/>
                <w:szCs w:val="24"/>
              </w:rPr>
            </w:pPr>
            <w:r>
              <w:rPr>
                <w:rFonts w:ascii="Times New Roman" w:hAnsi="Times New Roman" w:cs="Times New Roman"/>
                <w:sz w:val="24"/>
                <w:szCs w:val="24"/>
              </w:rPr>
              <w:t xml:space="preserve">Berikan teknik nonfarmakologi untuk </w:t>
            </w:r>
            <w:r w:rsidR="008D6639" w:rsidRPr="00A22DC9">
              <w:rPr>
                <w:rFonts w:ascii="Times New Roman" w:hAnsi="Times New Roman" w:cs="Times New Roman"/>
                <w:sz w:val="24"/>
                <w:szCs w:val="24"/>
              </w:rPr>
              <w:t>mengurangi rasa nyeri (mis. TENS, hipnosis, akupresur, terapi musik, biofeedback, terapi pijat, aromaterapi, teknik imajinasi terbimbing, kompres hangat/dingin, terapi bermain)</w:t>
            </w:r>
            <w:r w:rsidR="008D6639">
              <w:rPr>
                <w:rFonts w:ascii="Times New Roman" w:hAnsi="Times New Roman" w:cs="Times New Roman"/>
                <w:sz w:val="24"/>
                <w:szCs w:val="24"/>
              </w:rPr>
              <w:t>.</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Kontrol lingkungan yang memperberat rasa nyeri (mis. suhu ruangan, pencahayaan, kebisingan)</w:t>
            </w:r>
            <w:r>
              <w:rPr>
                <w:rFonts w:ascii="Times New Roman" w:hAnsi="Times New Roman" w:cs="Times New Roman"/>
                <w:sz w:val="24"/>
                <w:szCs w:val="24"/>
              </w:rPr>
              <w:t>.</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Fasilitasi istirahat dan tidur</w:t>
            </w:r>
            <w:r>
              <w:rPr>
                <w:rFonts w:ascii="Times New Roman" w:hAnsi="Times New Roman" w:cs="Times New Roman"/>
                <w:sz w:val="24"/>
                <w:szCs w:val="24"/>
              </w:rPr>
              <w:t>.</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Pertimbangkan jenis dan sumber nyeri dalam pemilihan strategi meredakan nyeri</w:t>
            </w:r>
            <w:r>
              <w:rPr>
                <w:rFonts w:ascii="Times New Roman" w:hAnsi="Times New Roman" w:cs="Times New Roman"/>
                <w:sz w:val="24"/>
                <w:szCs w:val="24"/>
              </w:rPr>
              <w:t>.</w:t>
            </w:r>
          </w:p>
          <w:p w:rsidR="008D6639" w:rsidRPr="00A22DC9" w:rsidRDefault="008D6639" w:rsidP="00E323BD">
            <w:pPr>
              <w:ind w:left="181" w:hanging="181"/>
              <w:jc w:val="both"/>
              <w:rPr>
                <w:rFonts w:ascii="Times New Roman" w:hAnsi="Times New Roman" w:cs="Times New Roman"/>
                <w:i/>
                <w:sz w:val="24"/>
                <w:szCs w:val="24"/>
              </w:rPr>
            </w:pPr>
            <w:r w:rsidRPr="00A22DC9">
              <w:rPr>
                <w:rFonts w:ascii="Times New Roman" w:hAnsi="Times New Roman" w:cs="Times New Roman"/>
                <w:i/>
                <w:sz w:val="24"/>
                <w:szCs w:val="24"/>
              </w:rPr>
              <w:t>Edukasi</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Jelaskan penyebab, periode, dan pemicu nyeri</w:t>
            </w:r>
            <w:r>
              <w:rPr>
                <w:rFonts w:ascii="Times New Roman" w:hAnsi="Times New Roman" w:cs="Times New Roman"/>
                <w:sz w:val="24"/>
                <w:szCs w:val="24"/>
              </w:rPr>
              <w:t>.</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Jelaskan strategi meredakan nyeri</w:t>
            </w:r>
            <w:r>
              <w:rPr>
                <w:rFonts w:ascii="Times New Roman" w:hAnsi="Times New Roman" w:cs="Times New Roman"/>
                <w:sz w:val="24"/>
                <w:szCs w:val="24"/>
              </w:rPr>
              <w:t>.</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Anjurkan memonitor nyeri secara mandiri</w:t>
            </w:r>
            <w:r>
              <w:rPr>
                <w:rFonts w:ascii="Times New Roman" w:hAnsi="Times New Roman" w:cs="Times New Roman"/>
                <w:sz w:val="24"/>
                <w:szCs w:val="24"/>
              </w:rPr>
              <w:t>.</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Anjurkan menggunakan analgetik secara tepat</w:t>
            </w:r>
            <w:r>
              <w:rPr>
                <w:rFonts w:ascii="Times New Roman" w:hAnsi="Times New Roman" w:cs="Times New Roman"/>
                <w:sz w:val="24"/>
                <w:szCs w:val="24"/>
              </w:rPr>
              <w:t>.</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Ajarkan teknik nonfarmakologis untuk mengurangi rasa nyeri</w:t>
            </w:r>
            <w:r>
              <w:rPr>
                <w:rFonts w:ascii="Times New Roman" w:hAnsi="Times New Roman" w:cs="Times New Roman"/>
                <w:sz w:val="24"/>
                <w:szCs w:val="24"/>
              </w:rPr>
              <w:t>.</w:t>
            </w:r>
          </w:p>
          <w:p w:rsidR="008D6639" w:rsidRPr="00A22DC9" w:rsidRDefault="008D6639" w:rsidP="00E323BD">
            <w:pPr>
              <w:ind w:left="181" w:hanging="181"/>
              <w:jc w:val="both"/>
              <w:rPr>
                <w:rFonts w:ascii="Times New Roman" w:hAnsi="Times New Roman" w:cs="Times New Roman"/>
                <w:i/>
                <w:sz w:val="24"/>
                <w:szCs w:val="24"/>
              </w:rPr>
            </w:pPr>
            <w:r w:rsidRPr="00A22DC9">
              <w:rPr>
                <w:rFonts w:ascii="Times New Roman" w:hAnsi="Times New Roman" w:cs="Times New Roman"/>
                <w:i/>
                <w:sz w:val="24"/>
                <w:szCs w:val="24"/>
              </w:rPr>
              <w:t>Kolaborasi</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Kolaborasi pemberian analgetik, jika perlu</w:t>
            </w:r>
            <w:r>
              <w:rPr>
                <w:rFonts w:ascii="Times New Roman" w:hAnsi="Times New Roman" w:cs="Times New Roman"/>
                <w:sz w:val="24"/>
                <w:szCs w:val="24"/>
              </w:rPr>
              <w:t>.</w:t>
            </w:r>
          </w:p>
          <w:p w:rsidR="008D6639" w:rsidRPr="00A22DC9" w:rsidRDefault="008D6639" w:rsidP="00E323BD">
            <w:pPr>
              <w:ind w:left="274" w:hanging="284"/>
              <w:jc w:val="both"/>
              <w:rPr>
                <w:rFonts w:ascii="Times New Roman" w:hAnsi="Times New Roman" w:cs="Times New Roman"/>
                <w:b/>
                <w:sz w:val="24"/>
                <w:szCs w:val="24"/>
              </w:rPr>
            </w:pPr>
          </w:p>
          <w:p w:rsidR="008D6639" w:rsidRDefault="008D6639" w:rsidP="00E323BD">
            <w:pPr>
              <w:ind w:left="181" w:hanging="181"/>
              <w:jc w:val="both"/>
              <w:rPr>
                <w:rFonts w:ascii="Times New Roman" w:hAnsi="Times New Roman" w:cs="Times New Roman"/>
                <w:b/>
                <w:sz w:val="24"/>
                <w:szCs w:val="24"/>
              </w:rPr>
            </w:pPr>
            <w:r w:rsidRPr="00A22DC9">
              <w:rPr>
                <w:rFonts w:ascii="Times New Roman" w:hAnsi="Times New Roman" w:cs="Times New Roman"/>
                <w:b/>
                <w:sz w:val="24"/>
                <w:szCs w:val="24"/>
              </w:rPr>
              <w:t>I.08243 Pemberian Analgesik</w:t>
            </w:r>
          </w:p>
          <w:p w:rsidR="008D6639" w:rsidRPr="00A22DC9" w:rsidRDefault="008D6639" w:rsidP="00E323BD">
            <w:pPr>
              <w:ind w:left="181" w:hanging="181"/>
              <w:jc w:val="both"/>
              <w:rPr>
                <w:rFonts w:ascii="Times New Roman" w:hAnsi="Times New Roman" w:cs="Times New Roman"/>
                <w:b/>
                <w:sz w:val="24"/>
                <w:szCs w:val="24"/>
              </w:rPr>
            </w:pPr>
          </w:p>
          <w:p w:rsidR="008D6639" w:rsidRPr="00A22DC9" w:rsidRDefault="008D6639" w:rsidP="00E323BD">
            <w:pPr>
              <w:ind w:left="181" w:hanging="181"/>
              <w:jc w:val="both"/>
              <w:rPr>
                <w:rFonts w:ascii="Times New Roman" w:hAnsi="Times New Roman" w:cs="Times New Roman"/>
                <w:i/>
                <w:sz w:val="24"/>
                <w:szCs w:val="24"/>
              </w:rPr>
            </w:pPr>
            <w:r w:rsidRPr="00A22DC9">
              <w:rPr>
                <w:rFonts w:ascii="Times New Roman" w:hAnsi="Times New Roman" w:cs="Times New Roman"/>
                <w:i/>
                <w:sz w:val="24"/>
                <w:szCs w:val="24"/>
              </w:rPr>
              <w:t>Observasi</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Identifikasi karakteristik nyeri (mis. pencetus, pereda, kualitas, lokasi, intensitas, frekuensi, durasi)</w:t>
            </w:r>
            <w:r>
              <w:rPr>
                <w:rFonts w:ascii="Times New Roman" w:hAnsi="Times New Roman" w:cs="Times New Roman"/>
                <w:sz w:val="24"/>
                <w:szCs w:val="24"/>
              </w:rPr>
              <w:t>.</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Identifikasi riwayat alergi obat</w:t>
            </w:r>
            <w:r>
              <w:rPr>
                <w:rFonts w:ascii="Times New Roman" w:hAnsi="Times New Roman" w:cs="Times New Roman"/>
                <w:sz w:val="24"/>
                <w:szCs w:val="24"/>
              </w:rPr>
              <w:t>.</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 xml:space="preserve">Identifikasi kesesuaian jenis analgesik (mis. narkotika, non-narkotik, atau NSAID) dengan tingkat keparahan nyeri. </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Monitor tanda-tanda vital sebelum dan sesudah pemberian analgesik.</w:t>
            </w:r>
          </w:p>
          <w:p w:rsidR="008D6639" w:rsidRPr="00A22DC9" w:rsidRDefault="008D6639" w:rsidP="008D6639">
            <w:pPr>
              <w:pStyle w:val="ListParagraph"/>
              <w:numPr>
                <w:ilvl w:val="0"/>
                <w:numId w:val="38"/>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 xml:space="preserve">Monitor efektifitas analgesik. </w:t>
            </w:r>
          </w:p>
          <w:p w:rsidR="008D6639" w:rsidRPr="00A22DC9" w:rsidRDefault="008D6639" w:rsidP="00E323BD">
            <w:pPr>
              <w:ind w:left="181" w:hanging="181"/>
              <w:jc w:val="both"/>
              <w:rPr>
                <w:rFonts w:ascii="Times New Roman" w:hAnsi="Times New Roman" w:cs="Times New Roman"/>
                <w:i/>
                <w:sz w:val="24"/>
                <w:szCs w:val="24"/>
              </w:rPr>
            </w:pPr>
            <w:r w:rsidRPr="00A22DC9">
              <w:rPr>
                <w:rFonts w:ascii="Times New Roman" w:hAnsi="Times New Roman" w:cs="Times New Roman"/>
                <w:i/>
                <w:sz w:val="24"/>
                <w:szCs w:val="24"/>
              </w:rPr>
              <w:t>Terapeutik</w:t>
            </w:r>
          </w:p>
          <w:p w:rsidR="008D6639" w:rsidRPr="00A22DC9" w:rsidRDefault="008D6639" w:rsidP="008D6639">
            <w:pPr>
              <w:pStyle w:val="ListParagraph"/>
              <w:numPr>
                <w:ilvl w:val="0"/>
                <w:numId w:val="40"/>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 xml:space="preserve">Diskusikan analgesik yang disukai untuk mencapai analgesik optimal, jika perlu. </w:t>
            </w:r>
          </w:p>
          <w:p w:rsidR="008D6639" w:rsidRPr="00A22DC9" w:rsidRDefault="008D6639" w:rsidP="008D6639">
            <w:pPr>
              <w:pStyle w:val="ListParagraph"/>
              <w:numPr>
                <w:ilvl w:val="0"/>
                <w:numId w:val="40"/>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 xml:space="preserve">Pertimbangkan penggunaan infuse kontinu, atau bolus opioid untuk mempertahankan kadar dalam serum. </w:t>
            </w:r>
          </w:p>
          <w:p w:rsidR="008D6639" w:rsidRPr="00A22DC9" w:rsidRDefault="008D6639" w:rsidP="008D6639">
            <w:pPr>
              <w:pStyle w:val="ListParagraph"/>
              <w:numPr>
                <w:ilvl w:val="0"/>
                <w:numId w:val="40"/>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 xml:space="preserve">Tetapkan target efektifitas untuk mengoptimalkan respons pasien. </w:t>
            </w:r>
          </w:p>
          <w:p w:rsidR="008D6639" w:rsidRPr="00A22DC9" w:rsidRDefault="008D6639" w:rsidP="008D6639">
            <w:pPr>
              <w:pStyle w:val="ListParagraph"/>
              <w:numPr>
                <w:ilvl w:val="0"/>
                <w:numId w:val="40"/>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Dokumentasikan respons terhadap efek analgesik dan efek yang tidak diinginkan</w:t>
            </w:r>
            <w:r>
              <w:rPr>
                <w:rFonts w:ascii="Times New Roman" w:hAnsi="Times New Roman" w:cs="Times New Roman"/>
                <w:sz w:val="24"/>
                <w:szCs w:val="24"/>
              </w:rPr>
              <w:t>.</w:t>
            </w:r>
          </w:p>
          <w:p w:rsidR="008D6639" w:rsidRPr="00A22DC9" w:rsidRDefault="008D6639" w:rsidP="00E323BD">
            <w:pPr>
              <w:jc w:val="both"/>
              <w:rPr>
                <w:rFonts w:ascii="Times New Roman" w:hAnsi="Times New Roman" w:cs="Times New Roman"/>
                <w:i/>
                <w:sz w:val="24"/>
                <w:szCs w:val="24"/>
              </w:rPr>
            </w:pPr>
            <w:r w:rsidRPr="00A22DC9">
              <w:rPr>
                <w:rFonts w:ascii="Times New Roman" w:hAnsi="Times New Roman" w:cs="Times New Roman"/>
                <w:i/>
                <w:sz w:val="24"/>
                <w:szCs w:val="24"/>
              </w:rPr>
              <w:t>Edukasi</w:t>
            </w:r>
          </w:p>
          <w:p w:rsidR="008D6639" w:rsidRPr="00A22DC9" w:rsidRDefault="008D6639" w:rsidP="008D6639">
            <w:pPr>
              <w:pStyle w:val="ListParagraph"/>
              <w:numPr>
                <w:ilvl w:val="0"/>
                <w:numId w:val="36"/>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Jelaskan efek terapi dan efek samping obat.</w:t>
            </w:r>
          </w:p>
          <w:p w:rsidR="008D6639" w:rsidRPr="00A22DC9" w:rsidRDefault="008D6639" w:rsidP="00E323BD">
            <w:pPr>
              <w:jc w:val="both"/>
              <w:rPr>
                <w:rFonts w:ascii="Times New Roman" w:hAnsi="Times New Roman" w:cs="Times New Roman"/>
                <w:i/>
                <w:sz w:val="24"/>
                <w:szCs w:val="24"/>
              </w:rPr>
            </w:pPr>
            <w:r w:rsidRPr="00A22DC9">
              <w:rPr>
                <w:rFonts w:ascii="Times New Roman" w:hAnsi="Times New Roman" w:cs="Times New Roman"/>
                <w:i/>
                <w:sz w:val="24"/>
                <w:szCs w:val="24"/>
              </w:rPr>
              <w:t xml:space="preserve">Kolaborasi </w:t>
            </w:r>
          </w:p>
          <w:p w:rsidR="008D6639" w:rsidRPr="00A22DC9" w:rsidRDefault="008D6639" w:rsidP="008D6639">
            <w:pPr>
              <w:pStyle w:val="ListParagraph"/>
              <w:numPr>
                <w:ilvl w:val="0"/>
                <w:numId w:val="36"/>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Kolaborasi pember</w:t>
            </w:r>
            <w:r w:rsidR="0056409E">
              <w:rPr>
                <w:rFonts w:ascii="Times New Roman" w:hAnsi="Times New Roman" w:cs="Times New Roman"/>
                <w:sz w:val="24"/>
                <w:szCs w:val="24"/>
              </w:rPr>
              <w:t xml:space="preserve">ian dosis dan jenis analgetik, </w:t>
            </w:r>
            <w:r w:rsidRPr="00A22DC9">
              <w:rPr>
                <w:rFonts w:ascii="Times New Roman" w:hAnsi="Times New Roman" w:cs="Times New Roman"/>
                <w:sz w:val="24"/>
                <w:szCs w:val="24"/>
              </w:rPr>
              <w:t xml:space="preserve">sesuai indikasi </w:t>
            </w:r>
            <w:r>
              <w:rPr>
                <w:rFonts w:ascii="Times New Roman" w:hAnsi="Times New Roman" w:cs="Times New Roman"/>
                <w:sz w:val="24"/>
                <w:szCs w:val="24"/>
              </w:rPr>
              <w:t xml:space="preserve">. </w:t>
            </w:r>
          </w:p>
        </w:tc>
      </w:tr>
      <w:tr w:rsidR="008D6639" w:rsidRPr="00A22DC9" w:rsidTr="00E323BD">
        <w:tc>
          <w:tcPr>
            <w:tcW w:w="510" w:type="dxa"/>
          </w:tcPr>
          <w:p w:rsidR="008D6639" w:rsidRPr="00A22DC9" w:rsidRDefault="008D6639" w:rsidP="00E323BD">
            <w:pPr>
              <w:rPr>
                <w:rFonts w:ascii="Times New Roman" w:hAnsi="Times New Roman" w:cs="Times New Roman"/>
                <w:sz w:val="24"/>
                <w:szCs w:val="24"/>
              </w:rPr>
            </w:pPr>
            <w:r>
              <w:rPr>
                <w:rFonts w:ascii="Times New Roman" w:hAnsi="Times New Roman" w:cs="Times New Roman"/>
                <w:sz w:val="24"/>
                <w:szCs w:val="24"/>
              </w:rPr>
              <w:t xml:space="preserve">2. </w:t>
            </w:r>
          </w:p>
        </w:tc>
        <w:tc>
          <w:tcPr>
            <w:tcW w:w="2575" w:type="dxa"/>
          </w:tcPr>
          <w:p w:rsidR="008D6639" w:rsidRDefault="008D6639" w:rsidP="00E323BD">
            <w:pPr>
              <w:ind w:right="40"/>
              <w:jc w:val="both"/>
              <w:rPr>
                <w:rFonts w:ascii="Times New Roman" w:hAnsi="Times New Roman" w:cs="Times New Roman"/>
                <w:b/>
                <w:sz w:val="24"/>
                <w:szCs w:val="24"/>
              </w:rPr>
            </w:pPr>
            <w:r w:rsidRPr="0088220D">
              <w:rPr>
                <w:rFonts w:ascii="Times New Roman" w:hAnsi="Times New Roman" w:cs="Times New Roman"/>
                <w:b/>
                <w:sz w:val="24"/>
                <w:szCs w:val="24"/>
              </w:rPr>
              <w:t xml:space="preserve">Defisit nutrisi berhubungan dengan penekanan saraf dibuktikan dengan nafsu makan menurun. </w:t>
            </w:r>
          </w:p>
          <w:p w:rsidR="008D6639" w:rsidRPr="0088220D" w:rsidRDefault="008D6639" w:rsidP="00E323BD">
            <w:pPr>
              <w:ind w:right="40"/>
              <w:jc w:val="both"/>
              <w:rPr>
                <w:rFonts w:ascii="Times New Roman" w:hAnsi="Times New Roman" w:cs="Times New Roman"/>
                <w:b/>
                <w:sz w:val="24"/>
                <w:szCs w:val="24"/>
              </w:rPr>
            </w:pPr>
          </w:p>
          <w:p w:rsidR="008D6639" w:rsidRPr="00A22DC9" w:rsidRDefault="008D6639" w:rsidP="00E323BD">
            <w:pPr>
              <w:jc w:val="both"/>
              <w:rPr>
                <w:rFonts w:ascii="Times New Roman" w:hAnsi="Times New Roman" w:cs="Times New Roman"/>
                <w:sz w:val="24"/>
                <w:szCs w:val="24"/>
              </w:rPr>
            </w:pPr>
            <w:r w:rsidRPr="00A22DC9">
              <w:rPr>
                <w:rFonts w:ascii="Times New Roman" w:hAnsi="Times New Roman" w:cs="Times New Roman"/>
                <w:sz w:val="24"/>
                <w:szCs w:val="24"/>
              </w:rPr>
              <w:t>Gejala dan tanda mayor</w:t>
            </w:r>
          </w:p>
          <w:p w:rsidR="008D6639" w:rsidRPr="00A22DC9" w:rsidRDefault="008D6639" w:rsidP="00E323BD">
            <w:pPr>
              <w:jc w:val="both"/>
              <w:rPr>
                <w:rFonts w:ascii="Times New Roman" w:hAnsi="Times New Roman" w:cs="Times New Roman"/>
                <w:sz w:val="24"/>
                <w:szCs w:val="24"/>
              </w:rPr>
            </w:pPr>
            <w:r w:rsidRPr="00A22DC9">
              <w:rPr>
                <w:rFonts w:ascii="Times New Roman" w:hAnsi="Times New Roman" w:cs="Times New Roman"/>
                <w:sz w:val="24"/>
                <w:szCs w:val="24"/>
              </w:rPr>
              <w:t>Subjektif:</w:t>
            </w:r>
          </w:p>
          <w:p w:rsidR="008D6639" w:rsidRPr="00A22DC9" w:rsidRDefault="008D6639" w:rsidP="00E323BD">
            <w:pPr>
              <w:jc w:val="both"/>
              <w:rPr>
                <w:rFonts w:ascii="Times New Roman" w:hAnsi="Times New Roman" w:cs="Times New Roman"/>
                <w:sz w:val="24"/>
                <w:szCs w:val="24"/>
              </w:rPr>
            </w:pPr>
            <w:r w:rsidRPr="00A22DC9">
              <w:rPr>
                <w:rFonts w:ascii="Times New Roman" w:hAnsi="Times New Roman" w:cs="Times New Roman"/>
                <w:sz w:val="24"/>
                <w:szCs w:val="24"/>
              </w:rPr>
              <w:t>(tidak tersedia)</w:t>
            </w:r>
          </w:p>
          <w:p w:rsidR="008D6639" w:rsidRDefault="008D6639" w:rsidP="00E323BD">
            <w:pPr>
              <w:jc w:val="both"/>
              <w:rPr>
                <w:rFonts w:ascii="Times New Roman" w:hAnsi="Times New Roman" w:cs="Times New Roman"/>
                <w:sz w:val="24"/>
                <w:szCs w:val="24"/>
              </w:rPr>
            </w:pPr>
            <w:r w:rsidRPr="00A22DC9">
              <w:rPr>
                <w:rFonts w:ascii="Times New Roman" w:hAnsi="Times New Roman" w:cs="Times New Roman"/>
                <w:sz w:val="24"/>
                <w:szCs w:val="24"/>
              </w:rPr>
              <w:t>Objektif:</w:t>
            </w:r>
          </w:p>
          <w:p w:rsidR="008D6639" w:rsidRDefault="008D6639" w:rsidP="00E323BD">
            <w:pPr>
              <w:jc w:val="both"/>
              <w:rPr>
                <w:rFonts w:ascii="Times New Roman" w:hAnsi="Times New Roman" w:cs="Times New Roman"/>
                <w:sz w:val="24"/>
                <w:szCs w:val="24"/>
              </w:rPr>
            </w:pPr>
            <w:r w:rsidRPr="00A22DC9">
              <w:rPr>
                <w:rFonts w:ascii="Times New Roman" w:hAnsi="Times New Roman" w:cs="Times New Roman"/>
                <w:sz w:val="24"/>
                <w:szCs w:val="24"/>
              </w:rPr>
              <w:t>Berat badan menurun minimal 10% di bawah rentang ideal</w:t>
            </w:r>
            <w:r>
              <w:rPr>
                <w:rFonts w:ascii="Times New Roman" w:hAnsi="Times New Roman" w:cs="Times New Roman"/>
                <w:sz w:val="24"/>
                <w:szCs w:val="24"/>
              </w:rPr>
              <w:t>.</w:t>
            </w:r>
          </w:p>
          <w:p w:rsidR="008D6639" w:rsidRPr="00A22DC9" w:rsidRDefault="008D6639" w:rsidP="00E323BD">
            <w:pPr>
              <w:jc w:val="both"/>
              <w:rPr>
                <w:rFonts w:ascii="Times New Roman" w:hAnsi="Times New Roman" w:cs="Times New Roman"/>
                <w:sz w:val="24"/>
                <w:szCs w:val="24"/>
              </w:rPr>
            </w:pPr>
          </w:p>
          <w:p w:rsidR="00083B5E" w:rsidRDefault="00083B5E" w:rsidP="00E323BD">
            <w:pPr>
              <w:jc w:val="both"/>
              <w:rPr>
                <w:rFonts w:ascii="Times New Roman" w:hAnsi="Times New Roman" w:cs="Times New Roman"/>
                <w:sz w:val="24"/>
                <w:szCs w:val="24"/>
              </w:rPr>
            </w:pPr>
          </w:p>
          <w:p w:rsidR="008D6639" w:rsidRPr="00A22DC9" w:rsidRDefault="008D6639" w:rsidP="00E323BD">
            <w:pPr>
              <w:jc w:val="both"/>
              <w:rPr>
                <w:rFonts w:ascii="Times New Roman" w:hAnsi="Times New Roman" w:cs="Times New Roman"/>
                <w:sz w:val="24"/>
                <w:szCs w:val="24"/>
              </w:rPr>
            </w:pPr>
            <w:r w:rsidRPr="00A22DC9">
              <w:rPr>
                <w:rFonts w:ascii="Times New Roman" w:hAnsi="Times New Roman" w:cs="Times New Roman"/>
                <w:sz w:val="24"/>
                <w:szCs w:val="24"/>
              </w:rPr>
              <w:t>Gejala dan tanda minor</w:t>
            </w:r>
          </w:p>
          <w:p w:rsidR="008D6639" w:rsidRPr="00A22DC9" w:rsidRDefault="008D6639" w:rsidP="00E323BD">
            <w:pPr>
              <w:jc w:val="both"/>
              <w:rPr>
                <w:rFonts w:ascii="Times New Roman" w:hAnsi="Times New Roman" w:cs="Times New Roman"/>
                <w:sz w:val="24"/>
                <w:szCs w:val="24"/>
              </w:rPr>
            </w:pPr>
            <w:r w:rsidRPr="00A22DC9">
              <w:rPr>
                <w:rFonts w:ascii="Times New Roman" w:hAnsi="Times New Roman" w:cs="Times New Roman"/>
                <w:sz w:val="24"/>
                <w:szCs w:val="24"/>
              </w:rPr>
              <w:t>Subjektif:</w:t>
            </w:r>
          </w:p>
          <w:p w:rsidR="008D6639" w:rsidRPr="00A22DC9" w:rsidRDefault="008D6639" w:rsidP="008D6639">
            <w:pPr>
              <w:pStyle w:val="ListParagraph"/>
              <w:numPr>
                <w:ilvl w:val="0"/>
                <w:numId w:val="56"/>
              </w:numPr>
              <w:ind w:left="341" w:hanging="284"/>
              <w:jc w:val="both"/>
              <w:rPr>
                <w:rFonts w:ascii="Times New Roman" w:hAnsi="Times New Roman" w:cs="Times New Roman"/>
                <w:sz w:val="24"/>
                <w:szCs w:val="24"/>
              </w:rPr>
            </w:pPr>
            <w:r w:rsidRPr="00A22DC9">
              <w:rPr>
                <w:rFonts w:ascii="Times New Roman" w:hAnsi="Times New Roman" w:cs="Times New Roman"/>
                <w:sz w:val="24"/>
                <w:szCs w:val="24"/>
              </w:rPr>
              <w:t>Cepat kenyang setelah makan</w:t>
            </w:r>
            <w:r>
              <w:rPr>
                <w:rFonts w:ascii="Times New Roman" w:hAnsi="Times New Roman" w:cs="Times New Roman"/>
                <w:sz w:val="24"/>
                <w:szCs w:val="24"/>
              </w:rPr>
              <w:t>.</w:t>
            </w:r>
          </w:p>
          <w:p w:rsidR="008D6639" w:rsidRPr="00A22DC9" w:rsidRDefault="008D6639" w:rsidP="008D6639">
            <w:pPr>
              <w:pStyle w:val="ListParagraph"/>
              <w:numPr>
                <w:ilvl w:val="0"/>
                <w:numId w:val="56"/>
              </w:numPr>
              <w:ind w:left="341" w:hanging="284"/>
              <w:jc w:val="both"/>
              <w:rPr>
                <w:rFonts w:ascii="Times New Roman" w:hAnsi="Times New Roman" w:cs="Times New Roman"/>
                <w:sz w:val="24"/>
                <w:szCs w:val="24"/>
              </w:rPr>
            </w:pPr>
            <w:r w:rsidRPr="00A22DC9">
              <w:rPr>
                <w:rFonts w:ascii="Times New Roman" w:hAnsi="Times New Roman" w:cs="Times New Roman"/>
                <w:sz w:val="24"/>
                <w:szCs w:val="24"/>
              </w:rPr>
              <w:t>Kram/nyeri abdomen</w:t>
            </w:r>
            <w:r>
              <w:rPr>
                <w:rFonts w:ascii="Times New Roman" w:hAnsi="Times New Roman" w:cs="Times New Roman"/>
                <w:sz w:val="24"/>
                <w:szCs w:val="24"/>
              </w:rPr>
              <w:t>.</w:t>
            </w:r>
          </w:p>
          <w:p w:rsidR="008D6639" w:rsidRPr="00A22DC9" w:rsidRDefault="008D6639" w:rsidP="008D6639">
            <w:pPr>
              <w:pStyle w:val="ListParagraph"/>
              <w:numPr>
                <w:ilvl w:val="0"/>
                <w:numId w:val="56"/>
              </w:numPr>
              <w:ind w:left="341" w:hanging="284"/>
              <w:jc w:val="both"/>
              <w:rPr>
                <w:rFonts w:ascii="Times New Roman" w:hAnsi="Times New Roman" w:cs="Times New Roman"/>
                <w:sz w:val="24"/>
                <w:szCs w:val="24"/>
              </w:rPr>
            </w:pPr>
            <w:r w:rsidRPr="00A22DC9">
              <w:rPr>
                <w:rFonts w:ascii="Times New Roman" w:hAnsi="Times New Roman" w:cs="Times New Roman"/>
                <w:sz w:val="24"/>
                <w:szCs w:val="24"/>
              </w:rPr>
              <w:t>Nafsu makan menurun</w:t>
            </w:r>
            <w:r>
              <w:rPr>
                <w:rFonts w:ascii="Times New Roman" w:hAnsi="Times New Roman" w:cs="Times New Roman"/>
                <w:sz w:val="24"/>
                <w:szCs w:val="24"/>
              </w:rPr>
              <w:t>.</w:t>
            </w:r>
          </w:p>
          <w:p w:rsidR="008D6639" w:rsidRPr="00A22DC9" w:rsidRDefault="008D6639" w:rsidP="00E323BD">
            <w:pPr>
              <w:ind w:left="57"/>
              <w:jc w:val="both"/>
              <w:rPr>
                <w:rFonts w:ascii="Times New Roman" w:hAnsi="Times New Roman" w:cs="Times New Roman"/>
                <w:sz w:val="24"/>
                <w:szCs w:val="24"/>
              </w:rPr>
            </w:pPr>
            <w:r w:rsidRPr="00A22DC9">
              <w:rPr>
                <w:rFonts w:ascii="Times New Roman" w:hAnsi="Times New Roman" w:cs="Times New Roman"/>
                <w:sz w:val="24"/>
                <w:szCs w:val="24"/>
              </w:rPr>
              <w:t>Objektif:</w:t>
            </w:r>
          </w:p>
          <w:p w:rsidR="008D6639" w:rsidRPr="00A22DC9" w:rsidRDefault="008D6639" w:rsidP="008D6639">
            <w:pPr>
              <w:pStyle w:val="ListParagraph"/>
              <w:numPr>
                <w:ilvl w:val="0"/>
                <w:numId w:val="57"/>
              </w:numPr>
              <w:ind w:left="341" w:hanging="341"/>
              <w:jc w:val="both"/>
              <w:rPr>
                <w:rFonts w:ascii="Times New Roman" w:hAnsi="Times New Roman" w:cs="Times New Roman"/>
                <w:sz w:val="24"/>
                <w:szCs w:val="24"/>
              </w:rPr>
            </w:pPr>
            <w:r w:rsidRPr="00A22DC9">
              <w:rPr>
                <w:rFonts w:ascii="Times New Roman" w:hAnsi="Times New Roman" w:cs="Times New Roman"/>
                <w:sz w:val="24"/>
                <w:szCs w:val="24"/>
              </w:rPr>
              <w:t>Bising usus hiperaktif</w:t>
            </w:r>
            <w:r>
              <w:rPr>
                <w:rFonts w:ascii="Times New Roman" w:hAnsi="Times New Roman" w:cs="Times New Roman"/>
                <w:sz w:val="24"/>
                <w:szCs w:val="24"/>
              </w:rPr>
              <w:t>.</w:t>
            </w:r>
          </w:p>
          <w:p w:rsidR="008D6639" w:rsidRPr="00A22DC9" w:rsidRDefault="008D6639" w:rsidP="008D6639">
            <w:pPr>
              <w:pStyle w:val="ListParagraph"/>
              <w:numPr>
                <w:ilvl w:val="0"/>
                <w:numId w:val="57"/>
              </w:numPr>
              <w:ind w:left="341" w:hanging="341"/>
              <w:jc w:val="both"/>
              <w:rPr>
                <w:rFonts w:ascii="Times New Roman" w:hAnsi="Times New Roman" w:cs="Times New Roman"/>
                <w:sz w:val="24"/>
                <w:szCs w:val="24"/>
              </w:rPr>
            </w:pPr>
            <w:r w:rsidRPr="00A22DC9">
              <w:rPr>
                <w:rFonts w:ascii="Times New Roman" w:hAnsi="Times New Roman" w:cs="Times New Roman"/>
                <w:sz w:val="24"/>
                <w:szCs w:val="24"/>
              </w:rPr>
              <w:t>Otot pengunyah lemah</w:t>
            </w:r>
            <w:r>
              <w:rPr>
                <w:rFonts w:ascii="Times New Roman" w:hAnsi="Times New Roman" w:cs="Times New Roman"/>
                <w:sz w:val="24"/>
                <w:szCs w:val="24"/>
              </w:rPr>
              <w:t>.</w:t>
            </w:r>
          </w:p>
          <w:p w:rsidR="008D6639" w:rsidRPr="00A22DC9" w:rsidRDefault="008D6639" w:rsidP="008D6639">
            <w:pPr>
              <w:pStyle w:val="ListParagraph"/>
              <w:numPr>
                <w:ilvl w:val="0"/>
                <w:numId w:val="57"/>
              </w:numPr>
              <w:ind w:left="341" w:hanging="341"/>
              <w:jc w:val="both"/>
              <w:rPr>
                <w:rFonts w:ascii="Times New Roman" w:hAnsi="Times New Roman" w:cs="Times New Roman"/>
                <w:sz w:val="24"/>
                <w:szCs w:val="24"/>
              </w:rPr>
            </w:pPr>
            <w:r w:rsidRPr="00A22DC9">
              <w:rPr>
                <w:rFonts w:ascii="Times New Roman" w:hAnsi="Times New Roman" w:cs="Times New Roman"/>
                <w:sz w:val="24"/>
                <w:szCs w:val="24"/>
              </w:rPr>
              <w:t>Otot menelan lema</w:t>
            </w:r>
            <w:r>
              <w:rPr>
                <w:rFonts w:ascii="Times New Roman" w:hAnsi="Times New Roman" w:cs="Times New Roman"/>
                <w:sz w:val="24"/>
                <w:szCs w:val="24"/>
              </w:rPr>
              <w:t>h.</w:t>
            </w:r>
          </w:p>
          <w:p w:rsidR="008D6639" w:rsidRPr="00A22DC9" w:rsidRDefault="008D6639" w:rsidP="008D6639">
            <w:pPr>
              <w:pStyle w:val="ListParagraph"/>
              <w:numPr>
                <w:ilvl w:val="0"/>
                <w:numId w:val="57"/>
              </w:numPr>
              <w:ind w:left="341" w:hanging="341"/>
              <w:jc w:val="both"/>
              <w:rPr>
                <w:rFonts w:ascii="Times New Roman" w:hAnsi="Times New Roman" w:cs="Times New Roman"/>
                <w:sz w:val="24"/>
                <w:szCs w:val="24"/>
              </w:rPr>
            </w:pPr>
            <w:r w:rsidRPr="00A22DC9">
              <w:rPr>
                <w:rFonts w:ascii="Times New Roman" w:hAnsi="Times New Roman" w:cs="Times New Roman"/>
                <w:sz w:val="24"/>
                <w:szCs w:val="24"/>
              </w:rPr>
              <w:t>Membran mukosa pucat</w:t>
            </w:r>
            <w:r>
              <w:rPr>
                <w:rFonts w:ascii="Times New Roman" w:hAnsi="Times New Roman" w:cs="Times New Roman"/>
                <w:sz w:val="24"/>
                <w:szCs w:val="24"/>
              </w:rPr>
              <w:t>.</w:t>
            </w:r>
          </w:p>
          <w:p w:rsidR="008D6639" w:rsidRPr="00A22DC9" w:rsidRDefault="008D6639" w:rsidP="008D6639">
            <w:pPr>
              <w:pStyle w:val="ListParagraph"/>
              <w:numPr>
                <w:ilvl w:val="0"/>
                <w:numId w:val="57"/>
              </w:numPr>
              <w:ind w:left="341" w:hanging="341"/>
              <w:jc w:val="both"/>
              <w:rPr>
                <w:rFonts w:ascii="Times New Roman" w:hAnsi="Times New Roman" w:cs="Times New Roman"/>
                <w:sz w:val="24"/>
                <w:szCs w:val="24"/>
              </w:rPr>
            </w:pPr>
            <w:r w:rsidRPr="00A22DC9">
              <w:rPr>
                <w:rFonts w:ascii="Times New Roman" w:hAnsi="Times New Roman" w:cs="Times New Roman"/>
                <w:sz w:val="24"/>
                <w:szCs w:val="24"/>
              </w:rPr>
              <w:t>Sariawan</w:t>
            </w:r>
            <w:r>
              <w:rPr>
                <w:rFonts w:ascii="Times New Roman" w:hAnsi="Times New Roman" w:cs="Times New Roman"/>
                <w:sz w:val="24"/>
                <w:szCs w:val="24"/>
              </w:rPr>
              <w:t>.</w:t>
            </w:r>
          </w:p>
          <w:p w:rsidR="008D6639" w:rsidRPr="00A22DC9" w:rsidRDefault="008D6639" w:rsidP="008D6639">
            <w:pPr>
              <w:pStyle w:val="ListParagraph"/>
              <w:numPr>
                <w:ilvl w:val="0"/>
                <w:numId w:val="57"/>
              </w:numPr>
              <w:ind w:left="341" w:hanging="341"/>
              <w:jc w:val="both"/>
              <w:rPr>
                <w:rFonts w:ascii="Times New Roman" w:hAnsi="Times New Roman" w:cs="Times New Roman"/>
                <w:sz w:val="24"/>
                <w:szCs w:val="24"/>
              </w:rPr>
            </w:pPr>
            <w:r w:rsidRPr="00A22DC9">
              <w:rPr>
                <w:rFonts w:ascii="Times New Roman" w:hAnsi="Times New Roman" w:cs="Times New Roman"/>
                <w:sz w:val="24"/>
                <w:szCs w:val="24"/>
              </w:rPr>
              <w:t>Serum albumin turun</w:t>
            </w:r>
            <w:r>
              <w:rPr>
                <w:rFonts w:ascii="Times New Roman" w:hAnsi="Times New Roman" w:cs="Times New Roman"/>
                <w:sz w:val="24"/>
                <w:szCs w:val="24"/>
              </w:rPr>
              <w:t>.</w:t>
            </w:r>
          </w:p>
          <w:p w:rsidR="008D6639" w:rsidRPr="00A22DC9" w:rsidRDefault="008D6639" w:rsidP="008D6639">
            <w:pPr>
              <w:pStyle w:val="ListParagraph"/>
              <w:numPr>
                <w:ilvl w:val="0"/>
                <w:numId w:val="57"/>
              </w:numPr>
              <w:ind w:left="341" w:hanging="341"/>
              <w:jc w:val="both"/>
              <w:rPr>
                <w:rFonts w:ascii="Times New Roman" w:hAnsi="Times New Roman" w:cs="Times New Roman"/>
                <w:sz w:val="24"/>
                <w:szCs w:val="24"/>
              </w:rPr>
            </w:pPr>
            <w:r w:rsidRPr="00A22DC9">
              <w:rPr>
                <w:rFonts w:ascii="Times New Roman" w:hAnsi="Times New Roman" w:cs="Times New Roman"/>
                <w:sz w:val="24"/>
                <w:szCs w:val="24"/>
              </w:rPr>
              <w:t>Rambut rontok berlebihan</w:t>
            </w:r>
            <w:r>
              <w:rPr>
                <w:rFonts w:ascii="Times New Roman" w:hAnsi="Times New Roman" w:cs="Times New Roman"/>
                <w:sz w:val="24"/>
                <w:szCs w:val="24"/>
              </w:rPr>
              <w:t>.</w:t>
            </w:r>
          </w:p>
          <w:p w:rsidR="008D6639" w:rsidRPr="00A22DC9" w:rsidRDefault="008D6639" w:rsidP="008D6639">
            <w:pPr>
              <w:pStyle w:val="ListParagraph"/>
              <w:numPr>
                <w:ilvl w:val="0"/>
                <w:numId w:val="57"/>
              </w:numPr>
              <w:ind w:left="341" w:hanging="341"/>
              <w:jc w:val="both"/>
              <w:rPr>
                <w:rFonts w:ascii="Times New Roman" w:hAnsi="Times New Roman" w:cs="Times New Roman"/>
                <w:sz w:val="24"/>
                <w:szCs w:val="24"/>
              </w:rPr>
            </w:pPr>
            <w:r w:rsidRPr="00A22DC9">
              <w:rPr>
                <w:rFonts w:ascii="Times New Roman" w:hAnsi="Times New Roman" w:cs="Times New Roman"/>
                <w:sz w:val="24"/>
                <w:szCs w:val="24"/>
              </w:rPr>
              <w:t>Diare</w:t>
            </w:r>
            <w:r>
              <w:rPr>
                <w:rFonts w:ascii="Times New Roman" w:hAnsi="Times New Roman" w:cs="Times New Roman"/>
                <w:sz w:val="24"/>
                <w:szCs w:val="24"/>
              </w:rPr>
              <w:t>.</w:t>
            </w:r>
          </w:p>
          <w:p w:rsidR="008D6639" w:rsidRPr="00A22DC9" w:rsidRDefault="008D6639" w:rsidP="00E323BD">
            <w:pPr>
              <w:rPr>
                <w:rFonts w:ascii="Times New Roman" w:hAnsi="Times New Roman" w:cs="Times New Roman"/>
                <w:sz w:val="24"/>
                <w:szCs w:val="24"/>
              </w:rPr>
            </w:pPr>
          </w:p>
        </w:tc>
        <w:tc>
          <w:tcPr>
            <w:tcW w:w="2170" w:type="dxa"/>
          </w:tcPr>
          <w:p w:rsidR="008D6639" w:rsidRDefault="008D6639" w:rsidP="00E323BD">
            <w:pPr>
              <w:rPr>
                <w:rFonts w:ascii="Times New Roman" w:hAnsi="Times New Roman" w:cs="Times New Roman"/>
                <w:b/>
                <w:sz w:val="24"/>
                <w:szCs w:val="24"/>
              </w:rPr>
            </w:pPr>
            <w:r w:rsidRPr="00A22DC9">
              <w:rPr>
                <w:rFonts w:ascii="Times New Roman" w:hAnsi="Times New Roman" w:cs="Times New Roman"/>
                <w:b/>
                <w:sz w:val="24"/>
                <w:szCs w:val="24"/>
              </w:rPr>
              <w:t>I.03030 Status Nutrisi</w:t>
            </w:r>
          </w:p>
          <w:p w:rsidR="008D6639" w:rsidRPr="00A22DC9" w:rsidRDefault="008D6639" w:rsidP="00E323BD">
            <w:pPr>
              <w:rPr>
                <w:rFonts w:ascii="Times New Roman" w:hAnsi="Times New Roman" w:cs="Times New Roman"/>
                <w:b/>
                <w:sz w:val="24"/>
                <w:szCs w:val="24"/>
              </w:rPr>
            </w:pPr>
          </w:p>
          <w:p w:rsidR="008D6639" w:rsidRDefault="008D6639" w:rsidP="00E323BD">
            <w:pPr>
              <w:rPr>
                <w:rFonts w:ascii="Times New Roman" w:hAnsi="Times New Roman" w:cs="Times New Roman"/>
                <w:sz w:val="24"/>
                <w:szCs w:val="24"/>
              </w:rPr>
            </w:pPr>
            <w:r>
              <w:rPr>
                <w:rFonts w:ascii="Times New Roman" w:hAnsi="Times New Roman" w:cs="Times New Roman"/>
                <w:sz w:val="24"/>
                <w:szCs w:val="24"/>
              </w:rPr>
              <w:t>Ekspektasi: M</w:t>
            </w:r>
            <w:r w:rsidRPr="00A22DC9">
              <w:rPr>
                <w:rFonts w:ascii="Times New Roman" w:hAnsi="Times New Roman" w:cs="Times New Roman"/>
                <w:sz w:val="24"/>
                <w:szCs w:val="24"/>
              </w:rPr>
              <w:t>embaik</w:t>
            </w:r>
          </w:p>
          <w:p w:rsidR="008D6639" w:rsidRPr="00A22DC9" w:rsidRDefault="008D6639" w:rsidP="00E323BD">
            <w:pPr>
              <w:rPr>
                <w:rFonts w:ascii="Times New Roman" w:hAnsi="Times New Roman" w:cs="Times New Roman"/>
                <w:sz w:val="24"/>
                <w:szCs w:val="24"/>
              </w:rPr>
            </w:pPr>
          </w:p>
          <w:p w:rsidR="008D6639" w:rsidRPr="00A22DC9" w:rsidRDefault="008D6639" w:rsidP="00E323BD">
            <w:pPr>
              <w:rPr>
                <w:rFonts w:ascii="Times New Roman" w:hAnsi="Times New Roman" w:cs="Times New Roman"/>
                <w:sz w:val="24"/>
                <w:szCs w:val="24"/>
              </w:rPr>
            </w:pPr>
            <w:r w:rsidRPr="00A22DC9">
              <w:rPr>
                <w:rFonts w:ascii="Times New Roman" w:hAnsi="Times New Roman" w:cs="Times New Roman"/>
                <w:sz w:val="24"/>
                <w:szCs w:val="24"/>
              </w:rPr>
              <w:t>Kriteria hasil:</w:t>
            </w:r>
          </w:p>
          <w:p w:rsidR="008D6639" w:rsidRPr="00A22DC9" w:rsidRDefault="008D6639" w:rsidP="008D6639">
            <w:pPr>
              <w:pStyle w:val="ListParagraph"/>
              <w:numPr>
                <w:ilvl w:val="0"/>
                <w:numId w:val="41"/>
              </w:numPr>
              <w:ind w:left="345" w:hanging="345"/>
              <w:rPr>
                <w:rFonts w:ascii="Times New Roman" w:hAnsi="Times New Roman" w:cs="Times New Roman"/>
                <w:sz w:val="24"/>
                <w:szCs w:val="24"/>
              </w:rPr>
            </w:pPr>
            <w:r w:rsidRPr="00A22DC9">
              <w:rPr>
                <w:rFonts w:ascii="Times New Roman" w:hAnsi="Times New Roman" w:cs="Times New Roman"/>
                <w:sz w:val="24"/>
                <w:szCs w:val="24"/>
              </w:rPr>
              <w:t>Porsi m</w:t>
            </w:r>
            <w:r>
              <w:rPr>
                <w:rFonts w:ascii="Times New Roman" w:hAnsi="Times New Roman" w:cs="Times New Roman"/>
                <w:sz w:val="24"/>
                <w:szCs w:val="24"/>
              </w:rPr>
              <w:t>akanan yang dihabiskan meningkat.</w:t>
            </w:r>
          </w:p>
          <w:p w:rsidR="008D6639" w:rsidRPr="00A22DC9" w:rsidRDefault="008D6639" w:rsidP="008D6639">
            <w:pPr>
              <w:pStyle w:val="ListParagraph"/>
              <w:numPr>
                <w:ilvl w:val="0"/>
                <w:numId w:val="41"/>
              </w:numPr>
              <w:ind w:left="345" w:hanging="345"/>
              <w:rPr>
                <w:rFonts w:ascii="Times New Roman" w:hAnsi="Times New Roman" w:cs="Times New Roman"/>
                <w:sz w:val="24"/>
                <w:szCs w:val="24"/>
              </w:rPr>
            </w:pPr>
            <w:r w:rsidRPr="00A22DC9">
              <w:rPr>
                <w:rFonts w:ascii="Times New Roman" w:hAnsi="Times New Roman" w:cs="Times New Roman"/>
                <w:sz w:val="24"/>
                <w:szCs w:val="24"/>
              </w:rPr>
              <w:t>Kekuatan otot pengunyah meningkat</w:t>
            </w:r>
            <w:r>
              <w:rPr>
                <w:rFonts w:ascii="Times New Roman" w:hAnsi="Times New Roman" w:cs="Times New Roman"/>
                <w:sz w:val="24"/>
                <w:szCs w:val="24"/>
              </w:rPr>
              <w:t>.</w:t>
            </w:r>
          </w:p>
          <w:p w:rsidR="008D6639" w:rsidRPr="00A22DC9" w:rsidRDefault="008D6639" w:rsidP="008D6639">
            <w:pPr>
              <w:pStyle w:val="ListParagraph"/>
              <w:numPr>
                <w:ilvl w:val="0"/>
                <w:numId w:val="41"/>
              </w:numPr>
              <w:ind w:left="345" w:hanging="345"/>
              <w:rPr>
                <w:rFonts w:ascii="Times New Roman" w:hAnsi="Times New Roman" w:cs="Times New Roman"/>
                <w:sz w:val="24"/>
                <w:szCs w:val="24"/>
              </w:rPr>
            </w:pPr>
            <w:r w:rsidRPr="00A22DC9">
              <w:rPr>
                <w:rFonts w:ascii="Times New Roman" w:hAnsi="Times New Roman" w:cs="Times New Roman"/>
                <w:sz w:val="24"/>
                <w:szCs w:val="24"/>
              </w:rPr>
              <w:t>Kekuatan otot menelan meningkat</w:t>
            </w:r>
            <w:r>
              <w:rPr>
                <w:rFonts w:ascii="Times New Roman" w:hAnsi="Times New Roman" w:cs="Times New Roman"/>
                <w:sz w:val="24"/>
                <w:szCs w:val="24"/>
              </w:rPr>
              <w:t>.</w:t>
            </w:r>
          </w:p>
          <w:p w:rsidR="008D6639" w:rsidRDefault="008D6639" w:rsidP="008D6639">
            <w:pPr>
              <w:pStyle w:val="ListParagraph"/>
              <w:numPr>
                <w:ilvl w:val="0"/>
                <w:numId w:val="41"/>
              </w:numPr>
              <w:ind w:left="345" w:hanging="345"/>
              <w:rPr>
                <w:rFonts w:ascii="Times New Roman" w:hAnsi="Times New Roman" w:cs="Times New Roman"/>
                <w:sz w:val="24"/>
                <w:szCs w:val="24"/>
              </w:rPr>
            </w:pPr>
            <w:r w:rsidRPr="00A22DC9">
              <w:rPr>
                <w:rFonts w:ascii="Times New Roman" w:hAnsi="Times New Roman" w:cs="Times New Roman"/>
                <w:sz w:val="24"/>
                <w:szCs w:val="24"/>
              </w:rPr>
              <w:t>Verbalisasi keinginan untuk</w:t>
            </w:r>
            <w:r>
              <w:rPr>
                <w:rFonts w:ascii="Times New Roman" w:hAnsi="Times New Roman" w:cs="Times New Roman"/>
                <w:sz w:val="24"/>
                <w:szCs w:val="24"/>
              </w:rPr>
              <w:t xml:space="preserve"> meningkatkan nutrisi meningkat.</w:t>
            </w:r>
          </w:p>
          <w:p w:rsidR="008D6639" w:rsidRDefault="00083B5E" w:rsidP="008D6639">
            <w:pPr>
              <w:pStyle w:val="ListParagraph"/>
              <w:numPr>
                <w:ilvl w:val="0"/>
                <w:numId w:val="41"/>
              </w:numPr>
              <w:ind w:left="345" w:hanging="345"/>
              <w:rPr>
                <w:rFonts w:ascii="Times New Roman" w:hAnsi="Times New Roman" w:cs="Times New Roman"/>
                <w:sz w:val="24"/>
                <w:szCs w:val="24"/>
              </w:rPr>
            </w:pPr>
            <w:r>
              <w:rPr>
                <w:rFonts w:ascii="Times New Roman" w:hAnsi="Times New Roman" w:cs="Times New Roman"/>
                <w:sz w:val="24"/>
                <w:szCs w:val="24"/>
              </w:rPr>
              <w:t>Sikap terhadap makanan</w:t>
            </w:r>
            <w:r w:rsidR="005F2BC8">
              <w:rPr>
                <w:rFonts w:ascii="Times New Roman" w:hAnsi="Times New Roman" w:cs="Times New Roman"/>
                <w:sz w:val="24"/>
                <w:szCs w:val="24"/>
              </w:rPr>
              <w:t xml:space="preserve"> </w:t>
            </w:r>
            <w:r>
              <w:rPr>
                <w:rFonts w:ascii="Times New Roman" w:hAnsi="Times New Roman" w:cs="Times New Roman"/>
                <w:sz w:val="24"/>
                <w:szCs w:val="24"/>
              </w:rPr>
              <w:t>/</w:t>
            </w:r>
            <w:r w:rsidR="005F2BC8">
              <w:rPr>
                <w:rFonts w:ascii="Times New Roman" w:hAnsi="Times New Roman" w:cs="Times New Roman"/>
                <w:sz w:val="24"/>
                <w:szCs w:val="24"/>
              </w:rPr>
              <w:t xml:space="preserve"> </w:t>
            </w:r>
            <w:r>
              <w:rPr>
                <w:rFonts w:ascii="Times New Roman" w:hAnsi="Times New Roman" w:cs="Times New Roman"/>
                <w:sz w:val="24"/>
                <w:szCs w:val="24"/>
              </w:rPr>
              <w:t>minu</w:t>
            </w:r>
            <w:r w:rsidR="008D6639">
              <w:rPr>
                <w:rFonts w:ascii="Times New Roman" w:hAnsi="Times New Roman" w:cs="Times New Roman"/>
                <w:sz w:val="24"/>
                <w:szCs w:val="24"/>
              </w:rPr>
              <w:t>man sesuai dengan tujuan kesehatan</w:t>
            </w:r>
            <w:r w:rsidR="005F2BC8">
              <w:rPr>
                <w:rFonts w:ascii="Times New Roman" w:hAnsi="Times New Roman" w:cs="Times New Roman"/>
                <w:sz w:val="24"/>
                <w:szCs w:val="24"/>
              </w:rPr>
              <w:t xml:space="preserve"> meningkat</w:t>
            </w:r>
            <w:r w:rsidR="008D6639">
              <w:rPr>
                <w:rFonts w:ascii="Times New Roman" w:hAnsi="Times New Roman" w:cs="Times New Roman"/>
                <w:sz w:val="24"/>
                <w:szCs w:val="24"/>
              </w:rPr>
              <w:t>.</w:t>
            </w:r>
          </w:p>
          <w:p w:rsidR="008D6639" w:rsidRPr="00123100" w:rsidRDefault="008D6639" w:rsidP="008D6639">
            <w:pPr>
              <w:pStyle w:val="ListParagraph"/>
              <w:numPr>
                <w:ilvl w:val="0"/>
                <w:numId w:val="41"/>
              </w:numPr>
              <w:ind w:left="345" w:hanging="345"/>
              <w:rPr>
                <w:rFonts w:ascii="Times New Roman" w:hAnsi="Times New Roman" w:cs="Times New Roman"/>
                <w:sz w:val="24"/>
                <w:szCs w:val="24"/>
              </w:rPr>
            </w:pPr>
            <w:r w:rsidRPr="00123100">
              <w:rPr>
                <w:rFonts w:ascii="Times New Roman" w:hAnsi="Times New Roman" w:cs="Times New Roman"/>
                <w:sz w:val="24"/>
                <w:szCs w:val="24"/>
              </w:rPr>
              <w:t>Berat badan membaik</w:t>
            </w:r>
            <w:r>
              <w:rPr>
                <w:rFonts w:ascii="Times New Roman" w:hAnsi="Times New Roman" w:cs="Times New Roman"/>
                <w:sz w:val="24"/>
                <w:szCs w:val="24"/>
              </w:rPr>
              <w:t>.</w:t>
            </w:r>
          </w:p>
          <w:p w:rsidR="008D6639" w:rsidRDefault="008D6639" w:rsidP="008D6639">
            <w:pPr>
              <w:pStyle w:val="ListParagraph"/>
              <w:numPr>
                <w:ilvl w:val="0"/>
                <w:numId w:val="41"/>
              </w:numPr>
              <w:ind w:left="345" w:hanging="345"/>
              <w:rPr>
                <w:rFonts w:ascii="Times New Roman" w:hAnsi="Times New Roman" w:cs="Times New Roman"/>
                <w:sz w:val="24"/>
                <w:szCs w:val="24"/>
              </w:rPr>
            </w:pPr>
            <w:r w:rsidRPr="00A22DC9">
              <w:rPr>
                <w:rFonts w:ascii="Times New Roman" w:hAnsi="Times New Roman" w:cs="Times New Roman"/>
                <w:sz w:val="24"/>
                <w:szCs w:val="24"/>
              </w:rPr>
              <w:t>I</w:t>
            </w:r>
            <w:r>
              <w:rPr>
                <w:rFonts w:ascii="Times New Roman" w:hAnsi="Times New Roman" w:cs="Times New Roman"/>
                <w:sz w:val="24"/>
                <w:szCs w:val="24"/>
              </w:rPr>
              <w:t>ndeks Massa Tubuh (IMT) membaik.</w:t>
            </w:r>
          </w:p>
          <w:p w:rsidR="008D6639" w:rsidRPr="00123100" w:rsidRDefault="008D6639" w:rsidP="008D6639">
            <w:pPr>
              <w:pStyle w:val="ListParagraph"/>
              <w:numPr>
                <w:ilvl w:val="0"/>
                <w:numId w:val="41"/>
              </w:numPr>
              <w:ind w:left="345" w:hanging="345"/>
              <w:rPr>
                <w:rFonts w:ascii="Times New Roman" w:hAnsi="Times New Roman" w:cs="Times New Roman"/>
                <w:sz w:val="24"/>
                <w:szCs w:val="24"/>
              </w:rPr>
            </w:pPr>
            <w:r>
              <w:rPr>
                <w:rFonts w:ascii="Times New Roman" w:hAnsi="Times New Roman" w:cs="Times New Roman"/>
                <w:sz w:val="24"/>
                <w:szCs w:val="24"/>
              </w:rPr>
              <w:t xml:space="preserve">Nafsu makan membaik. </w:t>
            </w:r>
          </w:p>
          <w:p w:rsidR="008D6639" w:rsidRPr="00A22DC9" w:rsidRDefault="008D6639" w:rsidP="00E323BD">
            <w:pPr>
              <w:rPr>
                <w:rFonts w:ascii="Times New Roman" w:hAnsi="Times New Roman" w:cs="Times New Roman"/>
                <w:sz w:val="24"/>
                <w:szCs w:val="24"/>
              </w:rPr>
            </w:pPr>
          </w:p>
        </w:tc>
        <w:tc>
          <w:tcPr>
            <w:tcW w:w="3526" w:type="dxa"/>
          </w:tcPr>
          <w:p w:rsidR="008D6639" w:rsidRDefault="008D6639" w:rsidP="00E323BD">
            <w:pPr>
              <w:jc w:val="both"/>
              <w:rPr>
                <w:rFonts w:ascii="Times New Roman" w:hAnsi="Times New Roman" w:cs="Times New Roman"/>
                <w:b/>
                <w:sz w:val="24"/>
                <w:szCs w:val="24"/>
              </w:rPr>
            </w:pPr>
            <w:r w:rsidRPr="00A22DC9">
              <w:rPr>
                <w:rFonts w:ascii="Times New Roman" w:hAnsi="Times New Roman" w:cs="Times New Roman"/>
                <w:b/>
                <w:sz w:val="24"/>
                <w:szCs w:val="24"/>
              </w:rPr>
              <w:t>I.03119 Manajemen Nutrisi</w:t>
            </w:r>
          </w:p>
          <w:p w:rsidR="008D6639" w:rsidRPr="00A22DC9" w:rsidRDefault="008D6639" w:rsidP="00E323BD">
            <w:pPr>
              <w:jc w:val="both"/>
              <w:rPr>
                <w:rFonts w:ascii="Times New Roman" w:hAnsi="Times New Roman" w:cs="Times New Roman"/>
                <w:b/>
                <w:sz w:val="24"/>
                <w:szCs w:val="24"/>
              </w:rPr>
            </w:pPr>
          </w:p>
          <w:p w:rsidR="008D6639" w:rsidRPr="00A22DC9" w:rsidRDefault="008D6639" w:rsidP="00E323BD">
            <w:pPr>
              <w:jc w:val="both"/>
              <w:rPr>
                <w:rFonts w:ascii="Times New Roman" w:hAnsi="Times New Roman" w:cs="Times New Roman"/>
                <w:i/>
                <w:sz w:val="24"/>
                <w:szCs w:val="24"/>
              </w:rPr>
            </w:pPr>
            <w:r w:rsidRPr="00A22DC9">
              <w:rPr>
                <w:rFonts w:ascii="Times New Roman" w:hAnsi="Times New Roman" w:cs="Times New Roman"/>
                <w:i/>
                <w:sz w:val="24"/>
                <w:szCs w:val="24"/>
              </w:rPr>
              <w:t>Observasi</w:t>
            </w:r>
          </w:p>
          <w:p w:rsidR="008D6639" w:rsidRPr="00A22DC9" w:rsidRDefault="008D6639" w:rsidP="008D6639">
            <w:pPr>
              <w:pStyle w:val="ListParagraph"/>
              <w:numPr>
                <w:ilvl w:val="0"/>
                <w:numId w:val="41"/>
              </w:numPr>
              <w:ind w:left="274" w:hanging="284"/>
              <w:jc w:val="both"/>
              <w:rPr>
                <w:rFonts w:ascii="Times New Roman" w:hAnsi="Times New Roman" w:cs="Times New Roman"/>
                <w:sz w:val="24"/>
                <w:szCs w:val="24"/>
              </w:rPr>
            </w:pPr>
            <w:r>
              <w:rPr>
                <w:rFonts w:ascii="Times New Roman" w:hAnsi="Times New Roman" w:cs="Times New Roman"/>
                <w:sz w:val="24"/>
                <w:szCs w:val="24"/>
              </w:rPr>
              <w:t>Identifikasi status nutrisi.</w:t>
            </w:r>
          </w:p>
          <w:p w:rsidR="008D6639" w:rsidRPr="00A22DC9" w:rsidRDefault="008D6639" w:rsidP="008D6639">
            <w:pPr>
              <w:pStyle w:val="ListParagraph"/>
              <w:numPr>
                <w:ilvl w:val="0"/>
                <w:numId w:val="41"/>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Identifikasi</w:t>
            </w:r>
            <w:r>
              <w:rPr>
                <w:rFonts w:ascii="Times New Roman" w:hAnsi="Times New Roman" w:cs="Times New Roman"/>
                <w:sz w:val="24"/>
                <w:szCs w:val="24"/>
              </w:rPr>
              <w:t xml:space="preserve"> alergi dan intoleransi makanan.</w:t>
            </w:r>
          </w:p>
          <w:p w:rsidR="008D6639" w:rsidRPr="00A22DC9" w:rsidRDefault="008D6639" w:rsidP="008D6639">
            <w:pPr>
              <w:pStyle w:val="ListParagraph"/>
              <w:numPr>
                <w:ilvl w:val="0"/>
                <w:numId w:val="41"/>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Id</w:t>
            </w:r>
            <w:r>
              <w:rPr>
                <w:rFonts w:ascii="Times New Roman" w:hAnsi="Times New Roman" w:cs="Times New Roman"/>
                <w:sz w:val="24"/>
                <w:szCs w:val="24"/>
              </w:rPr>
              <w:t>entifikasi makanan yang disukai.</w:t>
            </w:r>
          </w:p>
          <w:p w:rsidR="008D6639" w:rsidRPr="00A22DC9" w:rsidRDefault="008D6639" w:rsidP="008D6639">
            <w:pPr>
              <w:pStyle w:val="ListParagraph"/>
              <w:numPr>
                <w:ilvl w:val="0"/>
                <w:numId w:val="41"/>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Identifikasi keb</w:t>
            </w:r>
            <w:r w:rsidR="00083B5E">
              <w:rPr>
                <w:rFonts w:ascii="Times New Roman" w:hAnsi="Times New Roman" w:cs="Times New Roman"/>
                <w:sz w:val="24"/>
                <w:szCs w:val="24"/>
              </w:rPr>
              <w:t>utuhan kalori dan jenis nutrient</w:t>
            </w:r>
            <w:r>
              <w:rPr>
                <w:rFonts w:ascii="Times New Roman" w:hAnsi="Times New Roman" w:cs="Times New Roman"/>
                <w:sz w:val="24"/>
                <w:szCs w:val="24"/>
              </w:rPr>
              <w:t>.</w:t>
            </w:r>
          </w:p>
          <w:p w:rsidR="008D6639" w:rsidRPr="00A22DC9" w:rsidRDefault="008D6639" w:rsidP="008D6639">
            <w:pPr>
              <w:pStyle w:val="ListParagraph"/>
              <w:numPr>
                <w:ilvl w:val="0"/>
                <w:numId w:val="41"/>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Monitor asupan makanan</w:t>
            </w:r>
            <w:r>
              <w:rPr>
                <w:rFonts w:ascii="Times New Roman" w:hAnsi="Times New Roman" w:cs="Times New Roman"/>
                <w:sz w:val="24"/>
                <w:szCs w:val="24"/>
              </w:rPr>
              <w:t>.</w:t>
            </w:r>
          </w:p>
          <w:p w:rsidR="008D6639" w:rsidRPr="00A22DC9" w:rsidRDefault="008D6639" w:rsidP="008D6639">
            <w:pPr>
              <w:pStyle w:val="ListParagraph"/>
              <w:numPr>
                <w:ilvl w:val="0"/>
                <w:numId w:val="41"/>
              </w:numPr>
              <w:ind w:left="274" w:hanging="284"/>
              <w:jc w:val="both"/>
              <w:rPr>
                <w:rFonts w:ascii="Times New Roman" w:hAnsi="Times New Roman" w:cs="Times New Roman"/>
                <w:sz w:val="24"/>
                <w:szCs w:val="24"/>
              </w:rPr>
            </w:pPr>
            <w:r>
              <w:rPr>
                <w:rFonts w:ascii="Times New Roman" w:hAnsi="Times New Roman" w:cs="Times New Roman"/>
                <w:sz w:val="24"/>
                <w:szCs w:val="24"/>
              </w:rPr>
              <w:t>Monitor berat badan.</w:t>
            </w:r>
          </w:p>
          <w:p w:rsidR="008D6639" w:rsidRPr="00A22DC9" w:rsidRDefault="008D6639" w:rsidP="008D6639">
            <w:pPr>
              <w:pStyle w:val="ListParagraph"/>
              <w:numPr>
                <w:ilvl w:val="0"/>
                <w:numId w:val="41"/>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Monitor hasil pemeriksaan laboratorium</w:t>
            </w:r>
            <w:r>
              <w:rPr>
                <w:rFonts w:ascii="Times New Roman" w:hAnsi="Times New Roman" w:cs="Times New Roman"/>
                <w:sz w:val="24"/>
                <w:szCs w:val="24"/>
              </w:rPr>
              <w:t>.</w:t>
            </w:r>
          </w:p>
          <w:p w:rsidR="008D6639" w:rsidRPr="00A22DC9" w:rsidRDefault="008D6639" w:rsidP="00E323BD">
            <w:pPr>
              <w:jc w:val="both"/>
              <w:rPr>
                <w:rFonts w:ascii="Times New Roman" w:hAnsi="Times New Roman" w:cs="Times New Roman"/>
                <w:i/>
                <w:sz w:val="24"/>
                <w:szCs w:val="24"/>
              </w:rPr>
            </w:pPr>
            <w:r w:rsidRPr="00A22DC9">
              <w:rPr>
                <w:rFonts w:ascii="Times New Roman" w:hAnsi="Times New Roman" w:cs="Times New Roman"/>
                <w:i/>
                <w:sz w:val="24"/>
                <w:szCs w:val="24"/>
              </w:rPr>
              <w:t>Teraupetik</w:t>
            </w:r>
          </w:p>
          <w:p w:rsidR="008D6639" w:rsidRPr="00A22DC9" w:rsidRDefault="008D6639" w:rsidP="008D6639">
            <w:pPr>
              <w:pStyle w:val="ListParagraph"/>
              <w:numPr>
                <w:ilvl w:val="0"/>
                <w:numId w:val="41"/>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Lakuka</w:t>
            </w:r>
            <w:r w:rsidR="005F2BC8">
              <w:rPr>
                <w:rFonts w:ascii="Times New Roman" w:hAnsi="Times New Roman" w:cs="Times New Roman"/>
                <w:sz w:val="24"/>
                <w:szCs w:val="24"/>
              </w:rPr>
              <w:t xml:space="preserve">n </w:t>
            </w:r>
            <w:r w:rsidRPr="00A22DC9">
              <w:rPr>
                <w:rFonts w:ascii="Times New Roman" w:hAnsi="Times New Roman" w:cs="Times New Roman"/>
                <w:sz w:val="24"/>
                <w:szCs w:val="24"/>
              </w:rPr>
              <w:t>oral hygiene sebelum makan, jika perlu</w:t>
            </w:r>
            <w:r>
              <w:rPr>
                <w:rFonts w:ascii="Times New Roman" w:hAnsi="Times New Roman" w:cs="Times New Roman"/>
                <w:sz w:val="24"/>
                <w:szCs w:val="24"/>
              </w:rPr>
              <w:t>.</w:t>
            </w:r>
          </w:p>
          <w:p w:rsidR="008D6639" w:rsidRPr="00A22DC9" w:rsidRDefault="00083B5E" w:rsidP="008D6639">
            <w:pPr>
              <w:pStyle w:val="ListParagraph"/>
              <w:numPr>
                <w:ilvl w:val="0"/>
                <w:numId w:val="41"/>
              </w:numPr>
              <w:ind w:left="274" w:hanging="284"/>
              <w:jc w:val="both"/>
              <w:rPr>
                <w:rFonts w:ascii="Times New Roman" w:hAnsi="Times New Roman" w:cs="Times New Roman"/>
                <w:sz w:val="24"/>
                <w:szCs w:val="24"/>
              </w:rPr>
            </w:pPr>
            <w:r>
              <w:rPr>
                <w:rFonts w:ascii="Times New Roman" w:hAnsi="Times New Roman" w:cs="Times New Roman"/>
                <w:sz w:val="24"/>
                <w:szCs w:val="24"/>
              </w:rPr>
              <w:t>Fasilitasi menentukan pedo</w:t>
            </w:r>
            <w:r w:rsidR="005F2BC8">
              <w:rPr>
                <w:rFonts w:ascii="Times New Roman" w:hAnsi="Times New Roman" w:cs="Times New Roman"/>
                <w:sz w:val="24"/>
                <w:szCs w:val="24"/>
              </w:rPr>
              <w:t>man diet (mis. P</w:t>
            </w:r>
            <w:r w:rsidR="008D6639" w:rsidRPr="00A22DC9">
              <w:rPr>
                <w:rFonts w:ascii="Times New Roman" w:hAnsi="Times New Roman" w:cs="Times New Roman"/>
                <w:sz w:val="24"/>
                <w:szCs w:val="24"/>
              </w:rPr>
              <w:t>iramida makanan)</w:t>
            </w:r>
            <w:r w:rsidR="008D6639">
              <w:rPr>
                <w:rFonts w:ascii="Times New Roman" w:hAnsi="Times New Roman" w:cs="Times New Roman"/>
                <w:sz w:val="24"/>
                <w:szCs w:val="24"/>
              </w:rPr>
              <w:t>.</w:t>
            </w:r>
          </w:p>
          <w:p w:rsidR="008D6639" w:rsidRPr="00A22DC9" w:rsidRDefault="008D6639" w:rsidP="008D6639">
            <w:pPr>
              <w:pStyle w:val="ListParagraph"/>
              <w:numPr>
                <w:ilvl w:val="0"/>
                <w:numId w:val="41"/>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Sajikan makanan secara menarik dan suhu yang sesuai</w:t>
            </w:r>
            <w:r>
              <w:rPr>
                <w:rFonts w:ascii="Times New Roman" w:hAnsi="Times New Roman" w:cs="Times New Roman"/>
                <w:sz w:val="24"/>
                <w:szCs w:val="24"/>
              </w:rPr>
              <w:t>.</w:t>
            </w:r>
          </w:p>
          <w:p w:rsidR="008D6639" w:rsidRPr="00A22DC9" w:rsidRDefault="008D6639" w:rsidP="008D6639">
            <w:pPr>
              <w:pStyle w:val="ListParagraph"/>
              <w:numPr>
                <w:ilvl w:val="0"/>
                <w:numId w:val="41"/>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Berikan makanan</w:t>
            </w:r>
            <w:r w:rsidR="005F2BC8">
              <w:rPr>
                <w:rFonts w:ascii="Times New Roman" w:hAnsi="Times New Roman" w:cs="Times New Roman"/>
                <w:sz w:val="24"/>
                <w:szCs w:val="24"/>
              </w:rPr>
              <w:t xml:space="preserve"> </w:t>
            </w:r>
            <w:r w:rsidRPr="00A22DC9">
              <w:rPr>
                <w:rFonts w:ascii="Times New Roman" w:hAnsi="Times New Roman" w:cs="Times New Roman"/>
                <w:sz w:val="24"/>
                <w:szCs w:val="24"/>
              </w:rPr>
              <w:t>tinggi serat untuk mencegah konstipasi</w:t>
            </w:r>
            <w:r>
              <w:rPr>
                <w:rFonts w:ascii="Times New Roman" w:hAnsi="Times New Roman" w:cs="Times New Roman"/>
                <w:sz w:val="24"/>
                <w:szCs w:val="24"/>
              </w:rPr>
              <w:t>.</w:t>
            </w:r>
          </w:p>
          <w:p w:rsidR="008D6639" w:rsidRPr="00A22DC9" w:rsidRDefault="008D6639" w:rsidP="008D6639">
            <w:pPr>
              <w:pStyle w:val="ListParagraph"/>
              <w:numPr>
                <w:ilvl w:val="0"/>
                <w:numId w:val="41"/>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Berikan makanan tinggi kalori dan tinggi protein</w:t>
            </w:r>
            <w:r>
              <w:rPr>
                <w:rFonts w:ascii="Times New Roman" w:hAnsi="Times New Roman" w:cs="Times New Roman"/>
                <w:sz w:val="24"/>
                <w:szCs w:val="24"/>
              </w:rPr>
              <w:t>.</w:t>
            </w:r>
          </w:p>
          <w:p w:rsidR="008D6639" w:rsidRPr="00A22DC9" w:rsidRDefault="008D6639" w:rsidP="008D6639">
            <w:pPr>
              <w:pStyle w:val="ListParagraph"/>
              <w:numPr>
                <w:ilvl w:val="0"/>
                <w:numId w:val="41"/>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Berikan makanan rendah protein</w:t>
            </w:r>
            <w:r>
              <w:rPr>
                <w:rFonts w:ascii="Times New Roman" w:hAnsi="Times New Roman" w:cs="Times New Roman"/>
                <w:sz w:val="24"/>
                <w:szCs w:val="24"/>
              </w:rPr>
              <w:t>.</w:t>
            </w:r>
          </w:p>
          <w:p w:rsidR="008D6639" w:rsidRPr="00A22DC9" w:rsidRDefault="008D6639" w:rsidP="00E323BD">
            <w:pPr>
              <w:ind w:left="-10"/>
              <w:jc w:val="both"/>
              <w:rPr>
                <w:rFonts w:ascii="Times New Roman" w:hAnsi="Times New Roman" w:cs="Times New Roman"/>
                <w:i/>
                <w:sz w:val="24"/>
                <w:szCs w:val="24"/>
              </w:rPr>
            </w:pPr>
            <w:r w:rsidRPr="00A22DC9">
              <w:rPr>
                <w:rFonts w:ascii="Times New Roman" w:hAnsi="Times New Roman" w:cs="Times New Roman"/>
                <w:i/>
                <w:sz w:val="24"/>
                <w:szCs w:val="24"/>
              </w:rPr>
              <w:t>Edukasi</w:t>
            </w:r>
          </w:p>
          <w:p w:rsidR="008D6639" w:rsidRPr="00A22DC9" w:rsidRDefault="00083B5E" w:rsidP="008D6639">
            <w:pPr>
              <w:pStyle w:val="ListParagraph"/>
              <w:numPr>
                <w:ilvl w:val="0"/>
                <w:numId w:val="42"/>
              </w:numPr>
              <w:ind w:left="274" w:hanging="284"/>
              <w:jc w:val="both"/>
              <w:rPr>
                <w:rFonts w:ascii="Times New Roman" w:hAnsi="Times New Roman" w:cs="Times New Roman"/>
                <w:sz w:val="24"/>
                <w:szCs w:val="24"/>
              </w:rPr>
            </w:pPr>
            <w:r>
              <w:rPr>
                <w:rFonts w:ascii="Times New Roman" w:hAnsi="Times New Roman" w:cs="Times New Roman"/>
                <w:sz w:val="24"/>
                <w:szCs w:val="24"/>
              </w:rPr>
              <w:t>Anjurkan posisi dud</w:t>
            </w:r>
            <w:r w:rsidR="008D6639" w:rsidRPr="00A22DC9">
              <w:rPr>
                <w:rFonts w:ascii="Times New Roman" w:hAnsi="Times New Roman" w:cs="Times New Roman"/>
                <w:sz w:val="24"/>
                <w:szCs w:val="24"/>
              </w:rPr>
              <w:t>uk, jika mampu</w:t>
            </w:r>
            <w:r w:rsidR="008D6639">
              <w:rPr>
                <w:rFonts w:ascii="Times New Roman" w:hAnsi="Times New Roman" w:cs="Times New Roman"/>
                <w:sz w:val="24"/>
                <w:szCs w:val="24"/>
              </w:rPr>
              <w:t>.</w:t>
            </w:r>
          </w:p>
          <w:p w:rsidR="008D6639" w:rsidRPr="00A22DC9" w:rsidRDefault="008D6639" w:rsidP="008D6639">
            <w:pPr>
              <w:pStyle w:val="ListParagraph"/>
              <w:numPr>
                <w:ilvl w:val="0"/>
                <w:numId w:val="42"/>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Anjurkan diet yang diprogramkan</w:t>
            </w:r>
            <w:r>
              <w:rPr>
                <w:rFonts w:ascii="Times New Roman" w:hAnsi="Times New Roman" w:cs="Times New Roman"/>
                <w:sz w:val="24"/>
                <w:szCs w:val="24"/>
              </w:rPr>
              <w:t>.</w:t>
            </w:r>
          </w:p>
          <w:p w:rsidR="008D6639" w:rsidRPr="00A22DC9" w:rsidRDefault="008D6639" w:rsidP="00E323BD">
            <w:pPr>
              <w:jc w:val="both"/>
              <w:rPr>
                <w:rFonts w:ascii="Times New Roman" w:hAnsi="Times New Roman" w:cs="Times New Roman"/>
                <w:i/>
                <w:sz w:val="24"/>
                <w:szCs w:val="24"/>
              </w:rPr>
            </w:pPr>
            <w:r w:rsidRPr="00A22DC9">
              <w:rPr>
                <w:rFonts w:ascii="Times New Roman" w:hAnsi="Times New Roman" w:cs="Times New Roman"/>
                <w:i/>
                <w:sz w:val="24"/>
                <w:szCs w:val="24"/>
              </w:rPr>
              <w:t>Kolaborasi</w:t>
            </w:r>
          </w:p>
          <w:p w:rsidR="008D6639" w:rsidRPr="00A22DC9" w:rsidRDefault="008D6639" w:rsidP="008D6639">
            <w:pPr>
              <w:pStyle w:val="ListParagraph"/>
              <w:numPr>
                <w:ilvl w:val="0"/>
                <w:numId w:val="42"/>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Kolaborasi pemberia</w:t>
            </w:r>
            <w:r w:rsidR="00083B5E">
              <w:rPr>
                <w:rFonts w:ascii="Times New Roman" w:hAnsi="Times New Roman" w:cs="Times New Roman"/>
                <w:sz w:val="24"/>
                <w:szCs w:val="24"/>
              </w:rPr>
              <w:t>n medikasi sebelum makan (mis. p</w:t>
            </w:r>
            <w:r w:rsidRPr="00A22DC9">
              <w:rPr>
                <w:rFonts w:ascii="Times New Roman" w:hAnsi="Times New Roman" w:cs="Times New Roman"/>
                <w:sz w:val="24"/>
                <w:szCs w:val="24"/>
              </w:rPr>
              <w:t>ereda nyeri, antiemetic), jika perlu</w:t>
            </w:r>
            <w:r>
              <w:rPr>
                <w:rFonts w:ascii="Times New Roman" w:hAnsi="Times New Roman" w:cs="Times New Roman"/>
                <w:sz w:val="24"/>
                <w:szCs w:val="24"/>
              </w:rPr>
              <w:t>.</w:t>
            </w:r>
          </w:p>
          <w:p w:rsidR="008D6639" w:rsidRPr="00E323BD" w:rsidRDefault="008D6639" w:rsidP="00E323BD">
            <w:pPr>
              <w:pStyle w:val="ListParagraph"/>
              <w:numPr>
                <w:ilvl w:val="0"/>
                <w:numId w:val="42"/>
              </w:numPr>
              <w:ind w:left="274" w:hanging="284"/>
              <w:jc w:val="both"/>
              <w:rPr>
                <w:rFonts w:ascii="Times New Roman" w:hAnsi="Times New Roman" w:cs="Times New Roman"/>
                <w:sz w:val="24"/>
                <w:szCs w:val="24"/>
              </w:rPr>
            </w:pPr>
            <w:r w:rsidRPr="00A22DC9">
              <w:rPr>
                <w:rFonts w:ascii="Times New Roman" w:hAnsi="Times New Roman" w:cs="Times New Roman"/>
                <w:sz w:val="24"/>
                <w:szCs w:val="24"/>
              </w:rPr>
              <w:t>Kolaborasi dengan ahli gizi menentukan jumlah k</w:t>
            </w:r>
            <w:r w:rsidR="00083B5E">
              <w:rPr>
                <w:rFonts w:ascii="Times New Roman" w:hAnsi="Times New Roman" w:cs="Times New Roman"/>
                <w:sz w:val="24"/>
                <w:szCs w:val="24"/>
              </w:rPr>
              <w:t>alori dan jenis nutrient</w:t>
            </w:r>
            <w:r w:rsidRPr="00A22DC9">
              <w:rPr>
                <w:rFonts w:ascii="Times New Roman" w:hAnsi="Times New Roman" w:cs="Times New Roman"/>
                <w:sz w:val="24"/>
                <w:szCs w:val="24"/>
              </w:rPr>
              <w:t xml:space="preserve"> yang dibutuhkan, jika perlu</w:t>
            </w:r>
            <w:r>
              <w:rPr>
                <w:rFonts w:ascii="Times New Roman" w:hAnsi="Times New Roman" w:cs="Times New Roman"/>
                <w:sz w:val="24"/>
                <w:szCs w:val="24"/>
              </w:rPr>
              <w:t>.</w:t>
            </w:r>
          </w:p>
        </w:tc>
      </w:tr>
      <w:tr w:rsidR="008D6639" w:rsidRPr="00A22DC9" w:rsidTr="00E323BD">
        <w:tc>
          <w:tcPr>
            <w:tcW w:w="510" w:type="dxa"/>
          </w:tcPr>
          <w:p w:rsidR="008D6639" w:rsidRPr="00A22DC9" w:rsidRDefault="008D6639" w:rsidP="00E323BD">
            <w:pPr>
              <w:rPr>
                <w:rFonts w:ascii="Times New Roman" w:hAnsi="Times New Roman" w:cs="Times New Roman"/>
                <w:sz w:val="24"/>
                <w:szCs w:val="24"/>
              </w:rPr>
            </w:pPr>
            <w:r>
              <w:rPr>
                <w:rFonts w:ascii="Times New Roman" w:hAnsi="Times New Roman" w:cs="Times New Roman"/>
                <w:sz w:val="24"/>
                <w:szCs w:val="24"/>
              </w:rPr>
              <w:t>3</w:t>
            </w:r>
          </w:p>
        </w:tc>
        <w:tc>
          <w:tcPr>
            <w:tcW w:w="2575" w:type="dxa"/>
          </w:tcPr>
          <w:p w:rsidR="008D6639" w:rsidRPr="007343F1" w:rsidRDefault="008D6639" w:rsidP="00E323BD">
            <w:pPr>
              <w:ind w:left="57" w:right="40"/>
              <w:jc w:val="both"/>
              <w:rPr>
                <w:rFonts w:ascii="Times New Roman" w:hAnsi="Times New Roman" w:cs="Times New Roman"/>
                <w:b/>
                <w:sz w:val="24"/>
                <w:szCs w:val="24"/>
              </w:rPr>
            </w:pPr>
            <w:r w:rsidRPr="007343F1">
              <w:rPr>
                <w:rFonts w:ascii="Times New Roman" w:hAnsi="Times New Roman" w:cs="Times New Roman"/>
                <w:b/>
                <w:sz w:val="24"/>
                <w:szCs w:val="24"/>
              </w:rPr>
              <w:t xml:space="preserve">Pola napas tidak efektif berhubungan dengan gangguan neurologis dibuktikan dengan pola napas abnormal. </w:t>
            </w:r>
          </w:p>
          <w:p w:rsidR="008D6639" w:rsidRPr="00A22DC9" w:rsidRDefault="008D6639" w:rsidP="00E323BD">
            <w:pPr>
              <w:ind w:left="57" w:right="40"/>
              <w:jc w:val="both"/>
              <w:rPr>
                <w:rFonts w:ascii="Times New Roman" w:hAnsi="Times New Roman" w:cs="Times New Roman"/>
                <w:sz w:val="24"/>
                <w:szCs w:val="24"/>
              </w:rPr>
            </w:pPr>
          </w:p>
          <w:p w:rsidR="008D6639" w:rsidRDefault="008D6639" w:rsidP="00E323BD">
            <w:pPr>
              <w:ind w:left="57" w:right="40"/>
              <w:jc w:val="both"/>
              <w:rPr>
                <w:rFonts w:ascii="Times New Roman" w:hAnsi="Times New Roman" w:cs="Times New Roman"/>
                <w:sz w:val="24"/>
                <w:szCs w:val="24"/>
              </w:rPr>
            </w:pPr>
            <w:r>
              <w:rPr>
                <w:rFonts w:ascii="Times New Roman" w:hAnsi="Times New Roman" w:cs="Times New Roman"/>
                <w:sz w:val="24"/>
                <w:szCs w:val="24"/>
              </w:rPr>
              <w:t>Gejala dan Tanda Mayor:</w:t>
            </w:r>
          </w:p>
          <w:p w:rsidR="008D6639" w:rsidRDefault="008D6639" w:rsidP="00E323BD">
            <w:pPr>
              <w:ind w:left="57" w:right="40"/>
              <w:jc w:val="both"/>
              <w:rPr>
                <w:rFonts w:ascii="Times New Roman" w:hAnsi="Times New Roman" w:cs="Times New Roman"/>
                <w:sz w:val="24"/>
                <w:szCs w:val="24"/>
              </w:rPr>
            </w:pPr>
            <w:r>
              <w:rPr>
                <w:rFonts w:ascii="Times New Roman" w:hAnsi="Times New Roman" w:cs="Times New Roman"/>
                <w:sz w:val="24"/>
                <w:szCs w:val="24"/>
              </w:rPr>
              <w:t>Subjektif :</w:t>
            </w:r>
          </w:p>
          <w:p w:rsidR="008D6639" w:rsidRDefault="008D6639" w:rsidP="00E323BD">
            <w:pPr>
              <w:ind w:left="57" w:right="40"/>
              <w:jc w:val="both"/>
              <w:rPr>
                <w:rFonts w:ascii="Times New Roman" w:hAnsi="Times New Roman" w:cs="Times New Roman"/>
                <w:sz w:val="24"/>
                <w:szCs w:val="24"/>
              </w:rPr>
            </w:pPr>
            <w:r>
              <w:rPr>
                <w:rFonts w:ascii="Times New Roman" w:hAnsi="Times New Roman" w:cs="Times New Roman"/>
                <w:sz w:val="24"/>
                <w:szCs w:val="24"/>
              </w:rPr>
              <w:t xml:space="preserve">Dispnea </w:t>
            </w:r>
          </w:p>
          <w:p w:rsidR="008D6639" w:rsidRDefault="008D6639" w:rsidP="00E323BD">
            <w:pPr>
              <w:ind w:left="57" w:right="40"/>
              <w:jc w:val="both"/>
              <w:rPr>
                <w:rFonts w:ascii="Times New Roman" w:hAnsi="Times New Roman" w:cs="Times New Roman"/>
                <w:sz w:val="24"/>
                <w:szCs w:val="24"/>
              </w:rPr>
            </w:pPr>
            <w:r>
              <w:rPr>
                <w:rFonts w:ascii="Times New Roman" w:hAnsi="Times New Roman" w:cs="Times New Roman"/>
                <w:sz w:val="24"/>
                <w:szCs w:val="24"/>
              </w:rPr>
              <w:t>Obyektif :</w:t>
            </w:r>
          </w:p>
          <w:p w:rsidR="008D6639" w:rsidRPr="007343F1" w:rsidRDefault="008D6639" w:rsidP="008D6639">
            <w:pPr>
              <w:pStyle w:val="ListParagraph"/>
              <w:numPr>
                <w:ilvl w:val="0"/>
                <w:numId w:val="58"/>
              </w:numPr>
              <w:ind w:left="341" w:right="40" w:hanging="284"/>
              <w:jc w:val="both"/>
              <w:rPr>
                <w:rFonts w:ascii="Times New Roman" w:hAnsi="Times New Roman" w:cs="Times New Roman"/>
                <w:sz w:val="24"/>
                <w:szCs w:val="24"/>
              </w:rPr>
            </w:pPr>
            <w:r w:rsidRPr="007343F1">
              <w:rPr>
                <w:rFonts w:ascii="Times New Roman" w:hAnsi="Times New Roman" w:cs="Times New Roman"/>
                <w:sz w:val="24"/>
                <w:szCs w:val="24"/>
              </w:rPr>
              <w:t>Penggunaan otot bantu pernapasan.</w:t>
            </w:r>
          </w:p>
          <w:p w:rsidR="008D6639" w:rsidRPr="007343F1" w:rsidRDefault="0056409E" w:rsidP="008D6639">
            <w:pPr>
              <w:pStyle w:val="ListParagraph"/>
              <w:numPr>
                <w:ilvl w:val="0"/>
                <w:numId w:val="58"/>
              </w:numPr>
              <w:ind w:left="341" w:right="40" w:hanging="284"/>
              <w:jc w:val="both"/>
              <w:rPr>
                <w:rFonts w:ascii="Times New Roman" w:hAnsi="Times New Roman" w:cs="Times New Roman"/>
                <w:sz w:val="24"/>
                <w:szCs w:val="24"/>
              </w:rPr>
            </w:pPr>
            <w:r>
              <w:rPr>
                <w:rFonts w:ascii="Times New Roman" w:hAnsi="Times New Roman" w:cs="Times New Roman"/>
                <w:sz w:val="24"/>
                <w:szCs w:val="24"/>
              </w:rPr>
              <w:t>Fase ekspirasi memanjang.</w:t>
            </w:r>
          </w:p>
          <w:p w:rsidR="008D6639" w:rsidRPr="007343F1" w:rsidRDefault="00083B5E" w:rsidP="008D6639">
            <w:pPr>
              <w:pStyle w:val="ListParagraph"/>
              <w:numPr>
                <w:ilvl w:val="0"/>
                <w:numId w:val="58"/>
              </w:numPr>
              <w:ind w:left="341" w:right="40" w:hanging="284"/>
              <w:jc w:val="both"/>
              <w:rPr>
                <w:rFonts w:ascii="Times New Roman" w:hAnsi="Times New Roman" w:cs="Times New Roman"/>
                <w:sz w:val="24"/>
                <w:szCs w:val="24"/>
              </w:rPr>
            </w:pPr>
            <w:r>
              <w:rPr>
                <w:rFonts w:ascii="Times New Roman" w:hAnsi="Times New Roman" w:cs="Times New Roman"/>
                <w:sz w:val="24"/>
                <w:szCs w:val="24"/>
              </w:rPr>
              <w:t>Pola napas abnormal (mis. hiperventilasi, kus</w:t>
            </w:r>
            <w:r w:rsidR="008D6639" w:rsidRPr="007343F1">
              <w:rPr>
                <w:rFonts w:ascii="Times New Roman" w:hAnsi="Times New Roman" w:cs="Times New Roman"/>
                <w:sz w:val="24"/>
                <w:szCs w:val="24"/>
              </w:rPr>
              <w:t>maul, cheyne-stokes)</w:t>
            </w:r>
            <w:r w:rsidR="0056409E">
              <w:rPr>
                <w:rFonts w:ascii="Times New Roman" w:hAnsi="Times New Roman" w:cs="Times New Roman"/>
                <w:sz w:val="24"/>
                <w:szCs w:val="24"/>
              </w:rPr>
              <w:t>.</w:t>
            </w:r>
          </w:p>
          <w:p w:rsidR="008D6639" w:rsidRDefault="008D6639" w:rsidP="00E323BD">
            <w:pPr>
              <w:ind w:left="57" w:right="40"/>
              <w:jc w:val="both"/>
              <w:rPr>
                <w:rFonts w:ascii="Times New Roman" w:hAnsi="Times New Roman" w:cs="Times New Roman"/>
                <w:sz w:val="24"/>
                <w:szCs w:val="24"/>
              </w:rPr>
            </w:pPr>
          </w:p>
          <w:p w:rsidR="008D6639" w:rsidRDefault="008D6639" w:rsidP="00E323BD">
            <w:pPr>
              <w:ind w:left="57" w:right="40"/>
              <w:jc w:val="both"/>
              <w:rPr>
                <w:rFonts w:ascii="Times New Roman" w:hAnsi="Times New Roman" w:cs="Times New Roman"/>
                <w:sz w:val="24"/>
                <w:szCs w:val="24"/>
              </w:rPr>
            </w:pPr>
            <w:r>
              <w:rPr>
                <w:rFonts w:ascii="Times New Roman" w:hAnsi="Times New Roman" w:cs="Times New Roman"/>
                <w:sz w:val="24"/>
                <w:szCs w:val="24"/>
              </w:rPr>
              <w:t>Gejala dan Tanda Mayor :</w:t>
            </w:r>
          </w:p>
          <w:p w:rsidR="008D6639" w:rsidRDefault="008D6639" w:rsidP="00E323BD">
            <w:pPr>
              <w:ind w:left="57" w:right="40"/>
              <w:jc w:val="both"/>
              <w:rPr>
                <w:rFonts w:ascii="Times New Roman" w:hAnsi="Times New Roman" w:cs="Times New Roman"/>
                <w:sz w:val="24"/>
                <w:szCs w:val="24"/>
              </w:rPr>
            </w:pPr>
            <w:r>
              <w:rPr>
                <w:rFonts w:ascii="Times New Roman" w:hAnsi="Times New Roman" w:cs="Times New Roman"/>
                <w:sz w:val="24"/>
                <w:szCs w:val="24"/>
              </w:rPr>
              <w:t>Subjektif :</w:t>
            </w:r>
          </w:p>
          <w:p w:rsidR="008D6639" w:rsidRDefault="008D6639" w:rsidP="00E323BD">
            <w:pPr>
              <w:ind w:left="57" w:right="40"/>
              <w:jc w:val="both"/>
              <w:rPr>
                <w:rFonts w:ascii="Times New Roman" w:hAnsi="Times New Roman" w:cs="Times New Roman"/>
                <w:sz w:val="24"/>
                <w:szCs w:val="24"/>
              </w:rPr>
            </w:pPr>
            <w:r>
              <w:rPr>
                <w:rFonts w:ascii="Times New Roman" w:hAnsi="Times New Roman" w:cs="Times New Roman"/>
                <w:sz w:val="24"/>
                <w:szCs w:val="24"/>
              </w:rPr>
              <w:t xml:space="preserve">Ortopne </w:t>
            </w:r>
          </w:p>
          <w:p w:rsidR="008D6639" w:rsidRDefault="008D6639" w:rsidP="00E323BD">
            <w:pPr>
              <w:ind w:left="57" w:right="40"/>
              <w:jc w:val="both"/>
              <w:rPr>
                <w:rFonts w:ascii="Times New Roman" w:hAnsi="Times New Roman" w:cs="Times New Roman"/>
                <w:sz w:val="24"/>
                <w:szCs w:val="24"/>
              </w:rPr>
            </w:pPr>
            <w:r>
              <w:rPr>
                <w:rFonts w:ascii="Times New Roman" w:hAnsi="Times New Roman" w:cs="Times New Roman"/>
                <w:sz w:val="24"/>
                <w:szCs w:val="24"/>
              </w:rPr>
              <w:t>Obyektif :</w:t>
            </w:r>
          </w:p>
          <w:p w:rsidR="008D6639" w:rsidRPr="007343F1" w:rsidRDefault="008D6639" w:rsidP="008D6639">
            <w:pPr>
              <w:pStyle w:val="ListParagraph"/>
              <w:numPr>
                <w:ilvl w:val="0"/>
                <w:numId w:val="59"/>
              </w:numPr>
              <w:ind w:left="341" w:right="40" w:hanging="284"/>
              <w:jc w:val="both"/>
              <w:rPr>
                <w:rFonts w:ascii="Times New Roman" w:hAnsi="Times New Roman" w:cs="Times New Roman"/>
                <w:sz w:val="24"/>
                <w:szCs w:val="24"/>
              </w:rPr>
            </w:pPr>
            <w:r w:rsidRPr="007343F1">
              <w:rPr>
                <w:rFonts w:ascii="Times New Roman" w:hAnsi="Times New Roman" w:cs="Times New Roman"/>
                <w:sz w:val="24"/>
                <w:szCs w:val="24"/>
              </w:rPr>
              <w:t>Pernapasan pursed lip</w:t>
            </w:r>
            <w:r w:rsidR="0056409E">
              <w:rPr>
                <w:rFonts w:ascii="Times New Roman" w:hAnsi="Times New Roman" w:cs="Times New Roman"/>
                <w:sz w:val="24"/>
                <w:szCs w:val="24"/>
              </w:rPr>
              <w:t>.</w:t>
            </w:r>
            <w:r w:rsidRPr="007343F1">
              <w:rPr>
                <w:rFonts w:ascii="Times New Roman" w:hAnsi="Times New Roman" w:cs="Times New Roman"/>
                <w:sz w:val="24"/>
                <w:szCs w:val="24"/>
              </w:rPr>
              <w:t xml:space="preserve"> </w:t>
            </w:r>
          </w:p>
          <w:p w:rsidR="008D6639" w:rsidRPr="007343F1" w:rsidRDefault="008D6639" w:rsidP="008D6639">
            <w:pPr>
              <w:pStyle w:val="ListParagraph"/>
              <w:numPr>
                <w:ilvl w:val="0"/>
                <w:numId w:val="59"/>
              </w:numPr>
              <w:ind w:left="341" w:right="40" w:hanging="284"/>
              <w:jc w:val="both"/>
              <w:rPr>
                <w:rFonts w:ascii="Times New Roman" w:hAnsi="Times New Roman" w:cs="Times New Roman"/>
                <w:sz w:val="24"/>
                <w:szCs w:val="24"/>
              </w:rPr>
            </w:pPr>
            <w:r w:rsidRPr="007343F1">
              <w:rPr>
                <w:rFonts w:ascii="Times New Roman" w:hAnsi="Times New Roman" w:cs="Times New Roman"/>
                <w:sz w:val="24"/>
                <w:szCs w:val="24"/>
              </w:rPr>
              <w:t>Pernapasan cuping hidung</w:t>
            </w:r>
            <w:r w:rsidR="0056409E">
              <w:rPr>
                <w:rFonts w:ascii="Times New Roman" w:hAnsi="Times New Roman" w:cs="Times New Roman"/>
                <w:sz w:val="24"/>
                <w:szCs w:val="24"/>
              </w:rPr>
              <w:t>.</w:t>
            </w:r>
            <w:r w:rsidRPr="007343F1">
              <w:rPr>
                <w:rFonts w:ascii="Times New Roman" w:hAnsi="Times New Roman" w:cs="Times New Roman"/>
                <w:sz w:val="24"/>
                <w:szCs w:val="24"/>
              </w:rPr>
              <w:t xml:space="preserve"> </w:t>
            </w:r>
          </w:p>
          <w:p w:rsidR="008D6639" w:rsidRPr="007343F1" w:rsidRDefault="008D6639" w:rsidP="008D6639">
            <w:pPr>
              <w:pStyle w:val="ListParagraph"/>
              <w:numPr>
                <w:ilvl w:val="0"/>
                <w:numId w:val="59"/>
              </w:numPr>
              <w:ind w:left="341" w:right="40" w:hanging="284"/>
              <w:jc w:val="both"/>
              <w:rPr>
                <w:rFonts w:ascii="Times New Roman" w:hAnsi="Times New Roman" w:cs="Times New Roman"/>
                <w:sz w:val="24"/>
                <w:szCs w:val="24"/>
              </w:rPr>
            </w:pPr>
            <w:r w:rsidRPr="007343F1">
              <w:rPr>
                <w:rFonts w:ascii="Times New Roman" w:hAnsi="Times New Roman" w:cs="Times New Roman"/>
                <w:sz w:val="24"/>
                <w:szCs w:val="24"/>
              </w:rPr>
              <w:t>Diameter thoraks anterior-posterior meningkat</w:t>
            </w:r>
            <w:r w:rsidR="0056409E">
              <w:rPr>
                <w:rFonts w:ascii="Times New Roman" w:hAnsi="Times New Roman" w:cs="Times New Roman"/>
                <w:sz w:val="24"/>
                <w:szCs w:val="24"/>
              </w:rPr>
              <w:t>.</w:t>
            </w:r>
            <w:r w:rsidRPr="007343F1">
              <w:rPr>
                <w:rFonts w:ascii="Times New Roman" w:hAnsi="Times New Roman" w:cs="Times New Roman"/>
                <w:sz w:val="24"/>
                <w:szCs w:val="24"/>
              </w:rPr>
              <w:t xml:space="preserve"> </w:t>
            </w:r>
          </w:p>
          <w:p w:rsidR="008D6639" w:rsidRPr="007343F1" w:rsidRDefault="008D6639" w:rsidP="008D6639">
            <w:pPr>
              <w:pStyle w:val="ListParagraph"/>
              <w:numPr>
                <w:ilvl w:val="0"/>
                <w:numId w:val="59"/>
              </w:numPr>
              <w:ind w:left="341" w:right="40" w:hanging="284"/>
              <w:jc w:val="both"/>
              <w:rPr>
                <w:rFonts w:ascii="Times New Roman" w:hAnsi="Times New Roman" w:cs="Times New Roman"/>
                <w:sz w:val="24"/>
                <w:szCs w:val="24"/>
              </w:rPr>
            </w:pPr>
            <w:r w:rsidRPr="007343F1">
              <w:rPr>
                <w:rFonts w:ascii="Times New Roman" w:hAnsi="Times New Roman" w:cs="Times New Roman"/>
                <w:sz w:val="24"/>
                <w:szCs w:val="24"/>
              </w:rPr>
              <w:t>Ventilasi semenit menurun kapasitas vital menurun</w:t>
            </w:r>
            <w:r w:rsidR="0056409E">
              <w:rPr>
                <w:rFonts w:ascii="Times New Roman" w:hAnsi="Times New Roman" w:cs="Times New Roman"/>
                <w:sz w:val="24"/>
                <w:szCs w:val="24"/>
              </w:rPr>
              <w:t>.</w:t>
            </w:r>
            <w:r w:rsidRPr="007343F1">
              <w:rPr>
                <w:rFonts w:ascii="Times New Roman" w:hAnsi="Times New Roman" w:cs="Times New Roman"/>
                <w:sz w:val="24"/>
                <w:szCs w:val="24"/>
              </w:rPr>
              <w:t xml:space="preserve"> </w:t>
            </w:r>
          </w:p>
          <w:p w:rsidR="008D6639" w:rsidRPr="007343F1" w:rsidRDefault="008D6639" w:rsidP="008D6639">
            <w:pPr>
              <w:pStyle w:val="ListParagraph"/>
              <w:numPr>
                <w:ilvl w:val="0"/>
                <w:numId w:val="59"/>
              </w:numPr>
              <w:ind w:left="341" w:right="40" w:hanging="284"/>
              <w:jc w:val="both"/>
              <w:rPr>
                <w:rFonts w:ascii="Times New Roman" w:hAnsi="Times New Roman" w:cs="Times New Roman"/>
                <w:sz w:val="24"/>
                <w:szCs w:val="24"/>
              </w:rPr>
            </w:pPr>
            <w:r w:rsidRPr="007343F1">
              <w:rPr>
                <w:rFonts w:ascii="Times New Roman" w:hAnsi="Times New Roman" w:cs="Times New Roman"/>
                <w:sz w:val="24"/>
                <w:szCs w:val="24"/>
              </w:rPr>
              <w:t>Tekanan ekspirasi menurun</w:t>
            </w:r>
            <w:r w:rsidR="0056409E">
              <w:rPr>
                <w:rFonts w:ascii="Times New Roman" w:hAnsi="Times New Roman" w:cs="Times New Roman"/>
                <w:sz w:val="24"/>
                <w:szCs w:val="24"/>
              </w:rPr>
              <w:t>.</w:t>
            </w:r>
            <w:r w:rsidRPr="007343F1">
              <w:rPr>
                <w:rFonts w:ascii="Times New Roman" w:hAnsi="Times New Roman" w:cs="Times New Roman"/>
                <w:sz w:val="24"/>
                <w:szCs w:val="24"/>
              </w:rPr>
              <w:t xml:space="preserve"> </w:t>
            </w:r>
          </w:p>
          <w:p w:rsidR="008D6639" w:rsidRPr="007343F1" w:rsidRDefault="008D6639" w:rsidP="008D6639">
            <w:pPr>
              <w:pStyle w:val="ListParagraph"/>
              <w:numPr>
                <w:ilvl w:val="0"/>
                <w:numId w:val="59"/>
              </w:numPr>
              <w:ind w:left="341" w:right="40" w:hanging="284"/>
              <w:jc w:val="both"/>
              <w:rPr>
                <w:rFonts w:ascii="Times New Roman" w:hAnsi="Times New Roman" w:cs="Times New Roman"/>
                <w:sz w:val="24"/>
                <w:szCs w:val="24"/>
              </w:rPr>
            </w:pPr>
            <w:r w:rsidRPr="007343F1">
              <w:rPr>
                <w:rFonts w:ascii="Times New Roman" w:hAnsi="Times New Roman" w:cs="Times New Roman"/>
                <w:sz w:val="24"/>
                <w:szCs w:val="24"/>
              </w:rPr>
              <w:t>Tekanan inspirasi menurun</w:t>
            </w:r>
            <w:r w:rsidR="0056409E">
              <w:rPr>
                <w:rFonts w:ascii="Times New Roman" w:hAnsi="Times New Roman" w:cs="Times New Roman"/>
                <w:sz w:val="24"/>
                <w:szCs w:val="24"/>
              </w:rPr>
              <w:t>.</w:t>
            </w:r>
            <w:r w:rsidRPr="007343F1">
              <w:rPr>
                <w:rFonts w:ascii="Times New Roman" w:hAnsi="Times New Roman" w:cs="Times New Roman"/>
                <w:sz w:val="24"/>
                <w:szCs w:val="24"/>
              </w:rPr>
              <w:t xml:space="preserve"> </w:t>
            </w:r>
          </w:p>
          <w:p w:rsidR="008D6639" w:rsidRPr="007343F1" w:rsidRDefault="008D6639" w:rsidP="008D6639">
            <w:pPr>
              <w:pStyle w:val="ListParagraph"/>
              <w:numPr>
                <w:ilvl w:val="0"/>
                <w:numId w:val="59"/>
              </w:numPr>
              <w:ind w:left="341" w:right="40" w:hanging="284"/>
              <w:jc w:val="both"/>
              <w:rPr>
                <w:rFonts w:ascii="Times New Roman" w:hAnsi="Times New Roman" w:cs="Times New Roman"/>
                <w:sz w:val="24"/>
                <w:szCs w:val="24"/>
              </w:rPr>
            </w:pPr>
            <w:r w:rsidRPr="007343F1">
              <w:rPr>
                <w:rFonts w:ascii="Times New Roman" w:hAnsi="Times New Roman" w:cs="Times New Roman"/>
                <w:sz w:val="24"/>
                <w:szCs w:val="24"/>
              </w:rPr>
              <w:t>Ekskursi dada berubah</w:t>
            </w:r>
            <w:r w:rsidR="0056409E">
              <w:rPr>
                <w:rFonts w:ascii="Times New Roman" w:hAnsi="Times New Roman" w:cs="Times New Roman"/>
                <w:sz w:val="24"/>
                <w:szCs w:val="24"/>
              </w:rPr>
              <w:t>.</w:t>
            </w:r>
          </w:p>
        </w:tc>
        <w:tc>
          <w:tcPr>
            <w:tcW w:w="2170" w:type="dxa"/>
          </w:tcPr>
          <w:p w:rsidR="008D6639" w:rsidRPr="007343F1" w:rsidRDefault="008D6639" w:rsidP="00E323BD">
            <w:pPr>
              <w:rPr>
                <w:rFonts w:ascii="Times New Roman" w:hAnsi="Times New Roman" w:cs="Times New Roman"/>
                <w:b/>
                <w:sz w:val="24"/>
                <w:szCs w:val="24"/>
              </w:rPr>
            </w:pPr>
            <w:r w:rsidRPr="007343F1">
              <w:rPr>
                <w:rFonts w:ascii="Times New Roman" w:hAnsi="Times New Roman" w:cs="Times New Roman"/>
                <w:b/>
                <w:sz w:val="24"/>
                <w:szCs w:val="24"/>
              </w:rPr>
              <w:t>L. 01004</w:t>
            </w:r>
          </w:p>
          <w:p w:rsidR="008D6639" w:rsidRDefault="008D6639" w:rsidP="00E323BD">
            <w:pPr>
              <w:rPr>
                <w:rFonts w:ascii="Times New Roman" w:hAnsi="Times New Roman" w:cs="Times New Roman"/>
                <w:b/>
                <w:sz w:val="24"/>
                <w:szCs w:val="24"/>
              </w:rPr>
            </w:pPr>
            <w:r w:rsidRPr="007343F1">
              <w:rPr>
                <w:rFonts w:ascii="Times New Roman" w:hAnsi="Times New Roman" w:cs="Times New Roman"/>
                <w:b/>
                <w:sz w:val="24"/>
                <w:szCs w:val="24"/>
              </w:rPr>
              <w:t xml:space="preserve">Pola Napas </w:t>
            </w:r>
          </w:p>
          <w:p w:rsidR="008D6639" w:rsidRPr="007343F1" w:rsidRDefault="008D6639" w:rsidP="00E323BD">
            <w:pPr>
              <w:rPr>
                <w:rFonts w:ascii="Times New Roman" w:hAnsi="Times New Roman" w:cs="Times New Roman"/>
                <w:b/>
                <w:sz w:val="24"/>
                <w:szCs w:val="24"/>
              </w:rPr>
            </w:pPr>
          </w:p>
          <w:p w:rsidR="008D6639" w:rsidRDefault="008D6639" w:rsidP="00E323BD">
            <w:pPr>
              <w:rPr>
                <w:rFonts w:ascii="Times New Roman" w:hAnsi="Times New Roman" w:cs="Times New Roman"/>
                <w:sz w:val="24"/>
                <w:szCs w:val="24"/>
              </w:rPr>
            </w:pPr>
            <w:r>
              <w:rPr>
                <w:rFonts w:ascii="Times New Roman" w:hAnsi="Times New Roman" w:cs="Times New Roman"/>
                <w:sz w:val="24"/>
                <w:szCs w:val="24"/>
              </w:rPr>
              <w:t xml:space="preserve">Ekspektasi: Membaik </w:t>
            </w:r>
          </w:p>
          <w:p w:rsidR="008D6639" w:rsidRDefault="008D6639" w:rsidP="00E323BD">
            <w:pPr>
              <w:rPr>
                <w:rFonts w:ascii="Times New Roman" w:hAnsi="Times New Roman" w:cs="Times New Roman"/>
                <w:sz w:val="24"/>
                <w:szCs w:val="24"/>
              </w:rPr>
            </w:pPr>
          </w:p>
          <w:p w:rsidR="008D6639" w:rsidRDefault="008D6639" w:rsidP="00E323BD">
            <w:pPr>
              <w:rPr>
                <w:rFonts w:ascii="Times New Roman" w:hAnsi="Times New Roman" w:cs="Times New Roman"/>
                <w:sz w:val="24"/>
                <w:szCs w:val="24"/>
              </w:rPr>
            </w:pPr>
            <w:r>
              <w:rPr>
                <w:rFonts w:ascii="Times New Roman" w:hAnsi="Times New Roman" w:cs="Times New Roman"/>
                <w:sz w:val="24"/>
                <w:szCs w:val="24"/>
              </w:rPr>
              <w:t>Kriteria Hasil:</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Ventilasi semenit meningkat</w:t>
            </w:r>
            <w:r w:rsidR="0056409E">
              <w:rPr>
                <w:rFonts w:ascii="Times New Roman" w:hAnsi="Times New Roman" w:cs="Times New Roman"/>
                <w:sz w:val="24"/>
                <w:szCs w:val="24"/>
              </w:rPr>
              <w:t>.</w:t>
            </w:r>
            <w:r w:rsidRPr="007343F1">
              <w:rPr>
                <w:rFonts w:ascii="Times New Roman" w:hAnsi="Times New Roman" w:cs="Times New Roman"/>
                <w:sz w:val="24"/>
                <w:szCs w:val="24"/>
              </w:rPr>
              <w:t xml:space="preserve"> </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Kapasitas vital</w:t>
            </w:r>
            <w:r w:rsidR="0056409E">
              <w:rPr>
                <w:rFonts w:ascii="Times New Roman" w:hAnsi="Times New Roman" w:cs="Times New Roman"/>
                <w:sz w:val="24"/>
                <w:szCs w:val="24"/>
              </w:rPr>
              <w:t xml:space="preserve"> meningkat.</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Diameter thoraks anterior meningkat</w:t>
            </w:r>
            <w:r w:rsidR="0056409E">
              <w:rPr>
                <w:rFonts w:ascii="Times New Roman" w:hAnsi="Times New Roman" w:cs="Times New Roman"/>
                <w:sz w:val="24"/>
                <w:szCs w:val="24"/>
              </w:rPr>
              <w:t>.</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Tekanan ekspirasi meningkat</w:t>
            </w:r>
            <w:r w:rsidR="0056409E">
              <w:rPr>
                <w:rFonts w:ascii="Times New Roman" w:hAnsi="Times New Roman" w:cs="Times New Roman"/>
                <w:sz w:val="24"/>
                <w:szCs w:val="24"/>
              </w:rPr>
              <w:t>.</w:t>
            </w:r>
            <w:r w:rsidRPr="007343F1">
              <w:rPr>
                <w:rFonts w:ascii="Times New Roman" w:hAnsi="Times New Roman" w:cs="Times New Roman"/>
                <w:sz w:val="24"/>
                <w:szCs w:val="24"/>
              </w:rPr>
              <w:t xml:space="preserve"> </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Tekanan inspirasi meningkat</w:t>
            </w:r>
            <w:r w:rsidR="0056409E">
              <w:rPr>
                <w:rFonts w:ascii="Times New Roman" w:hAnsi="Times New Roman" w:cs="Times New Roman"/>
                <w:sz w:val="24"/>
                <w:szCs w:val="24"/>
              </w:rPr>
              <w:t>.</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Dispnea menurun</w:t>
            </w:r>
            <w:r w:rsidR="0056409E">
              <w:rPr>
                <w:rFonts w:ascii="Times New Roman" w:hAnsi="Times New Roman" w:cs="Times New Roman"/>
                <w:sz w:val="24"/>
                <w:szCs w:val="24"/>
              </w:rPr>
              <w:t>.</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 xml:space="preserve">Penggunaan otot bantu pernapasan menurun. </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Pemanjangan fase ekspirasi menurun</w:t>
            </w:r>
            <w:r w:rsidR="0056409E">
              <w:rPr>
                <w:rFonts w:ascii="Times New Roman" w:hAnsi="Times New Roman" w:cs="Times New Roman"/>
                <w:sz w:val="24"/>
                <w:szCs w:val="24"/>
              </w:rPr>
              <w:t>.</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Ortopnea menurun</w:t>
            </w:r>
            <w:r w:rsidR="0056409E">
              <w:rPr>
                <w:rFonts w:ascii="Times New Roman" w:hAnsi="Times New Roman" w:cs="Times New Roman"/>
                <w:sz w:val="24"/>
                <w:szCs w:val="24"/>
              </w:rPr>
              <w:t>.</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Pernapasan pursed lip menurun</w:t>
            </w:r>
            <w:r w:rsidR="0056409E">
              <w:rPr>
                <w:rFonts w:ascii="Times New Roman" w:hAnsi="Times New Roman" w:cs="Times New Roman"/>
                <w:sz w:val="24"/>
                <w:szCs w:val="24"/>
              </w:rPr>
              <w:t>.</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Pernapasan cuping hidung menurun</w:t>
            </w:r>
            <w:r w:rsidR="0056409E">
              <w:rPr>
                <w:rFonts w:ascii="Times New Roman" w:hAnsi="Times New Roman" w:cs="Times New Roman"/>
                <w:sz w:val="24"/>
                <w:szCs w:val="24"/>
              </w:rPr>
              <w:t>.</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Frekuensi napas membaik</w:t>
            </w:r>
            <w:r w:rsidR="0056409E">
              <w:rPr>
                <w:rFonts w:ascii="Times New Roman" w:hAnsi="Times New Roman" w:cs="Times New Roman"/>
                <w:sz w:val="24"/>
                <w:szCs w:val="24"/>
              </w:rPr>
              <w:t>.</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Kedalaman napas membaik</w:t>
            </w:r>
            <w:r w:rsidR="0056409E">
              <w:rPr>
                <w:rFonts w:ascii="Times New Roman" w:hAnsi="Times New Roman" w:cs="Times New Roman"/>
                <w:sz w:val="24"/>
                <w:szCs w:val="24"/>
              </w:rPr>
              <w:t>.</w:t>
            </w:r>
          </w:p>
          <w:p w:rsidR="008D6639" w:rsidRPr="007343F1" w:rsidRDefault="008D6639" w:rsidP="008D6639">
            <w:pPr>
              <w:pStyle w:val="ListParagraph"/>
              <w:numPr>
                <w:ilvl w:val="0"/>
                <w:numId w:val="43"/>
              </w:numPr>
              <w:ind w:left="345" w:hanging="345"/>
              <w:rPr>
                <w:rFonts w:ascii="Times New Roman" w:hAnsi="Times New Roman" w:cs="Times New Roman"/>
                <w:sz w:val="24"/>
                <w:szCs w:val="24"/>
              </w:rPr>
            </w:pPr>
            <w:r w:rsidRPr="007343F1">
              <w:rPr>
                <w:rFonts w:ascii="Times New Roman" w:hAnsi="Times New Roman" w:cs="Times New Roman"/>
                <w:sz w:val="24"/>
                <w:szCs w:val="24"/>
              </w:rPr>
              <w:t>Ekskursi dada membaik</w:t>
            </w:r>
            <w:r w:rsidR="0056409E">
              <w:rPr>
                <w:rFonts w:ascii="Times New Roman" w:hAnsi="Times New Roman" w:cs="Times New Roman"/>
                <w:sz w:val="24"/>
                <w:szCs w:val="24"/>
              </w:rPr>
              <w:t>.</w:t>
            </w:r>
          </w:p>
        </w:tc>
        <w:tc>
          <w:tcPr>
            <w:tcW w:w="3526" w:type="dxa"/>
          </w:tcPr>
          <w:p w:rsidR="008D6639" w:rsidRPr="007343F1" w:rsidRDefault="008D6639" w:rsidP="0025086B">
            <w:pPr>
              <w:ind w:left="181" w:hanging="181"/>
              <w:rPr>
                <w:rFonts w:ascii="Times New Roman" w:hAnsi="Times New Roman" w:cs="Times New Roman"/>
                <w:b/>
                <w:sz w:val="24"/>
                <w:szCs w:val="24"/>
              </w:rPr>
            </w:pPr>
            <w:r w:rsidRPr="007343F1">
              <w:rPr>
                <w:rFonts w:ascii="Times New Roman" w:hAnsi="Times New Roman" w:cs="Times New Roman"/>
                <w:b/>
                <w:sz w:val="24"/>
                <w:szCs w:val="24"/>
              </w:rPr>
              <w:t xml:space="preserve">I. 01011Manajemen Jalan Napas </w:t>
            </w:r>
          </w:p>
          <w:p w:rsidR="008D6639" w:rsidRDefault="008D6639" w:rsidP="00E323BD">
            <w:pPr>
              <w:ind w:left="181" w:hanging="181"/>
              <w:rPr>
                <w:rFonts w:ascii="Times New Roman" w:hAnsi="Times New Roman" w:cs="Times New Roman"/>
                <w:sz w:val="24"/>
                <w:szCs w:val="24"/>
              </w:rPr>
            </w:pPr>
          </w:p>
          <w:p w:rsidR="008D6639" w:rsidRDefault="008D6639" w:rsidP="00E323BD">
            <w:pPr>
              <w:ind w:left="181" w:hanging="181"/>
              <w:rPr>
                <w:rFonts w:ascii="Times New Roman" w:hAnsi="Times New Roman" w:cs="Times New Roman"/>
                <w:sz w:val="24"/>
                <w:szCs w:val="24"/>
              </w:rPr>
            </w:pPr>
            <w:r w:rsidRPr="007343F1">
              <w:rPr>
                <w:rFonts w:ascii="Times New Roman" w:hAnsi="Times New Roman" w:cs="Times New Roman"/>
                <w:i/>
                <w:sz w:val="24"/>
                <w:szCs w:val="24"/>
              </w:rPr>
              <w:t>Observasi</w:t>
            </w:r>
          </w:p>
          <w:p w:rsidR="008D6639" w:rsidRPr="007343F1" w:rsidRDefault="008D6639" w:rsidP="008D6639">
            <w:pPr>
              <w:pStyle w:val="ListParagraph"/>
              <w:numPr>
                <w:ilvl w:val="0"/>
                <w:numId w:val="44"/>
              </w:numPr>
              <w:ind w:left="274" w:hanging="284"/>
              <w:rPr>
                <w:rFonts w:ascii="Times New Roman" w:hAnsi="Times New Roman" w:cs="Times New Roman"/>
                <w:sz w:val="24"/>
                <w:szCs w:val="24"/>
              </w:rPr>
            </w:pPr>
            <w:r w:rsidRPr="007343F1">
              <w:rPr>
                <w:rFonts w:ascii="Times New Roman" w:hAnsi="Times New Roman" w:cs="Times New Roman"/>
                <w:sz w:val="24"/>
                <w:szCs w:val="24"/>
              </w:rPr>
              <w:t xml:space="preserve">Monitor pola napas </w:t>
            </w:r>
          </w:p>
          <w:p w:rsidR="008D6639" w:rsidRPr="007343F1" w:rsidRDefault="008D6639" w:rsidP="008D6639">
            <w:pPr>
              <w:pStyle w:val="ListParagraph"/>
              <w:numPr>
                <w:ilvl w:val="0"/>
                <w:numId w:val="44"/>
              </w:numPr>
              <w:ind w:left="274" w:hanging="284"/>
              <w:rPr>
                <w:rFonts w:ascii="Times New Roman" w:hAnsi="Times New Roman" w:cs="Times New Roman"/>
                <w:sz w:val="24"/>
                <w:szCs w:val="24"/>
              </w:rPr>
            </w:pPr>
            <w:r w:rsidRPr="007343F1">
              <w:rPr>
                <w:rFonts w:ascii="Times New Roman" w:hAnsi="Times New Roman" w:cs="Times New Roman"/>
                <w:sz w:val="24"/>
                <w:szCs w:val="24"/>
              </w:rPr>
              <w:t xml:space="preserve">Monitor bunyi napas </w:t>
            </w:r>
          </w:p>
          <w:p w:rsidR="008D6639" w:rsidRPr="007343F1" w:rsidRDefault="008D6639" w:rsidP="008D6639">
            <w:pPr>
              <w:pStyle w:val="ListParagraph"/>
              <w:numPr>
                <w:ilvl w:val="0"/>
                <w:numId w:val="44"/>
              </w:numPr>
              <w:ind w:left="274" w:hanging="284"/>
              <w:rPr>
                <w:rFonts w:ascii="Times New Roman" w:hAnsi="Times New Roman" w:cs="Times New Roman"/>
                <w:sz w:val="24"/>
                <w:szCs w:val="24"/>
              </w:rPr>
            </w:pPr>
            <w:r w:rsidRPr="007343F1">
              <w:rPr>
                <w:rFonts w:ascii="Times New Roman" w:hAnsi="Times New Roman" w:cs="Times New Roman"/>
                <w:sz w:val="24"/>
                <w:szCs w:val="24"/>
              </w:rPr>
              <w:t xml:space="preserve">Monitor sputum </w:t>
            </w:r>
          </w:p>
          <w:p w:rsidR="008D6639" w:rsidRPr="007343F1" w:rsidRDefault="008D6639" w:rsidP="00E323BD">
            <w:pPr>
              <w:ind w:left="181" w:hanging="181"/>
              <w:rPr>
                <w:rFonts w:ascii="Times New Roman" w:hAnsi="Times New Roman" w:cs="Times New Roman"/>
                <w:i/>
                <w:sz w:val="24"/>
                <w:szCs w:val="24"/>
              </w:rPr>
            </w:pPr>
            <w:r w:rsidRPr="007343F1">
              <w:rPr>
                <w:rFonts w:ascii="Times New Roman" w:hAnsi="Times New Roman" w:cs="Times New Roman"/>
                <w:i/>
                <w:sz w:val="24"/>
                <w:szCs w:val="24"/>
              </w:rPr>
              <w:t xml:space="preserve">Terapeutik </w:t>
            </w:r>
          </w:p>
          <w:p w:rsidR="008D6639" w:rsidRPr="007343F1" w:rsidRDefault="008D6639" w:rsidP="008D6639">
            <w:pPr>
              <w:pStyle w:val="ListParagraph"/>
              <w:numPr>
                <w:ilvl w:val="0"/>
                <w:numId w:val="45"/>
              </w:numPr>
              <w:ind w:left="274" w:hanging="284"/>
              <w:rPr>
                <w:rFonts w:ascii="Times New Roman" w:hAnsi="Times New Roman" w:cs="Times New Roman"/>
                <w:sz w:val="24"/>
                <w:szCs w:val="24"/>
              </w:rPr>
            </w:pPr>
            <w:r w:rsidRPr="007343F1">
              <w:rPr>
                <w:rFonts w:ascii="Times New Roman" w:hAnsi="Times New Roman" w:cs="Times New Roman"/>
                <w:sz w:val="24"/>
                <w:szCs w:val="24"/>
              </w:rPr>
              <w:t>Pertahankan kepatenan jalan napas</w:t>
            </w:r>
          </w:p>
          <w:p w:rsidR="008D6639" w:rsidRPr="007343F1" w:rsidRDefault="008D6639" w:rsidP="008D6639">
            <w:pPr>
              <w:pStyle w:val="ListParagraph"/>
              <w:numPr>
                <w:ilvl w:val="0"/>
                <w:numId w:val="45"/>
              </w:numPr>
              <w:ind w:left="274" w:hanging="284"/>
              <w:rPr>
                <w:rFonts w:ascii="Times New Roman" w:hAnsi="Times New Roman" w:cs="Times New Roman"/>
                <w:sz w:val="24"/>
                <w:szCs w:val="24"/>
              </w:rPr>
            </w:pPr>
            <w:r w:rsidRPr="007343F1">
              <w:rPr>
                <w:rFonts w:ascii="Times New Roman" w:hAnsi="Times New Roman" w:cs="Times New Roman"/>
                <w:sz w:val="24"/>
                <w:szCs w:val="24"/>
              </w:rPr>
              <w:t>Posisikan semi fowler atau fowler</w:t>
            </w:r>
          </w:p>
          <w:p w:rsidR="008D6639" w:rsidRPr="007343F1" w:rsidRDefault="008D6639" w:rsidP="008D6639">
            <w:pPr>
              <w:pStyle w:val="ListParagraph"/>
              <w:numPr>
                <w:ilvl w:val="0"/>
                <w:numId w:val="45"/>
              </w:numPr>
              <w:ind w:left="274" w:hanging="284"/>
              <w:rPr>
                <w:rFonts w:ascii="Times New Roman" w:hAnsi="Times New Roman" w:cs="Times New Roman"/>
                <w:sz w:val="24"/>
                <w:szCs w:val="24"/>
              </w:rPr>
            </w:pPr>
            <w:r w:rsidRPr="007343F1">
              <w:rPr>
                <w:rFonts w:ascii="Times New Roman" w:hAnsi="Times New Roman" w:cs="Times New Roman"/>
                <w:sz w:val="24"/>
                <w:szCs w:val="24"/>
              </w:rPr>
              <w:t>Lakukan fisioterapi dada</w:t>
            </w:r>
          </w:p>
          <w:p w:rsidR="008D6639" w:rsidRPr="007343F1" w:rsidRDefault="008D6639" w:rsidP="008D6639">
            <w:pPr>
              <w:pStyle w:val="ListParagraph"/>
              <w:numPr>
                <w:ilvl w:val="0"/>
                <w:numId w:val="45"/>
              </w:numPr>
              <w:ind w:left="274" w:hanging="284"/>
              <w:rPr>
                <w:rFonts w:ascii="Times New Roman" w:hAnsi="Times New Roman" w:cs="Times New Roman"/>
                <w:sz w:val="24"/>
                <w:szCs w:val="24"/>
              </w:rPr>
            </w:pPr>
            <w:r w:rsidRPr="007343F1">
              <w:rPr>
                <w:rFonts w:ascii="Times New Roman" w:hAnsi="Times New Roman" w:cs="Times New Roman"/>
                <w:sz w:val="24"/>
                <w:szCs w:val="24"/>
              </w:rPr>
              <w:t>Lakukan penghisapan lendir kurang dari 15 detik</w:t>
            </w:r>
          </w:p>
          <w:p w:rsidR="008D6639" w:rsidRPr="007343F1" w:rsidRDefault="008D6639" w:rsidP="008D6639">
            <w:pPr>
              <w:pStyle w:val="ListParagraph"/>
              <w:numPr>
                <w:ilvl w:val="0"/>
                <w:numId w:val="45"/>
              </w:numPr>
              <w:ind w:left="274" w:hanging="284"/>
              <w:rPr>
                <w:rFonts w:ascii="Times New Roman" w:hAnsi="Times New Roman" w:cs="Times New Roman"/>
                <w:sz w:val="24"/>
                <w:szCs w:val="24"/>
              </w:rPr>
            </w:pPr>
            <w:r w:rsidRPr="007343F1">
              <w:rPr>
                <w:rFonts w:ascii="Times New Roman" w:hAnsi="Times New Roman" w:cs="Times New Roman"/>
                <w:sz w:val="24"/>
                <w:szCs w:val="24"/>
              </w:rPr>
              <w:t>Lakukan hiperoksigenasi sebelum penghisapan endotrakeal</w:t>
            </w:r>
          </w:p>
          <w:p w:rsidR="008D6639" w:rsidRPr="007343F1" w:rsidRDefault="008D6639" w:rsidP="008D6639">
            <w:pPr>
              <w:pStyle w:val="ListParagraph"/>
              <w:numPr>
                <w:ilvl w:val="0"/>
                <w:numId w:val="45"/>
              </w:numPr>
              <w:ind w:left="274" w:hanging="284"/>
              <w:rPr>
                <w:rFonts w:ascii="Times New Roman" w:hAnsi="Times New Roman" w:cs="Times New Roman"/>
                <w:sz w:val="24"/>
                <w:szCs w:val="24"/>
              </w:rPr>
            </w:pPr>
            <w:r w:rsidRPr="007343F1">
              <w:rPr>
                <w:rFonts w:ascii="Times New Roman" w:hAnsi="Times New Roman" w:cs="Times New Roman"/>
                <w:sz w:val="24"/>
                <w:szCs w:val="24"/>
              </w:rPr>
              <w:t xml:space="preserve">Keluarkan sumbatan benda padat </w:t>
            </w:r>
          </w:p>
          <w:p w:rsidR="008D6639" w:rsidRPr="007343F1" w:rsidRDefault="008D6639" w:rsidP="008D6639">
            <w:pPr>
              <w:pStyle w:val="ListParagraph"/>
              <w:numPr>
                <w:ilvl w:val="0"/>
                <w:numId w:val="45"/>
              </w:numPr>
              <w:ind w:left="274" w:hanging="284"/>
              <w:rPr>
                <w:rFonts w:ascii="Times New Roman" w:hAnsi="Times New Roman" w:cs="Times New Roman"/>
                <w:sz w:val="24"/>
                <w:szCs w:val="24"/>
              </w:rPr>
            </w:pPr>
            <w:r w:rsidRPr="007343F1">
              <w:rPr>
                <w:rFonts w:ascii="Times New Roman" w:hAnsi="Times New Roman" w:cs="Times New Roman"/>
                <w:sz w:val="24"/>
                <w:szCs w:val="24"/>
              </w:rPr>
              <w:t>Berikan oksigenasi, jika perlu</w:t>
            </w:r>
          </w:p>
          <w:p w:rsidR="008D6639" w:rsidRPr="007343F1" w:rsidRDefault="008D6639" w:rsidP="00E323BD">
            <w:pPr>
              <w:rPr>
                <w:rFonts w:ascii="Times New Roman" w:hAnsi="Times New Roman" w:cs="Times New Roman"/>
                <w:i/>
                <w:sz w:val="24"/>
                <w:szCs w:val="24"/>
              </w:rPr>
            </w:pPr>
            <w:r w:rsidRPr="007343F1">
              <w:rPr>
                <w:rFonts w:ascii="Times New Roman" w:hAnsi="Times New Roman" w:cs="Times New Roman"/>
                <w:i/>
                <w:sz w:val="24"/>
                <w:szCs w:val="24"/>
              </w:rPr>
              <w:t>Edukasi</w:t>
            </w:r>
          </w:p>
          <w:p w:rsidR="008D6639" w:rsidRPr="007343F1" w:rsidRDefault="008D6639" w:rsidP="008D6639">
            <w:pPr>
              <w:pStyle w:val="ListParagraph"/>
              <w:numPr>
                <w:ilvl w:val="0"/>
                <w:numId w:val="46"/>
              </w:numPr>
              <w:ind w:left="274" w:hanging="284"/>
              <w:jc w:val="both"/>
              <w:rPr>
                <w:rFonts w:ascii="Times New Roman" w:hAnsi="Times New Roman" w:cs="Times New Roman"/>
                <w:sz w:val="24"/>
                <w:szCs w:val="24"/>
              </w:rPr>
            </w:pPr>
            <w:r w:rsidRPr="007343F1">
              <w:rPr>
                <w:rFonts w:ascii="Times New Roman" w:hAnsi="Times New Roman" w:cs="Times New Roman"/>
                <w:sz w:val="24"/>
                <w:szCs w:val="24"/>
              </w:rPr>
              <w:t xml:space="preserve">Anjurkan asupan cairan 200 ml/hari, jika tidak kontraindikasi. </w:t>
            </w:r>
          </w:p>
          <w:p w:rsidR="008D6639" w:rsidRPr="00E323BD" w:rsidRDefault="008D6639" w:rsidP="00E323BD">
            <w:pPr>
              <w:pStyle w:val="ListParagraph"/>
              <w:numPr>
                <w:ilvl w:val="0"/>
                <w:numId w:val="46"/>
              </w:numPr>
              <w:ind w:left="274" w:hanging="284"/>
              <w:jc w:val="both"/>
              <w:rPr>
                <w:rFonts w:ascii="Times New Roman" w:hAnsi="Times New Roman" w:cs="Times New Roman"/>
                <w:sz w:val="24"/>
                <w:szCs w:val="24"/>
              </w:rPr>
            </w:pPr>
            <w:r w:rsidRPr="007343F1">
              <w:rPr>
                <w:rFonts w:ascii="Times New Roman" w:hAnsi="Times New Roman" w:cs="Times New Roman"/>
                <w:sz w:val="24"/>
                <w:szCs w:val="24"/>
              </w:rPr>
              <w:t>Anjurkan teknik batuk efektif</w:t>
            </w:r>
            <w:r>
              <w:rPr>
                <w:rFonts w:ascii="Times New Roman" w:hAnsi="Times New Roman" w:cs="Times New Roman"/>
                <w:sz w:val="24"/>
                <w:szCs w:val="24"/>
              </w:rPr>
              <w:t>.</w:t>
            </w:r>
          </w:p>
          <w:p w:rsidR="008D6639" w:rsidRPr="007343F1" w:rsidRDefault="008D6639" w:rsidP="00E323BD">
            <w:pPr>
              <w:rPr>
                <w:rFonts w:ascii="Times New Roman" w:hAnsi="Times New Roman" w:cs="Times New Roman"/>
                <w:i/>
                <w:sz w:val="24"/>
                <w:szCs w:val="24"/>
              </w:rPr>
            </w:pPr>
            <w:r w:rsidRPr="007343F1">
              <w:rPr>
                <w:rFonts w:ascii="Times New Roman" w:hAnsi="Times New Roman" w:cs="Times New Roman"/>
                <w:i/>
                <w:sz w:val="24"/>
                <w:szCs w:val="24"/>
              </w:rPr>
              <w:t xml:space="preserve">Kolaborasi </w:t>
            </w:r>
          </w:p>
          <w:p w:rsidR="008D6639" w:rsidRPr="007343F1" w:rsidRDefault="008D6639" w:rsidP="008D6639">
            <w:pPr>
              <w:pStyle w:val="ListParagraph"/>
              <w:numPr>
                <w:ilvl w:val="0"/>
                <w:numId w:val="47"/>
              </w:numPr>
              <w:ind w:left="274" w:hanging="284"/>
              <w:rPr>
                <w:rFonts w:ascii="Times New Roman" w:hAnsi="Times New Roman" w:cs="Times New Roman"/>
                <w:sz w:val="24"/>
                <w:szCs w:val="24"/>
              </w:rPr>
            </w:pPr>
            <w:r w:rsidRPr="007343F1">
              <w:rPr>
                <w:rFonts w:ascii="Times New Roman" w:hAnsi="Times New Roman" w:cs="Times New Roman"/>
                <w:sz w:val="24"/>
                <w:szCs w:val="24"/>
              </w:rPr>
              <w:t xml:space="preserve">Kolaborasi pemberian bronkodilator, ekspektorat, mukolitik, jika perlu. </w:t>
            </w:r>
          </w:p>
        </w:tc>
      </w:tr>
      <w:tr w:rsidR="008D6639" w:rsidRPr="00A22DC9" w:rsidTr="00E323BD">
        <w:tc>
          <w:tcPr>
            <w:tcW w:w="510" w:type="dxa"/>
          </w:tcPr>
          <w:p w:rsidR="008D6639" w:rsidRPr="00A22DC9" w:rsidRDefault="008D6639" w:rsidP="00E323BD">
            <w:pPr>
              <w:rPr>
                <w:rFonts w:ascii="Times New Roman" w:hAnsi="Times New Roman" w:cs="Times New Roman"/>
                <w:sz w:val="24"/>
                <w:szCs w:val="24"/>
              </w:rPr>
            </w:pPr>
            <w:r>
              <w:rPr>
                <w:rFonts w:ascii="Times New Roman" w:hAnsi="Times New Roman" w:cs="Times New Roman"/>
                <w:sz w:val="24"/>
                <w:szCs w:val="24"/>
              </w:rPr>
              <w:t>4</w:t>
            </w:r>
          </w:p>
        </w:tc>
        <w:tc>
          <w:tcPr>
            <w:tcW w:w="2575" w:type="dxa"/>
          </w:tcPr>
          <w:p w:rsidR="008D6639" w:rsidRDefault="008D6639" w:rsidP="00E323BD">
            <w:pPr>
              <w:ind w:left="57" w:right="40"/>
              <w:rPr>
                <w:rFonts w:ascii="Times New Roman" w:hAnsi="Times New Roman" w:cs="Times New Roman"/>
                <w:b/>
                <w:sz w:val="24"/>
                <w:szCs w:val="24"/>
              </w:rPr>
            </w:pPr>
            <w:r w:rsidRPr="007343F1">
              <w:rPr>
                <w:rFonts w:ascii="Times New Roman" w:hAnsi="Times New Roman" w:cs="Times New Roman"/>
                <w:b/>
                <w:sz w:val="24"/>
                <w:szCs w:val="24"/>
              </w:rPr>
              <w:t xml:space="preserve">Defisit perawatan diri berhubungan dengan gangguan neuromuskuler dibuktikan dengan </w:t>
            </w:r>
            <w:r w:rsidR="00083B5E">
              <w:rPr>
                <w:rFonts w:ascii="Times New Roman" w:hAnsi="Times New Roman" w:cs="Times New Roman"/>
                <w:b/>
                <w:sz w:val="24"/>
                <w:szCs w:val="24"/>
              </w:rPr>
              <w:t>tidak mampu mandi/mengenakan pakaian/makan/ke toilet/ berhias secara mandiri</w:t>
            </w:r>
          </w:p>
          <w:p w:rsidR="008D6639" w:rsidRPr="007343F1" w:rsidRDefault="008D6639" w:rsidP="00E323BD">
            <w:pPr>
              <w:ind w:left="57" w:right="40"/>
              <w:rPr>
                <w:rFonts w:ascii="Times New Roman" w:hAnsi="Times New Roman" w:cs="Times New Roman"/>
                <w:b/>
                <w:sz w:val="24"/>
                <w:szCs w:val="24"/>
              </w:rPr>
            </w:pPr>
          </w:p>
          <w:p w:rsidR="008D6639" w:rsidRDefault="008D6639" w:rsidP="00E323BD">
            <w:pPr>
              <w:ind w:left="57" w:right="40"/>
              <w:rPr>
                <w:rFonts w:ascii="Times New Roman" w:hAnsi="Times New Roman" w:cs="Times New Roman"/>
                <w:sz w:val="24"/>
                <w:szCs w:val="24"/>
              </w:rPr>
            </w:pPr>
            <w:r>
              <w:rPr>
                <w:rFonts w:ascii="Times New Roman" w:hAnsi="Times New Roman" w:cs="Times New Roman"/>
                <w:sz w:val="24"/>
                <w:szCs w:val="24"/>
              </w:rPr>
              <w:t>Gejala dan tanda mayor :</w:t>
            </w:r>
          </w:p>
          <w:p w:rsidR="008D6639" w:rsidRDefault="008D6639" w:rsidP="00E323BD">
            <w:pPr>
              <w:ind w:left="57" w:right="40"/>
              <w:rPr>
                <w:rFonts w:ascii="Times New Roman" w:hAnsi="Times New Roman" w:cs="Times New Roman"/>
                <w:sz w:val="24"/>
                <w:szCs w:val="24"/>
              </w:rPr>
            </w:pPr>
            <w:r>
              <w:rPr>
                <w:rFonts w:ascii="Times New Roman" w:hAnsi="Times New Roman" w:cs="Times New Roman"/>
                <w:sz w:val="24"/>
                <w:szCs w:val="24"/>
              </w:rPr>
              <w:t xml:space="preserve">Subjektif : </w:t>
            </w:r>
          </w:p>
          <w:p w:rsidR="008D6639" w:rsidRDefault="008D6639" w:rsidP="00E323BD">
            <w:pPr>
              <w:ind w:left="57" w:right="40"/>
              <w:rPr>
                <w:rFonts w:ascii="Times New Roman" w:hAnsi="Times New Roman" w:cs="Times New Roman"/>
                <w:sz w:val="24"/>
                <w:szCs w:val="24"/>
              </w:rPr>
            </w:pPr>
            <w:r>
              <w:rPr>
                <w:rFonts w:ascii="Times New Roman" w:hAnsi="Times New Roman" w:cs="Times New Roman"/>
                <w:sz w:val="24"/>
                <w:szCs w:val="24"/>
              </w:rPr>
              <w:t xml:space="preserve">Menolak melakukan perawatan diri. </w:t>
            </w:r>
          </w:p>
          <w:p w:rsidR="008D6639" w:rsidRDefault="008D6639" w:rsidP="00E323BD">
            <w:pPr>
              <w:ind w:left="57" w:right="40"/>
              <w:rPr>
                <w:rFonts w:ascii="Times New Roman" w:hAnsi="Times New Roman" w:cs="Times New Roman"/>
                <w:sz w:val="24"/>
                <w:szCs w:val="24"/>
              </w:rPr>
            </w:pPr>
            <w:r>
              <w:rPr>
                <w:rFonts w:ascii="Times New Roman" w:hAnsi="Times New Roman" w:cs="Times New Roman"/>
                <w:sz w:val="24"/>
                <w:szCs w:val="24"/>
              </w:rPr>
              <w:t>Obyektif :</w:t>
            </w:r>
          </w:p>
          <w:p w:rsidR="008D6639" w:rsidRPr="007343F1" w:rsidRDefault="008D6639" w:rsidP="008D6639">
            <w:pPr>
              <w:pStyle w:val="ListParagraph"/>
              <w:numPr>
                <w:ilvl w:val="0"/>
                <w:numId w:val="60"/>
              </w:numPr>
              <w:ind w:left="341" w:right="40" w:hanging="284"/>
              <w:rPr>
                <w:rFonts w:ascii="Times New Roman" w:hAnsi="Times New Roman" w:cs="Times New Roman"/>
                <w:sz w:val="24"/>
                <w:szCs w:val="24"/>
              </w:rPr>
            </w:pPr>
            <w:r w:rsidRPr="007343F1">
              <w:rPr>
                <w:rFonts w:ascii="Times New Roman" w:hAnsi="Times New Roman" w:cs="Times New Roman"/>
                <w:sz w:val="24"/>
                <w:szCs w:val="24"/>
              </w:rPr>
              <w:t xml:space="preserve">Tidak mampu mandi/mengenakan pakaian/makan/ke toilet/berhias secara mandiri. </w:t>
            </w:r>
          </w:p>
          <w:p w:rsidR="008D6639" w:rsidRDefault="008D6639" w:rsidP="00E323BD">
            <w:pPr>
              <w:pStyle w:val="ListParagraph"/>
              <w:numPr>
                <w:ilvl w:val="0"/>
                <w:numId w:val="60"/>
              </w:numPr>
              <w:ind w:left="341" w:right="40" w:hanging="284"/>
              <w:rPr>
                <w:rFonts w:ascii="Times New Roman" w:hAnsi="Times New Roman" w:cs="Times New Roman"/>
                <w:sz w:val="24"/>
                <w:szCs w:val="24"/>
              </w:rPr>
            </w:pPr>
            <w:r w:rsidRPr="007343F1">
              <w:rPr>
                <w:rFonts w:ascii="Times New Roman" w:hAnsi="Times New Roman" w:cs="Times New Roman"/>
                <w:sz w:val="24"/>
                <w:szCs w:val="24"/>
              </w:rPr>
              <w:t xml:space="preserve">Minat melakukan perawatan diri kurang. </w:t>
            </w:r>
          </w:p>
          <w:p w:rsidR="00E323BD" w:rsidRPr="00E323BD" w:rsidRDefault="00E323BD" w:rsidP="00E323BD">
            <w:pPr>
              <w:pStyle w:val="ListParagraph"/>
              <w:ind w:left="341" w:right="40"/>
              <w:rPr>
                <w:rFonts w:ascii="Times New Roman" w:hAnsi="Times New Roman" w:cs="Times New Roman"/>
                <w:sz w:val="24"/>
                <w:szCs w:val="24"/>
              </w:rPr>
            </w:pPr>
          </w:p>
          <w:p w:rsidR="008D6639" w:rsidRDefault="008D6639" w:rsidP="00E323BD">
            <w:pPr>
              <w:ind w:left="57" w:right="40"/>
              <w:rPr>
                <w:rFonts w:ascii="Times New Roman" w:hAnsi="Times New Roman" w:cs="Times New Roman"/>
                <w:sz w:val="24"/>
                <w:szCs w:val="24"/>
              </w:rPr>
            </w:pPr>
            <w:r>
              <w:rPr>
                <w:rFonts w:ascii="Times New Roman" w:hAnsi="Times New Roman" w:cs="Times New Roman"/>
                <w:sz w:val="24"/>
                <w:szCs w:val="24"/>
              </w:rPr>
              <w:t>Gejala dan tanda minor:</w:t>
            </w:r>
          </w:p>
          <w:p w:rsidR="008D6639" w:rsidRDefault="008D6639" w:rsidP="00E323BD">
            <w:pPr>
              <w:ind w:left="57" w:right="40"/>
              <w:rPr>
                <w:rFonts w:ascii="Times New Roman" w:hAnsi="Times New Roman" w:cs="Times New Roman"/>
                <w:sz w:val="24"/>
                <w:szCs w:val="24"/>
              </w:rPr>
            </w:pPr>
            <w:r>
              <w:rPr>
                <w:rFonts w:ascii="Times New Roman" w:hAnsi="Times New Roman" w:cs="Times New Roman"/>
                <w:sz w:val="24"/>
                <w:szCs w:val="24"/>
              </w:rPr>
              <w:t xml:space="preserve">Subjektif : </w:t>
            </w:r>
          </w:p>
          <w:p w:rsidR="008D6639" w:rsidRDefault="008D6639" w:rsidP="00E323BD">
            <w:pPr>
              <w:ind w:left="57" w:right="40"/>
              <w:rPr>
                <w:rFonts w:ascii="Times New Roman" w:hAnsi="Times New Roman" w:cs="Times New Roman"/>
                <w:sz w:val="24"/>
                <w:szCs w:val="24"/>
              </w:rPr>
            </w:pPr>
            <w:r>
              <w:rPr>
                <w:rFonts w:ascii="Times New Roman" w:hAnsi="Times New Roman" w:cs="Times New Roman"/>
                <w:sz w:val="24"/>
                <w:szCs w:val="24"/>
              </w:rPr>
              <w:t>(tidak tersedia)</w:t>
            </w:r>
          </w:p>
          <w:p w:rsidR="008D6639" w:rsidRDefault="008D6639" w:rsidP="00E323BD">
            <w:pPr>
              <w:ind w:left="57" w:right="40"/>
              <w:rPr>
                <w:rFonts w:ascii="Times New Roman" w:hAnsi="Times New Roman" w:cs="Times New Roman"/>
                <w:sz w:val="24"/>
                <w:szCs w:val="24"/>
              </w:rPr>
            </w:pPr>
            <w:r>
              <w:rPr>
                <w:rFonts w:ascii="Times New Roman" w:hAnsi="Times New Roman" w:cs="Times New Roman"/>
                <w:sz w:val="24"/>
                <w:szCs w:val="24"/>
              </w:rPr>
              <w:t>Obyektif :</w:t>
            </w:r>
          </w:p>
          <w:p w:rsidR="008D6639" w:rsidRPr="00A22DC9" w:rsidRDefault="008D6639" w:rsidP="00E323BD">
            <w:pPr>
              <w:ind w:left="57" w:right="40"/>
              <w:rPr>
                <w:rFonts w:ascii="Times New Roman" w:hAnsi="Times New Roman" w:cs="Times New Roman"/>
                <w:sz w:val="24"/>
                <w:szCs w:val="24"/>
              </w:rPr>
            </w:pPr>
            <w:r>
              <w:rPr>
                <w:rFonts w:ascii="Times New Roman" w:hAnsi="Times New Roman" w:cs="Times New Roman"/>
                <w:sz w:val="24"/>
                <w:szCs w:val="24"/>
              </w:rPr>
              <w:t>(tidak tersedia)</w:t>
            </w:r>
          </w:p>
          <w:p w:rsidR="008D6639" w:rsidRPr="00A22DC9" w:rsidRDefault="008D6639" w:rsidP="00E323BD">
            <w:pPr>
              <w:ind w:left="993" w:right="40"/>
              <w:jc w:val="both"/>
              <w:rPr>
                <w:rFonts w:ascii="Times New Roman" w:hAnsi="Times New Roman" w:cs="Times New Roman"/>
                <w:sz w:val="24"/>
                <w:szCs w:val="24"/>
              </w:rPr>
            </w:pPr>
            <w:r w:rsidRPr="00A22DC9">
              <w:rPr>
                <w:rFonts w:ascii="Times New Roman" w:hAnsi="Times New Roman" w:cs="Times New Roman"/>
                <w:sz w:val="24"/>
                <w:szCs w:val="24"/>
              </w:rPr>
              <w:t>.</w:t>
            </w:r>
          </w:p>
          <w:p w:rsidR="008D6639" w:rsidRPr="00A22DC9" w:rsidRDefault="008D6639" w:rsidP="00E323BD">
            <w:pPr>
              <w:rPr>
                <w:rFonts w:ascii="Times New Roman" w:hAnsi="Times New Roman" w:cs="Times New Roman"/>
                <w:sz w:val="24"/>
                <w:szCs w:val="24"/>
              </w:rPr>
            </w:pPr>
          </w:p>
        </w:tc>
        <w:tc>
          <w:tcPr>
            <w:tcW w:w="2170" w:type="dxa"/>
          </w:tcPr>
          <w:p w:rsidR="008D6639" w:rsidRPr="007343F1" w:rsidRDefault="008D6639" w:rsidP="00E323BD">
            <w:pPr>
              <w:rPr>
                <w:rFonts w:ascii="Times New Roman" w:hAnsi="Times New Roman" w:cs="Times New Roman"/>
                <w:b/>
                <w:sz w:val="24"/>
                <w:szCs w:val="24"/>
              </w:rPr>
            </w:pPr>
            <w:r w:rsidRPr="007343F1">
              <w:rPr>
                <w:rFonts w:ascii="Times New Roman" w:hAnsi="Times New Roman" w:cs="Times New Roman"/>
                <w:b/>
                <w:sz w:val="24"/>
                <w:szCs w:val="24"/>
              </w:rPr>
              <w:t>L. 11103</w:t>
            </w:r>
          </w:p>
          <w:p w:rsidR="008D6639" w:rsidRDefault="008D6639" w:rsidP="00E323BD">
            <w:pPr>
              <w:rPr>
                <w:rFonts w:ascii="Times New Roman" w:hAnsi="Times New Roman" w:cs="Times New Roman"/>
                <w:b/>
                <w:sz w:val="24"/>
                <w:szCs w:val="24"/>
              </w:rPr>
            </w:pPr>
            <w:r w:rsidRPr="007343F1">
              <w:rPr>
                <w:rFonts w:ascii="Times New Roman" w:hAnsi="Times New Roman" w:cs="Times New Roman"/>
                <w:b/>
                <w:sz w:val="24"/>
                <w:szCs w:val="24"/>
              </w:rPr>
              <w:t xml:space="preserve">Perawatan diri </w:t>
            </w:r>
          </w:p>
          <w:p w:rsidR="008D6639" w:rsidRPr="007343F1" w:rsidRDefault="008D6639" w:rsidP="00E323BD">
            <w:pPr>
              <w:rPr>
                <w:rFonts w:ascii="Times New Roman" w:hAnsi="Times New Roman" w:cs="Times New Roman"/>
                <w:b/>
                <w:sz w:val="24"/>
                <w:szCs w:val="24"/>
              </w:rPr>
            </w:pPr>
          </w:p>
          <w:p w:rsidR="008D6639" w:rsidRPr="007343F1" w:rsidRDefault="008D6639" w:rsidP="00E323BD">
            <w:pPr>
              <w:rPr>
                <w:rFonts w:ascii="Times New Roman" w:hAnsi="Times New Roman" w:cs="Times New Roman"/>
                <w:sz w:val="24"/>
                <w:szCs w:val="24"/>
              </w:rPr>
            </w:pPr>
            <w:r w:rsidRPr="007343F1">
              <w:rPr>
                <w:rFonts w:ascii="Times New Roman" w:hAnsi="Times New Roman" w:cs="Times New Roman"/>
                <w:sz w:val="24"/>
                <w:szCs w:val="24"/>
              </w:rPr>
              <w:t xml:space="preserve">Ekspektasi : Meningkat </w:t>
            </w:r>
          </w:p>
          <w:p w:rsidR="008D6639" w:rsidRPr="007343F1" w:rsidRDefault="008D6639" w:rsidP="00E323BD">
            <w:pPr>
              <w:rPr>
                <w:rFonts w:ascii="Times New Roman" w:hAnsi="Times New Roman" w:cs="Times New Roman"/>
                <w:sz w:val="24"/>
                <w:szCs w:val="24"/>
              </w:rPr>
            </w:pPr>
            <w:r w:rsidRPr="007343F1">
              <w:rPr>
                <w:rFonts w:ascii="Times New Roman" w:hAnsi="Times New Roman" w:cs="Times New Roman"/>
                <w:sz w:val="24"/>
                <w:szCs w:val="24"/>
              </w:rPr>
              <w:t>Kriteria Hasil :</w:t>
            </w:r>
          </w:p>
          <w:p w:rsidR="008D6639" w:rsidRPr="007343F1" w:rsidRDefault="008D6639" w:rsidP="008D6639">
            <w:pPr>
              <w:pStyle w:val="ListParagraph"/>
              <w:numPr>
                <w:ilvl w:val="0"/>
                <w:numId w:val="47"/>
              </w:numPr>
              <w:ind w:left="416" w:hanging="392"/>
              <w:rPr>
                <w:rFonts w:ascii="Times New Roman" w:hAnsi="Times New Roman" w:cs="Times New Roman"/>
                <w:sz w:val="24"/>
                <w:szCs w:val="24"/>
              </w:rPr>
            </w:pPr>
            <w:r w:rsidRPr="007343F1">
              <w:rPr>
                <w:rFonts w:ascii="Times New Roman" w:hAnsi="Times New Roman" w:cs="Times New Roman"/>
                <w:sz w:val="24"/>
                <w:szCs w:val="24"/>
              </w:rPr>
              <w:t>Kemampuan mandi meningkat</w:t>
            </w:r>
            <w:r>
              <w:rPr>
                <w:rFonts w:ascii="Times New Roman" w:hAnsi="Times New Roman" w:cs="Times New Roman"/>
                <w:sz w:val="24"/>
                <w:szCs w:val="24"/>
              </w:rPr>
              <w:t>.</w:t>
            </w:r>
          </w:p>
          <w:p w:rsidR="008D6639" w:rsidRPr="007343F1" w:rsidRDefault="008D6639" w:rsidP="008D6639">
            <w:pPr>
              <w:pStyle w:val="ListParagraph"/>
              <w:numPr>
                <w:ilvl w:val="0"/>
                <w:numId w:val="47"/>
              </w:numPr>
              <w:ind w:left="416" w:hanging="392"/>
              <w:rPr>
                <w:rFonts w:ascii="Times New Roman" w:hAnsi="Times New Roman" w:cs="Times New Roman"/>
                <w:sz w:val="24"/>
                <w:szCs w:val="24"/>
              </w:rPr>
            </w:pPr>
            <w:r w:rsidRPr="007343F1">
              <w:rPr>
                <w:rFonts w:ascii="Times New Roman" w:hAnsi="Times New Roman" w:cs="Times New Roman"/>
                <w:sz w:val="24"/>
                <w:szCs w:val="24"/>
              </w:rPr>
              <w:t>Kemampuan menggunakan pakaian meningkat</w:t>
            </w:r>
            <w:r>
              <w:rPr>
                <w:rFonts w:ascii="Times New Roman" w:hAnsi="Times New Roman" w:cs="Times New Roman"/>
                <w:sz w:val="24"/>
                <w:szCs w:val="24"/>
              </w:rPr>
              <w:t>.</w:t>
            </w:r>
          </w:p>
          <w:p w:rsidR="008D6639" w:rsidRPr="007343F1" w:rsidRDefault="008D6639" w:rsidP="008D6639">
            <w:pPr>
              <w:pStyle w:val="ListParagraph"/>
              <w:numPr>
                <w:ilvl w:val="0"/>
                <w:numId w:val="47"/>
              </w:numPr>
              <w:ind w:left="416" w:hanging="392"/>
              <w:rPr>
                <w:rFonts w:ascii="Times New Roman" w:hAnsi="Times New Roman" w:cs="Times New Roman"/>
                <w:sz w:val="24"/>
                <w:szCs w:val="24"/>
              </w:rPr>
            </w:pPr>
            <w:r w:rsidRPr="007343F1">
              <w:rPr>
                <w:rFonts w:ascii="Times New Roman" w:hAnsi="Times New Roman" w:cs="Times New Roman"/>
                <w:sz w:val="24"/>
                <w:szCs w:val="24"/>
              </w:rPr>
              <w:t>Kemampuan makan meningkat</w:t>
            </w:r>
            <w:r>
              <w:rPr>
                <w:rFonts w:ascii="Times New Roman" w:hAnsi="Times New Roman" w:cs="Times New Roman"/>
                <w:sz w:val="24"/>
                <w:szCs w:val="24"/>
              </w:rPr>
              <w:t>.</w:t>
            </w:r>
          </w:p>
          <w:p w:rsidR="008D6639" w:rsidRPr="007343F1" w:rsidRDefault="008D6639" w:rsidP="008D6639">
            <w:pPr>
              <w:pStyle w:val="ListParagraph"/>
              <w:numPr>
                <w:ilvl w:val="0"/>
                <w:numId w:val="47"/>
              </w:numPr>
              <w:ind w:left="416" w:hanging="392"/>
              <w:rPr>
                <w:rFonts w:ascii="Times New Roman" w:hAnsi="Times New Roman" w:cs="Times New Roman"/>
                <w:sz w:val="24"/>
                <w:szCs w:val="24"/>
              </w:rPr>
            </w:pPr>
            <w:r w:rsidRPr="007343F1">
              <w:rPr>
                <w:rFonts w:ascii="Times New Roman" w:hAnsi="Times New Roman" w:cs="Times New Roman"/>
                <w:sz w:val="24"/>
                <w:szCs w:val="24"/>
              </w:rPr>
              <w:t>Kemampauan ke toilet meningkat</w:t>
            </w:r>
            <w:r>
              <w:rPr>
                <w:rFonts w:ascii="Times New Roman" w:hAnsi="Times New Roman" w:cs="Times New Roman"/>
                <w:sz w:val="24"/>
                <w:szCs w:val="24"/>
              </w:rPr>
              <w:t>.</w:t>
            </w:r>
          </w:p>
          <w:p w:rsidR="008D6639" w:rsidRPr="007343F1" w:rsidRDefault="008D6639" w:rsidP="008D6639">
            <w:pPr>
              <w:pStyle w:val="ListParagraph"/>
              <w:numPr>
                <w:ilvl w:val="0"/>
                <w:numId w:val="47"/>
              </w:numPr>
              <w:ind w:left="416" w:hanging="392"/>
              <w:rPr>
                <w:rFonts w:ascii="Times New Roman" w:hAnsi="Times New Roman" w:cs="Times New Roman"/>
                <w:sz w:val="24"/>
                <w:szCs w:val="24"/>
              </w:rPr>
            </w:pPr>
            <w:r w:rsidRPr="007343F1">
              <w:rPr>
                <w:rFonts w:ascii="Times New Roman" w:hAnsi="Times New Roman" w:cs="Times New Roman"/>
                <w:sz w:val="24"/>
                <w:szCs w:val="24"/>
              </w:rPr>
              <w:t>Verbalisasi keinginan melakukan perawatan diri meningkat</w:t>
            </w:r>
            <w:r>
              <w:rPr>
                <w:rFonts w:ascii="Times New Roman" w:hAnsi="Times New Roman" w:cs="Times New Roman"/>
                <w:sz w:val="24"/>
                <w:szCs w:val="24"/>
              </w:rPr>
              <w:t>.</w:t>
            </w:r>
          </w:p>
          <w:p w:rsidR="008D6639" w:rsidRPr="007343F1" w:rsidRDefault="008D6639" w:rsidP="008D6639">
            <w:pPr>
              <w:pStyle w:val="ListParagraph"/>
              <w:numPr>
                <w:ilvl w:val="0"/>
                <w:numId w:val="47"/>
              </w:numPr>
              <w:ind w:left="416" w:hanging="392"/>
              <w:rPr>
                <w:rFonts w:ascii="Times New Roman" w:hAnsi="Times New Roman" w:cs="Times New Roman"/>
                <w:sz w:val="24"/>
                <w:szCs w:val="24"/>
              </w:rPr>
            </w:pPr>
            <w:r w:rsidRPr="007343F1">
              <w:rPr>
                <w:rFonts w:ascii="Times New Roman" w:hAnsi="Times New Roman" w:cs="Times New Roman"/>
                <w:sz w:val="24"/>
                <w:szCs w:val="24"/>
              </w:rPr>
              <w:t>Minat melakukan perawatan diri meningkat</w:t>
            </w:r>
            <w:r>
              <w:rPr>
                <w:rFonts w:ascii="Times New Roman" w:hAnsi="Times New Roman" w:cs="Times New Roman"/>
                <w:sz w:val="24"/>
                <w:szCs w:val="24"/>
              </w:rPr>
              <w:t>.</w:t>
            </w:r>
          </w:p>
          <w:p w:rsidR="008D6639" w:rsidRPr="007343F1" w:rsidRDefault="008D6639" w:rsidP="008D6639">
            <w:pPr>
              <w:pStyle w:val="ListParagraph"/>
              <w:numPr>
                <w:ilvl w:val="0"/>
                <w:numId w:val="47"/>
              </w:numPr>
              <w:ind w:left="416" w:hanging="392"/>
              <w:rPr>
                <w:rFonts w:ascii="Times New Roman" w:hAnsi="Times New Roman" w:cs="Times New Roman"/>
                <w:sz w:val="24"/>
                <w:szCs w:val="24"/>
              </w:rPr>
            </w:pPr>
            <w:r w:rsidRPr="007343F1">
              <w:rPr>
                <w:rFonts w:ascii="Times New Roman" w:hAnsi="Times New Roman" w:cs="Times New Roman"/>
                <w:sz w:val="24"/>
                <w:szCs w:val="24"/>
              </w:rPr>
              <w:t>Mempertahank</w:t>
            </w:r>
            <w:r w:rsidR="00DA458B">
              <w:rPr>
                <w:rFonts w:ascii="Times New Roman" w:hAnsi="Times New Roman" w:cs="Times New Roman"/>
                <w:sz w:val="24"/>
                <w:szCs w:val="24"/>
              </w:rPr>
              <w:t>-</w:t>
            </w:r>
            <w:r w:rsidRPr="007343F1">
              <w:rPr>
                <w:rFonts w:ascii="Times New Roman" w:hAnsi="Times New Roman" w:cs="Times New Roman"/>
                <w:sz w:val="24"/>
                <w:szCs w:val="24"/>
              </w:rPr>
              <w:t>an kebersihan diri meningkat</w:t>
            </w:r>
            <w:r>
              <w:rPr>
                <w:rFonts w:ascii="Times New Roman" w:hAnsi="Times New Roman" w:cs="Times New Roman"/>
                <w:sz w:val="24"/>
                <w:szCs w:val="24"/>
              </w:rPr>
              <w:t>.</w:t>
            </w:r>
          </w:p>
          <w:p w:rsidR="008D6639" w:rsidRPr="007343F1" w:rsidRDefault="008D6639" w:rsidP="008D6639">
            <w:pPr>
              <w:pStyle w:val="ListParagraph"/>
              <w:numPr>
                <w:ilvl w:val="0"/>
                <w:numId w:val="47"/>
              </w:numPr>
              <w:ind w:left="416" w:hanging="392"/>
              <w:rPr>
                <w:rFonts w:ascii="Times New Roman" w:hAnsi="Times New Roman" w:cs="Times New Roman"/>
                <w:sz w:val="24"/>
                <w:szCs w:val="24"/>
              </w:rPr>
            </w:pPr>
            <w:r w:rsidRPr="007343F1">
              <w:rPr>
                <w:rFonts w:ascii="Times New Roman" w:hAnsi="Times New Roman" w:cs="Times New Roman"/>
                <w:sz w:val="24"/>
                <w:szCs w:val="24"/>
              </w:rPr>
              <w:t>Mempertahank</w:t>
            </w:r>
            <w:r w:rsidR="00DA458B">
              <w:rPr>
                <w:rFonts w:ascii="Times New Roman" w:hAnsi="Times New Roman" w:cs="Times New Roman"/>
                <w:sz w:val="24"/>
                <w:szCs w:val="24"/>
              </w:rPr>
              <w:t>-</w:t>
            </w:r>
            <w:r w:rsidRPr="007343F1">
              <w:rPr>
                <w:rFonts w:ascii="Times New Roman" w:hAnsi="Times New Roman" w:cs="Times New Roman"/>
                <w:sz w:val="24"/>
                <w:szCs w:val="24"/>
              </w:rPr>
              <w:t>an kebersihan mulut meningkat</w:t>
            </w:r>
            <w:r>
              <w:rPr>
                <w:rFonts w:ascii="Times New Roman" w:hAnsi="Times New Roman" w:cs="Times New Roman"/>
                <w:sz w:val="24"/>
                <w:szCs w:val="24"/>
              </w:rPr>
              <w:t>.</w:t>
            </w:r>
          </w:p>
        </w:tc>
        <w:tc>
          <w:tcPr>
            <w:tcW w:w="3526" w:type="dxa"/>
          </w:tcPr>
          <w:p w:rsidR="008D6639" w:rsidRDefault="008D6639" w:rsidP="00E323BD">
            <w:pPr>
              <w:rPr>
                <w:rFonts w:ascii="Times New Roman" w:hAnsi="Times New Roman" w:cs="Times New Roman"/>
                <w:b/>
                <w:sz w:val="24"/>
                <w:szCs w:val="24"/>
              </w:rPr>
            </w:pPr>
            <w:r w:rsidRPr="007343F1">
              <w:rPr>
                <w:rFonts w:ascii="Times New Roman" w:hAnsi="Times New Roman" w:cs="Times New Roman"/>
                <w:b/>
                <w:sz w:val="24"/>
                <w:szCs w:val="24"/>
              </w:rPr>
              <w:t xml:space="preserve">I. 11348 Dukung perawatan diri </w:t>
            </w:r>
          </w:p>
          <w:p w:rsidR="008D6639" w:rsidRPr="007343F1" w:rsidRDefault="008D6639" w:rsidP="00E323BD">
            <w:pPr>
              <w:rPr>
                <w:rFonts w:ascii="Times New Roman" w:hAnsi="Times New Roman" w:cs="Times New Roman"/>
                <w:b/>
                <w:sz w:val="24"/>
                <w:szCs w:val="24"/>
              </w:rPr>
            </w:pPr>
          </w:p>
          <w:p w:rsidR="008D6639" w:rsidRDefault="008D6639" w:rsidP="00E323BD">
            <w:pPr>
              <w:rPr>
                <w:rFonts w:ascii="Times New Roman" w:hAnsi="Times New Roman" w:cs="Times New Roman"/>
                <w:sz w:val="24"/>
                <w:szCs w:val="24"/>
              </w:rPr>
            </w:pPr>
            <w:r w:rsidRPr="007343F1">
              <w:rPr>
                <w:rFonts w:ascii="Times New Roman" w:hAnsi="Times New Roman" w:cs="Times New Roman"/>
                <w:i/>
                <w:sz w:val="24"/>
                <w:szCs w:val="24"/>
              </w:rPr>
              <w:t>Observasi</w:t>
            </w:r>
          </w:p>
          <w:p w:rsidR="008D6639" w:rsidRPr="007343F1" w:rsidRDefault="008D6639" w:rsidP="008D6639">
            <w:pPr>
              <w:pStyle w:val="ListParagraph"/>
              <w:numPr>
                <w:ilvl w:val="0"/>
                <w:numId w:val="49"/>
              </w:numPr>
              <w:ind w:left="415" w:hanging="283"/>
              <w:rPr>
                <w:rFonts w:ascii="Times New Roman" w:hAnsi="Times New Roman" w:cs="Times New Roman"/>
                <w:sz w:val="24"/>
                <w:szCs w:val="24"/>
              </w:rPr>
            </w:pPr>
            <w:r w:rsidRPr="007343F1">
              <w:rPr>
                <w:rFonts w:ascii="Times New Roman" w:hAnsi="Times New Roman" w:cs="Times New Roman"/>
                <w:sz w:val="24"/>
                <w:szCs w:val="24"/>
              </w:rPr>
              <w:t>Identifikasi kebiasaan</w:t>
            </w:r>
            <w:r w:rsidR="00DA458B">
              <w:rPr>
                <w:rFonts w:ascii="Times New Roman" w:hAnsi="Times New Roman" w:cs="Times New Roman"/>
                <w:sz w:val="24"/>
                <w:szCs w:val="24"/>
              </w:rPr>
              <w:t xml:space="preserve"> </w:t>
            </w:r>
            <w:r w:rsidRPr="007343F1">
              <w:rPr>
                <w:rFonts w:ascii="Times New Roman" w:hAnsi="Times New Roman" w:cs="Times New Roman"/>
                <w:sz w:val="24"/>
                <w:szCs w:val="24"/>
              </w:rPr>
              <w:t xml:space="preserve">aktifitas perawatan diri sesuai usia. </w:t>
            </w:r>
          </w:p>
          <w:p w:rsidR="008D6639" w:rsidRPr="007343F1" w:rsidRDefault="008D6639" w:rsidP="008D6639">
            <w:pPr>
              <w:pStyle w:val="ListParagraph"/>
              <w:numPr>
                <w:ilvl w:val="0"/>
                <w:numId w:val="49"/>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Monitor tingkat kemandirian. </w:t>
            </w:r>
          </w:p>
          <w:p w:rsidR="008D6639" w:rsidRPr="007343F1" w:rsidRDefault="004865E4" w:rsidP="008D6639">
            <w:pPr>
              <w:pStyle w:val="ListParagraph"/>
              <w:numPr>
                <w:ilvl w:val="0"/>
                <w:numId w:val="49"/>
              </w:numPr>
              <w:ind w:left="415" w:hanging="283"/>
              <w:rPr>
                <w:rFonts w:ascii="Times New Roman" w:hAnsi="Times New Roman" w:cs="Times New Roman"/>
                <w:sz w:val="24"/>
                <w:szCs w:val="24"/>
              </w:rPr>
            </w:pPr>
            <w:r>
              <w:rPr>
                <w:rFonts w:ascii="Times New Roman" w:hAnsi="Times New Roman" w:cs="Times New Roman"/>
                <w:sz w:val="24"/>
                <w:szCs w:val="24"/>
              </w:rPr>
              <w:t>Identifikasi kebutuhan alat ba</w:t>
            </w:r>
            <w:r w:rsidR="00523057">
              <w:rPr>
                <w:rFonts w:ascii="Times New Roman" w:hAnsi="Times New Roman" w:cs="Times New Roman"/>
                <w:sz w:val="24"/>
                <w:szCs w:val="24"/>
              </w:rPr>
              <w:t>n</w:t>
            </w:r>
            <w:r w:rsidR="008D6639" w:rsidRPr="007343F1">
              <w:rPr>
                <w:rFonts w:ascii="Times New Roman" w:hAnsi="Times New Roman" w:cs="Times New Roman"/>
                <w:sz w:val="24"/>
                <w:szCs w:val="24"/>
              </w:rPr>
              <w:t xml:space="preserve">tu kebersihan diri, berpakaian, berhias, dan makan. </w:t>
            </w:r>
          </w:p>
          <w:p w:rsidR="008D6639" w:rsidRPr="007343F1" w:rsidRDefault="008D6639" w:rsidP="00E323BD">
            <w:pPr>
              <w:rPr>
                <w:rFonts w:ascii="Times New Roman" w:hAnsi="Times New Roman" w:cs="Times New Roman"/>
                <w:i/>
                <w:sz w:val="24"/>
                <w:szCs w:val="24"/>
              </w:rPr>
            </w:pPr>
            <w:r w:rsidRPr="007343F1">
              <w:rPr>
                <w:rFonts w:ascii="Times New Roman" w:hAnsi="Times New Roman" w:cs="Times New Roman"/>
                <w:i/>
                <w:sz w:val="24"/>
                <w:szCs w:val="24"/>
              </w:rPr>
              <w:t>Terapeutik</w:t>
            </w:r>
          </w:p>
          <w:p w:rsidR="008D6639" w:rsidRPr="007343F1" w:rsidRDefault="008D6639" w:rsidP="008D6639">
            <w:pPr>
              <w:pStyle w:val="ListParagraph"/>
              <w:numPr>
                <w:ilvl w:val="0"/>
                <w:numId w:val="50"/>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Sediakan lingkungan yang terapeutik. </w:t>
            </w:r>
          </w:p>
          <w:p w:rsidR="008D6639" w:rsidRPr="007343F1" w:rsidRDefault="008D6639" w:rsidP="008D6639">
            <w:pPr>
              <w:pStyle w:val="ListParagraph"/>
              <w:numPr>
                <w:ilvl w:val="0"/>
                <w:numId w:val="50"/>
              </w:numPr>
              <w:ind w:left="415" w:hanging="283"/>
              <w:rPr>
                <w:rFonts w:ascii="Times New Roman" w:hAnsi="Times New Roman" w:cs="Times New Roman"/>
                <w:sz w:val="24"/>
                <w:szCs w:val="24"/>
              </w:rPr>
            </w:pPr>
            <w:r w:rsidRPr="007343F1">
              <w:rPr>
                <w:rFonts w:ascii="Times New Roman" w:hAnsi="Times New Roman" w:cs="Times New Roman"/>
                <w:sz w:val="24"/>
                <w:szCs w:val="24"/>
              </w:rPr>
              <w:t>Siapkan keperluan pribadi.</w:t>
            </w:r>
          </w:p>
          <w:p w:rsidR="008D6639" w:rsidRPr="007343F1" w:rsidRDefault="008D6639" w:rsidP="008D6639">
            <w:pPr>
              <w:pStyle w:val="ListParagraph"/>
              <w:numPr>
                <w:ilvl w:val="0"/>
                <w:numId w:val="50"/>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Damping dalam melakukan perawatan diri sampai mandiri. </w:t>
            </w:r>
          </w:p>
          <w:p w:rsidR="008D6639" w:rsidRPr="007343F1" w:rsidRDefault="008D6639" w:rsidP="008D6639">
            <w:pPr>
              <w:pStyle w:val="ListParagraph"/>
              <w:numPr>
                <w:ilvl w:val="0"/>
                <w:numId w:val="50"/>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Fasilitasi untuk menerima keadaan ketergantungan. </w:t>
            </w:r>
          </w:p>
          <w:p w:rsidR="008D6639" w:rsidRPr="007343F1" w:rsidRDefault="008D6639" w:rsidP="008D6639">
            <w:pPr>
              <w:pStyle w:val="ListParagraph"/>
              <w:numPr>
                <w:ilvl w:val="0"/>
                <w:numId w:val="50"/>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Fasilitasi kemandirian, bantu jika mampu melakukan perawatan diri. </w:t>
            </w:r>
          </w:p>
          <w:p w:rsidR="008D6639" w:rsidRPr="007343F1" w:rsidRDefault="008D6639" w:rsidP="008D6639">
            <w:pPr>
              <w:pStyle w:val="ListParagraph"/>
              <w:numPr>
                <w:ilvl w:val="0"/>
                <w:numId w:val="50"/>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Jadwalkan rutinitas perawatan diri. </w:t>
            </w:r>
          </w:p>
          <w:p w:rsidR="008D6639" w:rsidRPr="007343F1" w:rsidRDefault="008D6639" w:rsidP="00E323BD">
            <w:pPr>
              <w:rPr>
                <w:rFonts w:ascii="Times New Roman" w:hAnsi="Times New Roman" w:cs="Times New Roman"/>
                <w:i/>
                <w:sz w:val="24"/>
                <w:szCs w:val="24"/>
              </w:rPr>
            </w:pPr>
            <w:r w:rsidRPr="007343F1">
              <w:rPr>
                <w:rFonts w:ascii="Times New Roman" w:hAnsi="Times New Roman" w:cs="Times New Roman"/>
                <w:i/>
                <w:sz w:val="24"/>
                <w:szCs w:val="24"/>
              </w:rPr>
              <w:t xml:space="preserve">Edukasi </w:t>
            </w:r>
          </w:p>
          <w:p w:rsidR="008D6639" w:rsidRPr="007343F1" w:rsidRDefault="008D6639" w:rsidP="008D6639">
            <w:pPr>
              <w:pStyle w:val="ListParagraph"/>
              <w:numPr>
                <w:ilvl w:val="0"/>
                <w:numId w:val="48"/>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Anjurkan melakukan perawatan diri secara konsisten sesuai kemampuan. </w:t>
            </w:r>
          </w:p>
        </w:tc>
      </w:tr>
      <w:tr w:rsidR="008D6639" w:rsidRPr="00A22DC9" w:rsidTr="00E323BD">
        <w:tc>
          <w:tcPr>
            <w:tcW w:w="510" w:type="dxa"/>
          </w:tcPr>
          <w:p w:rsidR="008D6639" w:rsidRPr="00A22DC9" w:rsidRDefault="00724F79" w:rsidP="00E323BD">
            <w:pPr>
              <w:rPr>
                <w:rFonts w:ascii="Times New Roman" w:hAnsi="Times New Roman" w:cs="Times New Roman"/>
                <w:sz w:val="24"/>
                <w:szCs w:val="24"/>
              </w:rPr>
            </w:pPr>
            <w:r w:rsidRPr="00724F79">
              <w:rPr>
                <w:rFonts w:ascii="Times New Roman" w:eastAsia="Times New Roman" w:hAnsi="Times New Roman" w:cs="Times New Roman"/>
                <w:b/>
                <w:bCs/>
                <w:noProof/>
                <w:sz w:val="24"/>
                <w:szCs w:val="24"/>
              </w:rPr>
              <w:pict>
                <v:rect id="_x0000_s1329" style="position:absolute;margin-left:-6.5pt;margin-top:458.05pt;width:443.5pt;height:51.75pt;z-index:251999232;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" strokecolor="white [3212]">
                  <v:path arrowok="t"/>
                  <v:textbox style="mso-next-textbox:#_x0000_s1329">
                    <w:txbxContent>
                      <w:p w:rsidR="009A45D7" w:rsidRPr="00524CE6" w:rsidRDefault="009A45D7" w:rsidP="00523057">
                        <w:pPr>
                          <w:jc w:val="both"/>
                          <w:outlineLvl w:val="0"/>
                          <w:rPr>
                            <w:rFonts w:ascii="Times New Roman" w:hAnsi="Times New Roman" w:cs="Times New Roman"/>
                            <w:sz w:val="24"/>
                            <w:szCs w:val="24"/>
                          </w:rPr>
                        </w:pPr>
                        <w:r w:rsidRPr="00524CE6">
                          <w:rPr>
                            <w:rFonts w:ascii="Times New Roman" w:hAnsi="Times New Roman" w:cs="Times New Roman"/>
                            <w:sz w:val="24"/>
                            <w:szCs w:val="24"/>
                          </w:rPr>
                          <w:t>Sumber : S</w:t>
                        </w:r>
                        <w:r>
                          <w:rPr>
                            <w:rFonts w:ascii="Times New Roman" w:hAnsi="Times New Roman" w:cs="Times New Roman"/>
                            <w:sz w:val="24"/>
                            <w:szCs w:val="24"/>
                          </w:rPr>
                          <w:t xml:space="preserve">tandar </w:t>
                        </w:r>
                        <w:r w:rsidRPr="00524CE6">
                          <w:rPr>
                            <w:rFonts w:ascii="Times New Roman" w:hAnsi="Times New Roman" w:cs="Times New Roman"/>
                            <w:sz w:val="24"/>
                            <w:szCs w:val="24"/>
                          </w:rPr>
                          <w:t>D</w:t>
                        </w:r>
                        <w:r>
                          <w:rPr>
                            <w:rFonts w:ascii="Times New Roman" w:hAnsi="Times New Roman" w:cs="Times New Roman"/>
                            <w:sz w:val="24"/>
                            <w:szCs w:val="24"/>
                          </w:rPr>
                          <w:t xml:space="preserve">iagnosa </w:t>
                        </w:r>
                        <w:r w:rsidRPr="00524CE6">
                          <w:rPr>
                            <w:rFonts w:ascii="Times New Roman" w:hAnsi="Times New Roman" w:cs="Times New Roman"/>
                            <w:sz w:val="24"/>
                            <w:szCs w:val="24"/>
                          </w:rPr>
                          <w:t>K</w:t>
                        </w:r>
                        <w:r>
                          <w:rPr>
                            <w:rFonts w:ascii="Times New Roman" w:hAnsi="Times New Roman" w:cs="Times New Roman"/>
                            <w:sz w:val="24"/>
                            <w:szCs w:val="24"/>
                          </w:rPr>
                          <w:t xml:space="preserve">eperawatan </w:t>
                        </w:r>
                        <w:r w:rsidRPr="00524CE6">
                          <w:rPr>
                            <w:rFonts w:ascii="Times New Roman" w:hAnsi="Times New Roman" w:cs="Times New Roman"/>
                            <w:sz w:val="24"/>
                            <w:szCs w:val="24"/>
                          </w:rPr>
                          <w:t>I</w:t>
                        </w:r>
                        <w:r>
                          <w:rPr>
                            <w:rFonts w:ascii="Times New Roman" w:hAnsi="Times New Roman" w:cs="Times New Roman"/>
                            <w:sz w:val="24"/>
                            <w:szCs w:val="24"/>
                          </w:rPr>
                          <w:t>ndonesia (SDKI)</w:t>
                        </w:r>
                        <w:r w:rsidRPr="00524CE6">
                          <w:rPr>
                            <w:rFonts w:ascii="Times New Roman" w:hAnsi="Times New Roman" w:cs="Times New Roman"/>
                            <w:sz w:val="24"/>
                            <w:szCs w:val="24"/>
                          </w:rPr>
                          <w:t>, S</w:t>
                        </w:r>
                        <w:r>
                          <w:rPr>
                            <w:rFonts w:ascii="Times New Roman" w:hAnsi="Times New Roman" w:cs="Times New Roman"/>
                            <w:sz w:val="24"/>
                            <w:szCs w:val="24"/>
                          </w:rPr>
                          <w:t xml:space="preserve">tandar </w:t>
                        </w:r>
                        <w:r w:rsidRPr="00524CE6">
                          <w:rPr>
                            <w:rFonts w:ascii="Times New Roman" w:hAnsi="Times New Roman" w:cs="Times New Roman"/>
                            <w:sz w:val="24"/>
                            <w:szCs w:val="24"/>
                          </w:rPr>
                          <w:t>L</w:t>
                        </w:r>
                        <w:r>
                          <w:rPr>
                            <w:rFonts w:ascii="Times New Roman" w:hAnsi="Times New Roman" w:cs="Times New Roman"/>
                            <w:sz w:val="24"/>
                            <w:szCs w:val="24"/>
                          </w:rPr>
                          <w:t xml:space="preserve">uaran </w:t>
                        </w:r>
                        <w:r w:rsidRPr="00524CE6">
                          <w:rPr>
                            <w:rFonts w:ascii="Times New Roman" w:hAnsi="Times New Roman" w:cs="Times New Roman"/>
                            <w:sz w:val="24"/>
                            <w:szCs w:val="24"/>
                          </w:rPr>
                          <w:t>K</w:t>
                        </w:r>
                        <w:r>
                          <w:rPr>
                            <w:rFonts w:ascii="Times New Roman" w:hAnsi="Times New Roman" w:cs="Times New Roman"/>
                            <w:sz w:val="24"/>
                            <w:szCs w:val="24"/>
                          </w:rPr>
                          <w:t xml:space="preserve">eperawatan </w:t>
                        </w:r>
                        <w:r w:rsidRPr="00524CE6">
                          <w:rPr>
                            <w:rFonts w:ascii="Times New Roman" w:hAnsi="Times New Roman" w:cs="Times New Roman"/>
                            <w:sz w:val="24"/>
                            <w:szCs w:val="24"/>
                          </w:rPr>
                          <w:t>I</w:t>
                        </w:r>
                        <w:r>
                          <w:rPr>
                            <w:rFonts w:ascii="Times New Roman" w:hAnsi="Times New Roman" w:cs="Times New Roman"/>
                            <w:sz w:val="24"/>
                            <w:szCs w:val="24"/>
                          </w:rPr>
                          <w:t>ndonesia (SLKI)</w:t>
                        </w:r>
                        <w:r w:rsidRPr="00524CE6">
                          <w:rPr>
                            <w:rFonts w:ascii="Times New Roman" w:hAnsi="Times New Roman" w:cs="Times New Roman"/>
                            <w:sz w:val="24"/>
                            <w:szCs w:val="24"/>
                          </w:rPr>
                          <w:t>, S</w:t>
                        </w:r>
                        <w:r>
                          <w:rPr>
                            <w:rFonts w:ascii="Times New Roman" w:hAnsi="Times New Roman" w:cs="Times New Roman"/>
                            <w:sz w:val="24"/>
                            <w:szCs w:val="24"/>
                          </w:rPr>
                          <w:t xml:space="preserve">tandar </w:t>
                        </w:r>
                        <w:r w:rsidRPr="00524CE6">
                          <w:rPr>
                            <w:rFonts w:ascii="Times New Roman" w:hAnsi="Times New Roman" w:cs="Times New Roman"/>
                            <w:sz w:val="24"/>
                            <w:szCs w:val="24"/>
                          </w:rPr>
                          <w:t>I</w:t>
                        </w:r>
                        <w:r>
                          <w:rPr>
                            <w:rFonts w:ascii="Times New Roman" w:hAnsi="Times New Roman" w:cs="Times New Roman"/>
                            <w:sz w:val="24"/>
                            <w:szCs w:val="24"/>
                          </w:rPr>
                          <w:t xml:space="preserve">mplementasi </w:t>
                        </w:r>
                        <w:r w:rsidRPr="00524CE6">
                          <w:rPr>
                            <w:rFonts w:ascii="Times New Roman" w:hAnsi="Times New Roman" w:cs="Times New Roman"/>
                            <w:sz w:val="24"/>
                            <w:szCs w:val="24"/>
                          </w:rPr>
                          <w:t>K</w:t>
                        </w:r>
                        <w:r>
                          <w:rPr>
                            <w:rFonts w:ascii="Times New Roman" w:hAnsi="Times New Roman" w:cs="Times New Roman"/>
                            <w:sz w:val="24"/>
                            <w:szCs w:val="24"/>
                          </w:rPr>
                          <w:t xml:space="preserve">eperawatan </w:t>
                        </w:r>
                        <w:r w:rsidRPr="00524CE6">
                          <w:rPr>
                            <w:rFonts w:ascii="Times New Roman" w:hAnsi="Times New Roman" w:cs="Times New Roman"/>
                            <w:sz w:val="24"/>
                            <w:szCs w:val="24"/>
                          </w:rPr>
                          <w:t>I</w:t>
                        </w:r>
                        <w:r>
                          <w:rPr>
                            <w:rFonts w:ascii="Times New Roman" w:hAnsi="Times New Roman" w:cs="Times New Roman"/>
                            <w:sz w:val="24"/>
                            <w:szCs w:val="24"/>
                          </w:rPr>
                          <w:t xml:space="preserve">ndonesia (SDKI), </w:t>
                        </w:r>
                        <w:r w:rsidRPr="00524CE6">
                          <w:rPr>
                            <w:rFonts w:ascii="Times New Roman" w:hAnsi="Times New Roman" w:cs="Times New Roman"/>
                            <w:sz w:val="24"/>
                            <w:szCs w:val="24"/>
                          </w:rPr>
                          <w:t>(2018)</w:t>
                        </w:r>
                      </w:p>
                      <w:p w:rsidR="009A45D7" w:rsidRDefault="009A45D7" w:rsidP="006540CA"/>
                    </w:txbxContent>
                  </v:textbox>
                </v:rect>
              </w:pict>
            </w:r>
            <w:r w:rsidR="008D6639">
              <w:rPr>
                <w:rFonts w:ascii="Times New Roman" w:hAnsi="Times New Roman" w:cs="Times New Roman"/>
                <w:sz w:val="24"/>
                <w:szCs w:val="24"/>
              </w:rPr>
              <w:t>5</w:t>
            </w:r>
          </w:p>
        </w:tc>
        <w:tc>
          <w:tcPr>
            <w:tcW w:w="2575" w:type="dxa"/>
          </w:tcPr>
          <w:p w:rsidR="008D6639" w:rsidRDefault="008D6639" w:rsidP="00E323BD">
            <w:pPr>
              <w:rPr>
                <w:rFonts w:ascii="Times New Roman" w:hAnsi="Times New Roman" w:cs="Times New Roman"/>
                <w:b/>
                <w:sz w:val="24"/>
                <w:szCs w:val="24"/>
              </w:rPr>
            </w:pPr>
            <w:r w:rsidRPr="007343F1">
              <w:rPr>
                <w:rFonts w:ascii="Times New Roman" w:hAnsi="Times New Roman" w:cs="Times New Roman"/>
                <w:b/>
                <w:sz w:val="24"/>
                <w:szCs w:val="24"/>
              </w:rPr>
              <w:t xml:space="preserve">Resiko cedera berhubungan dengan perubahan fungsi kognitif. </w:t>
            </w:r>
          </w:p>
          <w:p w:rsidR="008D6639" w:rsidRPr="007343F1" w:rsidRDefault="008D6639" w:rsidP="00E323BD">
            <w:pPr>
              <w:rPr>
                <w:rFonts w:ascii="Times New Roman" w:hAnsi="Times New Roman" w:cs="Times New Roman"/>
                <w:b/>
                <w:sz w:val="24"/>
                <w:szCs w:val="24"/>
              </w:rPr>
            </w:pPr>
          </w:p>
          <w:p w:rsidR="008D6639" w:rsidRDefault="008D6639" w:rsidP="00E323BD">
            <w:pPr>
              <w:rPr>
                <w:rFonts w:ascii="Times New Roman" w:hAnsi="Times New Roman" w:cs="Times New Roman"/>
                <w:sz w:val="24"/>
                <w:szCs w:val="24"/>
              </w:rPr>
            </w:pPr>
            <w:r>
              <w:rPr>
                <w:rFonts w:ascii="Times New Roman" w:hAnsi="Times New Roman" w:cs="Times New Roman"/>
                <w:sz w:val="24"/>
                <w:szCs w:val="24"/>
              </w:rPr>
              <w:t xml:space="preserve">Faktor resiko </w:t>
            </w:r>
          </w:p>
          <w:p w:rsidR="008D6639" w:rsidRDefault="008D6639" w:rsidP="00E323BD">
            <w:pPr>
              <w:rPr>
                <w:rFonts w:ascii="Times New Roman" w:hAnsi="Times New Roman" w:cs="Times New Roman"/>
                <w:sz w:val="24"/>
                <w:szCs w:val="24"/>
              </w:rPr>
            </w:pPr>
            <w:r>
              <w:rPr>
                <w:rFonts w:ascii="Times New Roman" w:hAnsi="Times New Roman" w:cs="Times New Roman"/>
                <w:sz w:val="24"/>
                <w:szCs w:val="24"/>
              </w:rPr>
              <w:t>Eksternal :</w:t>
            </w:r>
          </w:p>
          <w:p w:rsidR="008D6639" w:rsidRPr="00524CE6" w:rsidRDefault="008D6639" w:rsidP="008D6639">
            <w:pPr>
              <w:pStyle w:val="ListParagraph"/>
              <w:numPr>
                <w:ilvl w:val="0"/>
                <w:numId w:val="61"/>
              </w:numPr>
              <w:ind w:left="341" w:hanging="284"/>
              <w:rPr>
                <w:rFonts w:ascii="Times New Roman" w:hAnsi="Times New Roman" w:cs="Times New Roman"/>
                <w:sz w:val="24"/>
                <w:szCs w:val="24"/>
              </w:rPr>
            </w:pPr>
            <w:r w:rsidRPr="00524CE6">
              <w:rPr>
                <w:rFonts w:ascii="Times New Roman" w:hAnsi="Times New Roman" w:cs="Times New Roman"/>
                <w:sz w:val="24"/>
                <w:szCs w:val="24"/>
              </w:rPr>
              <w:t xml:space="preserve">Ketidakamanan transportasi. </w:t>
            </w:r>
          </w:p>
          <w:p w:rsidR="008D6639" w:rsidRDefault="008D6639" w:rsidP="00E323BD">
            <w:pPr>
              <w:rPr>
                <w:rFonts w:ascii="Times New Roman" w:hAnsi="Times New Roman" w:cs="Times New Roman"/>
                <w:sz w:val="24"/>
                <w:szCs w:val="24"/>
              </w:rPr>
            </w:pPr>
            <w:r>
              <w:rPr>
                <w:rFonts w:ascii="Times New Roman" w:hAnsi="Times New Roman" w:cs="Times New Roman"/>
                <w:sz w:val="24"/>
                <w:szCs w:val="24"/>
              </w:rPr>
              <w:t>Internal :</w:t>
            </w:r>
          </w:p>
          <w:p w:rsidR="008D6639" w:rsidRPr="00524CE6" w:rsidRDefault="008D6639" w:rsidP="008D6639">
            <w:pPr>
              <w:pStyle w:val="ListParagraph"/>
              <w:numPr>
                <w:ilvl w:val="0"/>
                <w:numId w:val="62"/>
              </w:numPr>
              <w:ind w:left="341" w:hanging="284"/>
              <w:rPr>
                <w:rFonts w:ascii="Times New Roman" w:hAnsi="Times New Roman" w:cs="Times New Roman"/>
                <w:sz w:val="24"/>
                <w:szCs w:val="24"/>
              </w:rPr>
            </w:pPr>
            <w:r w:rsidRPr="00524CE6">
              <w:rPr>
                <w:rFonts w:ascii="Times New Roman" w:hAnsi="Times New Roman" w:cs="Times New Roman"/>
                <w:sz w:val="24"/>
                <w:szCs w:val="24"/>
              </w:rPr>
              <w:t>Perubahan orientasi afektif.</w:t>
            </w:r>
          </w:p>
          <w:p w:rsidR="008D6639" w:rsidRPr="00524CE6" w:rsidRDefault="008D6639" w:rsidP="008D6639">
            <w:pPr>
              <w:pStyle w:val="ListParagraph"/>
              <w:numPr>
                <w:ilvl w:val="0"/>
                <w:numId w:val="62"/>
              </w:numPr>
              <w:ind w:left="341" w:hanging="284"/>
              <w:rPr>
                <w:rFonts w:ascii="Times New Roman" w:hAnsi="Times New Roman" w:cs="Times New Roman"/>
                <w:sz w:val="24"/>
                <w:szCs w:val="24"/>
              </w:rPr>
            </w:pPr>
            <w:r w:rsidRPr="00524CE6">
              <w:rPr>
                <w:rFonts w:ascii="Times New Roman" w:hAnsi="Times New Roman" w:cs="Times New Roman"/>
                <w:sz w:val="24"/>
                <w:szCs w:val="24"/>
              </w:rPr>
              <w:t xml:space="preserve">Perubahan sensasi. </w:t>
            </w:r>
          </w:p>
          <w:p w:rsidR="008D6639" w:rsidRPr="00524CE6" w:rsidRDefault="008D6639" w:rsidP="008D6639">
            <w:pPr>
              <w:pStyle w:val="ListParagraph"/>
              <w:numPr>
                <w:ilvl w:val="0"/>
                <w:numId w:val="62"/>
              </w:numPr>
              <w:ind w:left="341" w:hanging="284"/>
              <w:rPr>
                <w:rFonts w:ascii="Times New Roman" w:hAnsi="Times New Roman" w:cs="Times New Roman"/>
                <w:sz w:val="24"/>
                <w:szCs w:val="24"/>
              </w:rPr>
            </w:pPr>
            <w:r w:rsidRPr="00524CE6">
              <w:rPr>
                <w:rFonts w:ascii="Times New Roman" w:hAnsi="Times New Roman" w:cs="Times New Roman"/>
                <w:sz w:val="24"/>
                <w:szCs w:val="24"/>
              </w:rPr>
              <w:t>Hipoksia jaringan</w:t>
            </w:r>
            <w:r>
              <w:rPr>
                <w:rFonts w:ascii="Times New Roman" w:hAnsi="Times New Roman" w:cs="Times New Roman"/>
                <w:sz w:val="24"/>
                <w:szCs w:val="24"/>
              </w:rPr>
              <w:t>.</w:t>
            </w:r>
          </w:p>
          <w:p w:rsidR="008D6639" w:rsidRPr="00524CE6" w:rsidRDefault="008D6639" w:rsidP="008D6639">
            <w:pPr>
              <w:pStyle w:val="ListParagraph"/>
              <w:numPr>
                <w:ilvl w:val="0"/>
                <w:numId w:val="62"/>
              </w:numPr>
              <w:ind w:left="341" w:hanging="284"/>
              <w:rPr>
                <w:rFonts w:ascii="Times New Roman" w:hAnsi="Times New Roman" w:cs="Times New Roman"/>
                <w:sz w:val="24"/>
                <w:szCs w:val="24"/>
              </w:rPr>
            </w:pPr>
            <w:r w:rsidRPr="00524CE6">
              <w:rPr>
                <w:rFonts w:ascii="Times New Roman" w:hAnsi="Times New Roman" w:cs="Times New Roman"/>
                <w:sz w:val="24"/>
                <w:szCs w:val="24"/>
              </w:rPr>
              <w:t>Perubahan fungsi psikomotorik</w:t>
            </w:r>
            <w:r>
              <w:rPr>
                <w:rFonts w:ascii="Times New Roman" w:hAnsi="Times New Roman" w:cs="Times New Roman"/>
                <w:sz w:val="24"/>
                <w:szCs w:val="24"/>
              </w:rPr>
              <w:t>.</w:t>
            </w:r>
          </w:p>
          <w:p w:rsidR="008D6639" w:rsidRPr="00524CE6" w:rsidRDefault="008D6639" w:rsidP="008D6639">
            <w:pPr>
              <w:pStyle w:val="ListParagraph"/>
              <w:numPr>
                <w:ilvl w:val="0"/>
                <w:numId w:val="62"/>
              </w:numPr>
              <w:ind w:left="341" w:hanging="284"/>
              <w:rPr>
                <w:rFonts w:ascii="Times New Roman" w:hAnsi="Times New Roman" w:cs="Times New Roman"/>
                <w:sz w:val="24"/>
                <w:szCs w:val="24"/>
              </w:rPr>
            </w:pPr>
            <w:r w:rsidRPr="00524CE6">
              <w:rPr>
                <w:rFonts w:ascii="Times New Roman" w:hAnsi="Times New Roman" w:cs="Times New Roman"/>
                <w:sz w:val="24"/>
                <w:szCs w:val="24"/>
              </w:rPr>
              <w:t>Perubahan fungsi kognitif</w:t>
            </w:r>
            <w:r>
              <w:rPr>
                <w:rFonts w:ascii="Times New Roman" w:hAnsi="Times New Roman" w:cs="Times New Roman"/>
                <w:sz w:val="24"/>
                <w:szCs w:val="24"/>
              </w:rPr>
              <w:t>.</w:t>
            </w:r>
          </w:p>
        </w:tc>
        <w:tc>
          <w:tcPr>
            <w:tcW w:w="2170" w:type="dxa"/>
          </w:tcPr>
          <w:p w:rsidR="008D6639" w:rsidRPr="007343F1" w:rsidRDefault="008D6639" w:rsidP="00E323BD">
            <w:pPr>
              <w:rPr>
                <w:rFonts w:ascii="Times New Roman" w:hAnsi="Times New Roman" w:cs="Times New Roman"/>
                <w:b/>
                <w:sz w:val="24"/>
                <w:szCs w:val="24"/>
              </w:rPr>
            </w:pPr>
            <w:r w:rsidRPr="007343F1">
              <w:rPr>
                <w:rFonts w:ascii="Times New Roman" w:hAnsi="Times New Roman" w:cs="Times New Roman"/>
                <w:b/>
                <w:sz w:val="24"/>
                <w:szCs w:val="24"/>
              </w:rPr>
              <w:t xml:space="preserve">L. 14136 </w:t>
            </w:r>
          </w:p>
          <w:p w:rsidR="008D6639" w:rsidRDefault="008D6639" w:rsidP="00E323BD">
            <w:pPr>
              <w:rPr>
                <w:rFonts w:ascii="Times New Roman" w:hAnsi="Times New Roman" w:cs="Times New Roman"/>
                <w:b/>
                <w:sz w:val="24"/>
                <w:szCs w:val="24"/>
              </w:rPr>
            </w:pPr>
            <w:r w:rsidRPr="007343F1">
              <w:rPr>
                <w:rFonts w:ascii="Times New Roman" w:hAnsi="Times New Roman" w:cs="Times New Roman"/>
                <w:b/>
                <w:sz w:val="24"/>
                <w:szCs w:val="24"/>
              </w:rPr>
              <w:t xml:space="preserve">Tingkat Cedera </w:t>
            </w:r>
          </w:p>
          <w:p w:rsidR="008D6639" w:rsidRPr="007343F1" w:rsidRDefault="008D6639" w:rsidP="00E323BD">
            <w:pPr>
              <w:rPr>
                <w:rFonts w:ascii="Times New Roman" w:hAnsi="Times New Roman" w:cs="Times New Roman"/>
                <w:b/>
                <w:sz w:val="24"/>
                <w:szCs w:val="24"/>
              </w:rPr>
            </w:pPr>
          </w:p>
          <w:p w:rsidR="008D6639" w:rsidRDefault="008D6639" w:rsidP="00E323BD">
            <w:pPr>
              <w:rPr>
                <w:rFonts w:ascii="Times New Roman" w:hAnsi="Times New Roman" w:cs="Times New Roman"/>
                <w:sz w:val="24"/>
                <w:szCs w:val="24"/>
              </w:rPr>
            </w:pPr>
            <w:r>
              <w:rPr>
                <w:rFonts w:ascii="Times New Roman" w:hAnsi="Times New Roman" w:cs="Times New Roman"/>
                <w:sz w:val="24"/>
                <w:szCs w:val="24"/>
              </w:rPr>
              <w:t xml:space="preserve">Ekspektasi : </w:t>
            </w:r>
          </w:p>
          <w:p w:rsidR="008D6639" w:rsidRDefault="008D6639" w:rsidP="00E323BD">
            <w:pPr>
              <w:rPr>
                <w:rFonts w:ascii="Times New Roman" w:hAnsi="Times New Roman" w:cs="Times New Roman"/>
                <w:sz w:val="24"/>
                <w:szCs w:val="24"/>
              </w:rPr>
            </w:pPr>
            <w:r>
              <w:rPr>
                <w:rFonts w:ascii="Times New Roman" w:hAnsi="Times New Roman" w:cs="Times New Roman"/>
                <w:sz w:val="24"/>
                <w:szCs w:val="24"/>
              </w:rPr>
              <w:t>Menurun</w:t>
            </w:r>
          </w:p>
          <w:p w:rsidR="008D6639" w:rsidRDefault="008D6639" w:rsidP="00E323BD">
            <w:pPr>
              <w:rPr>
                <w:rFonts w:ascii="Times New Roman" w:hAnsi="Times New Roman" w:cs="Times New Roman"/>
                <w:sz w:val="24"/>
                <w:szCs w:val="24"/>
              </w:rPr>
            </w:pPr>
          </w:p>
          <w:p w:rsidR="008D6639" w:rsidRDefault="008D6639" w:rsidP="00E323BD">
            <w:pPr>
              <w:rPr>
                <w:rFonts w:ascii="Times New Roman" w:hAnsi="Times New Roman" w:cs="Times New Roman"/>
                <w:sz w:val="24"/>
                <w:szCs w:val="24"/>
              </w:rPr>
            </w:pPr>
            <w:r>
              <w:rPr>
                <w:rFonts w:ascii="Times New Roman" w:hAnsi="Times New Roman" w:cs="Times New Roman"/>
                <w:sz w:val="24"/>
                <w:szCs w:val="24"/>
              </w:rPr>
              <w:t>Kriteria Hasil :</w:t>
            </w:r>
          </w:p>
          <w:p w:rsidR="008D6639" w:rsidRPr="007343F1" w:rsidRDefault="008D6639" w:rsidP="008D6639">
            <w:pPr>
              <w:pStyle w:val="ListParagraph"/>
              <w:numPr>
                <w:ilvl w:val="0"/>
                <w:numId w:val="48"/>
              </w:numPr>
              <w:ind w:left="342" w:hanging="284"/>
              <w:rPr>
                <w:rFonts w:ascii="Times New Roman" w:hAnsi="Times New Roman" w:cs="Times New Roman"/>
                <w:sz w:val="24"/>
                <w:szCs w:val="24"/>
              </w:rPr>
            </w:pPr>
            <w:r>
              <w:rPr>
                <w:rFonts w:ascii="Times New Roman" w:hAnsi="Times New Roman" w:cs="Times New Roman"/>
                <w:sz w:val="24"/>
                <w:szCs w:val="24"/>
              </w:rPr>
              <w:t>Toleransi aktivitas meningkat.</w:t>
            </w:r>
          </w:p>
          <w:p w:rsidR="008D6639" w:rsidRPr="007343F1" w:rsidRDefault="008D6639" w:rsidP="008D6639">
            <w:pPr>
              <w:pStyle w:val="ListParagraph"/>
              <w:numPr>
                <w:ilvl w:val="0"/>
                <w:numId w:val="48"/>
              </w:numPr>
              <w:ind w:left="342" w:hanging="284"/>
              <w:rPr>
                <w:rFonts w:ascii="Times New Roman" w:hAnsi="Times New Roman" w:cs="Times New Roman"/>
                <w:sz w:val="24"/>
                <w:szCs w:val="24"/>
              </w:rPr>
            </w:pPr>
            <w:r w:rsidRPr="007343F1">
              <w:rPr>
                <w:rFonts w:ascii="Times New Roman" w:hAnsi="Times New Roman" w:cs="Times New Roman"/>
                <w:sz w:val="24"/>
                <w:szCs w:val="24"/>
              </w:rPr>
              <w:t>Nafsu makan meningkat</w:t>
            </w:r>
            <w:r>
              <w:rPr>
                <w:rFonts w:ascii="Times New Roman" w:hAnsi="Times New Roman" w:cs="Times New Roman"/>
                <w:sz w:val="24"/>
                <w:szCs w:val="24"/>
              </w:rPr>
              <w:t>.</w:t>
            </w:r>
          </w:p>
          <w:p w:rsidR="008D6639" w:rsidRPr="007343F1" w:rsidRDefault="008D6639" w:rsidP="008D6639">
            <w:pPr>
              <w:pStyle w:val="ListParagraph"/>
              <w:numPr>
                <w:ilvl w:val="0"/>
                <w:numId w:val="48"/>
              </w:numPr>
              <w:ind w:left="342" w:hanging="284"/>
              <w:rPr>
                <w:rFonts w:ascii="Times New Roman" w:hAnsi="Times New Roman" w:cs="Times New Roman"/>
                <w:sz w:val="24"/>
                <w:szCs w:val="24"/>
              </w:rPr>
            </w:pPr>
            <w:r w:rsidRPr="007343F1">
              <w:rPr>
                <w:rFonts w:ascii="Times New Roman" w:hAnsi="Times New Roman" w:cs="Times New Roman"/>
                <w:sz w:val="24"/>
                <w:szCs w:val="24"/>
              </w:rPr>
              <w:t>Kejadian cidera menurun</w:t>
            </w:r>
            <w:r>
              <w:rPr>
                <w:rFonts w:ascii="Times New Roman" w:hAnsi="Times New Roman" w:cs="Times New Roman"/>
                <w:sz w:val="24"/>
                <w:szCs w:val="24"/>
              </w:rPr>
              <w:t>.</w:t>
            </w:r>
          </w:p>
          <w:p w:rsidR="008D6639" w:rsidRPr="007343F1" w:rsidRDefault="008D6639" w:rsidP="008D6639">
            <w:pPr>
              <w:pStyle w:val="ListParagraph"/>
              <w:numPr>
                <w:ilvl w:val="0"/>
                <w:numId w:val="48"/>
              </w:numPr>
              <w:ind w:left="342" w:hanging="284"/>
              <w:rPr>
                <w:rFonts w:ascii="Times New Roman" w:hAnsi="Times New Roman" w:cs="Times New Roman"/>
                <w:sz w:val="24"/>
                <w:szCs w:val="24"/>
              </w:rPr>
            </w:pPr>
            <w:r w:rsidRPr="007343F1">
              <w:rPr>
                <w:rFonts w:ascii="Times New Roman" w:hAnsi="Times New Roman" w:cs="Times New Roman"/>
                <w:sz w:val="24"/>
                <w:szCs w:val="24"/>
              </w:rPr>
              <w:t>Ekpresi wajah menurun</w:t>
            </w:r>
            <w:r>
              <w:rPr>
                <w:rFonts w:ascii="Times New Roman" w:hAnsi="Times New Roman" w:cs="Times New Roman"/>
                <w:sz w:val="24"/>
                <w:szCs w:val="24"/>
              </w:rPr>
              <w:t>.</w:t>
            </w:r>
          </w:p>
          <w:p w:rsidR="008D6639" w:rsidRPr="007343F1" w:rsidRDefault="008D6639" w:rsidP="008D6639">
            <w:pPr>
              <w:pStyle w:val="ListParagraph"/>
              <w:numPr>
                <w:ilvl w:val="0"/>
                <w:numId w:val="48"/>
              </w:numPr>
              <w:ind w:left="342" w:hanging="284"/>
              <w:rPr>
                <w:rFonts w:ascii="Times New Roman" w:hAnsi="Times New Roman" w:cs="Times New Roman"/>
                <w:sz w:val="24"/>
                <w:szCs w:val="24"/>
              </w:rPr>
            </w:pPr>
            <w:r w:rsidRPr="007343F1">
              <w:rPr>
                <w:rFonts w:ascii="Times New Roman" w:hAnsi="Times New Roman" w:cs="Times New Roman"/>
                <w:sz w:val="24"/>
                <w:szCs w:val="24"/>
              </w:rPr>
              <w:t>Gangguan mobilitas menurun</w:t>
            </w:r>
            <w:r>
              <w:rPr>
                <w:rFonts w:ascii="Times New Roman" w:hAnsi="Times New Roman" w:cs="Times New Roman"/>
                <w:sz w:val="24"/>
                <w:szCs w:val="24"/>
              </w:rPr>
              <w:t>.</w:t>
            </w:r>
          </w:p>
          <w:p w:rsidR="008D6639" w:rsidRPr="007343F1" w:rsidRDefault="008D6639" w:rsidP="008D6639">
            <w:pPr>
              <w:pStyle w:val="ListParagraph"/>
              <w:numPr>
                <w:ilvl w:val="0"/>
                <w:numId w:val="48"/>
              </w:numPr>
              <w:ind w:left="342" w:hanging="284"/>
              <w:rPr>
                <w:rFonts w:ascii="Times New Roman" w:hAnsi="Times New Roman" w:cs="Times New Roman"/>
                <w:sz w:val="24"/>
                <w:szCs w:val="24"/>
              </w:rPr>
            </w:pPr>
            <w:r w:rsidRPr="007343F1">
              <w:rPr>
                <w:rFonts w:ascii="Times New Roman" w:hAnsi="Times New Roman" w:cs="Times New Roman"/>
                <w:sz w:val="24"/>
                <w:szCs w:val="24"/>
              </w:rPr>
              <w:t>Gangguan kognitif menurun</w:t>
            </w:r>
            <w:r>
              <w:rPr>
                <w:rFonts w:ascii="Times New Roman" w:hAnsi="Times New Roman" w:cs="Times New Roman"/>
                <w:sz w:val="24"/>
                <w:szCs w:val="24"/>
              </w:rPr>
              <w:t>.</w:t>
            </w:r>
          </w:p>
          <w:p w:rsidR="008D6639" w:rsidRPr="007343F1" w:rsidRDefault="008D6639" w:rsidP="008D6639">
            <w:pPr>
              <w:pStyle w:val="ListParagraph"/>
              <w:numPr>
                <w:ilvl w:val="0"/>
                <w:numId w:val="48"/>
              </w:numPr>
              <w:ind w:left="342" w:hanging="284"/>
              <w:rPr>
                <w:rFonts w:ascii="Times New Roman" w:hAnsi="Times New Roman" w:cs="Times New Roman"/>
                <w:sz w:val="24"/>
                <w:szCs w:val="24"/>
              </w:rPr>
            </w:pPr>
            <w:r w:rsidRPr="007343F1">
              <w:rPr>
                <w:rFonts w:ascii="Times New Roman" w:hAnsi="Times New Roman" w:cs="Times New Roman"/>
                <w:sz w:val="24"/>
                <w:szCs w:val="24"/>
              </w:rPr>
              <w:t>Tekanan darah membaik</w:t>
            </w:r>
            <w:r>
              <w:rPr>
                <w:rFonts w:ascii="Times New Roman" w:hAnsi="Times New Roman" w:cs="Times New Roman"/>
                <w:sz w:val="24"/>
                <w:szCs w:val="24"/>
              </w:rPr>
              <w:t>.</w:t>
            </w:r>
          </w:p>
          <w:p w:rsidR="008D6639" w:rsidRPr="007343F1" w:rsidRDefault="008D6639" w:rsidP="008D6639">
            <w:pPr>
              <w:pStyle w:val="ListParagraph"/>
              <w:numPr>
                <w:ilvl w:val="0"/>
                <w:numId w:val="48"/>
              </w:numPr>
              <w:ind w:left="342" w:hanging="284"/>
              <w:rPr>
                <w:rFonts w:ascii="Times New Roman" w:hAnsi="Times New Roman" w:cs="Times New Roman"/>
                <w:sz w:val="24"/>
                <w:szCs w:val="24"/>
              </w:rPr>
            </w:pPr>
            <w:r w:rsidRPr="007343F1">
              <w:rPr>
                <w:rFonts w:ascii="Times New Roman" w:hAnsi="Times New Roman" w:cs="Times New Roman"/>
                <w:sz w:val="24"/>
                <w:szCs w:val="24"/>
              </w:rPr>
              <w:t>Frekuensi nadi membaik</w:t>
            </w:r>
            <w:r>
              <w:rPr>
                <w:rFonts w:ascii="Times New Roman" w:hAnsi="Times New Roman" w:cs="Times New Roman"/>
                <w:sz w:val="24"/>
                <w:szCs w:val="24"/>
              </w:rPr>
              <w:t>.</w:t>
            </w:r>
          </w:p>
          <w:p w:rsidR="008D6639" w:rsidRPr="007343F1" w:rsidRDefault="008D6639" w:rsidP="008D6639">
            <w:pPr>
              <w:pStyle w:val="ListParagraph"/>
              <w:numPr>
                <w:ilvl w:val="0"/>
                <w:numId w:val="48"/>
              </w:numPr>
              <w:ind w:left="342" w:hanging="284"/>
              <w:rPr>
                <w:rFonts w:ascii="Times New Roman" w:hAnsi="Times New Roman" w:cs="Times New Roman"/>
                <w:sz w:val="24"/>
                <w:szCs w:val="24"/>
              </w:rPr>
            </w:pPr>
            <w:r w:rsidRPr="007343F1">
              <w:rPr>
                <w:rFonts w:ascii="Times New Roman" w:hAnsi="Times New Roman" w:cs="Times New Roman"/>
                <w:sz w:val="24"/>
                <w:szCs w:val="24"/>
              </w:rPr>
              <w:t>Denyut jantung apikal membaik</w:t>
            </w:r>
            <w:r>
              <w:rPr>
                <w:rFonts w:ascii="Times New Roman" w:hAnsi="Times New Roman" w:cs="Times New Roman"/>
                <w:sz w:val="24"/>
                <w:szCs w:val="24"/>
              </w:rPr>
              <w:t>.</w:t>
            </w:r>
          </w:p>
          <w:p w:rsidR="008D6639" w:rsidRPr="007343F1" w:rsidRDefault="008D6639" w:rsidP="008D6639">
            <w:pPr>
              <w:pStyle w:val="ListParagraph"/>
              <w:numPr>
                <w:ilvl w:val="0"/>
                <w:numId w:val="48"/>
              </w:numPr>
              <w:ind w:left="342" w:hanging="284"/>
              <w:rPr>
                <w:rFonts w:ascii="Times New Roman" w:hAnsi="Times New Roman" w:cs="Times New Roman"/>
                <w:sz w:val="24"/>
                <w:szCs w:val="24"/>
              </w:rPr>
            </w:pPr>
            <w:r w:rsidRPr="007343F1">
              <w:rPr>
                <w:rFonts w:ascii="Times New Roman" w:hAnsi="Times New Roman" w:cs="Times New Roman"/>
                <w:sz w:val="24"/>
                <w:szCs w:val="24"/>
              </w:rPr>
              <w:t>Denyut jantung radialis membaik</w:t>
            </w:r>
            <w:r>
              <w:rPr>
                <w:rFonts w:ascii="Times New Roman" w:hAnsi="Times New Roman" w:cs="Times New Roman"/>
                <w:sz w:val="24"/>
                <w:szCs w:val="24"/>
              </w:rPr>
              <w:t>.</w:t>
            </w:r>
          </w:p>
          <w:p w:rsidR="008D6639" w:rsidRPr="007343F1" w:rsidRDefault="008D6639" w:rsidP="008D6639">
            <w:pPr>
              <w:pStyle w:val="ListParagraph"/>
              <w:numPr>
                <w:ilvl w:val="0"/>
                <w:numId w:val="48"/>
              </w:numPr>
              <w:ind w:left="342" w:hanging="284"/>
              <w:rPr>
                <w:rFonts w:ascii="Times New Roman" w:hAnsi="Times New Roman" w:cs="Times New Roman"/>
                <w:sz w:val="24"/>
                <w:szCs w:val="24"/>
              </w:rPr>
            </w:pPr>
            <w:r w:rsidRPr="007343F1">
              <w:rPr>
                <w:rFonts w:ascii="Times New Roman" w:hAnsi="Times New Roman" w:cs="Times New Roman"/>
                <w:sz w:val="24"/>
                <w:szCs w:val="24"/>
              </w:rPr>
              <w:t>Pola istirahat tidur membaik</w:t>
            </w:r>
            <w:r>
              <w:rPr>
                <w:rFonts w:ascii="Times New Roman" w:hAnsi="Times New Roman" w:cs="Times New Roman"/>
                <w:sz w:val="24"/>
                <w:szCs w:val="24"/>
              </w:rPr>
              <w:t>.</w:t>
            </w:r>
          </w:p>
        </w:tc>
        <w:tc>
          <w:tcPr>
            <w:tcW w:w="3526" w:type="dxa"/>
          </w:tcPr>
          <w:p w:rsidR="008D6639" w:rsidRDefault="008D6639" w:rsidP="00E323BD">
            <w:pPr>
              <w:rPr>
                <w:rFonts w:ascii="Times New Roman" w:hAnsi="Times New Roman" w:cs="Times New Roman"/>
                <w:b/>
                <w:sz w:val="24"/>
                <w:szCs w:val="24"/>
              </w:rPr>
            </w:pPr>
            <w:r w:rsidRPr="007343F1">
              <w:rPr>
                <w:rFonts w:ascii="Times New Roman" w:hAnsi="Times New Roman" w:cs="Times New Roman"/>
                <w:b/>
                <w:sz w:val="24"/>
                <w:szCs w:val="24"/>
              </w:rPr>
              <w:t>I. 14513 Manajemen Keselamatan Lingkungan</w:t>
            </w:r>
          </w:p>
          <w:p w:rsidR="008D6639" w:rsidRPr="007343F1" w:rsidRDefault="008D6639" w:rsidP="00E323BD">
            <w:pPr>
              <w:rPr>
                <w:rFonts w:ascii="Times New Roman" w:hAnsi="Times New Roman" w:cs="Times New Roman"/>
                <w:b/>
                <w:sz w:val="24"/>
                <w:szCs w:val="24"/>
              </w:rPr>
            </w:pPr>
          </w:p>
          <w:p w:rsidR="008D6639" w:rsidRPr="007343F1" w:rsidRDefault="008D6639" w:rsidP="00E323BD">
            <w:pPr>
              <w:rPr>
                <w:rFonts w:ascii="Times New Roman" w:hAnsi="Times New Roman" w:cs="Times New Roman"/>
                <w:i/>
                <w:sz w:val="24"/>
                <w:szCs w:val="24"/>
              </w:rPr>
            </w:pPr>
            <w:r w:rsidRPr="007343F1">
              <w:rPr>
                <w:rFonts w:ascii="Times New Roman" w:hAnsi="Times New Roman" w:cs="Times New Roman"/>
                <w:i/>
                <w:sz w:val="24"/>
                <w:szCs w:val="24"/>
              </w:rPr>
              <w:t xml:space="preserve">Observasi </w:t>
            </w:r>
          </w:p>
          <w:p w:rsidR="008D6639" w:rsidRPr="007343F1" w:rsidRDefault="008D6639" w:rsidP="008D6639">
            <w:pPr>
              <w:pStyle w:val="ListParagraph"/>
              <w:numPr>
                <w:ilvl w:val="0"/>
                <w:numId w:val="53"/>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Identifikasi kebutuhan keselamatan. </w:t>
            </w:r>
          </w:p>
          <w:p w:rsidR="008D6639" w:rsidRPr="007343F1" w:rsidRDefault="008D6639" w:rsidP="008D6639">
            <w:pPr>
              <w:pStyle w:val="ListParagraph"/>
              <w:numPr>
                <w:ilvl w:val="0"/>
                <w:numId w:val="53"/>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Monitor perubahan status keselamatan lingkungan. </w:t>
            </w:r>
          </w:p>
          <w:p w:rsidR="008D6639" w:rsidRPr="007343F1" w:rsidRDefault="008D6639" w:rsidP="00E323BD">
            <w:pPr>
              <w:rPr>
                <w:rFonts w:ascii="Times New Roman" w:hAnsi="Times New Roman" w:cs="Times New Roman"/>
                <w:i/>
                <w:sz w:val="24"/>
                <w:szCs w:val="24"/>
              </w:rPr>
            </w:pPr>
            <w:r w:rsidRPr="007343F1">
              <w:rPr>
                <w:rFonts w:ascii="Times New Roman" w:hAnsi="Times New Roman" w:cs="Times New Roman"/>
                <w:i/>
                <w:sz w:val="24"/>
                <w:szCs w:val="24"/>
              </w:rPr>
              <w:t>Terapeutik</w:t>
            </w:r>
          </w:p>
          <w:p w:rsidR="008D6639" w:rsidRPr="007343F1" w:rsidRDefault="008D6639" w:rsidP="008D6639">
            <w:pPr>
              <w:pStyle w:val="ListParagraph"/>
              <w:numPr>
                <w:ilvl w:val="0"/>
                <w:numId w:val="52"/>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Hilangkan bahaya keselamatan lingkungan. </w:t>
            </w:r>
          </w:p>
          <w:p w:rsidR="008D6639" w:rsidRPr="007343F1" w:rsidRDefault="008D6639" w:rsidP="008D6639">
            <w:pPr>
              <w:pStyle w:val="ListParagraph"/>
              <w:numPr>
                <w:ilvl w:val="0"/>
                <w:numId w:val="52"/>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Modifikasi lingkungan untuk meminimalkan bahaya dan resiko. </w:t>
            </w:r>
          </w:p>
          <w:p w:rsidR="008D6639" w:rsidRPr="007343F1" w:rsidRDefault="008D6639" w:rsidP="008D6639">
            <w:pPr>
              <w:pStyle w:val="ListParagraph"/>
              <w:numPr>
                <w:ilvl w:val="0"/>
                <w:numId w:val="52"/>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Sediakan alat bantu keselamatan lingkungan. </w:t>
            </w:r>
          </w:p>
          <w:p w:rsidR="008D6639" w:rsidRPr="007343F1" w:rsidRDefault="008D6639" w:rsidP="008D6639">
            <w:pPr>
              <w:pStyle w:val="ListParagraph"/>
              <w:numPr>
                <w:ilvl w:val="0"/>
                <w:numId w:val="52"/>
              </w:numPr>
              <w:ind w:left="415" w:hanging="283"/>
              <w:rPr>
                <w:rFonts w:ascii="Times New Roman" w:hAnsi="Times New Roman" w:cs="Times New Roman"/>
                <w:sz w:val="24"/>
                <w:szCs w:val="24"/>
              </w:rPr>
            </w:pPr>
            <w:r w:rsidRPr="007343F1">
              <w:rPr>
                <w:rFonts w:ascii="Times New Roman" w:hAnsi="Times New Roman" w:cs="Times New Roman"/>
                <w:sz w:val="24"/>
                <w:szCs w:val="24"/>
              </w:rPr>
              <w:t>Gunakan perangkat pelindung.</w:t>
            </w:r>
          </w:p>
          <w:p w:rsidR="008D6639" w:rsidRPr="007343F1" w:rsidRDefault="008D6639" w:rsidP="008D6639">
            <w:pPr>
              <w:pStyle w:val="ListParagraph"/>
              <w:numPr>
                <w:ilvl w:val="0"/>
                <w:numId w:val="52"/>
              </w:numPr>
              <w:ind w:left="415" w:hanging="283"/>
              <w:rPr>
                <w:rFonts w:ascii="Times New Roman" w:hAnsi="Times New Roman" w:cs="Times New Roman"/>
                <w:sz w:val="24"/>
                <w:szCs w:val="24"/>
              </w:rPr>
            </w:pPr>
            <w:r w:rsidRPr="007343F1">
              <w:rPr>
                <w:rFonts w:ascii="Times New Roman" w:hAnsi="Times New Roman" w:cs="Times New Roman"/>
                <w:sz w:val="24"/>
                <w:szCs w:val="24"/>
              </w:rPr>
              <w:t>Hubungi pihak berwenang sesuai masalah.</w:t>
            </w:r>
          </w:p>
          <w:p w:rsidR="008D6639" w:rsidRPr="007343F1" w:rsidRDefault="008D6639" w:rsidP="008D6639">
            <w:pPr>
              <w:pStyle w:val="ListParagraph"/>
              <w:numPr>
                <w:ilvl w:val="0"/>
                <w:numId w:val="52"/>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Fasilitasi relokasi ke lingkungan aman. </w:t>
            </w:r>
          </w:p>
          <w:p w:rsidR="008D6639" w:rsidRDefault="008D6639" w:rsidP="008D6639">
            <w:pPr>
              <w:pStyle w:val="ListParagraph"/>
              <w:numPr>
                <w:ilvl w:val="0"/>
                <w:numId w:val="52"/>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Lakukan program skrining bahaya lingkungan. </w:t>
            </w:r>
          </w:p>
          <w:p w:rsidR="006540CA" w:rsidRPr="007343F1" w:rsidRDefault="006540CA" w:rsidP="006540CA">
            <w:pPr>
              <w:pStyle w:val="ListParagraph"/>
              <w:ind w:left="415"/>
              <w:rPr>
                <w:rFonts w:ascii="Times New Roman" w:hAnsi="Times New Roman" w:cs="Times New Roman"/>
                <w:sz w:val="24"/>
                <w:szCs w:val="24"/>
              </w:rPr>
            </w:pPr>
          </w:p>
          <w:p w:rsidR="008D6639" w:rsidRPr="007343F1" w:rsidRDefault="008D6639" w:rsidP="00E323BD">
            <w:pPr>
              <w:rPr>
                <w:rFonts w:ascii="Times New Roman" w:hAnsi="Times New Roman" w:cs="Times New Roman"/>
                <w:i/>
                <w:sz w:val="24"/>
                <w:szCs w:val="24"/>
              </w:rPr>
            </w:pPr>
            <w:r w:rsidRPr="007343F1">
              <w:rPr>
                <w:rFonts w:ascii="Times New Roman" w:hAnsi="Times New Roman" w:cs="Times New Roman"/>
                <w:i/>
                <w:sz w:val="24"/>
                <w:szCs w:val="24"/>
              </w:rPr>
              <w:t xml:space="preserve">Edukasi </w:t>
            </w:r>
          </w:p>
          <w:p w:rsidR="008D6639" w:rsidRPr="007343F1" w:rsidRDefault="008D6639" w:rsidP="008D6639">
            <w:pPr>
              <w:pStyle w:val="ListParagraph"/>
              <w:numPr>
                <w:ilvl w:val="0"/>
                <w:numId w:val="51"/>
              </w:numPr>
              <w:ind w:left="415" w:hanging="283"/>
              <w:rPr>
                <w:rFonts w:ascii="Times New Roman" w:hAnsi="Times New Roman" w:cs="Times New Roman"/>
                <w:sz w:val="24"/>
                <w:szCs w:val="24"/>
              </w:rPr>
            </w:pPr>
            <w:r w:rsidRPr="007343F1">
              <w:rPr>
                <w:rFonts w:ascii="Times New Roman" w:hAnsi="Times New Roman" w:cs="Times New Roman"/>
                <w:sz w:val="24"/>
                <w:szCs w:val="24"/>
              </w:rPr>
              <w:t xml:space="preserve">Ajarkan individu, keluarga, dan kelompok risiko bahaya lingkungan.  </w:t>
            </w:r>
          </w:p>
        </w:tc>
      </w:tr>
    </w:tbl>
    <w:p w:rsidR="008D6639" w:rsidRDefault="008D6639" w:rsidP="00BA20C1">
      <w:pPr>
        <w:spacing w:after="0" w:line="480" w:lineRule="auto"/>
        <w:ind w:left="42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w:t>
      </w:r>
      <w:r w:rsidRPr="00920F95">
        <w:rPr>
          <w:rFonts w:ascii="Times New Roman" w:eastAsia="Times New Roman" w:hAnsi="Times New Roman" w:cs="Times New Roman"/>
          <w:b/>
          <w:bCs/>
          <w:sz w:val="24"/>
          <w:szCs w:val="24"/>
        </w:rPr>
        <w:t>Implementasi</w:t>
      </w:r>
    </w:p>
    <w:p w:rsidR="008D6639" w:rsidRDefault="008D6639" w:rsidP="00D11AC9">
      <w:pPr>
        <w:spacing w:after="0" w:line="480" w:lineRule="auto"/>
        <w:ind w:left="720" w:firstLine="720"/>
        <w:jc w:val="both"/>
        <w:rPr>
          <w:rFonts w:ascii="Times New Roman" w:eastAsia="Times New Roman" w:hAnsi="Times New Roman" w:cs="Times New Roman"/>
          <w:sz w:val="24"/>
          <w:szCs w:val="24"/>
        </w:rPr>
      </w:pPr>
      <w:r w:rsidRPr="00920F95">
        <w:rPr>
          <w:rFonts w:ascii="Times New Roman" w:eastAsia="Times New Roman" w:hAnsi="Times New Roman" w:cs="Times New Roman"/>
          <w:sz w:val="24"/>
          <w:szCs w:val="24"/>
        </w:rPr>
        <w:t>Implementasi adalah pengelolaan dan perw</w:t>
      </w:r>
      <w:r>
        <w:rPr>
          <w:rFonts w:ascii="Times New Roman" w:eastAsia="Times New Roman" w:hAnsi="Times New Roman" w:cs="Times New Roman"/>
          <w:sz w:val="24"/>
          <w:szCs w:val="24"/>
        </w:rPr>
        <w:t xml:space="preserve">ujudan dari rencana keperawatan </w:t>
      </w:r>
      <w:r w:rsidRPr="00920F95">
        <w:rPr>
          <w:rFonts w:ascii="Times New Roman" w:eastAsia="Times New Roman" w:hAnsi="Times New Roman" w:cs="Times New Roman"/>
          <w:sz w:val="24"/>
          <w:szCs w:val="24"/>
        </w:rPr>
        <w:t xml:space="preserve">yang telah </w:t>
      </w:r>
      <w:r w:rsidR="00083B5E">
        <w:rPr>
          <w:rFonts w:ascii="Times New Roman" w:eastAsia="Times New Roman" w:hAnsi="Times New Roman" w:cs="Times New Roman"/>
          <w:sz w:val="24"/>
          <w:szCs w:val="24"/>
        </w:rPr>
        <w:t xml:space="preserve">disusun pada tahap perencanaan (Setiadi, 2012). </w:t>
      </w:r>
    </w:p>
    <w:p w:rsidR="008D6639" w:rsidRDefault="008D6639" w:rsidP="008D6639">
      <w:pPr>
        <w:spacing w:after="0" w:line="480" w:lineRule="auto"/>
        <w:ind w:left="709"/>
        <w:jc w:val="both"/>
        <w:rPr>
          <w:rFonts w:ascii="Times New Roman" w:eastAsia="Times New Roman" w:hAnsi="Times New Roman" w:cs="Times New Roman"/>
          <w:sz w:val="24"/>
          <w:szCs w:val="24"/>
        </w:rPr>
      </w:pPr>
      <w:r w:rsidRPr="00920F95">
        <w:rPr>
          <w:rFonts w:ascii="Times New Roman" w:eastAsia="Times New Roman" w:hAnsi="Times New Roman" w:cs="Times New Roman"/>
          <w:sz w:val="24"/>
          <w:szCs w:val="24"/>
        </w:rPr>
        <w:t>Implementasi merupakan tahap proses keperawatan di mana perawat memberikan intervensi keperawatan langsung dan</w:t>
      </w:r>
      <w:r>
        <w:rPr>
          <w:rFonts w:ascii="Times New Roman" w:eastAsia="Times New Roman" w:hAnsi="Times New Roman" w:cs="Times New Roman"/>
          <w:sz w:val="24"/>
          <w:szCs w:val="24"/>
        </w:rPr>
        <w:t xml:space="preserve"> tidak langsung terhadap klien</w:t>
      </w:r>
      <w:r w:rsidR="002F6D26">
        <w:rPr>
          <w:rFonts w:ascii="Times New Roman" w:eastAsia="Times New Roman" w:hAnsi="Times New Roman" w:cs="Times New Roman"/>
          <w:sz w:val="24"/>
          <w:szCs w:val="24"/>
        </w:rPr>
        <w:t xml:space="preserve"> (Potter &amp; Perry, </w:t>
      </w:r>
      <w:r w:rsidRPr="00920F95">
        <w:rPr>
          <w:rFonts w:ascii="Times New Roman" w:eastAsia="Times New Roman" w:hAnsi="Times New Roman" w:cs="Times New Roman"/>
          <w:sz w:val="24"/>
          <w:szCs w:val="24"/>
        </w:rPr>
        <w:t xml:space="preserve">2009). </w:t>
      </w:r>
    </w:p>
    <w:p w:rsidR="00D11AC9" w:rsidRDefault="008D6639" w:rsidP="00D11AC9">
      <w:pPr>
        <w:spacing w:after="0" w:line="480" w:lineRule="auto"/>
        <w:ind w:left="426"/>
        <w:jc w:val="both"/>
        <w:rPr>
          <w:rFonts w:ascii="Times New Roman" w:eastAsia="Times New Roman" w:hAnsi="Times New Roman" w:cs="Times New Roman"/>
          <w:b/>
          <w:bCs/>
          <w:sz w:val="24"/>
          <w:szCs w:val="24"/>
        </w:rPr>
      </w:pPr>
      <w:r w:rsidRPr="00920F95">
        <w:rPr>
          <w:rFonts w:ascii="Times New Roman" w:eastAsia="Times New Roman" w:hAnsi="Times New Roman" w:cs="Times New Roman"/>
          <w:b/>
          <w:sz w:val="24"/>
          <w:szCs w:val="24"/>
        </w:rPr>
        <w:t xml:space="preserve"> 5. </w:t>
      </w:r>
      <w:r w:rsidRPr="00920F95">
        <w:rPr>
          <w:rFonts w:ascii="Times New Roman" w:eastAsia="Times New Roman" w:hAnsi="Times New Roman" w:cs="Times New Roman"/>
          <w:b/>
          <w:bCs/>
          <w:sz w:val="24"/>
          <w:szCs w:val="24"/>
        </w:rPr>
        <w:t>Evaluasi</w:t>
      </w:r>
    </w:p>
    <w:p w:rsidR="00BA20C1" w:rsidRDefault="008D6639" w:rsidP="00BA20C1">
      <w:pPr>
        <w:spacing w:after="0" w:line="480" w:lineRule="auto"/>
        <w:ind w:left="720" w:firstLine="720"/>
        <w:jc w:val="both"/>
        <w:rPr>
          <w:rFonts w:ascii="Times New Roman" w:eastAsia="Times New Roman" w:hAnsi="Times New Roman" w:cs="Times New Roman"/>
          <w:sz w:val="24"/>
          <w:szCs w:val="24"/>
        </w:rPr>
      </w:pPr>
      <w:r w:rsidRPr="0019452B">
        <w:rPr>
          <w:rFonts w:ascii="Times New Roman" w:eastAsia="Times New Roman" w:hAnsi="Times New Roman" w:cs="Times New Roman"/>
          <w:sz w:val="24"/>
          <w:szCs w:val="24"/>
        </w:rPr>
        <w:t>Evaluasi merupakan langkah proses keperawatan yang memungkinkan perawat untuk menentukan apakah intervensi keperawatan telah berha</w:t>
      </w:r>
      <w:r>
        <w:rPr>
          <w:rFonts w:ascii="Times New Roman" w:eastAsia="Times New Roman" w:hAnsi="Times New Roman" w:cs="Times New Roman"/>
          <w:sz w:val="24"/>
          <w:szCs w:val="24"/>
        </w:rPr>
        <w:t>sil meningkatkan kondisi klien</w:t>
      </w:r>
      <w:r w:rsidR="002F6D26">
        <w:rPr>
          <w:rFonts w:ascii="Times New Roman" w:eastAsia="Times New Roman" w:hAnsi="Times New Roman" w:cs="Times New Roman"/>
          <w:sz w:val="24"/>
          <w:szCs w:val="24"/>
        </w:rPr>
        <w:t xml:space="preserve"> (Potter &amp; Perry, 2015</w:t>
      </w:r>
      <w:r w:rsidRPr="0019452B">
        <w:rPr>
          <w:rFonts w:ascii="Times New Roman" w:eastAsia="Times New Roman" w:hAnsi="Times New Roman" w:cs="Times New Roman"/>
          <w:sz w:val="24"/>
          <w:szCs w:val="24"/>
        </w:rPr>
        <w:t>).</w:t>
      </w:r>
      <w:r w:rsidR="00BA20C1">
        <w:rPr>
          <w:rFonts w:ascii="Times New Roman" w:eastAsia="Times New Roman" w:hAnsi="Times New Roman" w:cs="Times New Roman"/>
          <w:sz w:val="24"/>
          <w:szCs w:val="24"/>
        </w:rPr>
        <w:t xml:space="preserve"> </w:t>
      </w:r>
      <w:r w:rsidRPr="0019452B">
        <w:rPr>
          <w:rFonts w:ascii="Times New Roman" w:eastAsia="Times New Roman" w:hAnsi="Times New Roman" w:cs="Times New Roman"/>
          <w:sz w:val="24"/>
          <w:szCs w:val="24"/>
        </w:rPr>
        <w:t>Evaluasi merupakan la</w:t>
      </w:r>
      <w:r w:rsidR="00DA458B">
        <w:rPr>
          <w:rFonts w:ascii="Times New Roman" w:eastAsia="Times New Roman" w:hAnsi="Times New Roman" w:cs="Times New Roman"/>
          <w:sz w:val="24"/>
          <w:szCs w:val="24"/>
        </w:rPr>
        <w:t>ngkah terakhir dalam proses kep</w:t>
      </w:r>
      <w:r w:rsidRPr="0019452B">
        <w:rPr>
          <w:rFonts w:ascii="Times New Roman" w:eastAsia="Times New Roman" w:hAnsi="Times New Roman" w:cs="Times New Roman"/>
          <w:sz w:val="24"/>
          <w:szCs w:val="24"/>
        </w:rPr>
        <w:t>e</w:t>
      </w:r>
      <w:r w:rsidR="00DA458B">
        <w:rPr>
          <w:rFonts w:ascii="Times New Roman" w:eastAsia="Times New Roman" w:hAnsi="Times New Roman" w:cs="Times New Roman"/>
          <w:sz w:val="24"/>
          <w:szCs w:val="24"/>
        </w:rPr>
        <w:t>r</w:t>
      </w:r>
      <w:r w:rsidRPr="0019452B">
        <w:rPr>
          <w:rFonts w:ascii="Times New Roman" w:eastAsia="Times New Roman" w:hAnsi="Times New Roman" w:cs="Times New Roman"/>
          <w:sz w:val="24"/>
          <w:szCs w:val="24"/>
        </w:rPr>
        <w:t>awatan dengan cara melakukan identifikasi sejauh mana tujuan dari rencana k</w:t>
      </w:r>
      <w:r>
        <w:rPr>
          <w:rFonts w:ascii="Times New Roman" w:eastAsia="Times New Roman" w:hAnsi="Times New Roman" w:cs="Times New Roman"/>
          <w:sz w:val="24"/>
          <w:szCs w:val="24"/>
        </w:rPr>
        <w:t>eperawatan tercapai atau tidak</w:t>
      </w:r>
      <w:r w:rsidR="002F6D26">
        <w:rPr>
          <w:rFonts w:ascii="Times New Roman" w:eastAsia="Times New Roman" w:hAnsi="Times New Roman" w:cs="Times New Roman"/>
          <w:sz w:val="24"/>
          <w:szCs w:val="24"/>
        </w:rPr>
        <w:t xml:space="preserve"> (Hidayat A. Aziz Alimul, 201</w:t>
      </w:r>
      <w:r>
        <w:rPr>
          <w:rFonts w:ascii="Times New Roman" w:eastAsia="Times New Roman" w:hAnsi="Times New Roman" w:cs="Times New Roman"/>
          <w:sz w:val="24"/>
          <w:szCs w:val="24"/>
        </w:rPr>
        <w:t>7).</w:t>
      </w:r>
      <w:r w:rsidR="008F1214">
        <w:rPr>
          <w:rFonts w:ascii="Times New Roman" w:eastAsia="Times New Roman" w:hAnsi="Times New Roman" w:cs="Times New Roman"/>
          <w:b/>
          <w:bCs/>
          <w:sz w:val="24"/>
          <w:szCs w:val="24"/>
        </w:rPr>
        <w:t xml:space="preserve"> </w:t>
      </w:r>
      <w:r w:rsidRPr="0019452B">
        <w:rPr>
          <w:rFonts w:ascii="Times New Roman" w:eastAsia="Times New Roman" w:hAnsi="Times New Roman" w:cs="Times New Roman"/>
          <w:sz w:val="24"/>
          <w:szCs w:val="24"/>
        </w:rPr>
        <w:t xml:space="preserve">Evaluasi adalah tahap akhir dari proses keperawatan yang merupakan perbandingan yang sistematis dan terencana antara hasil akhir yang teramati dan tujuan atau kriteria hasil yang dibuat </w:t>
      </w:r>
      <w:r w:rsidR="008F1214">
        <w:rPr>
          <w:rFonts w:ascii="Times New Roman" w:eastAsia="Times New Roman" w:hAnsi="Times New Roman" w:cs="Times New Roman"/>
          <w:sz w:val="24"/>
          <w:szCs w:val="24"/>
        </w:rPr>
        <w:t xml:space="preserve">pada </w:t>
      </w:r>
      <w:r w:rsidRPr="0019452B">
        <w:rPr>
          <w:rFonts w:ascii="Times New Roman" w:eastAsia="Times New Roman" w:hAnsi="Times New Roman" w:cs="Times New Roman"/>
          <w:sz w:val="24"/>
          <w:szCs w:val="24"/>
        </w:rPr>
        <w:t>tahap pere</w:t>
      </w:r>
      <w:r w:rsidR="008F1214">
        <w:rPr>
          <w:rFonts w:ascii="Times New Roman" w:eastAsia="Times New Roman" w:hAnsi="Times New Roman" w:cs="Times New Roman"/>
          <w:sz w:val="24"/>
          <w:szCs w:val="24"/>
        </w:rPr>
        <w:t>ncanaan</w:t>
      </w:r>
      <w:r w:rsidR="00BA20C1">
        <w:rPr>
          <w:rFonts w:ascii="Times New Roman" w:eastAsia="Times New Roman" w:hAnsi="Times New Roman" w:cs="Times New Roman"/>
          <w:sz w:val="24"/>
          <w:szCs w:val="24"/>
        </w:rPr>
        <w:t xml:space="preserve"> </w:t>
      </w:r>
      <w:r w:rsidR="002F6D26">
        <w:rPr>
          <w:rFonts w:ascii="Times New Roman" w:eastAsia="Times New Roman" w:hAnsi="Times New Roman" w:cs="Times New Roman"/>
          <w:sz w:val="24"/>
          <w:szCs w:val="24"/>
        </w:rPr>
        <w:t>(Asmadi, 201</w:t>
      </w:r>
      <w:r>
        <w:rPr>
          <w:rFonts w:ascii="Times New Roman" w:eastAsia="Times New Roman" w:hAnsi="Times New Roman" w:cs="Times New Roman"/>
          <w:sz w:val="24"/>
          <w:szCs w:val="24"/>
        </w:rPr>
        <w:t>8).</w:t>
      </w:r>
    </w:p>
    <w:p w:rsidR="00BA20C1" w:rsidRPr="00BA20C1" w:rsidRDefault="00BA20C1" w:rsidP="00BA20C1">
      <w:pPr>
        <w:spacing w:after="0" w:line="480" w:lineRule="auto"/>
        <w:ind w:left="720" w:firstLine="720"/>
        <w:jc w:val="both"/>
        <w:rPr>
          <w:rFonts w:ascii="Times New Roman" w:eastAsia="Times New Roman" w:hAnsi="Times New Roman" w:cs="Times New Roman"/>
          <w:sz w:val="24"/>
          <w:szCs w:val="24"/>
        </w:rPr>
      </w:pPr>
    </w:p>
    <w:p w:rsidR="008D6639" w:rsidRPr="00920F95" w:rsidRDefault="008D6639" w:rsidP="008D6639">
      <w:pPr>
        <w:shd w:val="clear" w:color="auto" w:fill="FFFFFF"/>
        <w:spacing w:after="0" w:line="48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2.1.3  </w:t>
      </w:r>
      <w:r w:rsidRPr="00267730">
        <w:rPr>
          <w:rFonts w:ascii="Times New Roman" w:hAnsi="Times New Roman" w:cs="Times New Roman"/>
          <w:b/>
          <w:sz w:val="24"/>
          <w:szCs w:val="24"/>
        </w:rPr>
        <w:t>Nyeri</w:t>
      </w:r>
    </w:p>
    <w:p w:rsidR="008D6639" w:rsidRPr="00267730" w:rsidRDefault="008D6639" w:rsidP="008D6639">
      <w:pPr>
        <w:spacing w:after="0" w:line="480" w:lineRule="auto"/>
        <w:ind w:left="567"/>
        <w:jc w:val="both"/>
        <w:outlineLvl w:val="0"/>
        <w:rPr>
          <w:rFonts w:ascii="Times New Roman" w:hAnsi="Times New Roman" w:cs="Times New Roman"/>
          <w:b/>
          <w:sz w:val="24"/>
          <w:szCs w:val="24"/>
        </w:rPr>
      </w:pPr>
      <w:r>
        <w:rPr>
          <w:rFonts w:ascii="Times New Roman" w:hAnsi="Times New Roman" w:cs="Times New Roman"/>
          <w:b/>
          <w:sz w:val="24"/>
          <w:szCs w:val="24"/>
        </w:rPr>
        <w:t xml:space="preserve">1.  </w:t>
      </w:r>
      <w:r w:rsidRPr="00267730">
        <w:rPr>
          <w:rFonts w:ascii="Times New Roman" w:hAnsi="Times New Roman" w:cs="Times New Roman"/>
          <w:b/>
          <w:sz w:val="24"/>
          <w:szCs w:val="24"/>
        </w:rPr>
        <w:t xml:space="preserve">Pengertian Nyeri </w:t>
      </w:r>
    </w:p>
    <w:p w:rsidR="008D6639" w:rsidRPr="00267730" w:rsidRDefault="008D6639" w:rsidP="00D11AC9">
      <w:pPr>
        <w:spacing w:after="0" w:line="480" w:lineRule="auto"/>
        <w:ind w:left="851" w:firstLine="589"/>
        <w:jc w:val="both"/>
        <w:rPr>
          <w:rFonts w:ascii="Times New Roman" w:hAnsi="Times New Roman" w:cs="Times New Roman"/>
          <w:sz w:val="24"/>
          <w:szCs w:val="24"/>
        </w:rPr>
      </w:pPr>
      <w:r w:rsidRPr="00267730">
        <w:rPr>
          <w:rFonts w:ascii="Times New Roman" w:hAnsi="Times New Roman" w:cs="Times New Roman"/>
          <w:sz w:val="24"/>
          <w:szCs w:val="24"/>
        </w:rPr>
        <w:t>Nyeri merupakan pengalama</w:t>
      </w:r>
      <w:r w:rsidR="002F6D26">
        <w:rPr>
          <w:rFonts w:ascii="Times New Roman" w:hAnsi="Times New Roman" w:cs="Times New Roman"/>
          <w:sz w:val="24"/>
          <w:szCs w:val="24"/>
        </w:rPr>
        <w:t xml:space="preserve">n yang tidak menyenangkan baik </w:t>
      </w:r>
      <w:r w:rsidRPr="00267730">
        <w:rPr>
          <w:rFonts w:ascii="Times New Roman" w:hAnsi="Times New Roman" w:cs="Times New Roman"/>
          <w:sz w:val="24"/>
          <w:szCs w:val="24"/>
        </w:rPr>
        <w:t>sensori maupun emosional ya</w:t>
      </w:r>
      <w:r w:rsidR="002F6D26">
        <w:rPr>
          <w:rFonts w:ascii="Times New Roman" w:hAnsi="Times New Roman" w:cs="Times New Roman"/>
          <w:sz w:val="24"/>
          <w:szCs w:val="24"/>
        </w:rPr>
        <w:t xml:space="preserve">ng berhubungan dengan risiko atau </w:t>
      </w:r>
      <w:r w:rsidRPr="00267730">
        <w:rPr>
          <w:rFonts w:ascii="Times New Roman" w:hAnsi="Times New Roman" w:cs="Times New Roman"/>
          <w:sz w:val="24"/>
          <w:szCs w:val="24"/>
        </w:rPr>
        <w:t>aktualnya kerusakan jaringan tubuh (Judha</w:t>
      </w:r>
      <w:r w:rsidR="00C87292">
        <w:rPr>
          <w:rFonts w:ascii="Times New Roman" w:hAnsi="Times New Roman" w:cs="Times New Roman"/>
          <w:sz w:val="24"/>
          <w:szCs w:val="24"/>
        </w:rPr>
        <w:t xml:space="preserve"> </w:t>
      </w:r>
      <w:r w:rsidRPr="00267730">
        <w:rPr>
          <w:rFonts w:ascii="Times New Roman" w:hAnsi="Times New Roman" w:cs="Times New Roman"/>
          <w:sz w:val="24"/>
          <w:szCs w:val="24"/>
        </w:rPr>
        <w:t>dkk, 2012). Nyeri adalah suatu mekanisme proteksi bagi tubuh yang timbul ketika jaringan sedang rusak dan menyebabkan individu tersebut bereaksi untuk menghilangkan rasa nyeri (Prasetyo,</w:t>
      </w:r>
      <w:r w:rsidR="00893742">
        <w:rPr>
          <w:rFonts w:ascii="Times New Roman" w:hAnsi="Times New Roman" w:cs="Times New Roman"/>
          <w:sz w:val="24"/>
          <w:szCs w:val="24"/>
        </w:rPr>
        <w:t xml:space="preserve"> </w:t>
      </w:r>
      <w:r w:rsidRPr="00267730">
        <w:rPr>
          <w:rFonts w:ascii="Times New Roman" w:hAnsi="Times New Roman" w:cs="Times New Roman"/>
          <w:sz w:val="24"/>
          <w:szCs w:val="24"/>
        </w:rPr>
        <w:t>2010).</w:t>
      </w:r>
    </w:p>
    <w:p w:rsidR="008D6639" w:rsidRPr="00267730" w:rsidRDefault="008D6639" w:rsidP="008D6639">
      <w:pPr>
        <w:spacing w:after="0" w:line="480" w:lineRule="auto"/>
        <w:ind w:left="567"/>
        <w:jc w:val="both"/>
        <w:outlineLvl w:val="0"/>
        <w:rPr>
          <w:rFonts w:ascii="Times New Roman" w:hAnsi="Times New Roman" w:cs="Times New Roman"/>
          <w:b/>
          <w:sz w:val="24"/>
          <w:szCs w:val="24"/>
        </w:rPr>
      </w:pPr>
      <w:r w:rsidRPr="00267730">
        <w:rPr>
          <w:rFonts w:ascii="Times New Roman" w:hAnsi="Times New Roman" w:cs="Times New Roman"/>
          <w:b/>
          <w:sz w:val="24"/>
          <w:szCs w:val="24"/>
        </w:rPr>
        <w:t>2</w:t>
      </w:r>
      <w:r>
        <w:rPr>
          <w:rFonts w:ascii="Times New Roman" w:hAnsi="Times New Roman" w:cs="Times New Roman"/>
          <w:b/>
          <w:sz w:val="24"/>
          <w:szCs w:val="24"/>
        </w:rPr>
        <w:t xml:space="preserve">.  </w:t>
      </w:r>
      <w:r w:rsidRPr="00267730">
        <w:rPr>
          <w:rFonts w:ascii="Times New Roman" w:hAnsi="Times New Roman" w:cs="Times New Roman"/>
          <w:b/>
          <w:sz w:val="24"/>
          <w:szCs w:val="24"/>
        </w:rPr>
        <w:t>Klasifikasi</w:t>
      </w:r>
    </w:p>
    <w:p w:rsidR="006540CA" w:rsidRPr="00267730" w:rsidRDefault="008D6639" w:rsidP="008F1214">
      <w:pPr>
        <w:spacing w:after="0" w:line="480" w:lineRule="auto"/>
        <w:ind w:left="851" w:firstLine="589"/>
        <w:jc w:val="both"/>
        <w:rPr>
          <w:rFonts w:ascii="Times New Roman" w:hAnsi="Times New Roman" w:cs="Times New Roman"/>
          <w:sz w:val="24"/>
          <w:szCs w:val="24"/>
        </w:rPr>
      </w:pPr>
      <w:r w:rsidRPr="00267730">
        <w:rPr>
          <w:rFonts w:ascii="Times New Roman" w:hAnsi="Times New Roman" w:cs="Times New Roman"/>
          <w:sz w:val="24"/>
          <w:szCs w:val="24"/>
        </w:rPr>
        <w:t>Menurut lama gejalanya nyeri diklasifikasikan menjadi nyeri akut  dan kronis.</w:t>
      </w:r>
      <w:r w:rsidR="00DA458B">
        <w:rPr>
          <w:rFonts w:ascii="Times New Roman" w:hAnsi="Times New Roman" w:cs="Times New Roman"/>
          <w:sz w:val="24"/>
          <w:szCs w:val="24"/>
        </w:rPr>
        <w:t xml:space="preserve"> </w:t>
      </w:r>
      <w:r w:rsidRPr="00267730">
        <w:rPr>
          <w:rFonts w:ascii="Times New Roman" w:hAnsi="Times New Roman" w:cs="Times New Roman"/>
          <w:sz w:val="24"/>
          <w:szCs w:val="24"/>
        </w:rPr>
        <w:t xml:space="preserve">Nyeri akut adalah nyeri yang terjadi setelah cedera akut,  penyakit atau intervensi bedah dan memiliki awitan yang </w:t>
      </w:r>
      <w:r w:rsidR="002F6D26">
        <w:rPr>
          <w:rFonts w:ascii="Times New Roman" w:hAnsi="Times New Roman" w:cs="Times New Roman"/>
          <w:sz w:val="24"/>
          <w:szCs w:val="24"/>
        </w:rPr>
        <w:t>cepat, dengan  intensitas yang b</w:t>
      </w:r>
      <w:r w:rsidRPr="00267730">
        <w:rPr>
          <w:rFonts w:ascii="Times New Roman" w:hAnsi="Times New Roman" w:cs="Times New Roman"/>
          <w:sz w:val="24"/>
          <w:szCs w:val="24"/>
        </w:rPr>
        <w:t>ervariasi dan berlang</w:t>
      </w:r>
      <w:r w:rsidR="002F6D26">
        <w:rPr>
          <w:rFonts w:ascii="Times New Roman" w:hAnsi="Times New Roman" w:cs="Times New Roman"/>
          <w:sz w:val="24"/>
          <w:szCs w:val="24"/>
        </w:rPr>
        <w:t xml:space="preserve">sung untuk singkat. Nyeri akut </w:t>
      </w:r>
      <w:r w:rsidRPr="00267730">
        <w:rPr>
          <w:rFonts w:ascii="Times New Roman" w:hAnsi="Times New Roman" w:cs="Times New Roman"/>
          <w:sz w:val="24"/>
          <w:szCs w:val="24"/>
        </w:rPr>
        <w:t>akan berhenti sendirinya dan akhirn</w:t>
      </w:r>
      <w:r w:rsidR="002F6D26">
        <w:rPr>
          <w:rFonts w:ascii="Times New Roman" w:hAnsi="Times New Roman" w:cs="Times New Roman"/>
          <w:sz w:val="24"/>
          <w:szCs w:val="24"/>
        </w:rPr>
        <w:t xml:space="preserve">ya menghilang tanpa pengobatan </w:t>
      </w:r>
      <w:r>
        <w:rPr>
          <w:rFonts w:ascii="Times New Roman" w:hAnsi="Times New Roman" w:cs="Times New Roman"/>
          <w:sz w:val="24"/>
          <w:szCs w:val="24"/>
        </w:rPr>
        <w:t>sete</w:t>
      </w:r>
      <w:r w:rsidRPr="00267730">
        <w:rPr>
          <w:rFonts w:ascii="Times New Roman" w:hAnsi="Times New Roman" w:cs="Times New Roman"/>
          <w:sz w:val="24"/>
          <w:szCs w:val="24"/>
        </w:rPr>
        <w:t>lah keadaan pulih. Nyeri akut berdurasi kurang dari 6 bulan.</w:t>
      </w:r>
      <w:r w:rsidR="0056409E">
        <w:rPr>
          <w:rFonts w:ascii="Times New Roman" w:hAnsi="Times New Roman" w:cs="Times New Roman"/>
          <w:sz w:val="24"/>
          <w:szCs w:val="24"/>
        </w:rPr>
        <w:t xml:space="preserve"> </w:t>
      </w:r>
      <w:r w:rsidRPr="00267730">
        <w:rPr>
          <w:rFonts w:ascii="Times New Roman" w:hAnsi="Times New Roman" w:cs="Times New Roman"/>
          <w:sz w:val="24"/>
          <w:szCs w:val="24"/>
        </w:rPr>
        <w:t>Kebanyakan orang mengalami nyeri seperti sakit kepala, sakit gigi, terbakar, tertusuk duri, pasca persalinan.</w:t>
      </w:r>
      <w:r w:rsidR="00DA458B">
        <w:rPr>
          <w:rFonts w:ascii="Times New Roman" w:hAnsi="Times New Roman" w:cs="Times New Roman"/>
          <w:sz w:val="24"/>
          <w:szCs w:val="24"/>
        </w:rPr>
        <w:t xml:space="preserve"> </w:t>
      </w:r>
      <w:r w:rsidRPr="00267730">
        <w:rPr>
          <w:rFonts w:ascii="Times New Roman" w:hAnsi="Times New Roman" w:cs="Times New Roman"/>
          <w:sz w:val="24"/>
          <w:szCs w:val="24"/>
        </w:rPr>
        <w:t>Nyeri kronis adalah nyeri yang  terjadi sepanjang waktu dan berlangsung dalam waktu lama  (Andarmoyo, 2013).</w:t>
      </w:r>
    </w:p>
    <w:p w:rsidR="008D6639" w:rsidRPr="00267730" w:rsidRDefault="008D6639" w:rsidP="008D6639">
      <w:pPr>
        <w:spacing w:after="0" w:line="480" w:lineRule="auto"/>
        <w:ind w:left="567"/>
        <w:jc w:val="both"/>
        <w:outlineLvl w:val="0"/>
        <w:rPr>
          <w:rFonts w:ascii="Times New Roman" w:hAnsi="Times New Roman" w:cs="Times New Roman"/>
          <w:b/>
          <w:sz w:val="24"/>
          <w:szCs w:val="24"/>
        </w:rPr>
      </w:pPr>
      <w:r>
        <w:rPr>
          <w:rFonts w:ascii="Times New Roman" w:hAnsi="Times New Roman" w:cs="Times New Roman"/>
          <w:b/>
          <w:sz w:val="24"/>
          <w:szCs w:val="24"/>
        </w:rPr>
        <w:t xml:space="preserve">3.  </w:t>
      </w:r>
      <w:r w:rsidRPr="00267730">
        <w:rPr>
          <w:rFonts w:ascii="Times New Roman" w:hAnsi="Times New Roman" w:cs="Times New Roman"/>
          <w:b/>
          <w:sz w:val="24"/>
          <w:szCs w:val="24"/>
        </w:rPr>
        <w:t>Penanganan Nyeri</w:t>
      </w:r>
    </w:p>
    <w:p w:rsidR="008D6639" w:rsidRDefault="008D6639" w:rsidP="008D6639">
      <w:pPr>
        <w:spacing w:after="0" w:line="480" w:lineRule="auto"/>
        <w:ind w:left="1134" w:hanging="283"/>
        <w:jc w:val="both"/>
        <w:outlineLvl w:val="0"/>
        <w:rPr>
          <w:rFonts w:ascii="Times New Roman" w:hAnsi="Times New Roman" w:cs="Times New Roman"/>
          <w:sz w:val="24"/>
          <w:szCs w:val="24"/>
        </w:rPr>
      </w:pPr>
      <w:r w:rsidRPr="00267730">
        <w:rPr>
          <w:rFonts w:ascii="Times New Roman" w:hAnsi="Times New Roman" w:cs="Times New Roman"/>
          <w:sz w:val="24"/>
          <w:szCs w:val="24"/>
        </w:rPr>
        <w:t xml:space="preserve">a. Terapi Farmakologi </w:t>
      </w:r>
    </w:p>
    <w:p w:rsidR="008D6639" w:rsidRDefault="008D6639" w:rsidP="00D11AC9">
      <w:pPr>
        <w:spacing w:after="0" w:line="480" w:lineRule="auto"/>
        <w:ind w:left="1134" w:firstLine="567"/>
        <w:jc w:val="both"/>
        <w:outlineLvl w:val="0"/>
        <w:rPr>
          <w:rFonts w:ascii="Times New Roman" w:hAnsi="Times New Roman" w:cs="Times New Roman"/>
          <w:sz w:val="24"/>
          <w:szCs w:val="24"/>
        </w:rPr>
      </w:pPr>
      <w:r w:rsidRPr="00267730">
        <w:rPr>
          <w:rFonts w:ascii="Times New Roman" w:hAnsi="Times New Roman" w:cs="Times New Roman"/>
          <w:sz w:val="24"/>
          <w:szCs w:val="24"/>
        </w:rPr>
        <w:t xml:space="preserve">Obat analgetik untuk nyeri dikelompokkan menjadi tiga yaitu  non-narkotik dan obat anti inflamasi non-steroid (NSAID), analgetik narkotik atau apoid dan </w:t>
      </w:r>
      <w:r>
        <w:rPr>
          <w:rFonts w:ascii="Times New Roman" w:hAnsi="Times New Roman" w:cs="Times New Roman"/>
          <w:sz w:val="24"/>
          <w:szCs w:val="24"/>
        </w:rPr>
        <w:t xml:space="preserve">obat tambahan (adjuvan) atau analgesic </w:t>
      </w:r>
      <w:r w:rsidRPr="00267730">
        <w:rPr>
          <w:rFonts w:ascii="Times New Roman" w:hAnsi="Times New Roman" w:cs="Times New Roman"/>
          <w:sz w:val="24"/>
          <w:szCs w:val="24"/>
        </w:rPr>
        <w:t>(Meliala &amp;</w:t>
      </w:r>
      <w:r w:rsidR="002F6D26">
        <w:rPr>
          <w:rFonts w:ascii="Times New Roman" w:hAnsi="Times New Roman" w:cs="Times New Roman"/>
          <w:sz w:val="24"/>
          <w:szCs w:val="24"/>
        </w:rPr>
        <w:t xml:space="preserve"> Suryamiharja, 2017</w:t>
      </w:r>
      <w:r w:rsidRPr="00267730">
        <w:rPr>
          <w:rFonts w:ascii="Times New Roman" w:hAnsi="Times New Roman" w:cs="Times New Roman"/>
          <w:sz w:val="24"/>
          <w:szCs w:val="24"/>
        </w:rPr>
        <w:t>). Obat NSAID umumnya digunakan  untu</w:t>
      </w:r>
      <w:r w:rsidR="00893742">
        <w:rPr>
          <w:rFonts w:ascii="Times New Roman" w:hAnsi="Times New Roman" w:cs="Times New Roman"/>
          <w:sz w:val="24"/>
          <w:szCs w:val="24"/>
        </w:rPr>
        <w:t xml:space="preserve">k </w:t>
      </w:r>
      <w:r w:rsidRPr="00267730">
        <w:rPr>
          <w:rFonts w:ascii="Times New Roman" w:hAnsi="Times New Roman" w:cs="Times New Roman"/>
          <w:sz w:val="24"/>
          <w:szCs w:val="24"/>
        </w:rPr>
        <w:t>mengurangi nyeri ringan dan sedang, analgesik narkotik umumnya  untuk nyeri sedang dan berat (Potte</w:t>
      </w:r>
      <w:r w:rsidR="00DA458B">
        <w:rPr>
          <w:rFonts w:ascii="Times New Roman" w:hAnsi="Times New Roman" w:cs="Times New Roman"/>
          <w:sz w:val="24"/>
          <w:szCs w:val="24"/>
        </w:rPr>
        <w:t xml:space="preserve">r </w:t>
      </w:r>
      <w:r w:rsidR="002F6D26">
        <w:rPr>
          <w:rFonts w:ascii="Times New Roman" w:hAnsi="Times New Roman" w:cs="Times New Roman"/>
          <w:sz w:val="24"/>
          <w:szCs w:val="24"/>
        </w:rPr>
        <w:t>&amp; Perry, 2012</w:t>
      </w:r>
      <w:r w:rsidRPr="00267730">
        <w:rPr>
          <w:rFonts w:ascii="Times New Roman" w:hAnsi="Times New Roman" w:cs="Times New Roman"/>
          <w:sz w:val="24"/>
          <w:szCs w:val="24"/>
        </w:rPr>
        <w:t>)</w:t>
      </w:r>
      <w:r>
        <w:rPr>
          <w:rFonts w:ascii="Times New Roman" w:hAnsi="Times New Roman" w:cs="Times New Roman"/>
          <w:sz w:val="24"/>
          <w:szCs w:val="24"/>
        </w:rPr>
        <w:t xml:space="preserve">. </w:t>
      </w:r>
    </w:p>
    <w:p w:rsidR="00BA20C1" w:rsidRPr="00267730" w:rsidRDefault="00BA20C1" w:rsidP="00D11AC9">
      <w:pPr>
        <w:spacing w:after="0" w:line="480" w:lineRule="auto"/>
        <w:ind w:left="1134" w:firstLine="567"/>
        <w:jc w:val="both"/>
        <w:outlineLvl w:val="0"/>
        <w:rPr>
          <w:rFonts w:ascii="Times New Roman" w:hAnsi="Times New Roman" w:cs="Times New Roman"/>
          <w:sz w:val="24"/>
          <w:szCs w:val="24"/>
        </w:rPr>
      </w:pPr>
    </w:p>
    <w:p w:rsidR="008D6639" w:rsidRDefault="008D6639" w:rsidP="008D6639">
      <w:pPr>
        <w:spacing w:after="0" w:line="480" w:lineRule="auto"/>
        <w:ind w:left="1134" w:hanging="283"/>
        <w:jc w:val="both"/>
        <w:outlineLvl w:val="0"/>
        <w:rPr>
          <w:rFonts w:ascii="Times New Roman" w:hAnsi="Times New Roman" w:cs="Times New Roman"/>
          <w:sz w:val="24"/>
          <w:szCs w:val="24"/>
        </w:rPr>
      </w:pPr>
      <w:r w:rsidRPr="00267730">
        <w:rPr>
          <w:rFonts w:ascii="Times New Roman" w:hAnsi="Times New Roman" w:cs="Times New Roman"/>
          <w:sz w:val="24"/>
          <w:szCs w:val="24"/>
        </w:rPr>
        <w:t>b. Terapi Non Farmakologi</w:t>
      </w:r>
    </w:p>
    <w:p w:rsidR="00245F13" w:rsidRPr="00267730" w:rsidRDefault="008D6639" w:rsidP="008F1214">
      <w:pPr>
        <w:spacing w:after="0" w:line="480" w:lineRule="auto"/>
        <w:ind w:left="1134" w:firstLine="567"/>
        <w:jc w:val="both"/>
        <w:outlineLvl w:val="0"/>
        <w:rPr>
          <w:rFonts w:ascii="Times New Roman" w:hAnsi="Times New Roman" w:cs="Times New Roman"/>
          <w:sz w:val="24"/>
          <w:szCs w:val="24"/>
        </w:rPr>
      </w:pPr>
      <w:r>
        <w:rPr>
          <w:rFonts w:ascii="Times New Roman" w:hAnsi="Times New Roman" w:cs="Times New Roman"/>
          <w:sz w:val="24"/>
          <w:szCs w:val="24"/>
        </w:rPr>
        <w:t>Terapi non farmak</w:t>
      </w:r>
      <w:r w:rsidRPr="00267730">
        <w:rPr>
          <w:rFonts w:ascii="Times New Roman" w:hAnsi="Times New Roman" w:cs="Times New Roman"/>
          <w:sz w:val="24"/>
          <w:szCs w:val="24"/>
        </w:rPr>
        <w:t>ologi atau dis</w:t>
      </w:r>
      <w:r w:rsidR="002F6D26">
        <w:rPr>
          <w:rFonts w:ascii="Times New Roman" w:hAnsi="Times New Roman" w:cs="Times New Roman"/>
          <w:sz w:val="24"/>
          <w:szCs w:val="24"/>
        </w:rPr>
        <w:t xml:space="preserve">ebut terapi komplementer telah </w:t>
      </w:r>
      <w:r w:rsidRPr="00267730">
        <w:rPr>
          <w:rFonts w:ascii="Times New Roman" w:hAnsi="Times New Roman" w:cs="Times New Roman"/>
          <w:sz w:val="24"/>
          <w:szCs w:val="24"/>
        </w:rPr>
        <w:t>terbukti dapat menurunkn nyeri. Ada dua jenis terapi kom</w:t>
      </w:r>
      <w:r w:rsidR="00AD40B8">
        <w:rPr>
          <w:rFonts w:ascii="Times New Roman" w:hAnsi="Times New Roman" w:cs="Times New Roman"/>
          <w:sz w:val="24"/>
          <w:szCs w:val="24"/>
        </w:rPr>
        <w:t>plementer</w:t>
      </w:r>
      <w:r w:rsidRPr="00267730">
        <w:rPr>
          <w:rFonts w:ascii="Times New Roman" w:hAnsi="Times New Roman" w:cs="Times New Roman"/>
          <w:sz w:val="24"/>
          <w:szCs w:val="24"/>
        </w:rPr>
        <w:t xml:space="preserve"> yang  dapat digunakan untuk mengurangi nyeri yaitu: </w:t>
      </w:r>
      <w:r w:rsidR="0056409E" w:rsidRPr="0056409E">
        <w:rPr>
          <w:rFonts w:ascii="Times New Roman" w:hAnsi="Times New Roman" w:cs="Times New Roman"/>
          <w:i/>
          <w:sz w:val="24"/>
          <w:szCs w:val="24"/>
        </w:rPr>
        <w:t>behavioral treatment</w:t>
      </w:r>
      <w:r w:rsidR="0056409E" w:rsidRPr="00267730">
        <w:rPr>
          <w:rFonts w:ascii="Times New Roman" w:hAnsi="Times New Roman" w:cs="Times New Roman"/>
          <w:sz w:val="24"/>
          <w:szCs w:val="24"/>
        </w:rPr>
        <w:t xml:space="preserve"> </w:t>
      </w:r>
      <w:r w:rsidRPr="00267730">
        <w:rPr>
          <w:rFonts w:ascii="Times New Roman" w:hAnsi="Times New Roman" w:cs="Times New Roman"/>
          <w:sz w:val="24"/>
          <w:szCs w:val="24"/>
        </w:rPr>
        <w:t>seperti latihan relaksasi, distraksi, hipoterapi, latihan biofeedback dan  terapi fisik seperti akupuntur</w:t>
      </w:r>
      <w:r w:rsidR="0056409E">
        <w:rPr>
          <w:rFonts w:ascii="Times New Roman" w:hAnsi="Times New Roman" w:cs="Times New Roman"/>
          <w:sz w:val="24"/>
          <w:szCs w:val="24"/>
        </w:rPr>
        <w:t xml:space="preserve">, </w:t>
      </w:r>
      <w:r w:rsidR="0056409E" w:rsidRPr="0056409E">
        <w:rPr>
          <w:rFonts w:ascii="Times New Roman" w:hAnsi="Times New Roman" w:cs="Times New Roman"/>
          <w:i/>
          <w:sz w:val="24"/>
          <w:szCs w:val="24"/>
        </w:rPr>
        <w:t xml:space="preserve">transcutaneous elecric nerve stmulation </w:t>
      </w:r>
      <w:r>
        <w:rPr>
          <w:rFonts w:ascii="Times New Roman" w:hAnsi="Times New Roman" w:cs="Times New Roman"/>
          <w:sz w:val="24"/>
          <w:szCs w:val="24"/>
        </w:rPr>
        <w:t xml:space="preserve">(TENS) </w:t>
      </w:r>
      <w:r w:rsidRPr="00267730">
        <w:rPr>
          <w:rFonts w:ascii="Times New Roman" w:hAnsi="Times New Roman" w:cs="Times New Roman"/>
          <w:sz w:val="24"/>
          <w:szCs w:val="24"/>
        </w:rPr>
        <w:t>(Machfoedz</w:t>
      </w:r>
      <w:r w:rsidR="0056409E">
        <w:rPr>
          <w:rFonts w:ascii="Times New Roman" w:hAnsi="Times New Roman" w:cs="Times New Roman"/>
          <w:sz w:val="24"/>
          <w:szCs w:val="24"/>
        </w:rPr>
        <w:t xml:space="preserve"> </w:t>
      </w:r>
      <w:r w:rsidRPr="00267730">
        <w:rPr>
          <w:rFonts w:ascii="Times New Roman" w:hAnsi="Times New Roman" w:cs="Times New Roman"/>
          <w:sz w:val="24"/>
          <w:szCs w:val="24"/>
        </w:rPr>
        <w:t>&amp;</w:t>
      </w:r>
      <w:r w:rsidR="0056409E">
        <w:rPr>
          <w:rFonts w:ascii="Times New Roman" w:hAnsi="Times New Roman" w:cs="Times New Roman"/>
          <w:sz w:val="24"/>
          <w:szCs w:val="24"/>
        </w:rPr>
        <w:t xml:space="preserve"> </w:t>
      </w:r>
      <w:r w:rsidRPr="00267730">
        <w:rPr>
          <w:rFonts w:ascii="Times New Roman" w:hAnsi="Times New Roman" w:cs="Times New Roman"/>
          <w:sz w:val="24"/>
          <w:szCs w:val="24"/>
        </w:rPr>
        <w:t>Suharjanti, 2010).</w:t>
      </w:r>
      <w:r w:rsidR="00AD40B8" w:rsidRPr="00AD40B8">
        <w:rPr>
          <w:rFonts w:ascii="Times New Roman" w:hAnsi="Times New Roman" w:cs="Times New Roman"/>
          <w:sz w:val="24"/>
          <w:szCs w:val="24"/>
        </w:rPr>
        <w:t xml:space="preserve"> </w:t>
      </w:r>
      <w:r w:rsidR="00AD40B8">
        <w:rPr>
          <w:rFonts w:ascii="Times New Roman" w:hAnsi="Times New Roman" w:cs="Times New Roman"/>
          <w:sz w:val="24"/>
          <w:szCs w:val="24"/>
        </w:rPr>
        <w:t xml:space="preserve">Macam-macam strategi untuk meredakan nyeri menggunakan pendekatan nonfarmakologi menurut Smeltzer &amp; Bare (2012) yaitu : masase dan stimulasi kutaneus, </w:t>
      </w:r>
      <w:r w:rsidR="00AD40B8" w:rsidRPr="00DE6AFF">
        <w:rPr>
          <w:rFonts w:ascii="Times New Roman" w:hAnsi="Times New Roman" w:cs="Times New Roman"/>
          <w:i/>
          <w:sz w:val="24"/>
          <w:szCs w:val="24"/>
        </w:rPr>
        <w:t>efflurage massage</w:t>
      </w:r>
      <w:r w:rsidR="00AD40B8">
        <w:rPr>
          <w:rFonts w:ascii="Times New Roman" w:hAnsi="Times New Roman" w:cs="Times New Roman"/>
          <w:sz w:val="24"/>
          <w:szCs w:val="24"/>
        </w:rPr>
        <w:t xml:space="preserve">, </w:t>
      </w:r>
      <w:r w:rsidR="00AD40B8" w:rsidRPr="00CE77B4">
        <w:rPr>
          <w:rFonts w:ascii="Times New Roman" w:hAnsi="Times New Roman" w:cs="Times New Roman"/>
          <w:i/>
          <w:sz w:val="24"/>
          <w:szCs w:val="24"/>
        </w:rPr>
        <w:t>transcutaneous electrical nerve stimulation</w:t>
      </w:r>
      <w:r w:rsidR="00AD40B8">
        <w:rPr>
          <w:rFonts w:ascii="Times New Roman" w:hAnsi="Times New Roman" w:cs="Times New Roman"/>
          <w:sz w:val="24"/>
          <w:szCs w:val="24"/>
        </w:rPr>
        <w:t xml:space="preserve"> (TENS), distraksi, terapi musik, hidroterapi rendam kaki, teknik relaksasi nafas dalam, guided imagery, aromaterapi, kompres dingin dan kompres hangat, relaksasi otot progresif.</w:t>
      </w:r>
    </w:p>
    <w:p w:rsidR="008D6639" w:rsidRPr="00267730" w:rsidRDefault="008D6639" w:rsidP="008D6639">
      <w:pPr>
        <w:spacing w:after="0" w:line="480" w:lineRule="auto"/>
        <w:ind w:left="567"/>
        <w:jc w:val="both"/>
        <w:outlineLvl w:val="0"/>
        <w:rPr>
          <w:rFonts w:ascii="Times New Roman" w:hAnsi="Times New Roman" w:cs="Times New Roman"/>
          <w:b/>
          <w:sz w:val="24"/>
          <w:szCs w:val="24"/>
        </w:rPr>
      </w:pPr>
      <w:r>
        <w:rPr>
          <w:rFonts w:ascii="Times New Roman" w:hAnsi="Times New Roman" w:cs="Times New Roman"/>
          <w:b/>
          <w:sz w:val="24"/>
          <w:szCs w:val="24"/>
        </w:rPr>
        <w:t xml:space="preserve">4.  </w:t>
      </w:r>
      <w:r w:rsidRPr="00267730">
        <w:rPr>
          <w:rFonts w:ascii="Times New Roman" w:hAnsi="Times New Roman" w:cs="Times New Roman"/>
          <w:b/>
          <w:sz w:val="24"/>
          <w:szCs w:val="24"/>
        </w:rPr>
        <w:t>Alat Pengukur Nyeri</w:t>
      </w:r>
    </w:p>
    <w:p w:rsidR="008D6639" w:rsidRPr="00267730" w:rsidRDefault="008D6639" w:rsidP="00D11AC9">
      <w:pPr>
        <w:spacing w:after="0" w:line="480" w:lineRule="auto"/>
        <w:ind w:left="851" w:firstLine="589"/>
        <w:jc w:val="both"/>
        <w:rPr>
          <w:rFonts w:ascii="Times New Roman" w:hAnsi="Times New Roman" w:cs="Times New Roman"/>
          <w:sz w:val="24"/>
          <w:szCs w:val="24"/>
        </w:rPr>
      </w:pPr>
      <w:r w:rsidRPr="00267730">
        <w:rPr>
          <w:rFonts w:ascii="Times New Roman" w:hAnsi="Times New Roman" w:cs="Times New Roman"/>
          <w:sz w:val="24"/>
          <w:szCs w:val="24"/>
        </w:rPr>
        <w:t>Persepsi nyeri dapat diukur dengan menggunakan alat ukur  intensitas nyeri. Alat yang digunakan untuk mengukur intensitas nyeri  adalah dengan memakai skala intensitas nyeri. Adapun skala intensitas nyeri yang dikemukan Perry dan Potter (2000) dalam Solehatin dan Kosasih (2015) adalah :</w:t>
      </w:r>
      <w:r w:rsidRPr="00267730">
        <w:rPr>
          <w:rFonts w:ascii="Times New Roman" w:hAnsi="Times New Roman" w:cs="Times New Roman"/>
          <w:sz w:val="24"/>
          <w:szCs w:val="24"/>
        </w:rPr>
        <w:tab/>
      </w:r>
    </w:p>
    <w:p w:rsidR="008D6639" w:rsidRPr="00267730" w:rsidRDefault="008D6639" w:rsidP="008D6639">
      <w:pPr>
        <w:spacing w:after="0" w:line="480" w:lineRule="auto"/>
        <w:ind w:left="851"/>
        <w:jc w:val="both"/>
        <w:outlineLvl w:val="0"/>
        <w:rPr>
          <w:rFonts w:ascii="Times New Roman" w:hAnsi="Times New Roman" w:cs="Times New Roman"/>
          <w:sz w:val="24"/>
          <w:szCs w:val="24"/>
        </w:rPr>
      </w:pPr>
      <w:r w:rsidRPr="00267730">
        <w:rPr>
          <w:rFonts w:ascii="Times New Roman" w:hAnsi="Times New Roman" w:cs="Times New Roman"/>
          <w:sz w:val="24"/>
          <w:szCs w:val="24"/>
        </w:rPr>
        <w:t>1) Skala Analog Visual</w:t>
      </w:r>
    </w:p>
    <w:p w:rsidR="008D6639" w:rsidRPr="00267730" w:rsidRDefault="008D6639" w:rsidP="00D11AC9">
      <w:pPr>
        <w:spacing w:after="0" w:line="480" w:lineRule="auto"/>
        <w:ind w:left="1134" w:firstLine="306"/>
        <w:jc w:val="both"/>
        <w:rPr>
          <w:rFonts w:ascii="Times New Roman" w:hAnsi="Times New Roman" w:cs="Times New Roman"/>
          <w:sz w:val="24"/>
          <w:szCs w:val="24"/>
        </w:rPr>
      </w:pPr>
      <w:r w:rsidRPr="00267730">
        <w:rPr>
          <w:rFonts w:ascii="Times New Roman" w:hAnsi="Times New Roman" w:cs="Times New Roman"/>
          <w:sz w:val="24"/>
          <w:szCs w:val="24"/>
        </w:rPr>
        <w:t>Skala ini berbentuk garis horizontal sepanjang 10 cm. Ujung kiri  skala mengidentifikasi tidak ada nyeri dan ujung kanan menandakan  nyeri yang berat.</w:t>
      </w:r>
      <w:r w:rsidR="0056409E">
        <w:rPr>
          <w:rFonts w:ascii="Times New Roman" w:hAnsi="Times New Roman" w:cs="Times New Roman"/>
          <w:sz w:val="24"/>
          <w:szCs w:val="24"/>
        </w:rPr>
        <w:t xml:space="preserve"> </w:t>
      </w:r>
      <w:r w:rsidRPr="00267730">
        <w:rPr>
          <w:rFonts w:ascii="Times New Roman" w:hAnsi="Times New Roman" w:cs="Times New Roman"/>
          <w:sz w:val="24"/>
          <w:szCs w:val="24"/>
        </w:rPr>
        <w:t>Untuk menilai hasil, sebuah penggaris diletakkan  sepanjang garis dan jarak yang dibuat klien pada garis tidak ada nyeri,  kemudian diukur dan ditulis dalam ukuran centimeter.</w:t>
      </w:r>
      <w:r w:rsidR="0056409E">
        <w:rPr>
          <w:rFonts w:ascii="Times New Roman" w:hAnsi="Times New Roman" w:cs="Times New Roman"/>
          <w:sz w:val="24"/>
          <w:szCs w:val="24"/>
        </w:rPr>
        <w:t xml:space="preserve"> </w:t>
      </w:r>
      <w:r w:rsidR="00DA458B">
        <w:rPr>
          <w:rFonts w:ascii="Times New Roman" w:hAnsi="Times New Roman" w:cs="Times New Roman"/>
          <w:sz w:val="24"/>
          <w:szCs w:val="24"/>
        </w:rPr>
        <w:t xml:space="preserve">Pada skala ini, </w:t>
      </w:r>
      <w:r w:rsidRPr="00267730">
        <w:rPr>
          <w:rFonts w:ascii="Times New Roman" w:hAnsi="Times New Roman" w:cs="Times New Roman"/>
          <w:sz w:val="24"/>
          <w:szCs w:val="24"/>
        </w:rPr>
        <w:t>garis dibuat memanjang tanpa ada suatu tanda angka, kecuali angka 0  dan angka 10. Skala ini dapat dipersepsikan sebagai berikut :</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0 = tidak ada nyeri</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1-2 = nyeri ringan</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3-4 = nyeri sedang</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5-6 = nyeri berat</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7-8 = nyeri sangat berat</w:t>
      </w:r>
    </w:p>
    <w:p w:rsidR="008D6639" w:rsidRDefault="00670C66" w:rsidP="008D6639">
      <w:pPr>
        <w:spacing w:after="0" w:line="480" w:lineRule="auto"/>
        <w:ind w:left="113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77856" behindDoc="1" locked="0" layoutInCell="1" allowOverlap="1">
            <wp:simplePos x="0" y="0"/>
            <wp:positionH relativeFrom="column">
              <wp:posOffset>845185</wp:posOffset>
            </wp:positionH>
            <wp:positionV relativeFrom="paragraph">
              <wp:posOffset>241300</wp:posOffset>
            </wp:positionV>
            <wp:extent cx="4022725" cy="1428750"/>
            <wp:effectExtent l="19050" t="0" r="0" b="0"/>
            <wp:wrapTight wrapText="bothSides">
              <wp:wrapPolygon edited="0">
                <wp:start x="-102" y="0"/>
                <wp:lineTo x="-102" y="21312"/>
                <wp:lineTo x="21583" y="21312"/>
                <wp:lineTo x="21583" y="0"/>
                <wp:lineTo x="-102" y="0"/>
              </wp:wrapPolygon>
            </wp:wrapTight>
            <wp:docPr id="5" name="Picture 1" descr="C:\Users\acer\Documents\images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images (35).jpeg"/>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022725" cy="1428750"/>
                    </a:xfrm>
                    <a:prstGeom prst="rect">
                      <a:avLst/>
                    </a:prstGeom>
                    <a:noFill/>
                    <a:ln w="9525">
                      <a:noFill/>
                      <a:miter lim="800000"/>
                      <a:headEnd/>
                      <a:tailEnd/>
                    </a:ln>
                  </pic:spPr>
                </pic:pic>
              </a:graphicData>
            </a:graphic>
          </wp:anchor>
        </w:drawing>
      </w:r>
      <w:r w:rsidR="008D6639" w:rsidRPr="00267730">
        <w:rPr>
          <w:rFonts w:ascii="Times New Roman" w:hAnsi="Times New Roman" w:cs="Times New Roman"/>
          <w:sz w:val="24"/>
          <w:szCs w:val="24"/>
        </w:rPr>
        <w:t>9-10 = nyeri buruk sampai tidak tertahankan</w:t>
      </w:r>
    </w:p>
    <w:p w:rsidR="00245F13" w:rsidRPr="00267730" w:rsidRDefault="00245F13" w:rsidP="008D6639">
      <w:pPr>
        <w:spacing w:after="0" w:line="480" w:lineRule="auto"/>
        <w:ind w:left="1134"/>
        <w:jc w:val="both"/>
        <w:rPr>
          <w:rFonts w:ascii="Times New Roman" w:hAnsi="Times New Roman" w:cs="Times New Roman"/>
          <w:sz w:val="24"/>
          <w:szCs w:val="24"/>
        </w:rPr>
      </w:pPr>
    </w:p>
    <w:p w:rsidR="008D6639" w:rsidRDefault="008D6639" w:rsidP="008D6639">
      <w:pPr>
        <w:spacing w:after="0" w:line="480" w:lineRule="auto"/>
        <w:ind w:left="1134"/>
        <w:jc w:val="both"/>
        <w:rPr>
          <w:rFonts w:ascii="Times New Roman" w:hAnsi="Times New Roman" w:cs="Times New Roman"/>
          <w:sz w:val="24"/>
          <w:szCs w:val="24"/>
        </w:rPr>
      </w:pPr>
    </w:p>
    <w:p w:rsidR="008D6639" w:rsidRDefault="008D6639" w:rsidP="008D6639">
      <w:pPr>
        <w:spacing w:after="0" w:line="480" w:lineRule="auto"/>
        <w:ind w:left="1134"/>
        <w:jc w:val="center"/>
        <w:rPr>
          <w:rFonts w:ascii="Times New Roman" w:hAnsi="Times New Roman" w:cs="Times New Roman"/>
          <w:sz w:val="24"/>
          <w:szCs w:val="24"/>
        </w:rPr>
      </w:pPr>
      <w:r>
        <w:rPr>
          <w:rFonts w:ascii="Times New Roman" w:hAnsi="Times New Roman" w:cs="Times New Roman"/>
          <w:sz w:val="24"/>
          <w:szCs w:val="24"/>
        </w:rPr>
        <w:t>Gambar 2. 1</w:t>
      </w:r>
      <w:r w:rsidR="006030A0">
        <w:rPr>
          <w:rFonts w:ascii="Times New Roman" w:hAnsi="Times New Roman" w:cs="Times New Roman"/>
          <w:sz w:val="24"/>
          <w:szCs w:val="24"/>
        </w:rPr>
        <w:t xml:space="preserve"> </w:t>
      </w:r>
      <w:r w:rsidRPr="00267730">
        <w:rPr>
          <w:rFonts w:ascii="Times New Roman" w:hAnsi="Times New Roman" w:cs="Times New Roman"/>
          <w:sz w:val="24"/>
          <w:szCs w:val="24"/>
        </w:rPr>
        <w:t>Skala Analog Visual (VAS)</w:t>
      </w:r>
    </w:p>
    <w:p w:rsidR="002F6D26" w:rsidRPr="00267730" w:rsidRDefault="008D6639" w:rsidP="00DF2B32">
      <w:pPr>
        <w:spacing w:after="0" w:line="480" w:lineRule="auto"/>
        <w:ind w:left="1134"/>
        <w:jc w:val="center"/>
        <w:rPr>
          <w:rFonts w:ascii="Times New Roman" w:hAnsi="Times New Roman" w:cs="Times New Roman"/>
          <w:sz w:val="24"/>
          <w:szCs w:val="24"/>
        </w:rPr>
      </w:pPr>
      <w:r w:rsidRPr="00267730">
        <w:rPr>
          <w:rFonts w:ascii="Times New Roman" w:hAnsi="Times New Roman" w:cs="Times New Roman"/>
          <w:sz w:val="24"/>
          <w:szCs w:val="24"/>
        </w:rPr>
        <w:t>Sumber : Elkin, et al., (2000) dalam Solehati dan Kosasih (2015</w:t>
      </w:r>
      <w:r>
        <w:rPr>
          <w:rFonts w:ascii="Times New Roman" w:hAnsi="Times New Roman" w:cs="Times New Roman"/>
          <w:sz w:val="24"/>
          <w:szCs w:val="24"/>
        </w:rPr>
        <w:t>)</w:t>
      </w:r>
    </w:p>
    <w:p w:rsidR="008D6639" w:rsidRDefault="008D6639" w:rsidP="008D6639">
      <w:pPr>
        <w:spacing w:after="0" w:line="480" w:lineRule="auto"/>
        <w:ind w:left="851"/>
        <w:jc w:val="both"/>
        <w:outlineLvl w:val="0"/>
        <w:rPr>
          <w:rFonts w:ascii="Times New Roman" w:hAnsi="Times New Roman" w:cs="Times New Roman"/>
          <w:sz w:val="24"/>
          <w:szCs w:val="24"/>
        </w:rPr>
      </w:pPr>
      <w:r w:rsidRPr="00267730">
        <w:rPr>
          <w:rFonts w:ascii="Times New Roman" w:hAnsi="Times New Roman" w:cs="Times New Roman"/>
          <w:sz w:val="24"/>
          <w:szCs w:val="24"/>
        </w:rPr>
        <w:t>2) Skala Numerik</w:t>
      </w:r>
    </w:p>
    <w:p w:rsidR="008D6639" w:rsidRPr="00267730" w:rsidRDefault="008D6639" w:rsidP="00D11AC9">
      <w:pPr>
        <w:spacing w:after="0" w:line="480" w:lineRule="auto"/>
        <w:ind w:left="1134" w:firstLine="306"/>
        <w:jc w:val="both"/>
        <w:outlineLvl w:val="0"/>
        <w:rPr>
          <w:rFonts w:ascii="Times New Roman" w:hAnsi="Times New Roman" w:cs="Times New Roman"/>
          <w:sz w:val="24"/>
          <w:szCs w:val="24"/>
        </w:rPr>
      </w:pPr>
      <w:r w:rsidRPr="00267730">
        <w:rPr>
          <w:rFonts w:ascii="Times New Roman" w:hAnsi="Times New Roman" w:cs="Times New Roman"/>
          <w:sz w:val="24"/>
          <w:szCs w:val="24"/>
        </w:rPr>
        <w:t>Skala ini berbentuk garis ho</w:t>
      </w:r>
      <w:r w:rsidR="002F6D26">
        <w:rPr>
          <w:rFonts w:ascii="Times New Roman" w:hAnsi="Times New Roman" w:cs="Times New Roman"/>
          <w:sz w:val="24"/>
          <w:szCs w:val="24"/>
        </w:rPr>
        <w:t>rizontal yang menunjukkan angka-</w:t>
      </w:r>
      <w:r w:rsidRPr="00267730">
        <w:rPr>
          <w:rFonts w:ascii="Times New Roman" w:hAnsi="Times New Roman" w:cs="Times New Roman"/>
          <w:sz w:val="24"/>
          <w:szCs w:val="24"/>
        </w:rPr>
        <w:t>angka dari 0 – 10, yaitu angka 0 menunjukkan tidak ada nyeri dan  angka 10 menunjukkan nyeri yang paling hebat.</w:t>
      </w:r>
      <w:r w:rsidR="0056409E">
        <w:rPr>
          <w:rFonts w:ascii="Times New Roman" w:hAnsi="Times New Roman" w:cs="Times New Roman"/>
          <w:sz w:val="24"/>
          <w:szCs w:val="24"/>
        </w:rPr>
        <w:t xml:space="preserve"> </w:t>
      </w:r>
      <w:r w:rsidRPr="00267730">
        <w:rPr>
          <w:rFonts w:ascii="Times New Roman" w:hAnsi="Times New Roman" w:cs="Times New Roman"/>
          <w:sz w:val="24"/>
          <w:szCs w:val="24"/>
        </w:rPr>
        <w:t>Skala ini merupakan garis panjang berukuran 10 cm, yaitu setiap panjangnya 1 cm diberi tanda.</w:t>
      </w:r>
      <w:r w:rsidR="0056409E">
        <w:rPr>
          <w:rFonts w:ascii="Times New Roman" w:hAnsi="Times New Roman" w:cs="Times New Roman"/>
          <w:sz w:val="24"/>
          <w:szCs w:val="24"/>
        </w:rPr>
        <w:t xml:space="preserve"> </w:t>
      </w:r>
      <w:r w:rsidRPr="00267730">
        <w:rPr>
          <w:rFonts w:ascii="Times New Roman" w:hAnsi="Times New Roman" w:cs="Times New Roman"/>
          <w:sz w:val="24"/>
          <w:szCs w:val="24"/>
        </w:rPr>
        <w:t>Skala ini dapat dipakai pada klien dengan nyeri yang hebat atau  kl</w:t>
      </w:r>
      <w:r w:rsidR="002F6D26">
        <w:rPr>
          <w:rFonts w:ascii="Times New Roman" w:hAnsi="Times New Roman" w:cs="Times New Roman"/>
          <w:sz w:val="24"/>
          <w:szCs w:val="24"/>
        </w:rPr>
        <w:t xml:space="preserve">ien yang baru mengalami operasi. Tingkat angka yang ditunjukkan </w:t>
      </w:r>
      <w:r w:rsidRPr="00267730">
        <w:rPr>
          <w:rFonts w:ascii="Times New Roman" w:hAnsi="Times New Roman" w:cs="Times New Roman"/>
          <w:sz w:val="24"/>
          <w:szCs w:val="24"/>
        </w:rPr>
        <w:t>oleh klien dapat digunakan untuk mengka</w:t>
      </w:r>
      <w:r w:rsidR="002F6D26">
        <w:rPr>
          <w:rFonts w:ascii="Times New Roman" w:hAnsi="Times New Roman" w:cs="Times New Roman"/>
          <w:sz w:val="24"/>
          <w:szCs w:val="24"/>
        </w:rPr>
        <w:t xml:space="preserve">ji efektivitas dari intervensi </w:t>
      </w:r>
      <w:r w:rsidRPr="00267730">
        <w:rPr>
          <w:rFonts w:ascii="Times New Roman" w:hAnsi="Times New Roman" w:cs="Times New Roman"/>
          <w:sz w:val="24"/>
          <w:szCs w:val="24"/>
        </w:rPr>
        <w:t>pereda rasa nyeri. Menurut Wong (1995) dalam Solehati dan Kosasih (2015), skala  ini dapat dipersepsikan sebagai berikut :</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0 = tidak ada nyeri</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1-3 = sedikit nyeri</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3-7 = nyeri sedang</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7-9 = nyeri berat</w:t>
      </w:r>
    </w:p>
    <w:p w:rsidR="008D6639" w:rsidRDefault="00BA20C1" w:rsidP="008D6639">
      <w:pPr>
        <w:spacing w:after="0" w:line="480" w:lineRule="auto"/>
        <w:ind w:left="113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7424" behindDoc="1" locked="0" layoutInCell="1" allowOverlap="1">
            <wp:simplePos x="0" y="0"/>
            <wp:positionH relativeFrom="column">
              <wp:posOffset>838200</wp:posOffset>
            </wp:positionH>
            <wp:positionV relativeFrom="paragraph">
              <wp:posOffset>302260</wp:posOffset>
            </wp:positionV>
            <wp:extent cx="4379595" cy="826135"/>
            <wp:effectExtent l="19050" t="0" r="1905" b="0"/>
            <wp:wrapTight wrapText="bothSides">
              <wp:wrapPolygon edited="0">
                <wp:start x="-94" y="0"/>
                <wp:lineTo x="-94" y="20919"/>
                <wp:lineTo x="21609" y="20919"/>
                <wp:lineTo x="21609" y="0"/>
                <wp:lineTo x="-94" y="0"/>
              </wp:wrapPolygon>
            </wp:wrapTight>
            <wp:docPr id="6" name="Picture 2" descr="C:\Users\acer\Document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images.png"/>
                    <pic:cNvPicPr>
                      <a:picLocks noChangeAspect="1" noChangeArrowheads="1"/>
                    </pic:cNvPicPr>
                  </pic:nvPicPr>
                  <pic:blipFill>
                    <a:blip r:embed="rId34"/>
                    <a:srcRect/>
                    <a:stretch>
                      <a:fillRect/>
                    </a:stretch>
                  </pic:blipFill>
                  <pic:spPr bwMode="auto">
                    <a:xfrm>
                      <a:off x="0" y="0"/>
                      <a:ext cx="4379595" cy="826135"/>
                    </a:xfrm>
                    <a:prstGeom prst="rect">
                      <a:avLst/>
                    </a:prstGeom>
                    <a:noFill/>
                    <a:ln w="9525">
                      <a:noFill/>
                      <a:miter lim="800000"/>
                      <a:headEnd/>
                      <a:tailEnd/>
                    </a:ln>
                  </pic:spPr>
                </pic:pic>
              </a:graphicData>
            </a:graphic>
          </wp:anchor>
        </w:drawing>
      </w:r>
      <w:r w:rsidR="008D6639" w:rsidRPr="00267730">
        <w:rPr>
          <w:rFonts w:ascii="Times New Roman" w:hAnsi="Times New Roman" w:cs="Times New Roman"/>
          <w:sz w:val="24"/>
          <w:szCs w:val="24"/>
        </w:rPr>
        <w:t>10 = nyeri yang paling hebat</w:t>
      </w:r>
    </w:p>
    <w:p w:rsidR="008D6639" w:rsidRPr="00267730" w:rsidRDefault="008D6639" w:rsidP="008D6639">
      <w:pPr>
        <w:spacing w:after="0" w:line="480" w:lineRule="auto"/>
        <w:jc w:val="center"/>
        <w:rPr>
          <w:rFonts w:ascii="Times New Roman" w:hAnsi="Times New Roman" w:cs="Times New Roman"/>
          <w:sz w:val="24"/>
          <w:szCs w:val="24"/>
        </w:rPr>
      </w:pPr>
    </w:p>
    <w:p w:rsidR="008D6639" w:rsidRDefault="008D6639" w:rsidP="008D6639">
      <w:pPr>
        <w:spacing w:after="0" w:line="480" w:lineRule="auto"/>
        <w:ind w:left="1134"/>
        <w:jc w:val="center"/>
        <w:rPr>
          <w:rFonts w:ascii="Times New Roman" w:hAnsi="Times New Roman" w:cs="Times New Roman"/>
          <w:sz w:val="24"/>
          <w:szCs w:val="24"/>
        </w:rPr>
      </w:pPr>
      <w:r w:rsidRPr="00267730">
        <w:rPr>
          <w:rFonts w:ascii="Times New Roman" w:hAnsi="Times New Roman" w:cs="Times New Roman"/>
          <w:sz w:val="24"/>
          <w:szCs w:val="24"/>
        </w:rPr>
        <w:t xml:space="preserve">Gambar 2.2 </w:t>
      </w:r>
      <w:r>
        <w:rPr>
          <w:rFonts w:ascii="Times New Roman" w:hAnsi="Times New Roman" w:cs="Times New Roman"/>
          <w:sz w:val="24"/>
          <w:szCs w:val="24"/>
        </w:rPr>
        <w:t>Skala Numerik</w:t>
      </w:r>
    </w:p>
    <w:p w:rsidR="005461CB" w:rsidRPr="00267730" w:rsidRDefault="008D6639" w:rsidP="00BA20C1">
      <w:pPr>
        <w:spacing w:after="0" w:line="480" w:lineRule="auto"/>
        <w:ind w:left="1134"/>
        <w:jc w:val="center"/>
        <w:rPr>
          <w:rFonts w:ascii="Times New Roman" w:hAnsi="Times New Roman" w:cs="Times New Roman"/>
          <w:sz w:val="24"/>
          <w:szCs w:val="24"/>
        </w:rPr>
      </w:pPr>
      <w:r w:rsidRPr="00267730">
        <w:rPr>
          <w:rFonts w:ascii="Times New Roman" w:hAnsi="Times New Roman" w:cs="Times New Roman"/>
          <w:sz w:val="24"/>
          <w:szCs w:val="24"/>
        </w:rPr>
        <w:t>Sumber : Elkin, et al., (2000) dalam Solehati dan Ko</w:t>
      </w:r>
      <w:r w:rsidR="00DF2B32">
        <w:rPr>
          <w:rFonts w:ascii="Times New Roman" w:hAnsi="Times New Roman" w:cs="Times New Roman"/>
          <w:sz w:val="24"/>
          <w:szCs w:val="24"/>
        </w:rPr>
        <w:t>sasih (2015)</w:t>
      </w:r>
    </w:p>
    <w:p w:rsidR="008D6639" w:rsidRPr="00267730" w:rsidRDefault="008D6639" w:rsidP="008D6639">
      <w:pPr>
        <w:spacing w:after="0" w:line="480" w:lineRule="auto"/>
        <w:ind w:left="851"/>
        <w:jc w:val="both"/>
        <w:outlineLvl w:val="0"/>
        <w:rPr>
          <w:rFonts w:ascii="Times New Roman" w:hAnsi="Times New Roman" w:cs="Times New Roman"/>
          <w:sz w:val="24"/>
          <w:szCs w:val="24"/>
        </w:rPr>
      </w:pPr>
      <w:r>
        <w:rPr>
          <w:rFonts w:ascii="Times New Roman" w:hAnsi="Times New Roman" w:cs="Times New Roman"/>
          <w:sz w:val="24"/>
          <w:szCs w:val="24"/>
        </w:rPr>
        <w:t xml:space="preserve">3) Skala Face </w:t>
      </w:r>
      <w:r w:rsidRPr="00267730">
        <w:rPr>
          <w:rFonts w:ascii="Times New Roman" w:hAnsi="Times New Roman" w:cs="Times New Roman"/>
          <w:sz w:val="24"/>
          <w:szCs w:val="24"/>
        </w:rPr>
        <w:t>Pain</w:t>
      </w:r>
      <w:r w:rsidR="00DA458B">
        <w:rPr>
          <w:rFonts w:ascii="Times New Roman" w:hAnsi="Times New Roman" w:cs="Times New Roman"/>
          <w:sz w:val="24"/>
          <w:szCs w:val="24"/>
        </w:rPr>
        <w:t xml:space="preserve"> </w:t>
      </w:r>
      <w:r w:rsidRPr="00267730">
        <w:rPr>
          <w:rFonts w:ascii="Times New Roman" w:hAnsi="Times New Roman" w:cs="Times New Roman"/>
          <w:sz w:val="24"/>
          <w:szCs w:val="24"/>
        </w:rPr>
        <w:t>Rating</w:t>
      </w:r>
      <w:r w:rsidR="00DA458B">
        <w:rPr>
          <w:rFonts w:ascii="Times New Roman" w:hAnsi="Times New Roman" w:cs="Times New Roman"/>
          <w:sz w:val="24"/>
          <w:szCs w:val="24"/>
        </w:rPr>
        <w:t xml:space="preserve"> </w:t>
      </w:r>
      <w:r w:rsidRPr="00267730">
        <w:rPr>
          <w:rFonts w:ascii="Times New Roman" w:hAnsi="Times New Roman" w:cs="Times New Roman"/>
          <w:sz w:val="24"/>
          <w:szCs w:val="24"/>
        </w:rPr>
        <w:t>Scale (FPRS)</w:t>
      </w:r>
    </w:p>
    <w:p w:rsidR="008D6639"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 xml:space="preserve">FPRS merupakan skala nyeri dengan model gambar kartun dengan enam tingkatan nyeri dan </w:t>
      </w:r>
      <w:r w:rsidR="002F6D26">
        <w:rPr>
          <w:rFonts w:ascii="Times New Roman" w:hAnsi="Times New Roman" w:cs="Times New Roman"/>
          <w:sz w:val="24"/>
          <w:szCs w:val="24"/>
        </w:rPr>
        <w:t xml:space="preserve">dilengkapi dengan angka dari 0 </w:t>
      </w:r>
      <w:r w:rsidRPr="00267730">
        <w:rPr>
          <w:rFonts w:ascii="Times New Roman" w:hAnsi="Times New Roman" w:cs="Times New Roman"/>
          <w:sz w:val="24"/>
          <w:szCs w:val="24"/>
        </w:rPr>
        <w:t>sampai dengan 5.</w:t>
      </w:r>
      <w:r w:rsidR="0056409E">
        <w:rPr>
          <w:rFonts w:ascii="Times New Roman" w:hAnsi="Times New Roman" w:cs="Times New Roman"/>
          <w:sz w:val="24"/>
          <w:szCs w:val="24"/>
        </w:rPr>
        <w:t xml:space="preserve"> </w:t>
      </w:r>
      <w:r w:rsidRPr="00267730">
        <w:rPr>
          <w:rFonts w:ascii="Times New Roman" w:hAnsi="Times New Roman" w:cs="Times New Roman"/>
          <w:sz w:val="24"/>
          <w:szCs w:val="24"/>
        </w:rPr>
        <w:t>Skala ini biasanya digunakan untuk mengukur skala  nyeri pada anak.</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Adapun pendeskripsian skala tersebut adalah sebagai berikut :</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0 = tidak menyakitkan</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1 = sedikit sakit</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 xml:space="preserve">2 = lebih menyakitkan </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3 = lebih menyakitkan lagi</w:t>
      </w:r>
    </w:p>
    <w:p w:rsidR="008D6639" w:rsidRPr="00267730"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4 = jauh lebih menyakitkan lagi</w:t>
      </w:r>
    </w:p>
    <w:p w:rsidR="008D6639" w:rsidRDefault="008D6639" w:rsidP="008D6639">
      <w:pPr>
        <w:spacing w:after="0" w:line="480" w:lineRule="auto"/>
        <w:ind w:left="1134"/>
        <w:jc w:val="both"/>
        <w:rPr>
          <w:rFonts w:ascii="Times New Roman" w:hAnsi="Times New Roman" w:cs="Times New Roman"/>
          <w:sz w:val="24"/>
          <w:szCs w:val="24"/>
        </w:rPr>
      </w:pPr>
      <w:r w:rsidRPr="00267730">
        <w:rPr>
          <w:rFonts w:ascii="Times New Roman" w:hAnsi="Times New Roman" w:cs="Times New Roman"/>
          <w:sz w:val="24"/>
          <w:szCs w:val="24"/>
        </w:rPr>
        <w:t>5 = benar – benar menyakitkan</w:t>
      </w:r>
    </w:p>
    <w:p w:rsidR="008D6639" w:rsidRDefault="008D6639" w:rsidP="008D6639">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998208" behindDoc="1" locked="0" layoutInCell="1" allowOverlap="1">
            <wp:simplePos x="0" y="0"/>
            <wp:positionH relativeFrom="column">
              <wp:posOffset>1083945</wp:posOffset>
            </wp:positionH>
            <wp:positionV relativeFrom="paragraph">
              <wp:posOffset>-1905</wp:posOffset>
            </wp:positionV>
            <wp:extent cx="3629025" cy="1276350"/>
            <wp:effectExtent l="19050" t="0" r="9525" b="0"/>
            <wp:wrapTight wrapText="bothSides">
              <wp:wrapPolygon edited="0">
                <wp:start x="-113" y="0"/>
                <wp:lineTo x="-113" y="21278"/>
                <wp:lineTo x="21657" y="21278"/>
                <wp:lineTo x="21657" y="0"/>
                <wp:lineTo x="-113" y="0"/>
              </wp:wrapPolygon>
            </wp:wrapTight>
            <wp:docPr id="7" name="Picture 3" descr="C:\Users\acer\Documents\images (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images (34).jpeg"/>
                    <pic:cNvPicPr>
                      <a:picLocks noChangeAspect="1" noChangeArrowheads="1"/>
                    </pic:cNvPicPr>
                  </pic:nvPicPr>
                  <pic:blipFill>
                    <a:blip r:embed="rId35"/>
                    <a:srcRect/>
                    <a:stretch>
                      <a:fillRect/>
                    </a:stretch>
                  </pic:blipFill>
                  <pic:spPr bwMode="auto">
                    <a:xfrm>
                      <a:off x="0" y="0"/>
                      <a:ext cx="3629025" cy="1276350"/>
                    </a:xfrm>
                    <a:prstGeom prst="rect">
                      <a:avLst/>
                    </a:prstGeom>
                    <a:noFill/>
                    <a:ln w="9525">
                      <a:noFill/>
                      <a:miter lim="800000"/>
                      <a:headEnd/>
                      <a:tailEnd/>
                    </a:ln>
                  </pic:spPr>
                </pic:pic>
              </a:graphicData>
            </a:graphic>
          </wp:anchor>
        </w:drawing>
      </w:r>
    </w:p>
    <w:p w:rsidR="00DA458B" w:rsidRDefault="00DA458B" w:rsidP="008D6639">
      <w:pPr>
        <w:spacing w:after="0" w:line="480" w:lineRule="auto"/>
        <w:ind w:left="1134"/>
        <w:jc w:val="center"/>
        <w:rPr>
          <w:rFonts w:ascii="Times New Roman" w:hAnsi="Times New Roman" w:cs="Times New Roman"/>
          <w:sz w:val="24"/>
          <w:szCs w:val="24"/>
        </w:rPr>
      </w:pPr>
    </w:p>
    <w:p w:rsidR="00DA458B" w:rsidRDefault="00DA458B" w:rsidP="008D6639">
      <w:pPr>
        <w:spacing w:after="0" w:line="480" w:lineRule="auto"/>
        <w:ind w:left="1134"/>
        <w:jc w:val="center"/>
        <w:rPr>
          <w:rFonts w:ascii="Times New Roman" w:hAnsi="Times New Roman" w:cs="Times New Roman"/>
          <w:sz w:val="24"/>
          <w:szCs w:val="24"/>
        </w:rPr>
      </w:pPr>
    </w:p>
    <w:p w:rsidR="00DA458B" w:rsidRDefault="00DA458B" w:rsidP="008D6639">
      <w:pPr>
        <w:spacing w:after="0" w:line="480" w:lineRule="auto"/>
        <w:ind w:left="1134"/>
        <w:jc w:val="center"/>
        <w:rPr>
          <w:rFonts w:ascii="Times New Roman" w:hAnsi="Times New Roman" w:cs="Times New Roman"/>
          <w:sz w:val="24"/>
          <w:szCs w:val="24"/>
        </w:rPr>
      </w:pPr>
    </w:p>
    <w:p w:rsidR="008D6639" w:rsidRPr="003D3816" w:rsidRDefault="008D6639" w:rsidP="008D6639">
      <w:pPr>
        <w:spacing w:after="0" w:line="480" w:lineRule="auto"/>
        <w:ind w:left="1134"/>
        <w:jc w:val="center"/>
        <w:rPr>
          <w:rFonts w:ascii="Times New Roman" w:hAnsi="Times New Roman" w:cs="Times New Roman"/>
          <w:sz w:val="24"/>
          <w:szCs w:val="24"/>
        </w:rPr>
      </w:pPr>
      <w:r w:rsidRPr="003D3816">
        <w:rPr>
          <w:rFonts w:ascii="Times New Roman" w:hAnsi="Times New Roman" w:cs="Times New Roman"/>
          <w:sz w:val="24"/>
          <w:szCs w:val="24"/>
        </w:rPr>
        <w:t>Gambar 2.3 Skala Face Pain Rating Scale</w:t>
      </w:r>
    </w:p>
    <w:p w:rsidR="00DF2B32" w:rsidRDefault="008D6639" w:rsidP="008F1214">
      <w:pPr>
        <w:spacing w:after="0" w:line="480" w:lineRule="auto"/>
        <w:ind w:left="1134"/>
        <w:jc w:val="center"/>
        <w:rPr>
          <w:rFonts w:ascii="Times New Roman" w:hAnsi="Times New Roman" w:cs="Times New Roman"/>
          <w:sz w:val="24"/>
          <w:szCs w:val="24"/>
        </w:rPr>
      </w:pPr>
      <w:r w:rsidRPr="00267730">
        <w:rPr>
          <w:rFonts w:ascii="Times New Roman" w:hAnsi="Times New Roman" w:cs="Times New Roman"/>
          <w:sz w:val="24"/>
          <w:szCs w:val="24"/>
        </w:rPr>
        <w:t>Sumber : Elkin, et al., (2000) dalam Solehati dan Kosasih (2015)</w:t>
      </w:r>
      <w:r>
        <w:rPr>
          <w:rFonts w:ascii="Times New Roman" w:hAnsi="Times New Roman" w:cs="Times New Roman"/>
          <w:sz w:val="24"/>
          <w:szCs w:val="24"/>
        </w:rPr>
        <w:t>.</w:t>
      </w:r>
    </w:p>
    <w:p w:rsidR="008D6639" w:rsidRDefault="008D6639" w:rsidP="008D6639">
      <w:pPr>
        <w:spacing w:after="0" w:line="480" w:lineRule="auto"/>
        <w:ind w:left="426"/>
        <w:jc w:val="both"/>
        <w:rPr>
          <w:rFonts w:ascii="Times New Roman" w:hAnsi="Times New Roman" w:cs="Times New Roman"/>
          <w:b/>
          <w:sz w:val="24"/>
          <w:szCs w:val="24"/>
        </w:rPr>
      </w:pPr>
      <w:r w:rsidRPr="009360C3">
        <w:rPr>
          <w:rFonts w:ascii="Times New Roman" w:hAnsi="Times New Roman" w:cs="Times New Roman"/>
          <w:b/>
          <w:sz w:val="24"/>
          <w:szCs w:val="24"/>
        </w:rPr>
        <w:t xml:space="preserve">2.1.4  Relaksasi Otot Progresif </w:t>
      </w:r>
    </w:p>
    <w:p w:rsidR="008D6639" w:rsidRDefault="008D6639" w:rsidP="008D6639">
      <w:p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1. Pengertian Relaksasi Otot Progresif </w:t>
      </w:r>
    </w:p>
    <w:p w:rsidR="00DA458B" w:rsidRDefault="008D6639" w:rsidP="007D028D">
      <w:pPr>
        <w:spacing w:after="0" w:line="480" w:lineRule="auto"/>
        <w:ind w:left="1276" w:firstLine="425"/>
        <w:jc w:val="both"/>
        <w:rPr>
          <w:rFonts w:ascii="Times New Roman" w:hAnsi="Times New Roman" w:cs="Times New Roman"/>
          <w:sz w:val="24"/>
          <w:szCs w:val="24"/>
        </w:rPr>
      </w:pPr>
      <w:r w:rsidRPr="00756894">
        <w:rPr>
          <w:rFonts w:ascii="Times New Roman" w:hAnsi="Times New Roman" w:cs="Times New Roman"/>
          <w:sz w:val="24"/>
          <w:szCs w:val="24"/>
        </w:rPr>
        <w:t>Relaksasi otot progresif merupakan teknik relaksasi yang memusatkan perha</w:t>
      </w:r>
      <w:r w:rsidR="002F6D26">
        <w:rPr>
          <w:rFonts w:ascii="Times New Roman" w:hAnsi="Times New Roman" w:cs="Times New Roman"/>
          <w:sz w:val="24"/>
          <w:szCs w:val="24"/>
        </w:rPr>
        <w:t xml:space="preserve">tian pada suatu aktifitas otot, </w:t>
      </w:r>
      <w:r w:rsidRPr="00756894">
        <w:rPr>
          <w:rFonts w:ascii="Times New Roman" w:hAnsi="Times New Roman" w:cs="Times New Roman"/>
          <w:sz w:val="24"/>
          <w:szCs w:val="24"/>
        </w:rPr>
        <w:t>dengan mengidentifikasi otot yang tegang kemudian menurunkan ketegangan dengan melakukan teknik relaksasi untuk mendapatkan perasaan relaks (Gagliese, 2005).</w:t>
      </w:r>
      <w:r w:rsidR="007D028D">
        <w:rPr>
          <w:rFonts w:ascii="Times New Roman" w:hAnsi="Times New Roman" w:cs="Times New Roman"/>
          <w:sz w:val="24"/>
          <w:szCs w:val="24"/>
        </w:rPr>
        <w:t xml:space="preserve"> </w:t>
      </w:r>
      <w:r>
        <w:rPr>
          <w:rFonts w:ascii="Times New Roman" w:hAnsi="Times New Roman" w:cs="Times New Roman"/>
          <w:sz w:val="24"/>
          <w:szCs w:val="24"/>
        </w:rPr>
        <w:t>Latihan relaksasi otot progresif adalah kombinasi antara latihan pernafasan dan rangkaian kontraksi serta relaksasi kelompok otot (Indrawati dan Andriyati, 2018)</w:t>
      </w:r>
      <w:r w:rsidR="007D028D">
        <w:rPr>
          <w:rFonts w:ascii="Times New Roman" w:hAnsi="Times New Roman" w:cs="Times New Roman"/>
          <w:sz w:val="24"/>
          <w:szCs w:val="24"/>
        </w:rPr>
        <w:t xml:space="preserve">. </w:t>
      </w:r>
      <w:r>
        <w:rPr>
          <w:rFonts w:ascii="Times New Roman" w:hAnsi="Times New Roman" w:cs="Times New Roman"/>
          <w:sz w:val="24"/>
          <w:szCs w:val="24"/>
        </w:rPr>
        <w:t>Teknik otot progresif memusatkan perhatian pada suatu aktivitas otot yang tegang kemudian menurunkan ketegangan dengan melakukan teknik relaksasi untuk mendapatkan perasaan relaks (Herodes, 2010).</w:t>
      </w:r>
    </w:p>
    <w:p w:rsidR="008D6639" w:rsidRDefault="008D6639" w:rsidP="008D6639">
      <w:pPr>
        <w:spacing w:after="0" w:line="480" w:lineRule="auto"/>
        <w:ind w:left="993"/>
        <w:rPr>
          <w:rFonts w:ascii="Times New Roman" w:hAnsi="Times New Roman" w:cs="Times New Roman"/>
          <w:b/>
          <w:sz w:val="24"/>
          <w:szCs w:val="24"/>
        </w:rPr>
      </w:pPr>
      <w:r w:rsidRPr="008263B9">
        <w:rPr>
          <w:rFonts w:ascii="Times New Roman" w:hAnsi="Times New Roman" w:cs="Times New Roman"/>
          <w:b/>
          <w:sz w:val="24"/>
          <w:szCs w:val="24"/>
        </w:rPr>
        <w:t>2</w:t>
      </w:r>
      <w:r w:rsidR="005C5819" w:rsidRPr="005C5819">
        <w:rPr>
          <w:rFonts w:ascii="Times New Roman" w:hAnsi="Times New Roman" w:cs="Times New Roman"/>
          <w:b/>
          <w:sz w:val="24"/>
          <w:szCs w:val="24"/>
        </w:rPr>
        <w:t xml:space="preserve">. </w:t>
      </w:r>
      <w:r w:rsidRPr="005C5819">
        <w:rPr>
          <w:rFonts w:ascii="Times New Roman" w:hAnsi="Times New Roman" w:cs="Times New Roman"/>
          <w:b/>
          <w:sz w:val="24"/>
          <w:szCs w:val="24"/>
        </w:rPr>
        <w:t xml:space="preserve">Tujuan </w:t>
      </w:r>
      <w:r w:rsidR="005C5819" w:rsidRPr="005C5819">
        <w:rPr>
          <w:rFonts w:ascii="Times New Roman" w:hAnsi="Times New Roman" w:cs="Times New Roman"/>
          <w:b/>
          <w:sz w:val="24"/>
          <w:szCs w:val="24"/>
        </w:rPr>
        <w:t>Relaksasi Otot Progresif</w:t>
      </w:r>
    </w:p>
    <w:p w:rsidR="008D6639" w:rsidRPr="006D51DC" w:rsidRDefault="008D6639" w:rsidP="00D11AC9">
      <w:pPr>
        <w:spacing w:after="0" w:line="480" w:lineRule="auto"/>
        <w:ind w:left="1276" w:firstLine="425"/>
        <w:jc w:val="both"/>
        <w:rPr>
          <w:rFonts w:ascii="Times New Roman" w:hAnsi="Times New Roman" w:cs="Times New Roman"/>
          <w:sz w:val="24"/>
          <w:szCs w:val="24"/>
        </w:rPr>
      </w:pPr>
      <w:r w:rsidRPr="006D51DC">
        <w:rPr>
          <w:rFonts w:ascii="Times New Roman" w:hAnsi="Times New Roman" w:cs="Times New Roman"/>
          <w:sz w:val="24"/>
          <w:szCs w:val="24"/>
        </w:rPr>
        <w:t>Tujuan relaksasi otot progresif menurut Potter dan Perry (2005) dalam Solehati dan Kosasih (2015) adalah sebagai berikut:</w:t>
      </w:r>
    </w:p>
    <w:p w:rsidR="008D6639" w:rsidRPr="006D51DC" w:rsidRDefault="008D6639" w:rsidP="008D6639">
      <w:pPr>
        <w:spacing w:after="0" w:line="480" w:lineRule="auto"/>
        <w:ind w:left="1560"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1) Menurunkan ketegangan otot, kecemasan, nyeri leher dan punggung, tekanan darah tinggi, frekuensi </w:t>
      </w:r>
      <w:r w:rsidR="007D028D">
        <w:rPr>
          <w:rFonts w:ascii="Times New Roman" w:hAnsi="Times New Roman" w:cs="Times New Roman"/>
          <w:sz w:val="24"/>
          <w:szCs w:val="24"/>
        </w:rPr>
        <w:t xml:space="preserve">jantung, </w:t>
      </w:r>
      <w:r w:rsidR="002F6D26">
        <w:rPr>
          <w:rFonts w:ascii="Times New Roman" w:hAnsi="Times New Roman" w:cs="Times New Roman"/>
          <w:sz w:val="24"/>
          <w:szCs w:val="24"/>
        </w:rPr>
        <w:t>dan laju metabolik.</w:t>
      </w:r>
    </w:p>
    <w:p w:rsidR="008D6639" w:rsidRPr="006D51DC" w:rsidRDefault="008D6639" w:rsidP="008D6639">
      <w:pPr>
        <w:spacing w:after="0" w:line="480" w:lineRule="auto"/>
        <w:ind w:left="1560" w:hanging="284"/>
        <w:jc w:val="both"/>
        <w:rPr>
          <w:rFonts w:ascii="Times New Roman" w:hAnsi="Times New Roman" w:cs="Times New Roman"/>
          <w:sz w:val="24"/>
          <w:szCs w:val="24"/>
        </w:rPr>
      </w:pPr>
      <w:r w:rsidRPr="006D51DC">
        <w:rPr>
          <w:rFonts w:ascii="Times New Roman" w:hAnsi="Times New Roman" w:cs="Times New Roman"/>
          <w:sz w:val="24"/>
          <w:szCs w:val="24"/>
        </w:rPr>
        <w:t>2) Mengurangi disritmia jantu</w:t>
      </w:r>
      <w:r w:rsidR="007D028D">
        <w:rPr>
          <w:rFonts w:ascii="Times New Roman" w:hAnsi="Times New Roman" w:cs="Times New Roman"/>
          <w:sz w:val="24"/>
          <w:szCs w:val="24"/>
        </w:rPr>
        <w:t>ng.</w:t>
      </w:r>
    </w:p>
    <w:p w:rsidR="008D6639" w:rsidRPr="006D51DC" w:rsidRDefault="008D6639" w:rsidP="008D6639">
      <w:pPr>
        <w:spacing w:after="0" w:line="480" w:lineRule="auto"/>
        <w:ind w:left="1560" w:hanging="284"/>
        <w:jc w:val="both"/>
        <w:rPr>
          <w:rFonts w:ascii="Times New Roman" w:hAnsi="Times New Roman" w:cs="Times New Roman"/>
          <w:sz w:val="24"/>
          <w:szCs w:val="24"/>
        </w:rPr>
      </w:pPr>
      <w:r w:rsidRPr="006D51DC">
        <w:rPr>
          <w:rFonts w:ascii="Times New Roman" w:hAnsi="Times New Roman" w:cs="Times New Roman"/>
          <w:sz w:val="24"/>
          <w:szCs w:val="24"/>
        </w:rPr>
        <w:t>3) Mengurangi kebutuhan oksigen</w:t>
      </w:r>
      <w:r w:rsidR="007D028D">
        <w:rPr>
          <w:rFonts w:ascii="Times New Roman" w:hAnsi="Times New Roman" w:cs="Times New Roman"/>
          <w:sz w:val="24"/>
          <w:szCs w:val="24"/>
        </w:rPr>
        <w:t>.</w:t>
      </w:r>
      <w:r w:rsidRPr="006D51DC">
        <w:rPr>
          <w:rFonts w:ascii="Times New Roman" w:hAnsi="Times New Roman" w:cs="Times New Roman"/>
          <w:sz w:val="24"/>
          <w:szCs w:val="24"/>
        </w:rPr>
        <w:t xml:space="preserve"> </w:t>
      </w:r>
    </w:p>
    <w:p w:rsidR="008D6639" w:rsidRPr="006D51DC" w:rsidRDefault="008D6639" w:rsidP="008D6639">
      <w:pPr>
        <w:spacing w:after="0" w:line="480" w:lineRule="auto"/>
        <w:ind w:left="1560" w:hanging="284"/>
        <w:jc w:val="both"/>
        <w:rPr>
          <w:rFonts w:ascii="Times New Roman" w:hAnsi="Times New Roman" w:cs="Times New Roman"/>
          <w:sz w:val="24"/>
          <w:szCs w:val="24"/>
        </w:rPr>
      </w:pPr>
      <w:r w:rsidRPr="006D51DC">
        <w:rPr>
          <w:rFonts w:ascii="Times New Roman" w:hAnsi="Times New Roman" w:cs="Times New Roman"/>
          <w:sz w:val="24"/>
          <w:szCs w:val="24"/>
        </w:rPr>
        <w:t>4) Meningkatkan gelombang alfa otak yang terjadi ketika pasien sadar  dan tidak memfokuskan perhatian secara rileks</w:t>
      </w:r>
      <w:r w:rsidR="007D028D">
        <w:rPr>
          <w:rFonts w:ascii="Times New Roman" w:hAnsi="Times New Roman" w:cs="Times New Roman"/>
          <w:sz w:val="24"/>
          <w:szCs w:val="24"/>
        </w:rPr>
        <w:t>.</w:t>
      </w:r>
      <w:r w:rsidRPr="006D51DC">
        <w:rPr>
          <w:rFonts w:ascii="Times New Roman" w:hAnsi="Times New Roman" w:cs="Times New Roman"/>
          <w:sz w:val="24"/>
          <w:szCs w:val="24"/>
        </w:rPr>
        <w:t xml:space="preserve"> </w:t>
      </w:r>
    </w:p>
    <w:p w:rsidR="008D6639" w:rsidRPr="006D51DC" w:rsidRDefault="008D6639" w:rsidP="008D6639">
      <w:pPr>
        <w:spacing w:after="0" w:line="480" w:lineRule="auto"/>
        <w:ind w:left="1560" w:hanging="284"/>
        <w:jc w:val="both"/>
        <w:rPr>
          <w:rFonts w:ascii="Times New Roman" w:hAnsi="Times New Roman" w:cs="Times New Roman"/>
          <w:sz w:val="24"/>
          <w:szCs w:val="24"/>
        </w:rPr>
      </w:pPr>
      <w:r w:rsidRPr="006D51DC">
        <w:rPr>
          <w:rFonts w:ascii="Times New Roman" w:hAnsi="Times New Roman" w:cs="Times New Roman"/>
          <w:sz w:val="24"/>
          <w:szCs w:val="24"/>
        </w:rPr>
        <w:t>5) Meningkatkan rasa kebugaran dan konsentrasi</w:t>
      </w:r>
      <w:r w:rsidR="007D028D">
        <w:rPr>
          <w:rFonts w:ascii="Times New Roman" w:hAnsi="Times New Roman" w:cs="Times New Roman"/>
          <w:sz w:val="24"/>
          <w:szCs w:val="24"/>
        </w:rPr>
        <w:t>.</w:t>
      </w:r>
    </w:p>
    <w:p w:rsidR="008D6639" w:rsidRPr="006D51DC" w:rsidRDefault="008D6639" w:rsidP="008D6639">
      <w:pPr>
        <w:spacing w:after="0" w:line="480" w:lineRule="auto"/>
        <w:ind w:left="1560" w:hanging="284"/>
        <w:jc w:val="both"/>
        <w:rPr>
          <w:rFonts w:ascii="Times New Roman" w:hAnsi="Times New Roman" w:cs="Times New Roman"/>
          <w:sz w:val="24"/>
          <w:szCs w:val="24"/>
        </w:rPr>
      </w:pPr>
      <w:r w:rsidRPr="006D51DC">
        <w:rPr>
          <w:rFonts w:ascii="Times New Roman" w:hAnsi="Times New Roman" w:cs="Times New Roman"/>
          <w:sz w:val="24"/>
          <w:szCs w:val="24"/>
        </w:rPr>
        <w:t>6) Memperbaiki kemampuan untuk mengatasi stress</w:t>
      </w:r>
      <w:r w:rsidR="007D028D">
        <w:rPr>
          <w:rFonts w:ascii="Times New Roman" w:hAnsi="Times New Roman" w:cs="Times New Roman"/>
          <w:sz w:val="24"/>
          <w:szCs w:val="24"/>
        </w:rPr>
        <w:t>.</w:t>
      </w:r>
    </w:p>
    <w:p w:rsidR="008D6639" w:rsidRPr="006D51DC" w:rsidRDefault="008D6639" w:rsidP="008D6639">
      <w:pPr>
        <w:spacing w:after="0" w:line="480" w:lineRule="auto"/>
        <w:ind w:left="1560" w:hanging="284"/>
        <w:jc w:val="both"/>
        <w:rPr>
          <w:rFonts w:ascii="Times New Roman" w:hAnsi="Times New Roman" w:cs="Times New Roman"/>
          <w:sz w:val="24"/>
          <w:szCs w:val="24"/>
        </w:rPr>
      </w:pPr>
      <w:r w:rsidRPr="006D51DC">
        <w:rPr>
          <w:rFonts w:ascii="Times New Roman" w:hAnsi="Times New Roman" w:cs="Times New Roman"/>
          <w:sz w:val="24"/>
          <w:szCs w:val="24"/>
        </w:rPr>
        <w:t>7) Mengatasi insomnia, depresi, kelelahan, iritabilitas, spasme otot, fobia ringan, gagap ringan</w:t>
      </w:r>
      <w:r w:rsidR="007D028D">
        <w:rPr>
          <w:rFonts w:ascii="Times New Roman" w:hAnsi="Times New Roman" w:cs="Times New Roman"/>
          <w:sz w:val="24"/>
          <w:szCs w:val="24"/>
        </w:rPr>
        <w:t>.</w:t>
      </w:r>
      <w:r w:rsidRPr="006D51DC">
        <w:rPr>
          <w:rFonts w:ascii="Times New Roman" w:hAnsi="Times New Roman" w:cs="Times New Roman"/>
          <w:sz w:val="24"/>
          <w:szCs w:val="24"/>
        </w:rPr>
        <w:t xml:space="preserve"> </w:t>
      </w:r>
    </w:p>
    <w:p w:rsidR="008D6639" w:rsidRPr="006D51DC" w:rsidRDefault="008D6639" w:rsidP="008D6639">
      <w:pPr>
        <w:spacing w:after="0" w:line="480" w:lineRule="auto"/>
        <w:ind w:left="1560"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8) Membangun emosi positif dan emosi </w:t>
      </w:r>
      <w:r w:rsidR="007D028D">
        <w:rPr>
          <w:rFonts w:ascii="Times New Roman" w:hAnsi="Times New Roman" w:cs="Times New Roman"/>
          <w:sz w:val="24"/>
          <w:szCs w:val="24"/>
        </w:rPr>
        <w:t>negative.</w:t>
      </w:r>
      <w:r w:rsidRPr="006D51DC">
        <w:rPr>
          <w:rFonts w:ascii="Times New Roman" w:hAnsi="Times New Roman" w:cs="Times New Roman"/>
          <w:sz w:val="24"/>
          <w:szCs w:val="24"/>
        </w:rPr>
        <w:t xml:space="preserve"> </w:t>
      </w:r>
    </w:p>
    <w:p w:rsidR="008D6639" w:rsidRDefault="008D6639" w:rsidP="008D6639">
      <w:pPr>
        <w:spacing w:after="0" w:line="480" w:lineRule="auto"/>
        <w:ind w:left="993"/>
        <w:jc w:val="both"/>
        <w:rPr>
          <w:rFonts w:ascii="Times New Roman" w:hAnsi="Times New Roman" w:cs="Times New Roman"/>
          <w:b/>
          <w:sz w:val="24"/>
          <w:szCs w:val="24"/>
        </w:rPr>
      </w:pPr>
      <w:r w:rsidRPr="006D51DC">
        <w:rPr>
          <w:rFonts w:ascii="Times New Roman" w:hAnsi="Times New Roman" w:cs="Times New Roman"/>
          <w:b/>
          <w:sz w:val="24"/>
          <w:szCs w:val="24"/>
        </w:rPr>
        <w:t>3. Prosedur</w:t>
      </w:r>
    </w:p>
    <w:p w:rsidR="008D6639" w:rsidRPr="002B635E" w:rsidRDefault="008D6639" w:rsidP="008D6639">
      <w:pPr>
        <w:pStyle w:val="ListParagraph"/>
        <w:numPr>
          <w:ilvl w:val="0"/>
          <w:numId w:val="30"/>
        </w:numPr>
        <w:spacing w:after="0" w:line="480" w:lineRule="auto"/>
        <w:jc w:val="both"/>
        <w:rPr>
          <w:rFonts w:ascii="Times New Roman" w:hAnsi="Times New Roman" w:cs="Times New Roman"/>
          <w:sz w:val="24"/>
          <w:szCs w:val="24"/>
        </w:rPr>
      </w:pPr>
      <w:r w:rsidRPr="002B635E">
        <w:rPr>
          <w:rFonts w:ascii="Times New Roman" w:hAnsi="Times New Roman" w:cs="Times New Roman"/>
          <w:sz w:val="24"/>
          <w:szCs w:val="24"/>
        </w:rPr>
        <w:t xml:space="preserve">Persiapan Alat </w:t>
      </w:r>
    </w:p>
    <w:p w:rsidR="008D6639" w:rsidRPr="002B635E" w:rsidRDefault="008D6639" w:rsidP="008D6639">
      <w:pPr>
        <w:pStyle w:val="ListParagraph"/>
        <w:numPr>
          <w:ilvl w:val="0"/>
          <w:numId w:val="31"/>
        </w:numPr>
        <w:spacing w:after="0" w:line="480" w:lineRule="auto"/>
        <w:ind w:left="2127" w:hanging="284"/>
        <w:jc w:val="both"/>
        <w:rPr>
          <w:rFonts w:ascii="Times New Roman" w:hAnsi="Times New Roman" w:cs="Times New Roman"/>
          <w:sz w:val="24"/>
          <w:szCs w:val="24"/>
        </w:rPr>
      </w:pPr>
      <w:r w:rsidRPr="002B635E">
        <w:rPr>
          <w:rFonts w:ascii="Times New Roman" w:hAnsi="Times New Roman" w:cs="Times New Roman"/>
          <w:sz w:val="24"/>
          <w:szCs w:val="24"/>
        </w:rPr>
        <w:t xml:space="preserve">Alas duduk </w:t>
      </w:r>
    </w:p>
    <w:p w:rsidR="007D028D" w:rsidRPr="007D028D" w:rsidRDefault="008D6639" w:rsidP="007D028D">
      <w:pPr>
        <w:pStyle w:val="ListParagraph"/>
        <w:numPr>
          <w:ilvl w:val="0"/>
          <w:numId w:val="31"/>
        </w:numPr>
        <w:spacing w:after="0" w:line="480" w:lineRule="auto"/>
        <w:ind w:left="2127" w:hanging="284"/>
        <w:jc w:val="both"/>
        <w:rPr>
          <w:rFonts w:ascii="Times New Roman" w:hAnsi="Times New Roman" w:cs="Times New Roman"/>
          <w:sz w:val="24"/>
          <w:szCs w:val="24"/>
        </w:rPr>
      </w:pPr>
      <w:r w:rsidRPr="002B635E">
        <w:rPr>
          <w:rFonts w:ascii="Times New Roman" w:hAnsi="Times New Roman" w:cs="Times New Roman"/>
          <w:sz w:val="24"/>
          <w:szCs w:val="24"/>
        </w:rPr>
        <w:t>Bantal</w:t>
      </w:r>
    </w:p>
    <w:p w:rsidR="008D6639" w:rsidRPr="002B635E" w:rsidRDefault="008D6639" w:rsidP="008D6639">
      <w:pPr>
        <w:pStyle w:val="ListParagraph"/>
        <w:numPr>
          <w:ilvl w:val="0"/>
          <w:numId w:val="30"/>
        </w:numPr>
        <w:spacing w:after="0" w:line="480" w:lineRule="auto"/>
        <w:jc w:val="both"/>
        <w:rPr>
          <w:rFonts w:ascii="Times New Roman" w:hAnsi="Times New Roman" w:cs="Times New Roman"/>
          <w:sz w:val="24"/>
          <w:szCs w:val="24"/>
        </w:rPr>
      </w:pPr>
      <w:r w:rsidRPr="002B635E">
        <w:rPr>
          <w:rFonts w:ascii="Times New Roman" w:hAnsi="Times New Roman" w:cs="Times New Roman"/>
          <w:sz w:val="24"/>
          <w:szCs w:val="24"/>
        </w:rPr>
        <w:t>Tahap Prainteraksi</w:t>
      </w:r>
    </w:p>
    <w:p w:rsidR="008D6639" w:rsidRPr="002B635E" w:rsidRDefault="008D6639" w:rsidP="008D6639">
      <w:pPr>
        <w:pStyle w:val="ListParagraph"/>
        <w:numPr>
          <w:ilvl w:val="0"/>
          <w:numId w:val="32"/>
        </w:numPr>
        <w:spacing w:line="480" w:lineRule="auto"/>
        <w:ind w:left="2127" w:hanging="284"/>
        <w:jc w:val="both"/>
        <w:rPr>
          <w:rFonts w:ascii="Times New Roman" w:hAnsi="Times New Roman" w:cs="Times New Roman"/>
          <w:sz w:val="24"/>
          <w:szCs w:val="24"/>
        </w:rPr>
      </w:pPr>
      <w:r w:rsidRPr="002B635E">
        <w:rPr>
          <w:rFonts w:ascii="Times New Roman" w:hAnsi="Times New Roman" w:cs="Times New Roman"/>
          <w:sz w:val="24"/>
          <w:szCs w:val="24"/>
        </w:rPr>
        <w:t xml:space="preserve">Beritahu klien bahwa tindakan akan segera dimulai. </w:t>
      </w:r>
    </w:p>
    <w:p w:rsidR="007D028D" w:rsidRDefault="008D6639" w:rsidP="007D028D">
      <w:pPr>
        <w:pStyle w:val="ListParagraph"/>
        <w:numPr>
          <w:ilvl w:val="0"/>
          <w:numId w:val="32"/>
        </w:numPr>
        <w:spacing w:line="480" w:lineRule="auto"/>
        <w:ind w:left="2127" w:hanging="284"/>
        <w:jc w:val="both"/>
        <w:rPr>
          <w:rFonts w:ascii="Times New Roman" w:hAnsi="Times New Roman" w:cs="Times New Roman"/>
          <w:sz w:val="24"/>
          <w:szCs w:val="24"/>
        </w:rPr>
      </w:pPr>
      <w:r w:rsidRPr="002B635E">
        <w:rPr>
          <w:rFonts w:ascii="Times New Roman" w:hAnsi="Times New Roman" w:cs="Times New Roman"/>
          <w:sz w:val="24"/>
          <w:szCs w:val="24"/>
        </w:rPr>
        <w:t>Siapkan alat-alat</w:t>
      </w:r>
    </w:p>
    <w:p w:rsidR="007D028D" w:rsidRPr="007D028D" w:rsidRDefault="007D028D" w:rsidP="007D028D">
      <w:pPr>
        <w:pStyle w:val="ListParagraph"/>
        <w:spacing w:line="480" w:lineRule="auto"/>
        <w:ind w:left="2127"/>
        <w:jc w:val="both"/>
        <w:rPr>
          <w:rFonts w:ascii="Times New Roman" w:hAnsi="Times New Roman" w:cs="Times New Roman"/>
          <w:sz w:val="24"/>
          <w:szCs w:val="24"/>
        </w:rPr>
      </w:pPr>
    </w:p>
    <w:p w:rsidR="008D6639" w:rsidRPr="002B635E" w:rsidRDefault="008D6639" w:rsidP="008D6639">
      <w:pPr>
        <w:pStyle w:val="ListParagraph"/>
        <w:numPr>
          <w:ilvl w:val="0"/>
          <w:numId w:val="30"/>
        </w:numPr>
        <w:spacing w:after="0" w:line="480" w:lineRule="auto"/>
        <w:jc w:val="both"/>
        <w:rPr>
          <w:rFonts w:ascii="Times New Roman" w:hAnsi="Times New Roman" w:cs="Times New Roman"/>
          <w:sz w:val="24"/>
          <w:szCs w:val="24"/>
        </w:rPr>
      </w:pPr>
      <w:r w:rsidRPr="002B635E">
        <w:rPr>
          <w:rFonts w:ascii="Times New Roman" w:hAnsi="Times New Roman" w:cs="Times New Roman"/>
          <w:sz w:val="24"/>
          <w:szCs w:val="24"/>
        </w:rPr>
        <w:t xml:space="preserve">Tahap Orientasi </w:t>
      </w:r>
    </w:p>
    <w:p w:rsidR="008D6639" w:rsidRPr="002B635E" w:rsidRDefault="008D6639" w:rsidP="008D6639">
      <w:pPr>
        <w:pStyle w:val="ListParagraph"/>
        <w:numPr>
          <w:ilvl w:val="0"/>
          <w:numId w:val="33"/>
        </w:numPr>
        <w:spacing w:after="0" w:line="480" w:lineRule="auto"/>
        <w:ind w:left="2127" w:hanging="284"/>
        <w:jc w:val="both"/>
        <w:rPr>
          <w:rFonts w:ascii="Times New Roman" w:hAnsi="Times New Roman" w:cs="Times New Roman"/>
          <w:sz w:val="24"/>
          <w:szCs w:val="24"/>
        </w:rPr>
      </w:pPr>
      <w:r w:rsidRPr="002B635E">
        <w:rPr>
          <w:rFonts w:ascii="Times New Roman" w:hAnsi="Times New Roman" w:cs="Times New Roman"/>
          <w:sz w:val="24"/>
          <w:szCs w:val="24"/>
        </w:rPr>
        <w:t>Memberi salam.</w:t>
      </w:r>
    </w:p>
    <w:p w:rsidR="008D6639" w:rsidRPr="002B635E" w:rsidRDefault="008D6639" w:rsidP="008D6639">
      <w:pPr>
        <w:pStyle w:val="ListParagraph"/>
        <w:numPr>
          <w:ilvl w:val="0"/>
          <w:numId w:val="33"/>
        </w:numPr>
        <w:spacing w:after="0" w:line="480" w:lineRule="auto"/>
        <w:ind w:left="2127" w:hanging="284"/>
        <w:jc w:val="both"/>
        <w:rPr>
          <w:rFonts w:ascii="Times New Roman" w:hAnsi="Times New Roman" w:cs="Times New Roman"/>
          <w:sz w:val="24"/>
          <w:szCs w:val="24"/>
        </w:rPr>
      </w:pPr>
      <w:r w:rsidRPr="002B635E">
        <w:rPr>
          <w:rFonts w:ascii="Times New Roman" w:hAnsi="Times New Roman" w:cs="Times New Roman"/>
          <w:sz w:val="24"/>
          <w:szCs w:val="24"/>
        </w:rPr>
        <w:t>Memperkenalkan diri</w:t>
      </w:r>
    </w:p>
    <w:p w:rsidR="008D6639" w:rsidRPr="002B635E" w:rsidRDefault="008D6639" w:rsidP="008D6639">
      <w:pPr>
        <w:pStyle w:val="ListParagraph"/>
        <w:numPr>
          <w:ilvl w:val="0"/>
          <w:numId w:val="33"/>
        </w:numPr>
        <w:spacing w:after="0" w:line="480" w:lineRule="auto"/>
        <w:ind w:left="2127" w:hanging="284"/>
        <w:jc w:val="both"/>
        <w:rPr>
          <w:rFonts w:ascii="Times New Roman" w:hAnsi="Times New Roman" w:cs="Times New Roman"/>
          <w:sz w:val="24"/>
          <w:szCs w:val="24"/>
        </w:rPr>
      </w:pPr>
      <w:r w:rsidRPr="002B635E">
        <w:rPr>
          <w:rFonts w:ascii="Times New Roman" w:hAnsi="Times New Roman" w:cs="Times New Roman"/>
          <w:sz w:val="24"/>
          <w:szCs w:val="24"/>
        </w:rPr>
        <w:t xml:space="preserve">Jelaskan prosedur dan tujuan tindakan pada klien atau keluarga. </w:t>
      </w:r>
    </w:p>
    <w:p w:rsidR="008D6639" w:rsidRPr="002B635E" w:rsidRDefault="008D6639" w:rsidP="008D6639">
      <w:pPr>
        <w:pStyle w:val="ListParagraph"/>
        <w:numPr>
          <w:ilvl w:val="0"/>
          <w:numId w:val="30"/>
        </w:numPr>
        <w:spacing w:after="0" w:line="480" w:lineRule="auto"/>
        <w:jc w:val="both"/>
        <w:rPr>
          <w:rFonts w:ascii="Times New Roman" w:hAnsi="Times New Roman" w:cs="Times New Roman"/>
          <w:sz w:val="24"/>
          <w:szCs w:val="24"/>
        </w:rPr>
      </w:pPr>
      <w:r w:rsidRPr="002B635E">
        <w:rPr>
          <w:rFonts w:ascii="Times New Roman" w:hAnsi="Times New Roman" w:cs="Times New Roman"/>
          <w:sz w:val="24"/>
          <w:szCs w:val="24"/>
        </w:rPr>
        <w:t xml:space="preserve">Tahap Kerja </w:t>
      </w:r>
    </w:p>
    <w:p w:rsidR="008D6639" w:rsidRPr="006D51DC"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Gerakan 1 : Ditujukan untuk melatih otot tangan. </w:t>
      </w:r>
    </w:p>
    <w:p w:rsidR="008D6639" w:rsidRPr="006D51DC" w:rsidRDefault="008D6639" w:rsidP="008D6639">
      <w:pPr>
        <w:pStyle w:val="ListParagraph"/>
        <w:numPr>
          <w:ilvl w:val="0"/>
          <w:numId w:val="15"/>
        </w:numPr>
        <w:tabs>
          <w:tab w:val="left" w:pos="851"/>
        </w:tabs>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Genggam tangan kiri sambil membuat kepalan. </w:t>
      </w:r>
    </w:p>
    <w:p w:rsidR="008D6639" w:rsidRPr="006D51DC" w:rsidRDefault="008D6639" w:rsidP="008D6639">
      <w:pPr>
        <w:pStyle w:val="ListParagraph"/>
        <w:numPr>
          <w:ilvl w:val="0"/>
          <w:numId w:val="15"/>
        </w:numPr>
        <w:tabs>
          <w:tab w:val="left" w:pos="851"/>
        </w:tabs>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Buat kepalan semakin kuat sambil merasakan sensa</w:t>
      </w:r>
      <w:r w:rsidR="002F6D26">
        <w:rPr>
          <w:rFonts w:ascii="Times New Roman" w:hAnsi="Times New Roman" w:cs="Times New Roman"/>
          <w:sz w:val="24"/>
          <w:szCs w:val="24"/>
        </w:rPr>
        <w:t>s</w:t>
      </w:r>
      <w:r w:rsidRPr="006D51DC">
        <w:rPr>
          <w:rFonts w:ascii="Times New Roman" w:hAnsi="Times New Roman" w:cs="Times New Roman"/>
          <w:sz w:val="24"/>
          <w:szCs w:val="24"/>
        </w:rPr>
        <w:t xml:space="preserve">i ketegangan yang terjadi. </w:t>
      </w:r>
    </w:p>
    <w:p w:rsidR="008D6639" w:rsidRPr="006D51DC" w:rsidRDefault="008D6639" w:rsidP="008D6639">
      <w:pPr>
        <w:pStyle w:val="ListParagraph"/>
        <w:numPr>
          <w:ilvl w:val="0"/>
          <w:numId w:val="15"/>
        </w:numPr>
        <w:tabs>
          <w:tab w:val="left" w:pos="851"/>
        </w:tabs>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Pada saat kepalan dilepaskan, rasakan relaksasi selama 10 detik. </w:t>
      </w:r>
    </w:p>
    <w:p w:rsidR="008D6639" w:rsidRPr="006D51DC" w:rsidRDefault="008D6639" w:rsidP="008D6639">
      <w:pPr>
        <w:pStyle w:val="ListParagraph"/>
        <w:numPr>
          <w:ilvl w:val="0"/>
          <w:numId w:val="15"/>
        </w:numPr>
        <w:tabs>
          <w:tab w:val="left" w:pos="851"/>
        </w:tabs>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Gerakkan pada tangan kiri ini dilakukan dua</w:t>
      </w:r>
      <w:r>
        <w:rPr>
          <w:rFonts w:ascii="Times New Roman" w:hAnsi="Times New Roman" w:cs="Times New Roman"/>
          <w:sz w:val="24"/>
          <w:szCs w:val="24"/>
        </w:rPr>
        <w:t xml:space="preserve"> kali sehingga dapat membedekan</w:t>
      </w:r>
      <w:r w:rsidRPr="006D51DC">
        <w:rPr>
          <w:rFonts w:ascii="Times New Roman" w:hAnsi="Times New Roman" w:cs="Times New Roman"/>
          <w:sz w:val="24"/>
          <w:szCs w:val="24"/>
        </w:rPr>
        <w:t xml:space="preserve"> perbedaan antara ketegangan otot dan keadaan relaks yang dialami. </w:t>
      </w:r>
    </w:p>
    <w:p w:rsidR="008D6639" w:rsidRPr="00E15916" w:rsidRDefault="008D6639" w:rsidP="008D6639">
      <w:pPr>
        <w:pStyle w:val="ListParagraph"/>
        <w:numPr>
          <w:ilvl w:val="0"/>
          <w:numId w:val="15"/>
        </w:numPr>
        <w:tabs>
          <w:tab w:val="left" w:pos="851"/>
        </w:tabs>
        <w:spacing w:line="480" w:lineRule="auto"/>
        <w:ind w:left="2410" w:hanging="28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67616" behindDoc="1" locked="0" layoutInCell="1" allowOverlap="1">
            <wp:simplePos x="0" y="0"/>
            <wp:positionH relativeFrom="column">
              <wp:posOffset>2055495</wp:posOffset>
            </wp:positionH>
            <wp:positionV relativeFrom="paragraph">
              <wp:posOffset>240030</wp:posOffset>
            </wp:positionV>
            <wp:extent cx="2676525" cy="1847850"/>
            <wp:effectExtent l="19050" t="0" r="9525" b="0"/>
            <wp:wrapTight wrapText="bothSides">
              <wp:wrapPolygon edited="0">
                <wp:start x="-154" y="0"/>
                <wp:lineTo x="-154" y="21377"/>
                <wp:lineTo x="21677" y="21377"/>
                <wp:lineTo x="21677" y="0"/>
                <wp:lineTo x="-154" y="0"/>
              </wp:wrapPolygon>
            </wp:wrapTight>
            <wp:docPr id="8" name="Picture 1" descr="IMG_20200121_08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434.JPG"/>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76525" cy="1847850"/>
                    </a:xfrm>
                    <a:prstGeom prst="rect">
                      <a:avLst/>
                    </a:prstGeom>
                  </pic:spPr>
                </pic:pic>
              </a:graphicData>
            </a:graphic>
          </wp:anchor>
        </w:drawing>
      </w:r>
      <w:r w:rsidRPr="006D51DC">
        <w:rPr>
          <w:rFonts w:ascii="Times New Roman" w:hAnsi="Times New Roman" w:cs="Times New Roman"/>
          <w:sz w:val="24"/>
          <w:szCs w:val="24"/>
        </w:rPr>
        <w:t xml:space="preserve">Lakukan gerakan yang sama pada tangan kanan. </w:t>
      </w:r>
    </w:p>
    <w:p w:rsidR="008D6639" w:rsidRDefault="00724F79" w:rsidP="008D6639">
      <w:pPr>
        <w:pStyle w:val="ListParagraph"/>
        <w:tabs>
          <w:tab w:val="left" w:pos="851"/>
        </w:tabs>
        <w:spacing w:line="480" w:lineRule="auto"/>
        <w:ind w:left="2127" w:hanging="284"/>
        <w:jc w:val="both"/>
        <w:rPr>
          <w:rFonts w:ascii="Times New Roman" w:hAnsi="Times New Roman" w:cs="Times New Roman"/>
          <w:sz w:val="24"/>
          <w:szCs w:val="24"/>
        </w:rPr>
      </w:pPr>
      <w:r>
        <w:rPr>
          <w:rFonts w:ascii="Times New Roman" w:hAnsi="Times New Roman" w:cs="Times New Roman"/>
          <w:noProof/>
          <w:sz w:val="24"/>
          <w:szCs w:val="24"/>
        </w:rPr>
        <w:pict>
          <v:oval id="Oval 28" o:spid="_x0000_s1225" style="position:absolute;left:0;text-align:left;margin-left:227.85pt;margin-top:19.05pt;width:12pt;height:10.5pt;z-index:25167462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">
            <v:path arrowok="t"/>
          </v:oval>
        </w:pict>
      </w:r>
      <w:r>
        <w:rPr>
          <w:rFonts w:ascii="Times New Roman" w:hAnsi="Times New Roman" w:cs="Times New Roman"/>
          <w:noProof/>
          <w:sz w:val="24"/>
          <w:szCs w:val="24"/>
        </w:rPr>
        <w:pict>
          <v:oval id="Oval 29" o:spid="_x0000_s1224" style="position:absolute;left:0;text-align:left;margin-left:215.85pt;margin-top:19.05pt;width:12pt;height:10.5pt;z-index:2516756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">
            <v:path arrowok="t"/>
          </v:oval>
        </w:pict>
      </w:r>
    </w:p>
    <w:p w:rsidR="008D6639" w:rsidRDefault="008D6639" w:rsidP="008D6639">
      <w:pPr>
        <w:pStyle w:val="ListParagraph"/>
        <w:tabs>
          <w:tab w:val="left" w:pos="851"/>
        </w:tabs>
        <w:spacing w:line="480" w:lineRule="auto"/>
        <w:ind w:left="2127" w:hanging="284"/>
        <w:jc w:val="both"/>
        <w:rPr>
          <w:rFonts w:ascii="Times New Roman" w:hAnsi="Times New Roman" w:cs="Times New Roman"/>
          <w:sz w:val="24"/>
          <w:szCs w:val="24"/>
        </w:rPr>
      </w:pPr>
    </w:p>
    <w:p w:rsidR="00EF095A" w:rsidRDefault="00EF095A" w:rsidP="00EF095A">
      <w:pPr>
        <w:spacing w:line="480" w:lineRule="auto"/>
        <w:ind w:left="2410"/>
        <w:jc w:val="center"/>
        <w:rPr>
          <w:rFonts w:ascii="Times New Roman" w:hAnsi="Times New Roman" w:cs="Times New Roman"/>
          <w:sz w:val="24"/>
          <w:szCs w:val="24"/>
        </w:rPr>
      </w:pPr>
    </w:p>
    <w:p w:rsidR="00EF095A" w:rsidRDefault="00EF095A" w:rsidP="00EF095A">
      <w:pPr>
        <w:spacing w:line="480" w:lineRule="auto"/>
        <w:ind w:left="2410"/>
        <w:jc w:val="center"/>
        <w:rPr>
          <w:rFonts w:ascii="Times New Roman" w:hAnsi="Times New Roman" w:cs="Times New Roman"/>
          <w:sz w:val="24"/>
          <w:szCs w:val="24"/>
        </w:rPr>
      </w:pPr>
    </w:p>
    <w:p w:rsidR="008D6639" w:rsidRPr="006D51DC" w:rsidRDefault="008D6639" w:rsidP="00EF095A">
      <w:pPr>
        <w:spacing w:line="480" w:lineRule="auto"/>
        <w:ind w:left="2410"/>
        <w:jc w:val="center"/>
        <w:rPr>
          <w:rFonts w:ascii="Times New Roman" w:hAnsi="Times New Roman" w:cs="Times New Roman"/>
          <w:sz w:val="24"/>
          <w:szCs w:val="24"/>
        </w:rPr>
      </w:pPr>
      <w:r>
        <w:rPr>
          <w:rFonts w:ascii="Times New Roman" w:hAnsi="Times New Roman" w:cs="Times New Roman"/>
          <w:sz w:val="24"/>
          <w:szCs w:val="24"/>
        </w:rPr>
        <w:t>Gambar 2.4 Melatih Otot Tangan Bagian Dalam.</w:t>
      </w:r>
    </w:p>
    <w:p w:rsidR="008D6639" w:rsidRPr="003D3816"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sidRPr="003D3816">
        <w:rPr>
          <w:rFonts w:ascii="Times New Roman" w:hAnsi="Times New Roman" w:cs="Times New Roman"/>
          <w:sz w:val="24"/>
          <w:szCs w:val="24"/>
        </w:rPr>
        <w:t>Gerakan 2: Ditunjukan untuk mel</w:t>
      </w:r>
      <w:r w:rsidR="00245F13">
        <w:rPr>
          <w:rFonts w:ascii="Times New Roman" w:hAnsi="Times New Roman" w:cs="Times New Roman"/>
          <w:sz w:val="24"/>
          <w:szCs w:val="24"/>
        </w:rPr>
        <w:t>atih otot tangan bagian luar</w:t>
      </w:r>
      <w:r w:rsidRPr="003D3816">
        <w:rPr>
          <w:rFonts w:ascii="Times New Roman" w:hAnsi="Times New Roman" w:cs="Times New Roman"/>
          <w:sz w:val="24"/>
          <w:szCs w:val="24"/>
        </w:rPr>
        <w:t xml:space="preserve">. </w:t>
      </w:r>
    </w:p>
    <w:p w:rsidR="008D6639" w:rsidRPr="006D51DC" w:rsidRDefault="008D6639" w:rsidP="008D6639">
      <w:pPr>
        <w:pStyle w:val="ListParagraph"/>
        <w:numPr>
          <w:ilvl w:val="0"/>
          <w:numId w:val="16"/>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Tekuk kedua lengan ke belakang pada pergelangan tangan sehingga otot di tangan bagian belakang dan lengan bawah menegang. </w:t>
      </w:r>
    </w:p>
    <w:p w:rsidR="008D6639" w:rsidRPr="006D51DC" w:rsidRDefault="008D6639" w:rsidP="008D6639">
      <w:pPr>
        <w:pStyle w:val="ListParagraph"/>
        <w:numPr>
          <w:ilvl w:val="0"/>
          <w:numId w:val="16"/>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Tahan selama 10 detik kemudian lepaskan untuk merasakan sensasi rileks. </w:t>
      </w:r>
    </w:p>
    <w:p w:rsidR="008D6639" w:rsidRDefault="008F1214" w:rsidP="008D6639">
      <w:pPr>
        <w:pStyle w:val="ListParagraph"/>
        <w:numPr>
          <w:ilvl w:val="0"/>
          <w:numId w:val="16"/>
        </w:numPr>
        <w:spacing w:line="480" w:lineRule="auto"/>
        <w:ind w:left="2410" w:hanging="28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72736" behindDoc="1" locked="0" layoutInCell="1" allowOverlap="1">
            <wp:simplePos x="0" y="0"/>
            <wp:positionH relativeFrom="column">
              <wp:posOffset>2059940</wp:posOffset>
            </wp:positionH>
            <wp:positionV relativeFrom="paragraph">
              <wp:posOffset>224790</wp:posOffset>
            </wp:positionV>
            <wp:extent cx="2588260" cy="1993900"/>
            <wp:effectExtent l="19050" t="0" r="2540" b="0"/>
            <wp:wrapTight wrapText="bothSides">
              <wp:wrapPolygon edited="0">
                <wp:start x="-159" y="0"/>
                <wp:lineTo x="-159" y="21462"/>
                <wp:lineTo x="21621" y="21462"/>
                <wp:lineTo x="21621" y="0"/>
                <wp:lineTo x="-159" y="0"/>
              </wp:wrapPolygon>
            </wp:wrapTight>
            <wp:docPr id="9" name="Picture 12" descr="IMG_20200121_08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449.JPG"/>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588260" cy="1993900"/>
                    </a:xfrm>
                    <a:prstGeom prst="rect">
                      <a:avLst/>
                    </a:prstGeom>
                  </pic:spPr>
                </pic:pic>
              </a:graphicData>
            </a:graphic>
          </wp:anchor>
        </w:drawing>
      </w:r>
      <w:r w:rsidR="008D6639" w:rsidRPr="006D51DC">
        <w:rPr>
          <w:rFonts w:ascii="Times New Roman" w:hAnsi="Times New Roman" w:cs="Times New Roman"/>
          <w:sz w:val="24"/>
          <w:szCs w:val="24"/>
        </w:rPr>
        <w:t>Ulangi kembali gerakan tersebut.</w:t>
      </w:r>
    </w:p>
    <w:p w:rsidR="008F1214" w:rsidRPr="00524CE6" w:rsidRDefault="00724F79" w:rsidP="008F1214">
      <w:pPr>
        <w:pStyle w:val="ListParagraph"/>
        <w:spacing w:line="480" w:lineRule="auto"/>
        <w:ind w:left="2410"/>
        <w:jc w:val="both"/>
        <w:rPr>
          <w:rFonts w:ascii="Times New Roman" w:hAnsi="Times New Roman" w:cs="Times New Roman"/>
          <w:sz w:val="24"/>
          <w:szCs w:val="24"/>
        </w:rPr>
      </w:pPr>
      <w:r>
        <w:rPr>
          <w:rFonts w:ascii="Times New Roman" w:hAnsi="Times New Roman" w:cs="Times New Roman"/>
          <w:noProof/>
          <w:sz w:val="24"/>
          <w:szCs w:val="24"/>
        </w:rPr>
        <w:pict>
          <v:oval id="Oval 30" o:spid="_x0000_s1223" style="position:absolute;left:0;text-align:left;margin-left:221.45pt;margin-top:16.7pt;width:11.25pt;height:12pt;z-index:251676672;visibility:visible">
            <v:path arrowok="t"/>
          </v:oval>
        </w:pict>
      </w:r>
      <w:r>
        <w:rPr>
          <w:rFonts w:ascii="Times New Roman" w:hAnsi="Times New Roman" w:cs="Times New Roman"/>
          <w:noProof/>
          <w:sz w:val="24"/>
          <w:szCs w:val="24"/>
        </w:rPr>
        <w:pict>
          <v:oval id="Oval 31" o:spid="_x0000_s1222" style="position:absolute;left:0;text-align:left;margin-left:232.7pt;margin-top:16.7pt;width:12pt;height:12pt;z-index:25167769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">
            <v:path arrowok="t"/>
          </v:oval>
        </w:pict>
      </w:r>
    </w:p>
    <w:p w:rsidR="008D6639" w:rsidRPr="00E15916" w:rsidRDefault="008D6639" w:rsidP="008D6639">
      <w:pPr>
        <w:spacing w:line="480" w:lineRule="auto"/>
        <w:jc w:val="both"/>
        <w:rPr>
          <w:rFonts w:ascii="Times New Roman" w:hAnsi="Times New Roman" w:cs="Times New Roman"/>
          <w:sz w:val="24"/>
          <w:szCs w:val="24"/>
        </w:rPr>
      </w:pPr>
    </w:p>
    <w:p w:rsidR="008D6639" w:rsidRDefault="008D6639" w:rsidP="008D6639">
      <w:pPr>
        <w:spacing w:line="480" w:lineRule="auto"/>
        <w:ind w:left="2127" w:hanging="284"/>
        <w:jc w:val="both"/>
        <w:rPr>
          <w:rFonts w:ascii="Times New Roman" w:hAnsi="Times New Roman" w:cs="Times New Roman"/>
          <w:sz w:val="24"/>
          <w:szCs w:val="24"/>
        </w:rPr>
      </w:pPr>
    </w:p>
    <w:p w:rsidR="00EF095A" w:rsidRDefault="00EF095A" w:rsidP="008D6639">
      <w:pPr>
        <w:spacing w:line="480" w:lineRule="auto"/>
        <w:ind w:left="2127" w:hanging="284"/>
        <w:jc w:val="both"/>
        <w:rPr>
          <w:rFonts w:ascii="Times New Roman" w:hAnsi="Times New Roman" w:cs="Times New Roman"/>
          <w:sz w:val="24"/>
          <w:szCs w:val="24"/>
        </w:rPr>
      </w:pPr>
    </w:p>
    <w:p w:rsidR="008D6639" w:rsidRPr="006D51DC" w:rsidRDefault="008D6639" w:rsidP="008F1214">
      <w:pPr>
        <w:spacing w:line="480" w:lineRule="auto"/>
        <w:ind w:left="1940" w:firstLine="470"/>
        <w:jc w:val="center"/>
        <w:rPr>
          <w:rFonts w:ascii="Times New Roman" w:hAnsi="Times New Roman" w:cs="Times New Roman"/>
          <w:sz w:val="24"/>
          <w:szCs w:val="24"/>
        </w:rPr>
      </w:pPr>
      <w:r>
        <w:rPr>
          <w:rFonts w:ascii="Times New Roman" w:hAnsi="Times New Roman" w:cs="Times New Roman"/>
          <w:sz w:val="24"/>
          <w:szCs w:val="24"/>
        </w:rPr>
        <w:t>Gambar 2.5 Melatih Otot Tangan Bagian Luar.</w:t>
      </w:r>
    </w:p>
    <w:p w:rsidR="008D6639" w:rsidRPr="006D51DC"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Gerakan 3 : Ditunjukan untuk melatih otot biseps (otot besar pada bagian atas pangkal lengan).</w:t>
      </w:r>
    </w:p>
    <w:p w:rsidR="008D6639" w:rsidRPr="006D51DC" w:rsidRDefault="008D6639" w:rsidP="008D6639">
      <w:pPr>
        <w:pStyle w:val="ListParagraph"/>
        <w:numPr>
          <w:ilvl w:val="0"/>
          <w:numId w:val="17"/>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Genggam kedua tangan sehingga menjadi kepalan.</w:t>
      </w:r>
    </w:p>
    <w:p w:rsidR="008D6639" w:rsidRPr="006D51DC" w:rsidRDefault="00530E4D" w:rsidP="008D6639">
      <w:pPr>
        <w:pStyle w:val="ListParagraph"/>
        <w:numPr>
          <w:ilvl w:val="0"/>
          <w:numId w:val="17"/>
        </w:numPr>
        <w:spacing w:line="480" w:lineRule="auto"/>
        <w:ind w:left="2410" w:hanging="283"/>
        <w:jc w:val="both"/>
        <w:rPr>
          <w:rFonts w:ascii="Times New Roman" w:hAnsi="Times New Roman" w:cs="Times New Roman"/>
          <w:sz w:val="24"/>
          <w:szCs w:val="24"/>
        </w:rPr>
      </w:pPr>
      <w:r>
        <w:rPr>
          <w:rFonts w:ascii="Times New Roman" w:hAnsi="Times New Roman" w:cs="Times New Roman"/>
          <w:sz w:val="24"/>
          <w:szCs w:val="24"/>
        </w:rPr>
        <w:t>Kemudian membawa kedua kepalan k</w:t>
      </w:r>
      <w:r w:rsidR="008D6639" w:rsidRPr="006D51DC">
        <w:rPr>
          <w:rFonts w:ascii="Times New Roman" w:hAnsi="Times New Roman" w:cs="Times New Roman"/>
          <w:sz w:val="24"/>
          <w:szCs w:val="24"/>
        </w:rPr>
        <w:t xml:space="preserve">e pundak sehingga otot biseps akan menjadi tegang. </w:t>
      </w:r>
    </w:p>
    <w:p w:rsidR="008D6639" w:rsidRPr="006D51DC" w:rsidRDefault="007D028D" w:rsidP="008D6639">
      <w:pPr>
        <w:pStyle w:val="ListParagraph"/>
        <w:numPr>
          <w:ilvl w:val="0"/>
          <w:numId w:val="17"/>
        </w:numPr>
        <w:spacing w:line="480" w:lineRule="auto"/>
        <w:ind w:left="2410" w:hanging="283"/>
        <w:jc w:val="both"/>
        <w:rPr>
          <w:rFonts w:ascii="Times New Roman" w:hAnsi="Times New Roman" w:cs="Times New Roman"/>
          <w:sz w:val="24"/>
          <w:szCs w:val="24"/>
        </w:rPr>
      </w:pPr>
      <w:r>
        <w:rPr>
          <w:rFonts w:ascii="Times New Roman" w:hAnsi="Times New Roman" w:cs="Times New Roman"/>
          <w:sz w:val="24"/>
          <w:szCs w:val="24"/>
        </w:rPr>
        <w:t>Tahan</w:t>
      </w:r>
      <w:r w:rsidR="008D6639" w:rsidRPr="006D51DC">
        <w:rPr>
          <w:rFonts w:ascii="Times New Roman" w:hAnsi="Times New Roman" w:cs="Times New Roman"/>
          <w:sz w:val="24"/>
          <w:szCs w:val="24"/>
        </w:rPr>
        <w:t xml:space="preserve"> selama 10 detik, kemudian lepaskan secara perlahan-lahan. </w:t>
      </w:r>
    </w:p>
    <w:p w:rsidR="008D6639" w:rsidRDefault="008D6639" w:rsidP="008D6639">
      <w:pPr>
        <w:pStyle w:val="ListParagraph"/>
        <w:numPr>
          <w:ilvl w:val="0"/>
          <w:numId w:val="17"/>
        </w:numPr>
        <w:spacing w:line="480" w:lineRule="auto"/>
        <w:ind w:left="2410" w:hanging="28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82976" behindDoc="1" locked="0" layoutInCell="1" allowOverlap="1">
            <wp:simplePos x="0" y="0"/>
            <wp:positionH relativeFrom="column">
              <wp:posOffset>1607820</wp:posOffset>
            </wp:positionH>
            <wp:positionV relativeFrom="paragraph">
              <wp:posOffset>243840</wp:posOffset>
            </wp:positionV>
            <wp:extent cx="2619375" cy="1847850"/>
            <wp:effectExtent l="19050" t="0" r="9525" b="0"/>
            <wp:wrapTight wrapText="bothSides">
              <wp:wrapPolygon edited="0">
                <wp:start x="-157" y="0"/>
                <wp:lineTo x="-157" y="21377"/>
                <wp:lineTo x="21679" y="21377"/>
                <wp:lineTo x="21679" y="0"/>
                <wp:lineTo x="-157" y="0"/>
              </wp:wrapPolygon>
            </wp:wrapTight>
            <wp:docPr id="10" name="Picture 14" descr="IMG_20200121_08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512.JPG"/>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19375" cy="1847850"/>
                    </a:xfrm>
                    <a:prstGeom prst="rect">
                      <a:avLst/>
                    </a:prstGeom>
                  </pic:spPr>
                </pic:pic>
              </a:graphicData>
            </a:graphic>
          </wp:anchor>
        </w:drawing>
      </w:r>
      <w:r w:rsidRPr="006D51DC">
        <w:rPr>
          <w:rFonts w:ascii="Times New Roman" w:hAnsi="Times New Roman" w:cs="Times New Roman"/>
          <w:sz w:val="24"/>
          <w:szCs w:val="24"/>
        </w:rPr>
        <w:t xml:space="preserve">Ulangi kembali gerakan tersebut. </w:t>
      </w:r>
    </w:p>
    <w:p w:rsidR="008D6639" w:rsidRDefault="008D6639" w:rsidP="008D6639">
      <w:pPr>
        <w:pStyle w:val="ListParagraph"/>
        <w:spacing w:line="480" w:lineRule="auto"/>
        <w:ind w:left="2127" w:hanging="284"/>
        <w:jc w:val="both"/>
        <w:rPr>
          <w:rFonts w:ascii="Times New Roman" w:hAnsi="Times New Roman" w:cs="Times New Roman"/>
          <w:sz w:val="24"/>
          <w:szCs w:val="24"/>
        </w:rPr>
      </w:pPr>
    </w:p>
    <w:p w:rsidR="008D6639" w:rsidRPr="003D3816" w:rsidRDefault="008D6639" w:rsidP="008D6639">
      <w:pPr>
        <w:pStyle w:val="ListParagraph"/>
        <w:spacing w:line="480" w:lineRule="auto"/>
        <w:ind w:left="2127" w:hanging="284"/>
        <w:jc w:val="both"/>
        <w:rPr>
          <w:rFonts w:ascii="Times New Roman" w:hAnsi="Times New Roman" w:cs="Times New Roman"/>
          <w:sz w:val="24"/>
          <w:szCs w:val="24"/>
        </w:rPr>
      </w:pPr>
    </w:p>
    <w:p w:rsidR="008D6639" w:rsidRDefault="008D6639" w:rsidP="008D6639">
      <w:pPr>
        <w:spacing w:line="480" w:lineRule="auto"/>
        <w:ind w:left="2127" w:hanging="284"/>
        <w:jc w:val="both"/>
        <w:rPr>
          <w:rFonts w:ascii="Times New Roman" w:hAnsi="Times New Roman" w:cs="Times New Roman"/>
          <w:sz w:val="24"/>
          <w:szCs w:val="24"/>
        </w:rPr>
      </w:pPr>
    </w:p>
    <w:p w:rsidR="008D6639" w:rsidRDefault="008D6639" w:rsidP="008D6639">
      <w:pPr>
        <w:spacing w:line="480" w:lineRule="auto"/>
        <w:jc w:val="center"/>
        <w:rPr>
          <w:rFonts w:ascii="Times New Roman" w:hAnsi="Times New Roman" w:cs="Times New Roman"/>
          <w:sz w:val="24"/>
          <w:szCs w:val="24"/>
        </w:rPr>
      </w:pPr>
    </w:p>
    <w:p w:rsidR="008D6639" w:rsidRPr="002B635E" w:rsidRDefault="008D6639" w:rsidP="00EF095A">
      <w:pPr>
        <w:spacing w:line="480" w:lineRule="auto"/>
        <w:jc w:val="center"/>
        <w:rPr>
          <w:rFonts w:ascii="Times New Roman" w:hAnsi="Times New Roman" w:cs="Times New Roman"/>
          <w:sz w:val="24"/>
          <w:szCs w:val="24"/>
        </w:rPr>
      </w:pPr>
      <w:r w:rsidRPr="002B635E">
        <w:rPr>
          <w:rFonts w:ascii="Times New Roman" w:hAnsi="Times New Roman" w:cs="Times New Roman"/>
          <w:sz w:val="24"/>
          <w:szCs w:val="24"/>
        </w:rPr>
        <w:t>Gambar 2.6 Melatih Otot Biseps</w:t>
      </w:r>
      <w:r>
        <w:rPr>
          <w:rFonts w:ascii="Times New Roman" w:hAnsi="Times New Roman" w:cs="Times New Roman"/>
          <w:sz w:val="24"/>
          <w:szCs w:val="24"/>
        </w:rPr>
        <w:t>.</w:t>
      </w:r>
    </w:p>
    <w:p w:rsidR="008D6639" w:rsidRPr="006D51DC"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Gerakan 4 : Ditunjukan untuk melatih otot bahu supaya mengendur. </w:t>
      </w:r>
    </w:p>
    <w:p w:rsidR="008D6639" w:rsidRPr="006D51DC" w:rsidRDefault="008D6639" w:rsidP="008D6639">
      <w:pPr>
        <w:pStyle w:val="ListParagraph"/>
        <w:numPr>
          <w:ilvl w:val="0"/>
          <w:numId w:val="18"/>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Angkat kedua bahu setin</w:t>
      </w:r>
      <w:r w:rsidR="00530E4D">
        <w:rPr>
          <w:rFonts w:ascii="Times New Roman" w:hAnsi="Times New Roman" w:cs="Times New Roman"/>
          <w:sz w:val="24"/>
          <w:szCs w:val="24"/>
        </w:rPr>
        <w:t>ggi-tingginya seakan-akan hingga</w:t>
      </w:r>
      <w:r w:rsidRPr="006D51DC">
        <w:rPr>
          <w:rFonts w:ascii="Times New Roman" w:hAnsi="Times New Roman" w:cs="Times New Roman"/>
          <w:sz w:val="24"/>
          <w:szCs w:val="24"/>
        </w:rPr>
        <w:t xml:space="preserve"> menyentuh kedua telinga. </w:t>
      </w:r>
    </w:p>
    <w:p w:rsidR="008D6639" w:rsidRPr="006D51DC" w:rsidRDefault="008D6639" w:rsidP="008D6639">
      <w:pPr>
        <w:pStyle w:val="ListParagraph"/>
        <w:numPr>
          <w:ilvl w:val="0"/>
          <w:numId w:val="18"/>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Tahan selama 10 detik kemudian lepasakan secara perlahan. </w:t>
      </w:r>
    </w:p>
    <w:p w:rsidR="008D6639" w:rsidRDefault="00EF095A" w:rsidP="008D6639">
      <w:pPr>
        <w:pStyle w:val="ListParagraph"/>
        <w:numPr>
          <w:ilvl w:val="0"/>
          <w:numId w:val="18"/>
        </w:numPr>
        <w:spacing w:line="480" w:lineRule="auto"/>
        <w:ind w:left="2410" w:hanging="28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0256" behindDoc="1" locked="0" layoutInCell="1" allowOverlap="1">
            <wp:simplePos x="0" y="0"/>
            <wp:positionH relativeFrom="column">
              <wp:posOffset>1512570</wp:posOffset>
            </wp:positionH>
            <wp:positionV relativeFrom="paragraph">
              <wp:posOffset>264795</wp:posOffset>
            </wp:positionV>
            <wp:extent cx="3076575" cy="1752600"/>
            <wp:effectExtent l="19050" t="0" r="9525" b="0"/>
            <wp:wrapTight wrapText="bothSides">
              <wp:wrapPolygon edited="0">
                <wp:start x="-134" y="0"/>
                <wp:lineTo x="-134" y="21365"/>
                <wp:lineTo x="21667" y="21365"/>
                <wp:lineTo x="21667" y="0"/>
                <wp:lineTo x="-134" y="0"/>
              </wp:wrapPolygon>
            </wp:wrapTight>
            <wp:docPr id="11" name="Picture 17" descr="IMG_20200121_08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523.JPG"/>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76575" cy="1752600"/>
                    </a:xfrm>
                    <a:prstGeom prst="rect">
                      <a:avLst/>
                    </a:prstGeom>
                  </pic:spPr>
                </pic:pic>
              </a:graphicData>
            </a:graphic>
          </wp:anchor>
        </w:drawing>
      </w:r>
      <w:r w:rsidR="008D6639" w:rsidRPr="006D51DC">
        <w:rPr>
          <w:rFonts w:ascii="Times New Roman" w:hAnsi="Times New Roman" w:cs="Times New Roman"/>
          <w:sz w:val="24"/>
          <w:szCs w:val="24"/>
        </w:rPr>
        <w:t xml:space="preserve">Ulangi kembali gerakan tersebut. </w:t>
      </w:r>
    </w:p>
    <w:p w:rsidR="008D6639" w:rsidRDefault="00724F79" w:rsidP="008D6639">
      <w:pPr>
        <w:pStyle w:val="ListParagraph"/>
        <w:spacing w:line="480" w:lineRule="auto"/>
        <w:ind w:left="2127" w:hanging="284"/>
        <w:jc w:val="center"/>
        <w:rPr>
          <w:rFonts w:ascii="Times New Roman" w:hAnsi="Times New Roman" w:cs="Times New Roman"/>
          <w:sz w:val="24"/>
          <w:szCs w:val="24"/>
        </w:rPr>
      </w:pPr>
      <w:r>
        <w:rPr>
          <w:rFonts w:ascii="Times New Roman" w:hAnsi="Times New Roman" w:cs="Times New Roman"/>
          <w:noProof/>
          <w:sz w:val="24"/>
          <w:szCs w:val="24"/>
        </w:rPr>
        <w:pict>
          <v:oval id="Oval 33" o:spid="_x0000_s1221" style="position:absolute;left:0;text-align:left;margin-left:216.6pt;margin-top:17.25pt;width:12pt;height:9pt;z-index:25167974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">
            <v:path arrowok="t"/>
          </v:oval>
        </w:pict>
      </w:r>
      <w:r>
        <w:rPr>
          <w:rFonts w:ascii="Times New Roman" w:hAnsi="Times New Roman" w:cs="Times New Roman"/>
          <w:noProof/>
          <w:sz w:val="24"/>
          <w:szCs w:val="24"/>
        </w:rPr>
        <w:pict>
          <v:oval id="Oval 32" o:spid="_x0000_s1220" style="position:absolute;left:0;text-align:left;margin-left:204.6pt;margin-top:17.25pt;width:12pt;height:9pt;z-index:25167872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">
            <v:path arrowok="t"/>
          </v:oval>
        </w:pict>
      </w:r>
    </w:p>
    <w:p w:rsidR="00EF095A" w:rsidRDefault="00EF095A" w:rsidP="00EF095A">
      <w:pPr>
        <w:pStyle w:val="ListParagraph"/>
        <w:spacing w:line="480" w:lineRule="auto"/>
        <w:ind w:left="0"/>
        <w:jc w:val="center"/>
        <w:rPr>
          <w:rFonts w:ascii="Times New Roman" w:hAnsi="Times New Roman" w:cs="Times New Roman"/>
          <w:sz w:val="24"/>
          <w:szCs w:val="24"/>
        </w:rPr>
      </w:pPr>
    </w:p>
    <w:p w:rsidR="00EF095A" w:rsidRDefault="00EF095A" w:rsidP="00EF095A">
      <w:pPr>
        <w:pStyle w:val="ListParagraph"/>
        <w:spacing w:line="480" w:lineRule="auto"/>
        <w:ind w:left="0"/>
        <w:jc w:val="center"/>
        <w:rPr>
          <w:rFonts w:ascii="Times New Roman" w:hAnsi="Times New Roman" w:cs="Times New Roman"/>
          <w:sz w:val="24"/>
          <w:szCs w:val="24"/>
        </w:rPr>
      </w:pPr>
    </w:p>
    <w:p w:rsidR="00EF095A" w:rsidRDefault="00EF095A" w:rsidP="00EF095A">
      <w:pPr>
        <w:pStyle w:val="ListParagraph"/>
        <w:spacing w:line="480" w:lineRule="auto"/>
        <w:ind w:left="0"/>
        <w:jc w:val="center"/>
        <w:rPr>
          <w:rFonts w:ascii="Times New Roman" w:hAnsi="Times New Roman" w:cs="Times New Roman"/>
          <w:sz w:val="24"/>
          <w:szCs w:val="24"/>
        </w:rPr>
      </w:pPr>
    </w:p>
    <w:p w:rsidR="00EF095A" w:rsidRDefault="00EF095A" w:rsidP="00EF095A">
      <w:pPr>
        <w:pStyle w:val="ListParagraph"/>
        <w:spacing w:line="480" w:lineRule="auto"/>
        <w:ind w:left="0"/>
        <w:jc w:val="center"/>
        <w:rPr>
          <w:rFonts w:ascii="Times New Roman" w:hAnsi="Times New Roman" w:cs="Times New Roman"/>
          <w:sz w:val="24"/>
          <w:szCs w:val="24"/>
        </w:rPr>
      </w:pPr>
    </w:p>
    <w:p w:rsidR="008D6639" w:rsidRPr="006D51DC" w:rsidRDefault="008D6639" w:rsidP="00EF095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Gambar 2.7 Melatih Otot Bahu</w:t>
      </w:r>
    </w:p>
    <w:p w:rsidR="008D6639" w:rsidRPr="006D51DC"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Gerakan 5 dan 6: Ditunjuka</w:t>
      </w:r>
      <w:r w:rsidRPr="006D51DC">
        <w:rPr>
          <w:rFonts w:ascii="Times New Roman" w:hAnsi="Times New Roman" w:cs="Times New Roman"/>
          <w:sz w:val="24"/>
          <w:szCs w:val="24"/>
        </w:rPr>
        <w:t>n unt</w:t>
      </w:r>
      <w:r w:rsidR="002F6D26">
        <w:rPr>
          <w:rFonts w:ascii="Times New Roman" w:hAnsi="Times New Roman" w:cs="Times New Roman"/>
          <w:sz w:val="24"/>
          <w:szCs w:val="24"/>
        </w:rPr>
        <w:t>uk melemaskan otot-otot wajah (s</w:t>
      </w:r>
      <w:r w:rsidRPr="006D51DC">
        <w:rPr>
          <w:rFonts w:ascii="Times New Roman" w:hAnsi="Times New Roman" w:cs="Times New Roman"/>
          <w:sz w:val="24"/>
          <w:szCs w:val="24"/>
        </w:rPr>
        <w:t>eperti dahi, mata, rahang, mulut).</w:t>
      </w:r>
    </w:p>
    <w:p w:rsidR="008D6639" w:rsidRPr="006D51DC" w:rsidRDefault="008D6639" w:rsidP="008D6639">
      <w:pPr>
        <w:pStyle w:val="ListParagraph"/>
        <w:numPr>
          <w:ilvl w:val="0"/>
          <w:numId w:val="19"/>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Gerakan otot dahi dengan cara mengerutkan dahi dan alis sampai otot terasa kulitnya keriput. </w:t>
      </w:r>
    </w:p>
    <w:p w:rsidR="008D6639" w:rsidRPr="006D51DC" w:rsidRDefault="00840E83" w:rsidP="008D6639">
      <w:pPr>
        <w:pStyle w:val="ListParagraph"/>
        <w:numPr>
          <w:ilvl w:val="0"/>
          <w:numId w:val="19"/>
        </w:numPr>
        <w:spacing w:line="480" w:lineRule="auto"/>
        <w:ind w:left="2410" w:hanging="283"/>
        <w:jc w:val="both"/>
        <w:rPr>
          <w:rFonts w:ascii="Times New Roman" w:hAnsi="Times New Roman" w:cs="Times New Roman"/>
          <w:sz w:val="24"/>
          <w:szCs w:val="24"/>
        </w:rPr>
      </w:pPr>
      <w:r>
        <w:rPr>
          <w:rFonts w:ascii="Times New Roman" w:hAnsi="Times New Roman" w:cs="Times New Roman"/>
          <w:sz w:val="24"/>
          <w:szCs w:val="24"/>
        </w:rPr>
        <w:t>Tutup keras-keras mata sehi</w:t>
      </w:r>
      <w:r w:rsidR="008D6639" w:rsidRPr="006D51DC">
        <w:rPr>
          <w:rFonts w:ascii="Times New Roman" w:hAnsi="Times New Roman" w:cs="Times New Roman"/>
          <w:sz w:val="24"/>
          <w:szCs w:val="24"/>
        </w:rPr>
        <w:t xml:space="preserve">ngga dapat dirasakan ketegangan disekitar mata dan otot-otot yang mengendalikan gerakan mata. </w:t>
      </w:r>
    </w:p>
    <w:p w:rsidR="008D6639" w:rsidRPr="006D51DC" w:rsidRDefault="008D6639" w:rsidP="008D6639">
      <w:pPr>
        <w:pStyle w:val="ListParagraph"/>
        <w:numPr>
          <w:ilvl w:val="0"/>
          <w:numId w:val="19"/>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Tahan selama 10 detik kemudian lepaskan secara perlahan. </w:t>
      </w:r>
    </w:p>
    <w:p w:rsidR="008D6639" w:rsidRPr="007D028D" w:rsidRDefault="008D6639" w:rsidP="007D028D">
      <w:pPr>
        <w:pStyle w:val="ListParagraph"/>
        <w:numPr>
          <w:ilvl w:val="0"/>
          <w:numId w:val="19"/>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Ulangi sekali lagi gerakan tersebut.</w:t>
      </w:r>
    </w:p>
    <w:p w:rsidR="00DF2B32" w:rsidRDefault="00724F79" w:rsidP="008D6639">
      <w:pPr>
        <w:spacing w:line="480" w:lineRule="auto"/>
        <w:ind w:left="2127" w:hanging="284"/>
        <w:jc w:val="both"/>
        <w:rPr>
          <w:rFonts w:ascii="Times New Roman" w:hAnsi="Times New Roman" w:cs="Times New Roman"/>
          <w:sz w:val="24"/>
          <w:szCs w:val="24"/>
        </w:rPr>
      </w:pPr>
      <w:r>
        <w:rPr>
          <w:rFonts w:ascii="Times New Roman" w:hAnsi="Times New Roman" w:cs="Times New Roman"/>
          <w:noProof/>
          <w:sz w:val="24"/>
          <w:szCs w:val="24"/>
        </w:rPr>
        <w:pict>
          <v:oval id="_x0000_s1298" style="position:absolute;left:0;text-align:left;margin-left:266.85pt;margin-top:24.7pt;width:13.5pt;height:13.5pt;z-index:251952128;visibility:visible">
            <v:path arrowok="t"/>
          </v:oval>
        </w:pict>
      </w:r>
      <w:r>
        <w:rPr>
          <w:rFonts w:ascii="Times New Roman" w:hAnsi="Times New Roman" w:cs="Times New Roman"/>
          <w:noProof/>
          <w:sz w:val="24"/>
          <w:szCs w:val="24"/>
        </w:rPr>
        <w:pict>
          <v:oval id="_x0000_s1297" style="position:absolute;left:0;text-align:left;margin-left:245.1pt;margin-top:24.7pt;width:13.5pt;height:13.5pt;z-index:251951104;visibility:visible">
            <v:path arrowok="t"/>
          </v:oval>
        </w:pict>
      </w:r>
      <w:r w:rsidR="008F1214">
        <w:rPr>
          <w:rFonts w:ascii="Times New Roman" w:hAnsi="Times New Roman" w:cs="Times New Roman"/>
          <w:noProof/>
          <w:sz w:val="24"/>
          <w:szCs w:val="24"/>
        </w:rPr>
        <w:drawing>
          <wp:anchor distT="0" distB="0" distL="114300" distR="114300" simplePos="0" relativeHeight="251588096" behindDoc="1" locked="0" layoutInCell="1" allowOverlap="1">
            <wp:simplePos x="0" y="0"/>
            <wp:positionH relativeFrom="column">
              <wp:posOffset>1982470</wp:posOffset>
            </wp:positionH>
            <wp:positionV relativeFrom="paragraph">
              <wp:posOffset>2540</wp:posOffset>
            </wp:positionV>
            <wp:extent cx="2379345" cy="2313305"/>
            <wp:effectExtent l="19050" t="0" r="1905" b="0"/>
            <wp:wrapTight wrapText="bothSides">
              <wp:wrapPolygon edited="0">
                <wp:start x="-173" y="0"/>
                <wp:lineTo x="-173" y="21345"/>
                <wp:lineTo x="21617" y="21345"/>
                <wp:lineTo x="21617" y="0"/>
                <wp:lineTo x="-173" y="0"/>
              </wp:wrapPolygon>
            </wp:wrapTight>
            <wp:docPr id="12" name="Picture 18" descr="IMG_20200121_08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553.JPG"/>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379345" cy="2313305"/>
                    </a:xfrm>
                    <a:prstGeom prst="rect">
                      <a:avLst/>
                    </a:prstGeom>
                  </pic:spPr>
                </pic:pic>
              </a:graphicData>
            </a:graphic>
          </wp:anchor>
        </w:drawing>
      </w:r>
    </w:p>
    <w:p w:rsidR="008D6639" w:rsidRDefault="008D6639" w:rsidP="00840E83">
      <w:pPr>
        <w:spacing w:line="480" w:lineRule="auto"/>
        <w:jc w:val="both"/>
        <w:rPr>
          <w:rFonts w:ascii="Times New Roman" w:hAnsi="Times New Roman" w:cs="Times New Roman"/>
          <w:sz w:val="24"/>
          <w:szCs w:val="24"/>
        </w:rPr>
      </w:pPr>
    </w:p>
    <w:p w:rsidR="008F1214" w:rsidRDefault="00EF095A" w:rsidP="00EF095A">
      <w:pPr>
        <w:tabs>
          <w:tab w:val="center" w:pos="5057"/>
          <w:tab w:val="right" w:pos="8271"/>
        </w:tabs>
        <w:spacing w:line="480" w:lineRule="auto"/>
        <w:ind w:left="1123" w:firstLine="720"/>
        <w:rPr>
          <w:rFonts w:ascii="Times New Roman" w:hAnsi="Times New Roman" w:cs="Times New Roman"/>
          <w:sz w:val="24"/>
          <w:szCs w:val="24"/>
        </w:rPr>
      </w:pPr>
      <w:r>
        <w:rPr>
          <w:rFonts w:ascii="Times New Roman" w:hAnsi="Times New Roman" w:cs="Times New Roman"/>
          <w:sz w:val="24"/>
          <w:szCs w:val="24"/>
        </w:rPr>
        <w:tab/>
      </w:r>
      <w:r w:rsidR="008D6639">
        <w:rPr>
          <w:rFonts w:ascii="Times New Roman" w:hAnsi="Times New Roman" w:cs="Times New Roman"/>
          <w:sz w:val="24"/>
          <w:szCs w:val="24"/>
        </w:rPr>
        <w:t xml:space="preserve">Gambar 2.8 </w:t>
      </w:r>
      <w:r w:rsidR="008D6639" w:rsidRPr="006D51DC">
        <w:rPr>
          <w:rFonts w:ascii="Times New Roman" w:hAnsi="Times New Roman" w:cs="Times New Roman"/>
          <w:sz w:val="24"/>
          <w:szCs w:val="24"/>
        </w:rPr>
        <w:t>Melemaskan Otot-Otot Wajah</w:t>
      </w:r>
    </w:p>
    <w:p w:rsidR="008F1214" w:rsidRDefault="00724F79" w:rsidP="00EF095A">
      <w:pPr>
        <w:tabs>
          <w:tab w:val="center" w:pos="5057"/>
          <w:tab w:val="right" w:pos="8271"/>
        </w:tabs>
        <w:spacing w:line="480" w:lineRule="auto"/>
        <w:ind w:left="1123" w:firstLine="720"/>
        <w:rPr>
          <w:rFonts w:ascii="Times New Roman" w:hAnsi="Times New Roman" w:cs="Times New Roman"/>
          <w:sz w:val="24"/>
          <w:szCs w:val="24"/>
        </w:rPr>
      </w:pPr>
      <w:r>
        <w:rPr>
          <w:rFonts w:ascii="Times New Roman" w:hAnsi="Times New Roman" w:cs="Times New Roman"/>
          <w:noProof/>
          <w:sz w:val="24"/>
          <w:szCs w:val="24"/>
        </w:rPr>
        <w:pict>
          <v:oval id="Oval 35" o:spid="_x0000_s1219" style="position:absolute;left:0;text-align:left;margin-left:237.6pt;margin-top:11.7pt;width:13.5pt;height:13.5pt;z-index:251681792;visibility:visible">
            <v:path arrowok="t"/>
          </v:oval>
        </w:pict>
      </w:r>
      <w:r>
        <w:rPr>
          <w:rFonts w:ascii="Times New Roman" w:hAnsi="Times New Roman" w:cs="Times New Roman"/>
          <w:noProof/>
          <w:sz w:val="24"/>
          <w:szCs w:val="24"/>
        </w:rPr>
        <w:pict>
          <v:oval id="Oval 34" o:spid="_x0000_s1218" style="position:absolute;left:0;text-align:left;margin-left:258.6pt;margin-top:11.7pt;width:13.5pt;height:13.5pt;z-index:251680768;visibility:visible">
            <v:path arrowok="t"/>
          </v:oval>
        </w:pict>
      </w:r>
    </w:p>
    <w:p w:rsidR="008F1214" w:rsidRDefault="008F1214" w:rsidP="00EF095A">
      <w:pPr>
        <w:tabs>
          <w:tab w:val="center" w:pos="5057"/>
          <w:tab w:val="right" w:pos="8271"/>
        </w:tabs>
        <w:spacing w:line="480" w:lineRule="auto"/>
        <w:ind w:left="1123" w:firstLine="720"/>
        <w:rPr>
          <w:rFonts w:ascii="Times New Roman" w:hAnsi="Times New Roman" w:cs="Times New Roman"/>
          <w:sz w:val="24"/>
          <w:szCs w:val="24"/>
        </w:rPr>
      </w:pPr>
    </w:p>
    <w:p w:rsidR="00840E83" w:rsidRPr="006D51DC" w:rsidRDefault="00EF095A" w:rsidP="00EF095A">
      <w:pPr>
        <w:tabs>
          <w:tab w:val="center" w:pos="5057"/>
          <w:tab w:val="right" w:pos="8271"/>
        </w:tabs>
        <w:spacing w:line="480" w:lineRule="auto"/>
        <w:ind w:left="1123" w:firstLine="720"/>
        <w:rPr>
          <w:rFonts w:ascii="Times New Roman" w:hAnsi="Times New Roman" w:cs="Times New Roman"/>
          <w:sz w:val="24"/>
          <w:szCs w:val="24"/>
        </w:rPr>
      </w:pPr>
      <w:r>
        <w:rPr>
          <w:rFonts w:ascii="Times New Roman" w:hAnsi="Times New Roman" w:cs="Times New Roman"/>
          <w:sz w:val="24"/>
          <w:szCs w:val="24"/>
        </w:rPr>
        <w:tab/>
      </w:r>
      <w:r w:rsidR="00E66939">
        <w:rPr>
          <w:rFonts w:ascii="Times New Roman" w:hAnsi="Times New Roman" w:cs="Times New Roman"/>
          <w:sz w:val="24"/>
          <w:szCs w:val="24"/>
        </w:rPr>
        <w:t xml:space="preserve">Gambar 2.8 </w:t>
      </w:r>
      <w:r w:rsidR="00E66939" w:rsidRPr="006D51DC">
        <w:rPr>
          <w:rFonts w:ascii="Times New Roman" w:hAnsi="Times New Roman" w:cs="Times New Roman"/>
          <w:sz w:val="24"/>
          <w:szCs w:val="24"/>
        </w:rPr>
        <w:t>Melemaskan Otot-Otot Wajah</w:t>
      </w:r>
    </w:p>
    <w:p w:rsidR="008D6639"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Gerakan 7 : Ditunjukan untuk mengendurkan ketegangan yang dialami oleh otot rahang. Katupkan rahang, diikuti dengan menggigit gigi sehingga terjadi ketegangan disekitar otot rahang. Tahan selama 10 detik kemudian lepaskan secara perlahan dan rasakan sensasi rileks. Ulangi sekali lagi gerakan tersebut. </w:t>
      </w:r>
    </w:p>
    <w:p w:rsidR="008D6639" w:rsidRDefault="007D028D" w:rsidP="008D6639">
      <w:pPr>
        <w:spacing w:line="480" w:lineRule="auto"/>
        <w:ind w:left="2127" w:hanging="284"/>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593216" behindDoc="1" locked="0" layoutInCell="1" allowOverlap="1">
            <wp:simplePos x="0" y="0"/>
            <wp:positionH relativeFrom="column">
              <wp:posOffset>1990090</wp:posOffset>
            </wp:positionH>
            <wp:positionV relativeFrom="paragraph">
              <wp:posOffset>10160</wp:posOffset>
            </wp:positionV>
            <wp:extent cx="2371725" cy="1828165"/>
            <wp:effectExtent l="19050" t="0" r="9525" b="0"/>
            <wp:wrapTight wrapText="bothSides">
              <wp:wrapPolygon edited="0">
                <wp:start x="-173" y="0"/>
                <wp:lineTo x="-173" y="21382"/>
                <wp:lineTo x="21687" y="21382"/>
                <wp:lineTo x="21687" y="0"/>
                <wp:lineTo x="-173" y="0"/>
              </wp:wrapPolygon>
            </wp:wrapTight>
            <wp:docPr id="14" name="Picture 19" descr="IMG_20200121_08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606.JPG"/>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371725" cy="1828165"/>
                    </a:xfrm>
                    <a:prstGeom prst="rect">
                      <a:avLst/>
                    </a:prstGeom>
                  </pic:spPr>
                </pic:pic>
              </a:graphicData>
            </a:graphic>
          </wp:anchor>
        </w:drawing>
      </w:r>
    </w:p>
    <w:p w:rsidR="00530E4D" w:rsidRDefault="00724F79" w:rsidP="00530E4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oval id="Oval 39" o:spid="_x0000_s1215" style="position:absolute;left:0;text-align:left;margin-left:266.1pt;margin-top:13.35pt;width:14.25pt;height:13.5pt;z-index:251685888;visibility:visible">
            <v:path arrowok="t"/>
          </v:oval>
        </w:pict>
      </w:r>
      <w:r>
        <w:rPr>
          <w:rFonts w:ascii="Times New Roman" w:hAnsi="Times New Roman" w:cs="Times New Roman"/>
          <w:noProof/>
          <w:sz w:val="24"/>
          <w:szCs w:val="24"/>
        </w:rPr>
        <w:pict>
          <v:oval id="Oval 38" o:spid="_x0000_s1214" style="position:absolute;left:0;text-align:left;margin-left:236.85pt;margin-top:13.35pt;width:14.25pt;height:13.5pt;z-index:25168486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">
            <v:path arrowok="t"/>
          </v:oval>
        </w:pict>
      </w:r>
    </w:p>
    <w:p w:rsidR="00245F13" w:rsidRPr="00225A9F" w:rsidRDefault="00245F13" w:rsidP="00530E4D">
      <w:pPr>
        <w:spacing w:line="480" w:lineRule="auto"/>
        <w:jc w:val="both"/>
        <w:rPr>
          <w:rFonts w:ascii="Times New Roman" w:hAnsi="Times New Roman" w:cs="Times New Roman"/>
          <w:sz w:val="24"/>
          <w:szCs w:val="24"/>
        </w:rPr>
      </w:pPr>
    </w:p>
    <w:p w:rsidR="008D6639" w:rsidRDefault="008D6639" w:rsidP="00DF2B32">
      <w:pPr>
        <w:spacing w:line="480" w:lineRule="auto"/>
        <w:ind w:left="2127" w:hanging="284"/>
        <w:jc w:val="center"/>
        <w:rPr>
          <w:rFonts w:ascii="Times New Roman" w:hAnsi="Times New Roman" w:cs="Times New Roman"/>
          <w:sz w:val="24"/>
          <w:szCs w:val="24"/>
        </w:rPr>
      </w:pPr>
    </w:p>
    <w:p w:rsidR="008D6639" w:rsidRPr="00225A9F" w:rsidRDefault="008D6639" w:rsidP="00DF2B32">
      <w:pPr>
        <w:spacing w:line="480" w:lineRule="auto"/>
        <w:ind w:left="2127" w:hanging="284"/>
        <w:jc w:val="center"/>
        <w:rPr>
          <w:rFonts w:ascii="Times New Roman" w:hAnsi="Times New Roman" w:cs="Times New Roman"/>
          <w:sz w:val="24"/>
          <w:szCs w:val="24"/>
        </w:rPr>
      </w:pPr>
      <w:r>
        <w:rPr>
          <w:rFonts w:ascii="Times New Roman" w:hAnsi="Times New Roman" w:cs="Times New Roman"/>
          <w:sz w:val="24"/>
          <w:szCs w:val="24"/>
        </w:rPr>
        <w:t>Gambar 2.9 Meng</w:t>
      </w:r>
      <w:r w:rsidR="00DF2B32">
        <w:rPr>
          <w:rFonts w:ascii="Times New Roman" w:hAnsi="Times New Roman" w:cs="Times New Roman"/>
          <w:sz w:val="24"/>
          <w:szCs w:val="24"/>
        </w:rPr>
        <w:t>endurkan Ketegangan Otot Rahang</w:t>
      </w:r>
    </w:p>
    <w:p w:rsidR="008D6639"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98336" behindDoc="1" locked="0" layoutInCell="1" allowOverlap="1">
            <wp:simplePos x="0" y="0"/>
            <wp:positionH relativeFrom="column">
              <wp:posOffset>1990090</wp:posOffset>
            </wp:positionH>
            <wp:positionV relativeFrom="paragraph">
              <wp:posOffset>1728470</wp:posOffset>
            </wp:positionV>
            <wp:extent cx="2327910" cy="1978025"/>
            <wp:effectExtent l="19050" t="0" r="0" b="0"/>
            <wp:wrapTight wrapText="bothSides">
              <wp:wrapPolygon edited="0">
                <wp:start x="-177" y="0"/>
                <wp:lineTo x="-177" y="21427"/>
                <wp:lineTo x="21565" y="21427"/>
                <wp:lineTo x="21565" y="0"/>
                <wp:lineTo x="-177" y="0"/>
              </wp:wrapPolygon>
            </wp:wrapTight>
            <wp:docPr id="17" name="Picture 21" descr="IMG_20200121_08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617.JPG"/>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327910" cy="1978025"/>
                    </a:xfrm>
                    <a:prstGeom prst="rect">
                      <a:avLst/>
                    </a:prstGeom>
                  </pic:spPr>
                </pic:pic>
              </a:graphicData>
            </a:graphic>
          </wp:anchor>
        </w:drawing>
      </w:r>
      <w:r w:rsidR="00840E83">
        <w:rPr>
          <w:rFonts w:ascii="Times New Roman" w:hAnsi="Times New Roman" w:cs="Times New Roman"/>
          <w:sz w:val="24"/>
          <w:szCs w:val="24"/>
        </w:rPr>
        <w:t xml:space="preserve">Gerakan 8 </w:t>
      </w:r>
      <w:r w:rsidR="002F6D26">
        <w:rPr>
          <w:rFonts w:ascii="Times New Roman" w:hAnsi="Times New Roman" w:cs="Times New Roman"/>
          <w:sz w:val="24"/>
          <w:szCs w:val="24"/>
        </w:rPr>
        <w:t>:</w:t>
      </w:r>
      <w:r w:rsidR="00530E4D">
        <w:rPr>
          <w:rFonts w:ascii="Times New Roman" w:hAnsi="Times New Roman" w:cs="Times New Roman"/>
          <w:sz w:val="24"/>
          <w:szCs w:val="24"/>
        </w:rPr>
        <w:t xml:space="preserve"> </w:t>
      </w:r>
      <w:r w:rsidRPr="006D51DC">
        <w:rPr>
          <w:rFonts w:ascii="Times New Roman" w:hAnsi="Times New Roman" w:cs="Times New Roman"/>
          <w:sz w:val="24"/>
          <w:szCs w:val="24"/>
        </w:rPr>
        <w:t>Ditunjukkan untuk mengendurkan otot-otot disekitar mulut. Bibir dimoncongkan sekuat-kuatnya sehingga akan dirasakan ketegangan disekitar mulut. Tahan selama 10 detik kemudian lepaskan dan rasakan sensasi rileks. Ulangi sekali lagi gerakan tersebut.</w:t>
      </w:r>
    </w:p>
    <w:p w:rsidR="00840E83" w:rsidRDefault="00840E83" w:rsidP="008D6639">
      <w:pPr>
        <w:spacing w:line="480" w:lineRule="auto"/>
        <w:ind w:left="2127" w:hanging="284"/>
        <w:jc w:val="both"/>
        <w:rPr>
          <w:rFonts w:ascii="Times New Roman" w:hAnsi="Times New Roman" w:cs="Times New Roman"/>
          <w:sz w:val="24"/>
          <w:szCs w:val="24"/>
        </w:rPr>
      </w:pPr>
    </w:p>
    <w:p w:rsidR="008D6639" w:rsidRDefault="00724F79" w:rsidP="008D6639">
      <w:pPr>
        <w:spacing w:line="480" w:lineRule="auto"/>
        <w:ind w:left="2127" w:hanging="284"/>
        <w:jc w:val="both"/>
        <w:rPr>
          <w:rFonts w:ascii="Times New Roman" w:hAnsi="Times New Roman" w:cs="Times New Roman"/>
          <w:sz w:val="24"/>
          <w:szCs w:val="24"/>
        </w:rPr>
      </w:pPr>
      <w:r>
        <w:rPr>
          <w:rFonts w:ascii="Times New Roman" w:hAnsi="Times New Roman" w:cs="Times New Roman"/>
          <w:noProof/>
          <w:sz w:val="24"/>
          <w:szCs w:val="24"/>
        </w:rPr>
        <w:pict>
          <v:oval id="Oval 40" o:spid="_x0000_s1213" style="position:absolute;left:0;text-align:left;margin-left:238.35pt;margin-top:2.15pt;width:12.75pt;height:11.25pt;z-index:2516869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">
            <v:path arrowok="t"/>
          </v:oval>
        </w:pict>
      </w:r>
      <w:r>
        <w:rPr>
          <w:rFonts w:ascii="Times New Roman" w:hAnsi="Times New Roman" w:cs="Times New Roman"/>
          <w:noProof/>
          <w:sz w:val="24"/>
          <w:szCs w:val="24"/>
        </w:rPr>
        <w:pict>
          <v:oval id="Oval 41" o:spid="_x0000_s1212" style="position:absolute;left:0;text-align:left;margin-left:266.1pt;margin-top:2.15pt;width:12.75pt;height:11.25pt;z-index:25168793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">
            <v:path arrowok="t"/>
          </v:oval>
        </w:pict>
      </w:r>
    </w:p>
    <w:p w:rsidR="008D6639" w:rsidRDefault="008D6639" w:rsidP="008D6639">
      <w:pPr>
        <w:spacing w:line="480" w:lineRule="auto"/>
        <w:ind w:left="2127" w:hanging="284"/>
        <w:jc w:val="both"/>
        <w:rPr>
          <w:rFonts w:ascii="Times New Roman" w:hAnsi="Times New Roman" w:cs="Times New Roman"/>
          <w:sz w:val="24"/>
          <w:szCs w:val="24"/>
        </w:rPr>
      </w:pPr>
    </w:p>
    <w:p w:rsidR="00CE15D3" w:rsidRDefault="00CE15D3" w:rsidP="00840E83">
      <w:pPr>
        <w:spacing w:line="480" w:lineRule="auto"/>
        <w:ind w:left="1123" w:firstLine="720"/>
        <w:jc w:val="center"/>
        <w:rPr>
          <w:rFonts w:ascii="Times New Roman" w:hAnsi="Times New Roman" w:cs="Times New Roman"/>
          <w:sz w:val="24"/>
          <w:szCs w:val="24"/>
        </w:rPr>
      </w:pPr>
    </w:p>
    <w:p w:rsidR="008D6639" w:rsidRPr="006D51DC" w:rsidRDefault="008D6639" w:rsidP="00CE15D3">
      <w:pPr>
        <w:spacing w:line="480" w:lineRule="auto"/>
        <w:ind w:left="720" w:firstLine="720"/>
        <w:jc w:val="center"/>
        <w:rPr>
          <w:rFonts w:ascii="Times New Roman" w:hAnsi="Times New Roman" w:cs="Times New Roman"/>
          <w:sz w:val="24"/>
          <w:szCs w:val="24"/>
        </w:rPr>
      </w:pPr>
      <w:r>
        <w:rPr>
          <w:rFonts w:ascii="Times New Roman" w:hAnsi="Times New Roman" w:cs="Times New Roman"/>
          <w:sz w:val="24"/>
          <w:szCs w:val="24"/>
        </w:rPr>
        <w:t>Gambar 2.10 Mengendurkan Otot Sekitar Mulut.</w:t>
      </w:r>
    </w:p>
    <w:p w:rsidR="008D6639" w:rsidRPr="006D51DC"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Gerakan 9 : Ditunjukan untuk merilekskan otot leher bagian depan maupun bagian belakang. </w:t>
      </w:r>
    </w:p>
    <w:p w:rsidR="008D6639" w:rsidRPr="006D51DC" w:rsidRDefault="008D6639" w:rsidP="008D6639">
      <w:pPr>
        <w:pStyle w:val="ListParagraph"/>
        <w:numPr>
          <w:ilvl w:val="0"/>
          <w:numId w:val="20"/>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Gerakan diawali dengan otot leher bagian depan depan. </w:t>
      </w:r>
    </w:p>
    <w:p w:rsidR="008D6639" w:rsidRPr="006D51DC" w:rsidRDefault="008D6639" w:rsidP="008D6639">
      <w:pPr>
        <w:pStyle w:val="ListParagraph"/>
        <w:numPr>
          <w:ilvl w:val="0"/>
          <w:numId w:val="20"/>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Letakkan kepala sehingga dapat beristirahat. </w:t>
      </w:r>
    </w:p>
    <w:p w:rsidR="008D6639" w:rsidRPr="006D51DC" w:rsidRDefault="008D6639" w:rsidP="008D6639">
      <w:pPr>
        <w:pStyle w:val="ListParagraph"/>
        <w:numPr>
          <w:ilvl w:val="0"/>
          <w:numId w:val="20"/>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Tekan kepala pada permukaan ban</w:t>
      </w:r>
      <w:r w:rsidR="00530E4D">
        <w:rPr>
          <w:rFonts w:ascii="Times New Roman" w:hAnsi="Times New Roman" w:cs="Times New Roman"/>
          <w:sz w:val="24"/>
          <w:szCs w:val="24"/>
        </w:rPr>
        <w:t>talan kursi sedemikian rupa sehi</w:t>
      </w:r>
      <w:r w:rsidRPr="006D51DC">
        <w:rPr>
          <w:rFonts w:ascii="Times New Roman" w:hAnsi="Times New Roman" w:cs="Times New Roman"/>
          <w:sz w:val="24"/>
          <w:szCs w:val="24"/>
        </w:rPr>
        <w:t>ngga dapat merasakan ketegangan dibagian belakang leher dan punggung atas.</w:t>
      </w:r>
    </w:p>
    <w:p w:rsidR="00245F13" w:rsidRDefault="00530E4D" w:rsidP="00245F13">
      <w:pPr>
        <w:pStyle w:val="ListParagraph"/>
        <w:numPr>
          <w:ilvl w:val="0"/>
          <w:numId w:val="20"/>
        </w:numPr>
        <w:spacing w:line="480" w:lineRule="auto"/>
        <w:ind w:left="2410" w:hanging="283"/>
        <w:jc w:val="both"/>
        <w:rPr>
          <w:rFonts w:ascii="Times New Roman" w:hAnsi="Times New Roman" w:cs="Times New Roman"/>
          <w:sz w:val="24"/>
          <w:szCs w:val="24"/>
        </w:rPr>
      </w:pPr>
      <w:r>
        <w:rPr>
          <w:rFonts w:ascii="Times New Roman" w:hAnsi="Times New Roman" w:cs="Times New Roman"/>
          <w:sz w:val="24"/>
          <w:szCs w:val="24"/>
        </w:rPr>
        <w:t>Tahan selama 10 detik kemudian</w:t>
      </w:r>
      <w:r w:rsidR="008D6639" w:rsidRPr="006D51DC">
        <w:rPr>
          <w:rFonts w:ascii="Times New Roman" w:hAnsi="Times New Roman" w:cs="Times New Roman"/>
          <w:sz w:val="24"/>
          <w:szCs w:val="24"/>
        </w:rPr>
        <w:t xml:space="preserve"> rasakan sensasi rileks.</w:t>
      </w:r>
    </w:p>
    <w:p w:rsidR="008D6639" w:rsidRPr="00245F13" w:rsidRDefault="008D6639" w:rsidP="00245F13">
      <w:pPr>
        <w:pStyle w:val="ListParagraph"/>
        <w:numPr>
          <w:ilvl w:val="0"/>
          <w:numId w:val="20"/>
        </w:numPr>
        <w:spacing w:line="480" w:lineRule="auto"/>
        <w:ind w:left="2410" w:hanging="283"/>
        <w:jc w:val="both"/>
        <w:rPr>
          <w:rFonts w:ascii="Times New Roman" w:hAnsi="Times New Roman" w:cs="Times New Roman"/>
          <w:sz w:val="24"/>
          <w:szCs w:val="24"/>
        </w:rPr>
      </w:pPr>
      <w:r w:rsidRPr="00245F13">
        <w:rPr>
          <w:rFonts w:ascii="Times New Roman" w:hAnsi="Times New Roman" w:cs="Times New Roman"/>
          <w:sz w:val="24"/>
          <w:szCs w:val="24"/>
        </w:rPr>
        <w:t xml:space="preserve">Ulangi sekali lagi gerakan tersebut. </w:t>
      </w:r>
    </w:p>
    <w:p w:rsidR="008D6639" w:rsidRDefault="00245F13" w:rsidP="008D6639">
      <w:pPr>
        <w:tabs>
          <w:tab w:val="left" w:pos="3995"/>
        </w:tabs>
        <w:spacing w:line="480" w:lineRule="auto"/>
        <w:ind w:left="2127" w:hanging="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3456" behindDoc="1" locked="0" layoutInCell="1" allowOverlap="1">
            <wp:simplePos x="0" y="0"/>
            <wp:positionH relativeFrom="column">
              <wp:posOffset>1893570</wp:posOffset>
            </wp:positionH>
            <wp:positionV relativeFrom="paragraph">
              <wp:posOffset>-20955</wp:posOffset>
            </wp:positionV>
            <wp:extent cx="2447925" cy="1914525"/>
            <wp:effectExtent l="19050" t="0" r="9525" b="0"/>
            <wp:wrapTight wrapText="bothSides">
              <wp:wrapPolygon edited="0">
                <wp:start x="-168" y="0"/>
                <wp:lineTo x="-168" y="21493"/>
                <wp:lineTo x="21684" y="21493"/>
                <wp:lineTo x="21684" y="0"/>
                <wp:lineTo x="-168" y="0"/>
              </wp:wrapPolygon>
            </wp:wrapTight>
            <wp:docPr id="20" name="Picture 24" descr="IMG_20200121_08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626.JPG"/>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447925" cy="1914525"/>
                    </a:xfrm>
                    <a:prstGeom prst="rect">
                      <a:avLst/>
                    </a:prstGeom>
                  </pic:spPr>
                </pic:pic>
              </a:graphicData>
            </a:graphic>
          </wp:anchor>
        </w:drawing>
      </w:r>
      <w:r w:rsidR="00724F79">
        <w:rPr>
          <w:rFonts w:ascii="Times New Roman" w:hAnsi="Times New Roman" w:cs="Times New Roman"/>
          <w:noProof/>
          <w:sz w:val="24"/>
          <w:szCs w:val="24"/>
        </w:rPr>
        <w:pict>
          <v:oval id="Oval 43" o:spid="_x0000_s1211" style="position:absolute;left:0;text-align:left;margin-left:242.1pt;margin-top:16.25pt;width:12pt;height:10.5pt;z-index:251689984;visibility:visible;mso-position-horizontal-relative:text;mso-position-vertical-relative:text">
            <v:path arrowok="t"/>
          </v:oval>
        </w:pict>
      </w:r>
      <w:r w:rsidR="00724F79">
        <w:rPr>
          <w:rFonts w:ascii="Times New Roman" w:hAnsi="Times New Roman" w:cs="Times New Roman"/>
          <w:noProof/>
          <w:sz w:val="24"/>
          <w:szCs w:val="24"/>
        </w:rPr>
        <w:pict>
          <v:oval id="Oval 42" o:spid="_x0000_s1210" style="position:absolute;left:0;text-align:left;margin-left:230.1pt;margin-top:20pt;width:12pt;height:10.5pt;z-index:251688960;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">
            <v:path arrowok="t"/>
          </v:oval>
        </w:pict>
      </w:r>
    </w:p>
    <w:p w:rsidR="008D6639" w:rsidRDefault="008D6639" w:rsidP="008D6639">
      <w:pPr>
        <w:tabs>
          <w:tab w:val="left" w:pos="3995"/>
        </w:tabs>
        <w:spacing w:line="480" w:lineRule="auto"/>
        <w:ind w:left="2127" w:hanging="284"/>
        <w:jc w:val="both"/>
        <w:rPr>
          <w:rFonts w:ascii="Times New Roman" w:hAnsi="Times New Roman" w:cs="Times New Roman"/>
          <w:sz w:val="24"/>
          <w:szCs w:val="24"/>
        </w:rPr>
      </w:pPr>
    </w:p>
    <w:p w:rsidR="008D6639" w:rsidRDefault="008D6639" w:rsidP="008D6639">
      <w:pPr>
        <w:tabs>
          <w:tab w:val="left" w:pos="3995"/>
        </w:tabs>
        <w:spacing w:line="480" w:lineRule="auto"/>
        <w:ind w:left="2127" w:hanging="284"/>
        <w:jc w:val="both"/>
        <w:rPr>
          <w:rFonts w:ascii="Times New Roman" w:hAnsi="Times New Roman" w:cs="Times New Roman"/>
          <w:sz w:val="24"/>
          <w:szCs w:val="24"/>
        </w:rPr>
      </w:pPr>
    </w:p>
    <w:p w:rsidR="008D6639" w:rsidRDefault="008D6639" w:rsidP="008D6639">
      <w:pPr>
        <w:tabs>
          <w:tab w:val="left" w:pos="3995"/>
        </w:tabs>
        <w:spacing w:line="480" w:lineRule="auto"/>
        <w:ind w:left="2127" w:hanging="284"/>
        <w:jc w:val="both"/>
        <w:rPr>
          <w:rFonts w:ascii="Times New Roman" w:hAnsi="Times New Roman" w:cs="Times New Roman"/>
          <w:sz w:val="24"/>
          <w:szCs w:val="24"/>
        </w:rPr>
      </w:pPr>
    </w:p>
    <w:p w:rsidR="008D6639" w:rsidRPr="006D51DC" w:rsidRDefault="00EF095A" w:rsidP="00CE15D3">
      <w:pPr>
        <w:spacing w:line="480" w:lineRule="auto"/>
        <w:ind w:left="2127"/>
        <w:jc w:val="center"/>
        <w:rPr>
          <w:rFonts w:ascii="Times New Roman" w:hAnsi="Times New Roman" w:cs="Times New Roman"/>
          <w:sz w:val="24"/>
          <w:szCs w:val="24"/>
        </w:rPr>
      </w:pPr>
      <w:r>
        <w:rPr>
          <w:rFonts w:ascii="Times New Roman" w:hAnsi="Times New Roman" w:cs="Times New Roman"/>
          <w:sz w:val="24"/>
          <w:szCs w:val="24"/>
        </w:rPr>
        <w:t xml:space="preserve">Gambar </w:t>
      </w:r>
      <w:r w:rsidR="008D6639">
        <w:rPr>
          <w:rFonts w:ascii="Times New Roman" w:hAnsi="Times New Roman" w:cs="Times New Roman"/>
          <w:sz w:val="24"/>
          <w:szCs w:val="24"/>
        </w:rPr>
        <w:t>2.11 Merilekskan Otot Leher Bagian Depan dan Belakang.</w:t>
      </w:r>
    </w:p>
    <w:p w:rsidR="008D6639" w:rsidRPr="006D51DC"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Gerakan 10 : Ditunjukan untuk melatih otot leher bagian depan. </w:t>
      </w:r>
    </w:p>
    <w:p w:rsidR="008D6639" w:rsidRPr="006D51DC" w:rsidRDefault="008D6639" w:rsidP="008D6639">
      <w:pPr>
        <w:pStyle w:val="ListParagraph"/>
        <w:numPr>
          <w:ilvl w:val="0"/>
          <w:numId w:val="21"/>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Gerakan kepala menunduk sampai dagu menyentuh dada.</w:t>
      </w:r>
    </w:p>
    <w:p w:rsidR="008D6639" w:rsidRPr="006D51DC" w:rsidRDefault="008D6639" w:rsidP="008D6639">
      <w:pPr>
        <w:pStyle w:val="ListParagraph"/>
        <w:numPr>
          <w:ilvl w:val="0"/>
          <w:numId w:val="21"/>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Rasakan ketegangan didaerah leher bagian depan. </w:t>
      </w:r>
    </w:p>
    <w:p w:rsidR="008D6639" w:rsidRPr="006D51DC" w:rsidRDefault="008D6639" w:rsidP="008D6639">
      <w:pPr>
        <w:pStyle w:val="ListParagraph"/>
        <w:numPr>
          <w:ilvl w:val="0"/>
          <w:numId w:val="21"/>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Tahan selama 10 detik kemudian lepasakan secara perlahan-lahan. </w:t>
      </w:r>
    </w:p>
    <w:p w:rsidR="008D6639" w:rsidRPr="00524CE6" w:rsidRDefault="00245F13" w:rsidP="008D6639">
      <w:pPr>
        <w:pStyle w:val="ListParagraph"/>
        <w:numPr>
          <w:ilvl w:val="0"/>
          <w:numId w:val="21"/>
        </w:numPr>
        <w:spacing w:line="480" w:lineRule="auto"/>
        <w:ind w:left="2410" w:hanging="28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8576" behindDoc="1" locked="0" layoutInCell="1" allowOverlap="1">
            <wp:simplePos x="0" y="0"/>
            <wp:positionH relativeFrom="column">
              <wp:posOffset>1703070</wp:posOffset>
            </wp:positionH>
            <wp:positionV relativeFrom="paragraph">
              <wp:posOffset>222885</wp:posOffset>
            </wp:positionV>
            <wp:extent cx="2695575" cy="2105025"/>
            <wp:effectExtent l="19050" t="0" r="9525" b="0"/>
            <wp:wrapTight wrapText="bothSides">
              <wp:wrapPolygon edited="0">
                <wp:start x="-153" y="0"/>
                <wp:lineTo x="-153" y="21502"/>
                <wp:lineTo x="21676" y="21502"/>
                <wp:lineTo x="21676" y="0"/>
                <wp:lineTo x="-153" y="0"/>
              </wp:wrapPolygon>
            </wp:wrapTight>
            <wp:docPr id="22" name="Picture 25" descr="IMG_20200121_08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636.JPG"/>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95575" cy="2105025"/>
                    </a:xfrm>
                    <a:prstGeom prst="rect">
                      <a:avLst/>
                    </a:prstGeom>
                  </pic:spPr>
                </pic:pic>
              </a:graphicData>
            </a:graphic>
          </wp:anchor>
        </w:drawing>
      </w:r>
      <w:r w:rsidR="008D6639" w:rsidRPr="006D51DC">
        <w:rPr>
          <w:rFonts w:ascii="Times New Roman" w:hAnsi="Times New Roman" w:cs="Times New Roman"/>
          <w:sz w:val="24"/>
          <w:szCs w:val="24"/>
        </w:rPr>
        <w:t>Ulangi lagi gerakan tersebut.</w:t>
      </w:r>
    </w:p>
    <w:p w:rsidR="008D6639" w:rsidRDefault="00724F79" w:rsidP="006030A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oval id="Oval 45" o:spid="_x0000_s1209" style="position:absolute;left:0;text-align:left;margin-left:236.85pt;margin-top:35.25pt;width:12.75pt;height:12pt;z-index:251692032;visibility:visible">
            <v:path arrowok="t"/>
          </v:oval>
        </w:pict>
      </w:r>
      <w:r>
        <w:rPr>
          <w:rFonts w:ascii="Times New Roman" w:hAnsi="Times New Roman" w:cs="Times New Roman"/>
          <w:noProof/>
          <w:sz w:val="24"/>
          <w:szCs w:val="24"/>
        </w:rPr>
        <w:pict>
          <v:oval id="Oval 44" o:spid="_x0000_s1208" style="position:absolute;left:0;text-align:left;margin-left:224.1pt;margin-top:35.25pt;width:12.75pt;height:12pt;z-index:25169100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">
            <v:path arrowok="t"/>
          </v:oval>
        </w:pict>
      </w:r>
    </w:p>
    <w:p w:rsidR="008D6639" w:rsidRDefault="008D6639" w:rsidP="008D6639">
      <w:pPr>
        <w:spacing w:line="480" w:lineRule="auto"/>
        <w:ind w:left="2127" w:hanging="284"/>
        <w:jc w:val="both"/>
        <w:rPr>
          <w:rFonts w:ascii="Times New Roman" w:hAnsi="Times New Roman" w:cs="Times New Roman"/>
          <w:sz w:val="24"/>
          <w:szCs w:val="24"/>
        </w:rPr>
      </w:pPr>
    </w:p>
    <w:p w:rsidR="008D6639" w:rsidRDefault="008D6639" w:rsidP="008D6639">
      <w:pPr>
        <w:spacing w:line="480" w:lineRule="auto"/>
        <w:ind w:left="2127" w:hanging="284"/>
        <w:jc w:val="both"/>
        <w:rPr>
          <w:rFonts w:ascii="Times New Roman" w:hAnsi="Times New Roman" w:cs="Times New Roman"/>
          <w:sz w:val="24"/>
          <w:szCs w:val="24"/>
        </w:rPr>
      </w:pPr>
    </w:p>
    <w:p w:rsidR="00540449" w:rsidRDefault="00540449" w:rsidP="00540449">
      <w:pPr>
        <w:spacing w:line="480" w:lineRule="auto"/>
        <w:jc w:val="both"/>
        <w:rPr>
          <w:rFonts w:ascii="Times New Roman" w:hAnsi="Times New Roman" w:cs="Times New Roman"/>
          <w:sz w:val="24"/>
          <w:szCs w:val="24"/>
        </w:rPr>
      </w:pPr>
    </w:p>
    <w:p w:rsidR="00CE15D3" w:rsidRPr="00225A9F" w:rsidRDefault="008D6639" w:rsidP="007D028D">
      <w:pPr>
        <w:spacing w:line="480" w:lineRule="auto"/>
        <w:ind w:left="1123" w:firstLine="720"/>
        <w:jc w:val="center"/>
        <w:rPr>
          <w:rFonts w:ascii="Times New Roman" w:hAnsi="Times New Roman" w:cs="Times New Roman"/>
          <w:sz w:val="24"/>
          <w:szCs w:val="24"/>
        </w:rPr>
      </w:pPr>
      <w:r>
        <w:rPr>
          <w:rFonts w:ascii="Times New Roman" w:hAnsi="Times New Roman" w:cs="Times New Roman"/>
          <w:sz w:val="24"/>
          <w:szCs w:val="24"/>
        </w:rPr>
        <w:t>Gambar 2.12 Melatih Otot Otot Leher Bagian Depan.</w:t>
      </w:r>
    </w:p>
    <w:p w:rsidR="008D6639" w:rsidRPr="006D51DC"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Gerakan 11: Ditunjukan untuk melatih otot punggung. </w:t>
      </w:r>
    </w:p>
    <w:p w:rsidR="008D6639" w:rsidRPr="006D51DC" w:rsidRDefault="008D6639" w:rsidP="008D6639">
      <w:pPr>
        <w:pStyle w:val="ListParagraph"/>
        <w:numPr>
          <w:ilvl w:val="0"/>
          <w:numId w:val="22"/>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Punggung dilengkungkan </w:t>
      </w:r>
    </w:p>
    <w:p w:rsidR="008D6639" w:rsidRPr="006D51DC" w:rsidRDefault="008D6639" w:rsidP="008D6639">
      <w:pPr>
        <w:pStyle w:val="ListParagraph"/>
        <w:numPr>
          <w:ilvl w:val="0"/>
          <w:numId w:val="22"/>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Busungkan dada, tahan kondisi tegang selama 10 detik, kemudian relaks. </w:t>
      </w:r>
    </w:p>
    <w:p w:rsidR="008D6639" w:rsidRPr="006D51DC" w:rsidRDefault="008D6639" w:rsidP="008D6639">
      <w:pPr>
        <w:pStyle w:val="ListParagraph"/>
        <w:numPr>
          <w:ilvl w:val="0"/>
          <w:numId w:val="22"/>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Saat relaks, letakkan tubuh kembali le posisi semula. </w:t>
      </w:r>
    </w:p>
    <w:p w:rsidR="008D6639" w:rsidRDefault="008D6639" w:rsidP="008D6639">
      <w:pPr>
        <w:pStyle w:val="ListParagraph"/>
        <w:numPr>
          <w:ilvl w:val="0"/>
          <w:numId w:val="22"/>
        </w:numPr>
        <w:spacing w:line="480" w:lineRule="auto"/>
        <w:ind w:left="2410" w:hanging="28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13696" behindDoc="1" locked="0" layoutInCell="1" allowOverlap="1">
            <wp:simplePos x="0" y="0"/>
            <wp:positionH relativeFrom="column">
              <wp:posOffset>1636395</wp:posOffset>
            </wp:positionH>
            <wp:positionV relativeFrom="paragraph">
              <wp:posOffset>293370</wp:posOffset>
            </wp:positionV>
            <wp:extent cx="2819400" cy="1905000"/>
            <wp:effectExtent l="19050" t="0" r="0" b="0"/>
            <wp:wrapTight wrapText="bothSides">
              <wp:wrapPolygon edited="0">
                <wp:start x="-146" y="0"/>
                <wp:lineTo x="-146" y="21384"/>
                <wp:lineTo x="21600" y="21384"/>
                <wp:lineTo x="21600" y="0"/>
                <wp:lineTo x="-146" y="0"/>
              </wp:wrapPolygon>
            </wp:wrapTight>
            <wp:docPr id="23" name="Picture 28" descr="IMG_20200121_08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646.JPG"/>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819400" cy="1905000"/>
                    </a:xfrm>
                    <a:prstGeom prst="rect">
                      <a:avLst/>
                    </a:prstGeom>
                  </pic:spPr>
                </pic:pic>
              </a:graphicData>
            </a:graphic>
          </wp:anchor>
        </w:drawing>
      </w:r>
      <w:r w:rsidRPr="006D51DC">
        <w:rPr>
          <w:rFonts w:ascii="Times New Roman" w:hAnsi="Times New Roman" w:cs="Times New Roman"/>
          <w:sz w:val="24"/>
          <w:szCs w:val="24"/>
        </w:rPr>
        <w:t>Ulangi kembali gerakan tersebut.</w:t>
      </w:r>
    </w:p>
    <w:p w:rsidR="008D6639" w:rsidRDefault="00724F79" w:rsidP="008D6639">
      <w:pPr>
        <w:spacing w:line="480" w:lineRule="auto"/>
        <w:ind w:left="2127" w:hanging="284"/>
        <w:jc w:val="both"/>
        <w:rPr>
          <w:rFonts w:ascii="Times New Roman" w:hAnsi="Times New Roman" w:cs="Times New Roman"/>
          <w:sz w:val="24"/>
          <w:szCs w:val="24"/>
        </w:rPr>
      </w:pPr>
      <w:r>
        <w:rPr>
          <w:rFonts w:ascii="Times New Roman" w:hAnsi="Times New Roman" w:cs="Times New Roman"/>
          <w:noProof/>
          <w:sz w:val="24"/>
          <w:szCs w:val="24"/>
        </w:rPr>
        <w:pict>
          <v:oval id="Oval 46" o:spid="_x0000_s1206" style="position:absolute;left:0;text-align:left;margin-left:233.1pt;margin-top:10.25pt;width:9.75pt;height:9pt;z-index:25169305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">
            <v:path arrowok="t"/>
          </v:oval>
        </w:pict>
      </w:r>
      <w:r>
        <w:rPr>
          <w:rFonts w:ascii="Times New Roman" w:hAnsi="Times New Roman" w:cs="Times New Roman"/>
          <w:noProof/>
          <w:sz w:val="24"/>
          <w:szCs w:val="24"/>
        </w:rPr>
        <w:pict>
          <v:oval id="Oval 47" o:spid="_x0000_s1207" style="position:absolute;left:0;text-align:left;margin-left:242.85pt;margin-top:10.25pt;width:9.75pt;height:9pt;z-index:2516940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">
            <v:path arrowok="t"/>
          </v:oval>
        </w:pict>
      </w:r>
    </w:p>
    <w:p w:rsidR="008D6639" w:rsidRDefault="008D6639" w:rsidP="008D6639">
      <w:pPr>
        <w:spacing w:line="480" w:lineRule="auto"/>
        <w:ind w:left="2127" w:hanging="284"/>
        <w:jc w:val="both"/>
        <w:rPr>
          <w:rFonts w:ascii="Times New Roman" w:hAnsi="Times New Roman" w:cs="Times New Roman"/>
          <w:sz w:val="24"/>
          <w:szCs w:val="24"/>
        </w:rPr>
      </w:pPr>
    </w:p>
    <w:p w:rsidR="008D6639" w:rsidRDefault="008D6639" w:rsidP="008D6639">
      <w:pPr>
        <w:spacing w:line="480" w:lineRule="auto"/>
        <w:ind w:left="2127" w:hanging="284"/>
        <w:jc w:val="both"/>
        <w:rPr>
          <w:rFonts w:ascii="Times New Roman" w:hAnsi="Times New Roman" w:cs="Times New Roman"/>
          <w:sz w:val="24"/>
          <w:szCs w:val="24"/>
        </w:rPr>
      </w:pPr>
    </w:p>
    <w:p w:rsidR="008D6639" w:rsidRDefault="008D6639" w:rsidP="008D6639">
      <w:pPr>
        <w:spacing w:line="480" w:lineRule="auto"/>
        <w:ind w:left="2127" w:hanging="284"/>
        <w:jc w:val="both"/>
        <w:rPr>
          <w:rFonts w:ascii="Times New Roman" w:hAnsi="Times New Roman" w:cs="Times New Roman"/>
          <w:sz w:val="24"/>
          <w:szCs w:val="24"/>
        </w:rPr>
      </w:pPr>
    </w:p>
    <w:p w:rsidR="008D6639" w:rsidRPr="006D51DC" w:rsidRDefault="008D6639" w:rsidP="008D6639">
      <w:pPr>
        <w:spacing w:line="480" w:lineRule="auto"/>
        <w:ind w:left="2880"/>
        <w:jc w:val="both"/>
        <w:rPr>
          <w:rFonts w:ascii="Times New Roman" w:hAnsi="Times New Roman" w:cs="Times New Roman"/>
          <w:sz w:val="24"/>
          <w:szCs w:val="24"/>
        </w:rPr>
      </w:pPr>
      <w:r>
        <w:rPr>
          <w:rFonts w:ascii="Times New Roman" w:hAnsi="Times New Roman" w:cs="Times New Roman"/>
          <w:sz w:val="24"/>
          <w:szCs w:val="24"/>
        </w:rPr>
        <w:t>Gambar 2.13 Melatih Otot Punggung.</w:t>
      </w:r>
    </w:p>
    <w:p w:rsidR="008D6639" w:rsidRPr="006D51DC"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Gerakan 12: Ditunjukan untuk melemaskan otot dada. </w:t>
      </w:r>
    </w:p>
    <w:p w:rsidR="008D6639" w:rsidRPr="006D51DC" w:rsidRDefault="008D6639" w:rsidP="008D6639">
      <w:pPr>
        <w:pStyle w:val="ListParagraph"/>
        <w:numPr>
          <w:ilvl w:val="0"/>
          <w:numId w:val="23"/>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Tarik nafas panjang untuk mengisi paru-paru dengan udara sebanyak-banyaknya. </w:t>
      </w:r>
    </w:p>
    <w:p w:rsidR="008D6639" w:rsidRPr="006D51DC" w:rsidRDefault="008D6639" w:rsidP="008D6639">
      <w:pPr>
        <w:pStyle w:val="ListParagraph"/>
        <w:numPr>
          <w:ilvl w:val="0"/>
          <w:numId w:val="23"/>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Ditahan selama beberapa saat, sambil merasakan ketegangan dibagian dada sampai turun ke perut, kemudian dilepas. </w:t>
      </w:r>
    </w:p>
    <w:p w:rsidR="008D6639" w:rsidRPr="006D51DC" w:rsidRDefault="008D6639" w:rsidP="008D6639">
      <w:pPr>
        <w:pStyle w:val="ListParagraph"/>
        <w:numPr>
          <w:ilvl w:val="0"/>
          <w:numId w:val="23"/>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Saat tegang dilepas, lakukan napas normal dengan lega. </w:t>
      </w:r>
    </w:p>
    <w:p w:rsidR="008D6639" w:rsidRDefault="008D6639" w:rsidP="008D6639">
      <w:pPr>
        <w:pStyle w:val="ListParagraph"/>
        <w:numPr>
          <w:ilvl w:val="0"/>
          <w:numId w:val="23"/>
        </w:numPr>
        <w:spacing w:line="480" w:lineRule="auto"/>
        <w:ind w:left="2410" w:hanging="28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3936" behindDoc="1" locked="0" layoutInCell="1" allowOverlap="1">
            <wp:simplePos x="0" y="0"/>
            <wp:positionH relativeFrom="column">
              <wp:posOffset>1750695</wp:posOffset>
            </wp:positionH>
            <wp:positionV relativeFrom="paragraph">
              <wp:posOffset>645795</wp:posOffset>
            </wp:positionV>
            <wp:extent cx="2619375" cy="1790700"/>
            <wp:effectExtent l="19050" t="0" r="9525" b="0"/>
            <wp:wrapTight wrapText="bothSides">
              <wp:wrapPolygon edited="0">
                <wp:start x="-157" y="0"/>
                <wp:lineTo x="-157" y="21370"/>
                <wp:lineTo x="21679" y="21370"/>
                <wp:lineTo x="21679" y="0"/>
                <wp:lineTo x="-157" y="0"/>
              </wp:wrapPolygon>
            </wp:wrapTight>
            <wp:docPr id="26" name="Picture 29" descr="IMG_20200121_08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708.JPG"/>
                    <pic:cNvPicPr/>
                  </pic:nvPicPr>
                  <pic:blipFill>
                    <a:blip r:embed="rId4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19375" cy="1790700"/>
                    </a:xfrm>
                    <a:prstGeom prst="rect">
                      <a:avLst/>
                    </a:prstGeom>
                  </pic:spPr>
                </pic:pic>
              </a:graphicData>
            </a:graphic>
          </wp:anchor>
        </w:drawing>
      </w:r>
      <w:r w:rsidRPr="006D51DC">
        <w:rPr>
          <w:rFonts w:ascii="Times New Roman" w:hAnsi="Times New Roman" w:cs="Times New Roman"/>
          <w:sz w:val="24"/>
          <w:szCs w:val="24"/>
        </w:rPr>
        <w:t>Ulangi sekali lagi sehingga dapat dirasakan perbedaan antar kondisi tegang dan relaks.</w:t>
      </w:r>
    </w:p>
    <w:p w:rsidR="008D6639" w:rsidRDefault="00724F79" w:rsidP="008D663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oval id="Oval 48" o:spid="_x0000_s1204" style="position:absolute;left:0;text-align:left;margin-left:214.35pt;margin-top:4.4pt;width:12.75pt;height:12.75pt;z-index:25169510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">
            <v:path arrowok="t"/>
          </v:oval>
        </w:pict>
      </w:r>
      <w:r>
        <w:rPr>
          <w:rFonts w:ascii="Times New Roman" w:hAnsi="Times New Roman" w:cs="Times New Roman"/>
          <w:noProof/>
          <w:sz w:val="24"/>
          <w:szCs w:val="24"/>
        </w:rPr>
        <w:pict>
          <v:oval id="Oval 49" o:spid="_x0000_s1205" style="position:absolute;left:0;text-align:left;margin-left:227.1pt;margin-top:4.4pt;width:12.75pt;height:12.75pt;z-index:251696128;visibility:visible">
            <v:path arrowok="t"/>
          </v:oval>
        </w:pict>
      </w:r>
    </w:p>
    <w:p w:rsidR="008D6639" w:rsidRDefault="008D6639" w:rsidP="008D6639">
      <w:pPr>
        <w:spacing w:line="480" w:lineRule="auto"/>
        <w:jc w:val="both"/>
        <w:rPr>
          <w:rFonts w:ascii="Times New Roman" w:hAnsi="Times New Roman" w:cs="Times New Roman"/>
          <w:sz w:val="24"/>
          <w:szCs w:val="24"/>
        </w:rPr>
      </w:pPr>
    </w:p>
    <w:p w:rsidR="008D6639" w:rsidRDefault="008D6639" w:rsidP="008D6639">
      <w:pPr>
        <w:pStyle w:val="ListParagraph"/>
        <w:spacing w:line="480" w:lineRule="auto"/>
        <w:ind w:left="2127" w:hanging="284"/>
        <w:jc w:val="both"/>
        <w:rPr>
          <w:rFonts w:ascii="Times New Roman" w:hAnsi="Times New Roman" w:cs="Times New Roman"/>
          <w:sz w:val="24"/>
          <w:szCs w:val="24"/>
        </w:rPr>
      </w:pPr>
    </w:p>
    <w:p w:rsidR="00CE15D3" w:rsidRDefault="00CE15D3" w:rsidP="00CE15D3">
      <w:pPr>
        <w:pStyle w:val="ListParagraph"/>
        <w:spacing w:line="480" w:lineRule="auto"/>
        <w:ind w:left="2880"/>
        <w:rPr>
          <w:rFonts w:ascii="Times New Roman" w:hAnsi="Times New Roman" w:cs="Times New Roman"/>
          <w:sz w:val="24"/>
          <w:szCs w:val="24"/>
        </w:rPr>
      </w:pPr>
    </w:p>
    <w:p w:rsidR="008D6639" w:rsidRPr="002B635E" w:rsidRDefault="00530E4D" w:rsidP="00CE15D3">
      <w:pPr>
        <w:pStyle w:val="ListParagraph"/>
        <w:spacing w:line="480" w:lineRule="auto"/>
        <w:ind w:left="2880"/>
        <w:rPr>
          <w:rFonts w:ascii="Times New Roman" w:hAnsi="Times New Roman" w:cs="Times New Roman"/>
          <w:sz w:val="24"/>
          <w:szCs w:val="24"/>
        </w:rPr>
      </w:pPr>
      <w:r>
        <w:rPr>
          <w:rFonts w:ascii="Times New Roman" w:hAnsi="Times New Roman" w:cs="Times New Roman"/>
          <w:sz w:val="24"/>
          <w:szCs w:val="24"/>
        </w:rPr>
        <w:t xml:space="preserve">Gambar 2.14 Melemaskan Otot </w:t>
      </w:r>
      <w:r w:rsidR="008D6639">
        <w:rPr>
          <w:rFonts w:ascii="Times New Roman" w:hAnsi="Times New Roman" w:cs="Times New Roman"/>
          <w:sz w:val="24"/>
          <w:szCs w:val="24"/>
        </w:rPr>
        <w:t>Dada.</w:t>
      </w:r>
    </w:p>
    <w:p w:rsidR="008D6639" w:rsidRPr="006D51DC"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Gerakan 13 : Bertujuan untuk melatih otot-otot perut. </w:t>
      </w:r>
    </w:p>
    <w:p w:rsidR="008D6639" w:rsidRPr="006D51DC" w:rsidRDefault="008D6639" w:rsidP="008D6639">
      <w:pPr>
        <w:pStyle w:val="ListParagraph"/>
        <w:numPr>
          <w:ilvl w:val="0"/>
          <w:numId w:val="24"/>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Kempiskan perut dengan kuat sampai kencang. </w:t>
      </w:r>
    </w:p>
    <w:p w:rsidR="008D6639" w:rsidRPr="006D51DC" w:rsidRDefault="008D6639" w:rsidP="008D6639">
      <w:pPr>
        <w:pStyle w:val="ListParagraph"/>
        <w:numPr>
          <w:ilvl w:val="0"/>
          <w:numId w:val="24"/>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Tahan sampai menjadi kencang dan</w:t>
      </w:r>
      <w:r w:rsidR="00530E4D">
        <w:rPr>
          <w:rFonts w:ascii="Times New Roman" w:hAnsi="Times New Roman" w:cs="Times New Roman"/>
          <w:sz w:val="24"/>
          <w:szCs w:val="24"/>
        </w:rPr>
        <w:t xml:space="preserve"> </w:t>
      </w:r>
      <w:r w:rsidRPr="006D51DC">
        <w:rPr>
          <w:rFonts w:ascii="Times New Roman" w:hAnsi="Times New Roman" w:cs="Times New Roman"/>
          <w:sz w:val="24"/>
          <w:szCs w:val="24"/>
        </w:rPr>
        <w:t xml:space="preserve">keras selama 10 detik, lalu dilepaskan. </w:t>
      </w:r>
    </w:p>
    <w:p w:rsidR="008D6639" w:rsidRDefault="008D6639" w:rsidP="008D6639">
      <w:pPr>
        <w:pStyle w:val="ListParagraph"/>
        <w:numPr>
          <w:ilvl w:val="0"/>
          <w:numId w:val="24"/>
        </w:numPr>
        <w:spacing w:line="480" w:lineRule="auto"/>
        <w:ind w:left="2410" w:hanging="283"/>
        <w:jc w:val="both"/>
        <w:rPr>
          <w:rFonts w:ascii="Times New Roman" w:hAnsi="Times New Roman" w:cs="Times New Roman"/>
          <w:sz w:val="24"/>
          <w:szCs w:val="24"/>
        </w:rPr>
      </w:pPr>
      <w:r w:rsidRPr="006D51DC">
        <w:rPr>
          <w:rFonts w:ascii="Times New Roman" w:hAnsi="Times New Roman" w:cs="Times New Roman"/>
          <w:sz w:val="24"/>
          <w:szCs w:val="24"/>
        </w:rPr>
        <w:t xml:space="preserve">Ulangi kembali seperti gerakan awal untuk perut. </w:t>
      </w:r>
    </w:p>
    <w:p w:rsidR="00840E83" w:rsidRDefault="00840E83" w:rsidP="00840E83">
      <w:pPr>
        <w:spacing w:line="480" w:lineRule="auto"/>
        <w:jc w:val="both"/>
        <w:rPr>
          <w:rFonts w:ascii="Times New Roman" w:hAnsi="Times New Roman" w:cs="Times New Roman"/>
          <w:sz w:val="24"/>
          <w:szCs w:val="24"/>
        </w:rPr>
      </w:pPr>
    </w:p>
    <w:p w:rsidR="00840E83" w:rsidRPr="00840E83" w:rsidRDefault="00724F79" w:rsidP="00840E83">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oval id="Oval 51" o:spid="_x0000_s1203" style="position:absolute;left:0;text-align:left;margin-left:219.6pt;margin-top:25.2pt;width:12pt;height:12.75pt;z-index:251698176;visibility:visible">
            <v:path arrowok="t"/>
          </v:oval>
        </w:pict>
      </w:r>
      <w:r>
        <w:rPr>
          <w:rFonts w:ascii="Times New Roman" w:hAnsi="Times New Roman" w:cs="Times New Roman"/>
          <w:noProof/>
          <w:sz w:val="24"/>
          <w:szCs w:val="24"/>
        </w:rPr>
        <w:pict>
          <v:oval id="Oval 50" o:spid="_x0000_s1202" style="position:absolute;left:0;text-align:left;margin-left:207.6pt;margin-top:25.2pt;width:12pt;height:12.75pt;z-index:251697152;visibility:visible">
            <v:path arrowok="t"/>
          </v:oval>
        </w:pict>
      </w:r>
      <w:r w:rsidR="007D028D">
        <w:rPr>
          <w:rFonts w:ascii="Times New Roman" w:hAnsi="Times New Roman" w:cs="Times New Roman"/>
          <w:noProof/>
          <w:sz w:val="24"/>
          <w:szCs w:val="24"/>
        </w:rPr>
        <w:drawing>
          <wp:anchor distT="0" distB="0" distL="114300" distR="114300" simplePos="0" relativeHeight="251629056" behindDoc="1" locked="0" layoutInCell="1" allowOverlap="1">
            <wp:simplePos x="0" y="0"/>
            <wp:positionH relativeFrom="column">
              <wp:posOffset>1673225</wp:posOffset>
            </wp:positionH>
            <wp:positionV relativeFrom="paragraph">
              <wp:posOffset>19050</wp:posOffset>
            </wp:positionV>
            <wp:extent cx="2503805" cy="1881505"/>
            <wp:effectExtent l="19050" t="0" r="0" b="0"/>
            <wp:wrapTight wrapText="bothSides">
              <wp:wrapPolygon edited="0">
                <wp:start x="-164" y="0"/>
                <wp:lineTo x="-164" y="21432"/>
                <wp:lineTo x="21529" y="21432"/>
                <wp:lineTo x="21529" y="0"/>
                <wp:lineTo x="-164" y="0"/>
              </wp:wrapPolygon>
            </wp:wrapTight>
            <wp:docPr id="27" name="Picture 30" descr="IMG_20200121_08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719.JPG"/>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503805" cy="1881505"/>
                    </a:xfrm>
                    <a:prstGeom prst="rect">
                      <a:avLst/>
                    </a:prstGeom>
                  </pic:spPr>
                </pic:pic>
              </a:graphicData>
            </a:graphic>
          </wp:anchor>
        </w:drawing>
      </w:r>
    </w:p>
    <w:p w:rsidR="008D6639" w:rsidRDefault="008D6639" w:rsidP="008D6639">
      <w:pPr>
        <w:spacing w:line="480" w:lineRule="auto"/>
        <w:ind w:left="2127" w:hanging="284"/>
        <w:jc w:val="both"/>
        <w:rPr>
          <w:rFonts w:ascii="Times New Roman" w:hAnsi="Times New Roman" w:cs="Times New Roman"/>
          <w:sz w:val="24"/>
          <w:szCs w:val="24"/>
        </w:rPr>
      </w:pPr>
    </w:p>
    <w:p w:rsidR="008D6639" w:rsidRDefault="008D6639" w:rsidP="008D6639">
      <w:pPr>
        <w:spacing w:line="480" w:lineRule="auto"/>
        <w:ind w:left="2127" w:hanging="284"/>
        <w:jc w:val="both"/>
        <w:rPr>
          <w:rFonts w:ascii="Times New Roman" w:hAnsi="Times New Roman" w:cs="Times New Roman"/>
          <w:sz w:val="24"/>
          <w:szCs w:val="24"/>
        </w:rPr>
      </w:pPr>
    </w:p>
    <w:p w:rsidR="007D028D" w:rsidRDefault="007D028D" w:rsidP="00CE15D3">
      <w:pPr>
        <w:spacing w:line="480" w:lineRule="auto"/>
        <w:ind w:left="720" w:firstLine="720"/>
        <w:jc w:val="center"/>
        <w:rPr>
          <w:rFonts w:ascii="Times New Roman" w:hAnsi="Times New Roman" w:cs="Times New Roman"/>
          <w:sz w:val="24"/>
          <w:szCs w:val="24"/>
        </w:rPr>
      </w:pPr>
    </w:p>
    <w:p w:rsidR="008D6639" w:rsidRPr="006D51DC" w:rsidRDefault="008D6639" w:rsidP="00CE15D3">
      <w:pPr>
        <w:spacing w:line="480" w:lineRule="auto"/>
        <w:ind w:left="720" w:firstLine="720"/>
        <w:jc w:val="center"/>
        <w:rPr>
          <w:rFonts w:ascii="Times New Roman" w:hAnsi="Times New Roman" w:cs="Times New Roman"/>
          <w:sz w:val="24"/>
          <w:szCs w:val="24"/>
        </w:rPr>
      </w:pPr>
      <w:r>
        <w:rPr>
          <w:rFonts w:ascii="Times New Roman" w:hAnsi="Times New Roman" w:cs="Times New Roman"/>
          <w:sz w:val="24"/>
          <w:szCs w:val="24"/>
        </w:rPr>
        <w:t>Gambar 2.15 Melatih Otot-Otot Perut</w:t>
      </w:r>
    </w:p>
    <w:p w:rsidR="008D6639" w:rsidRPr="006D51DC"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Gerakan 14 : Ditunjukan untuk melatih otot-otot kaki (otot paha dan betis).</w:t>
      </w:r>
    </w:p>
    <w:p w:rsidR="008D6639" w:rsidRPr="006D51DC" w:rsidRDefault="008D6639" w:rsidP="008D6639">
      <w:pPr>
        <w:pStyle w:val="ListParagraph"/>
        <w:numPr>
          <w:ilvl w:val="0"/>
          <w:numId w:val="25"/>
        </w:numPr>
        <w:spacing w:line="480" w:lineRule="auto"/>
        <w:ind w:left="2410"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Luruskan kedua telapak kaki sehingga otot paha terasa tegang. </w:t>
      </w:r>
    </w:p>
    <w:p w:rsidR="008D6639" w:rsidRPr="006D51DC" w:rsidRDefault="008D6639" w:rsidP="008D6639">
      <w:pPr>
        <w:pStyle w:val="ListParagraph"/>
        <w:numPr>
          <w:ilvl w:val="0"/>
          <w:numId w:val="25"/>
        </w:numPr>
        <w:spacing w:line="480" w:lineRule="auto"/>
        <w:ind w:left="2410"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Lanjutkan dengan mengunci lutut sedemikian rupa sehingga ketegangan pindah ke otot betis. </w:t>
      </w:r>
    </w:p>
    <w:p w:rsidR="008D6639" w:rsidRPr="006D51DC" w:rsidRDefault="00081DCB" w:rsidP="008D6639">
      <w:pPr>
        <w:pStyle w:val="ListParagraph"/>
        <w:numPr>
          <w:ilvl w:val="0"/>
          <w:numId w:val="25"/>
        </w:numPr>
        <w:spacing w:line="480" w:lineRule="auto"/>
        <w:ind w:left="2410" w:hanging="284"/>
        <w:jc w:val="both"/>
        <w:rPr>
          <w:rFonts w:ascii="Times New Roman" w:hAnsi="Times New Roman" w:cs="Times New Roman"/>
          <w:sz w:val="24"/>
          <w:szCs w:val="24"/>
        </w:rPr>
      </w:pPr>
      <w:r>
        <w:rPr>
          <w:rFonts w:ascii="Times New Roman" w:hAnsi="Times New Roman" w:cs="Times New Roman"/>
          <w:sz w:val="24"/>
          <w:szCs w:val="24"/>
        </w:rPr>
        <w:t xml:space="preserve">Tahan </w:t>
      </w:r>
      <w:r w:rsidR="00530E4D">
        <w:rPr>
          <w:rFonts w:ascii="Times New Roman" w:hAnsi="Times New Roman" w:cs="Times New Roman"/>
          <w:sz w:val="24"/>
          <w:szCs w:val="24"/>
        </w:rPr>
        <w:t>posisi tegang</w:t>
      </w:r>
      <w:r w:rsidR="008D6639" w:rsidRPr="006D51DC">
        <w:rPr>
          <w:rFonts w:ascii="Times New Roman" w:hAnsi="Times New Roman" w:cs="Times New Roman"/>
          <w:sz w:val="24"/>
          <w:szCs w:val="24"/>
        </w:rPr>
        <w:t xml:space="preserve"> </w:t>
      </w:r>
      <w:r w:rsidR="00530E4D">
        <w:rPr>
          <w:rFonts w:ascii="Times New Roman" w:hAnsi="Times New Roman" w:cs="Times New Roman"/>
          <w:sz w:val="24"/>
          <w:szCs w:val="24"/>
        </w:rPr>
        <w:t xml:space="preserve">selama </w:t>
      </w:r>
      <w:r w:rsidR="008D6639" w:rsidRPr="006D51DC">
        <w:rPr>
          <w:rFonts w:ascii="Times New Roman" w:hAnsi="Times New Roman" w:cs="Times New Roman"/>
          <w:sz w:val="24"/>
          <w:szCs w:val="24"/>
        </w:rPr>
        <w:t>10 detik, lalu dilepas.</w:t>
      </w:r>
    </w:p>
    <w:p w:rsidR="008D6639" w:rsidRDefault="008D6639" w:rsidP="008D6639">
      <w:pPr>
        <w:pStyle w:val="ListParagraph"/>
        <w:numPr>
          <w:ilvl w:val="0"/>
          <w:numId w:val="25"/>
        </w:numPr>
        <w:spacing w:line="480" w:lineRule="auto"/>
        <w:ind w:left="2410" w:hanging="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18816" behindDoc="1" locked="0" layoutInCell="1" allowOverlap="1">
            <wp:simplePos x="0" y="0"/>
            <wp:positionH relativeFrom="column">
              <wp:posOffset>1579245</wp:posOffset>
            </wp:positionH>
            <wp:positionV relativeFrom="paragraph">
              <wp:posOffset>240030</wp:posOffset>
            </wp:positionV>
            <wp:extent cx="2990850" cy="1543050"/>
            <wp:effectExtent l="19050" t="0" r="0" b="0"/>
            <wp:wrapTight wrapText="bothSides">
              <wp:wrapPolygon edited="0">
                <wp:start x="-138" y="0"/>
                <wp:lineTo x="-138" y="21333"/>
                <wp:lineTo x="21600" y="21333"/>
                <wp:lineTo x="21600" y="0"/>
                <wp:lineTo x="-138" y="0"/>
              </wp:wrapPolygon>
            </wp:wrapTight>
            <wp:docPr id="32" name="Picture 31" descr="IMG_20200121_08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730.JPG"/>
                    <pic:cNvPicPr/>
                  </pic:nvPicPr>
                  <pic:blipFill>
                    <a:blip r:embed="rId4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990850" cy="1543050"/>
                    </a:xfrm>
                    <a:prstGeom prst="rect">
                      <a:avLst/>
                    </a:prstGeom>
                  </pic:spPr>
                </pic:pic>
              </a:graphicData>
            </a:graphic>
          </wp:anchor>
        </w:drawing>
      </w:r>
      <w:r w:rsidRPr="006D51DC">
        <w:rPr>
          <w:rFonts w:ascii="Times New Roman" w:hAnsi="Times New Roman" w:cs="Times New Roman"/>
          <w:sz w:val="24"/>
          <w:szCs w:val="24"/>
        </w:rPr>
        <w:t>Ulangi setiap gerakan masing-masing dua kali.</w:t>
      </w:r>
    </w:p>
    <w:p w:rsidR="008D6639" w:rsidRDefault="008D6639" w:rsidP="008D6639">
      <w:pPr>
        <w:spacing w:line="480" w:lineRule="auto"/>
        <w:jc w:val="both"/>
        <w:rPr>
          <w:rFonts w:ascii="Times New Roman" w:hAnsi="Times New Roman" w:cs="Times New Roman"/>
          <w:sz w:val="24"/>
          <w:szCs w:val="24"/>
        </w:rPr>
      </w:pPr>
    </w:p>
    <w:p w:rsidR="008D6639" w:rsidRDefault="008D6639" w:rsidP="008D6639">
      <w:pPr>
        <w:spacing w:line="480" w:lineRule="auto"/>
        <w:ind w:left="2127" w:hanging="284"/>
        <w:jc w:val="both"/>
        <w:rPr>
          <w:rFonts w:ascii="Times New Roman" w:hAnsi="Times New Roman" w:cs="Times New Roman"/>
          <w:sz w:val="24"/>
          <w:szCs w:val="24"/>
        </w:rPr>
      </w:pPr>
    </w:p>
    <w:p w:rsidR="00CE15D3" w:rsidRDefault="00CE15D3" w:rsidP="00CE15D3">
      <w:pPr>
        <w:spacing w:line="480" w:lineRule="auto"/>
        <w:ind w:left="720" w:firstLine="720"/>
        <w:jc w:val="center"/>
        <w:rPr>
          <w:rFonts w:ascii="Times New Roman" w:hAnsi="Times New Roman" w:cs="Times New Roman"/>
          <w:sz w:val="24"/>
          <w:szCs w:val="24"/>
        </w:rPr>
      </w:pPr>
    </w:p>
    <w:p w:rsidR="008D6639" w:rsidRDefault="008D6639" w:rsidP="00CE15D3">
      <w:pPr>
        <w:spacing w:line="480" w:lineRule="auto"/>
        <w:ind w:left="720" w:firstLine="720"/>
        <w:jc w:val="center"/>
        <w:rPr>
          <w:rFonts w:ascii="Times New Roman" w:hAnsi="Times New Roman" w:cs="Times New Roman"/>
          <w:sz w:val="24"/>
          <w:szCs w:val="24"/>
        </w:rPr>
      </w:pPr>
      <w:r>
        <w:rPr>
          <w:rFonts w:ascii="Times New Roman" w:hAnsi="Times New Roman" w:cs="Times New Roman"/>
          <w:sz w:val="24"/>
          <w:szCs w:val="24"/>
        </w:rPr>
        <w:t>Gambar 2.16 Melatih Otot-Otot Kaki</w:t>
      </w:r>
    </w:p>
    <w:p w:rsidR="00081DCB" w:rsidRPr="00225A9F" w:rsidRDefault="00081DCB" w:rsidP="00CE15D3">
      <w:pPr>
        <w:spacing w:line="480" w:lineRule="auto"/>
        <w:ind w:left="720" w:firstLine="720"/>
        <w:jc w:val="center"/>
        <w:rPr>
          <w:rFonts w:ascii="Times New Roman" w:hAnsi="Times New Roman" w:cs="Times New Roman"/>
          <w:sz w:val="24"/>
          <w:szCs w:val="24"/>
        </w:rPr>
      </w:pPr>
    </w:p>
    <w:p w:rsidR="008D6639" w:rsidRPr="006D51DC" w:rsidRDefault="008D6639" w:rsidP="008D6639">
      <w:pPr>
        <w:pStyle w:val="ListParagraph"/>
        <w:numPr>
          <w:ilvl w:val="0"/>
          <w:numId w:val="14"/>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Gerakan  15 : </w:t>
      </w:r>
    </w:p>
    <w:p w:rsidR="008D6639" w:rsidRPr="006D51DC" w:rsidRDefault="008D6639" w:rsidP="008D6639">
      <w:pPr>
        <w:pStyle w:val="ListParagraph"/>
        <w:numPr>
          <w:ilvl w:val="0"/>
          <w:numId w:val="26"/>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Tumit ditekan pada lantai. </w:t>
      </w:r>
    </w:p>
    <w:p w:rsidR="008D6639" w:rsidRPr="006D51DC" w:rsidRDefault="008D6639" w:rsidP="008D6639">
      <w:pPr>
        <w:pStyle w:val="ListParagraph"/>
        <w:numPr>
          <w:ilvl w:val="0"/>
          <w:numId w:val="26"/>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Kemudian jari-jari kaki dibuka lebar-lebar dan ditarik keatas. </w:t>
      </w:r>
    </w:p>
    <w:p w:rsidR="008D6639" w:rsidRPr="006D51DC" w:rsidRDefault="008D6639" w:rsidP="008D6639">
      <w:pPr>
        <w:pStyle w:val="ListParagraph"/>
        <w:numPr>
          <w:ilvl w:val="0"/>
          <w:numId w:val="26"/>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Otot-otot paha ditegangkan.</w:t>
      </w:r>
    </w:p>
    <w:p w:rsidR="008D6639" w:rsidRPr="006D51DC" w:rsidRDefault="008D6639" w:rsidP="008D6639">
      <w:pPr>
        <w:pStyle w:val="ListParagraph"/>
        <w:numPr>
          <w:ilvl w:val="0"/>
          <w:numId w:val="26"/>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 xml:space="preserve">Tahan posisi tegang selama 10 detik, lalu dilepas. </w:t>
      </w:r>
    </w:p>
    <w:p w:rsidR="008D6639" w:rsidRPr="00081DCB" w:rsidRDefault="008D6639" w:rsidP="00081DCB">
      <w:pPr>
        <w:pStyle w:val="ListParagraph"/>
        <w:numPr>
          <w:ilvl w:val="0"/>
          <w:numId w:val="26"/>
        </w:numPr>
        <w:spacing w:line="480" w:lineRule="auto"/>
        <w:ind w:left="2127" w:hanging="284"/>
        <w:jc w:val="both"/>
        <w:rPr>
          <w:rFonts w:ascii="Times New Roman" w:hAnsi="Times New Roman" w:cs="Times New Roman"/>
          <w:sz w:val="24"/>
          <w:szCs w:val="24"/>
        </w:rPr>
      </w:pPr>
      <w:r w:rsidRPr="006D51DC">
        <w:rPr>
          <w:rFonts w:ascii="Times New Roman" w:hAnsi="Times New Roman" w:cs="Times New Roman"/>
          <w:sz w:val="24"/>
          <w:szCs w:val="24"/>
        </w:rPr>
        <w:t>Ul</w:t>
      </w:r>
      <w:r>
        <w:rPr>
          <w:rFonts w:ascii="Times New Roman" w:hAnsi="Times New Roman" w:cs="Times New Roman"/>
          <w:sz w:val="24"/>
          <w:szCs w:val="24"/>
        </w:rPr>
        <w:t>angi sekali lagi gerakan serupa</w:t>
      </w:r>
      <w:r w:rsidR="00A81BAD">
        <w:rPr>
          <w:rFonts w:ascii="Times New Roman" w:hAnsi="Times New Roman" w:cs="Times New Roman"/>
          <w:sz w:val="24"/>
          <w:szCs w:val="24"/>
        </w:rPr>
        <w:t>.</w:t>
      </w:r>
    </w:p>
    <w:p w:rsidR="008D6639" w:rsidRDefault="00CE15D3" w:rsidP="008D6639">
      <w:pPr>
        <w:tabs>
          <w:tab w:val="left" w:pos="5085"/>
        </w:tabs>
        <w:spacing w:after="0" w:line="480" w:lineRule="auto"/>
        <w:ind w:left="2127" w:hanging="284"/>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562496" behindDoc="0" locked="0" layoutInCell="1" allowOverlap="1">
            <wp:simplePos x="0" y="0"/>
            <wp:positionH relativeFrom="column">
              <wp:posOffset>1379221</wp:posOffset>
            </wp:positionH>
            <wp:positionV relativeFrom="paragraph">
              <wp:posOffset>26670</wp:posOffset>
            </wp:positionV>
            <wp:extent cx="3105150" cy="1657350"/>
            <wp:effectExtent l="19050" t="0" r="0" b="0"/>
            <wp:wrapNone/>
            <wp:docPr id="34" name="Picture 52" descr="IMG_20200121_08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741.JPG"/>
                    <pic:cNvPicPr/>
                  </pic:nvPicPr>
                  <pic:blipFill>
                    <a:blip r:embed="rId4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105150" cy="1657350"/>
                    </a:xfrm>
                    <a:prstGeom prst="rect">
                      <a:avLst/>
                    </a:prstGeom>
                  </pic:spPr>
                </pic:pic>
              </a:graphicData>
            </a:graphic>
          </wp:anchor>
        </w:drawing>
      </w:r>
    </w:p>
    <w:p w:rsidR="008D6639" w:rsidRDefault="008D6639" w:rsidP="008D6639">
      <w:pPr>
        <w:tabs>
          <w:tab w:val="left" w:pos="5085"/>
        </w:tabs>
        <w:spacing w:after="0" w:line="480" w:lineRule="auto"/>
        <w:ind w:left="2127" w:hanging="284"/>
        <w:rPr>
          <w:rFonts w:ascii="Times New Roman" w:hAnsi="Times New Roman" w:cs="Times New Roman"/>
          <w:b/>
          <w:sz w:val="24"/>
          <w:szCs w:val="24"/>
        </w:rPr>
      </w:pPr>
    </w:p>
    <w:p w:rsidR="008D6639" w:rsidRDefault="008D6639" w:rsidP="008D6639">
      <w:pPr>
        <w:tabs>
          <w:tab w:val="left" w:pos="5085"/>
        </w:tabs>
        <w:spacing w:after="0" w:line="480" w:lineRule="auto"/>
        <w:ind w:left="2127" w:hanging="284"/>
        <w:rPr>
          <w:rFonts w:ascii="Times New Roman" w:hAnsi="Times New Roman" w:cs="Times New Roman"/>
          <w:b/>
          <w:sz w:val="24"/>
          <w:szCs w:val="24"/>
        </w:rPr>
      </w:pPr>
    </w:p>
    <w:p w:rsidR="008D6639" w:rsidRDefault="008D6639" w:rsidP="008D6639">
      <w:pPr>
        <w:tabs>
          <w:tab w:val="left" w:pos="5085"/>
        </w:tabs>
        <w:spacing w:after="0" w:line="480" w:lineRule="auto"/>
        <w:rPr>
          <w:rFonts w:ascii="Times New Roman" w:hAnsi="Times New Roman" w:cs="Times New Roman"/>
          <w:sz w:val="24"/>
          <w:szCs w:val="24"/>
        </w:rPr>
      </w:pPr>
    </w:p>
    <w:p w:rsidR="00CE15D3" w:rsidRDefault="00CE15D3" w:rsidP="008D6639">
      <w:pPr>
        <w:tabs>
          <w:tab w:val="left" w:pos="5085"/>
        </w:tabs>
        <w:spacing w:after="0" w:line="480" w:lineRule="auto"/>
        <w:jc w:val="center"/>
        <w:rPr>
          <w:rFonts w:ascii="Times New Roman" w:hAnsi="Times New Roman" w:cs="Times New Roman"/>
          <w:sz w:val="24"/>
          <w:szCs w:val="24"/>
        </w:rPr>
      </w:pPr>
    </w:p>
    <w:p w:rsidR="008D6639" w:rsidRPr="00225A9F" w:rsidRDefault="008D6639" w:rsidP="008D6639">
      <w:pPr>
        <w:tabs>
          <w:tab w:val="left" w:pos="5085"/>
        </w:tabs>
        <w:spacing w:after="0" w:line="480" w:lineRule="auto"/>
        <w:jc w:val="center"/>
        <w:rPr>
          <w:rFonts w:ascii="Times New Roman" w:hAnsi="Times New Roman" w:cs="Times New Roman"/>
          <w:sz w:val="24"/>
          <w:szCs w:val="24"/>
        </w:rPr>
      </w:pPr>
      <w:r w:rsidRPr="00225A9F">
        <w:rPr>
          <w:rFonts w:ascii="Times New Roman" w:hAnsi="Times New Roman" w:cs="Times New Roman"/>
          <w:sz w:val="24"/>
          <w:szCs w:val="24"/>
        </w:rPr>
        <w:t>Gambar 2.17 Melatih Otot Kaki</w:t>
      </w:r>
      <w:r>
        <w:rPr>
          <w:rFonts w:ascii="Times New Roman" w:hAnsi="Times New Roman" w:cs="Times New Roman"/>
          <w:sz w:val="24"/>
          <w:szCs w:val="24"/>
        </w:rPr>
        <w:t>.</w:t>
      </w:r>
    </w:p>
    <w:p w:rsidR="008D6639" w:rsidRDefault="008D6639" w:rsidP="008D6639">
      <w:pPr>
        <w:tabs>
          <w:tab w:val="left" w:pos="5085"/>
        </w:tabs>
        <w:spacing w:after="0" w:line="480" w:lineRule="auto"/>
        <w:ind w:left="1418"/>
        <w:rPr>
          <w:rFonts w:ascii="Times New Roman" w:hAnsi="Times New Roman" w:cs="Times New Roman"/>
          <w:b/>
          <w:sz w:val="24"/>
          <w:szCs w:val="24"/>
        </w:rPr>
      </w:pPr>
      <w:r>
        <w:rPr>
          <w:rFonts w:ascii="Times New Roman" w:hAnsi="Times New Roman" w:cs="Times New Roman"/>
          <w:b/>
          <w:sz w:val="24"/>
          <w:szCs w:val="24"/>
        </w:rPr>
        <w:t>D. Tahap Terminasi</w:t>
      </w:r>
    </w:p>
    <w:p w:rsidR="008D6639" w:rsidRPr="000157C0" w:rsidRDefault="008D6639" w:rsidP="008D6639">
      <w:pPr>
        <w:pStyle w:val="ListParagraph"/>
        <w:numPr>
          <w:ilvl w:val="0"/>
          <w:numId w:val="34"/>
        </w:numPr>
        <w:spacing w:after="0" w:line="480" w:lineRule="auto"/>
        <w:ind w:left="1985" w:hanging="284"/>
        <w:rPr>
          <w:rFonts w:ascii="Times New Roman" w:hAnsi="Times New Roman" w:cs="Times New Roman"/>
          <w:sz w:val="24"/>
          <w:szCs w:val="24"/>
        </w:rPr>
      </w:pPr>
      <w:r w:rsidRPr="000157C0">
        <w:rPr>
          <w:rFonts w:ascii="Times New Roman" w:hAnsi="Times New Roman" w:cs="Times New Roman"/>
          <w:sz w:val="24"/>
          <w:szCs w:val="24"/>
        </w:rPr>
        <w:t xml:space="preserve">Evaluasi respons klien </w:t>
      </w:r>
    </w:p>
    <w:p w:rsidR="008D6639" w:rsidRPr="000157C0" w:rsidRDefault="008D6639" w:rsidP="008D6639">
      <w:pPr>
        <w:pStyle w:val="ListParagraph"/>
        <w:numPr>
          <w:ilvl w:val="0"/>
          <w:numId w:val="34"/>
        </w:numPr>
        <w:spacing w:after="0" w:line="480" w:lineRule="auto"/>
        <w:ind w:left="1985" w:hanging="284"/>
        <w:rPr>
          <w:rFonts w:ascii="Times New Roman" w:hAnsi="Times New Roman" w:cs="Times New Roman"/>
          <w:sz w:val="24"/>
          <w:szCs w:val="24"/>
        </w:rPr>
      </w:pPr>
      <w:r w:rsidRPr="000157C0">
        <w:rPr>
          <w:rFonts w:ascii="Times New Roman" w:hAnsi="Times New Roman" w:cs="Times New Roman"/>
          <w:sz w:val="24"/>
          <w:szCs w:val="24"/>
        </w:rPr>
        <w:t>Berikan reinforcement positif</w:t>
      </w:r>
    </w:p>
    <w:p w:rsidR="008D6639" w:rsidRDefault="008D6639" w:rsidP="008D6639">
      <w:pPr>
        <w:pStyle w:val="ListParagraph"/>
        <w:numPr>
          <w:ilvl w:val="0"/>
          <w:numId w:val="34"/>
        </w:numPr>
        <w:spacing w:after="0" w:line="480" w:lineRule="auto"/>
        <w:ind w:left="1985" w:hanging="284"/>
        <w:rPr>
          <w:rFonts w:ascii="Times New Roman" w:hAnsi="Times New Roman" w:cs="Times New Roman"/>
          <w:sz w:val="24"/>
          <w:szCs w:val="24"/>
        </w:rPr>
      </w:pPr>
      <w:r w:rsidRPr="000157C0">
        <w:rPr>
          <w:rFonts w:ascii="Times New Roman" w:hAnsi="Times New Roman" w:cs="Times New Roman"/>
          <w:sz w:val="24"/>
          <w:szCs w:val="24"/>
        </w:rPr>
        <w:t>Lakukan kontrak untuk kegiatan selanjutnya</w:t>
      </w:r>
    </w:p>
    <w:p w:rsidR="008D6639" w:rsidRPr="002B635E" w:rsidRDefault="008D6639" w:rsidP="008D6639">
      <w:pPr>
        <w:pStyle w:val="ListParagraph"/>
        <w:numPr>
          <w:ilvl w:val="0"/>
          <w:numId w:val="34"/>
        </w:numPr>
        <w:spacing w:after="0" w:line="480" w:lineRule="auto"/>
        <w:ind w:left="1985" w:hanging="284"/>
        <w:rPr>
          <w:rFonts w:ascii="Times New Roman" w:hAnsi="Times New Roman" w:cs="Times New Roman"/>
          <w:sz w:val="24"/>
          <w:szCs w:val="24"/>
        </w:rPr>
      </w:pPr>
      <w:r w:rsidRPr="002B635E">
        <w:rPr>
          <w:rFonts w:ascii="Times New Roman" w:hAnsi="Times New Roman" w:cs="Times New Roman"/>
          <w:sz w:val="24"/>
          <w:szCs w:val="24"/>
        </w:rPr>
        <w:t>Mengakhiri kegiatan dengan baik</w:t>
      </w:r>
    </w:p>
    <w:p w:rsidR="008D6639" w:rsidRPr="00E15916" w:rsidRDefault="008D6639" w:rsidP="008D6639">
      <w:pPr>
        <w:pStyle w:val="ListParagraph"/>
        <w:numPr>
          <w:ilvl w:val="0"/>
          <w:numId w:val="34"/>
        </w:numPr>
        <w:tabs>
          <w:tab w:val="left" w:pos="5085"/>
        </w:tabs>
        <w:spacing w:after="0" w:line="480" w:lineRule="auto"/>
        <w:ind w:left="1701" w:hanging="283"/>
        <w:rPr>
          <w:rFonts w:ascii="Times New Roman" w:hAnsi="Times New Roman" w:cs="Times New Roman"/>
          <w:b/>
          <w:sz w:val="24"/>
          <w:szCs w:val="24"/>
        </w:rPr>
      </w:pPr>
      <w:r w:rsidRPr="00E15916">
        <w:rPr>
          <w:rFonts w:ascii="Times New Roman" w:hAnsi="Times New Roman" w:cs="Times New Roman"/>
          <w:b/>
          <w:sz w:val="24"/>
          <w:szCs w:val="24"/>
        </w:rPr>
        <w:t xml:space="preserve">Dokumentasi </w:t>
      </w:r>
    </w:p>
    <w:p w:rsidR="008D6639" w:rsidRPr="00E15916" w:rsidRDefault="008D6639" w:rsidP="008D6639">
      <w:pPr>
        <w:pStyle w:val="ListParagraph"/>
        <w:numPr>
          <w:ilvl w:val="0"/>
          <w:numId w:val="35"/>
        </w:numPr>
        <w:spacing w:after="0" w:line="480" w:lineRule="auto"/>
        <w:ind w:left="1985" w:right="-943"/>
        <w:rPr>
          <w:rFonts w:ascii="Times New Roman" w:hAnsi="Times New Roman" w:cs="Times New Roman"/>
          <w:sz w:val="24"/>
          <w:szCs w:val="24"/>
        </w:rPr>
      </w:pPr>
      <w:r w:rsidRPr="00E15916">
        <w:rPr>
          <w:rFonts w:ascii="Times New Roman" w:hAnsi="Times New Roman" w:cs="Times New Roman"/>
          <w:sz w:val="24"/>
          <w:szCs w:val="24"/>
        </w:rPr>
        <w:t>Catat tindakan yang te</w:t>
      </w:r>
      <w:r>
        <w:rPr>
          <w:rFonts w:ascii="Times New Roman" w:hAnsi="Times New Roman" w:cs="Times New Roman"/>
          <w:sz w:val="24"/>
          <w:szCs w:val="24"/>
        </w:rPr>
        <w:t xml:space="preserve">lah dilakukan, tanggal, dan jam </w:t>
      </w:r>
      <w:r w:rsidRPr="00E15916">
        <w:rPr>
          <w:rFonts w:ascii="Times New Roman" w:hAnsi="Times New Roman" w:cs="Times New Roman"/>
          <w:sz w:val="24"/>
          <w:szCs w:val="24"/>
        </w:rPr>
        <w:t>pelaksanaan.</w:t>
      </w:r>
    </w:p>
    <w:p w:rsidR="008D6639" w:rsidRDefault="008D6639" w:rsidP="008D6639">
      <w:pPr>
        <w:pStyle w:val="ListParagraph"/>
        <w:numPr>
          <w:ilvl w:val="0"/>
          <w:numId w:val="35"/>
        </w:numPr>
        <w:spacing w:after="0" w:line="480" w:lineRule="auto"/>
        <w:ind w:left="1985" w:right="-376"/>
        <w:rPr>
          <w:rFonts w:ascii="Times New Roman" w:hAnsi="Times New Roman" w:cs="Times New Roman"/>
          <w:sz w:val="24"/>
          <w:szCs w:val="24"/>
        </w:rPr>
      </w:pPr>
      <w:r w:rsidRPr="00E15916">
        <w:rPr>
          <w:rFonts w:ascii="Times New Roman" w:hAnsi="Times New Roman" w:cs="Times New Roman"/>
          <w:sz w:val="24"/>
          <w:szCs w:val="24"/>
        </w:rPr>
        <w:t>Catat hasil tindakan</w:t>
      </w:r>
    </w:p>
    <w:p w:rsidR="008F1214" w:rsidRDefault="008D6639" w:rsidP="00081DCB">
      <w:pPr>
        <w:spacing w:after="0" w:line="480" w:lineRule="auto"/>
        <w:ind w:left="1625" w:right="-376"/>
        <w:rPr>
          <w:rFonts w:ascii="Times New Roman" w:hAnsi="Times New Roman" w:cs="Times New Roman"/>
          <w:sz w:val="24"/>
          <w:szCs w:val="24"/>
        </w:rPr>
      </w:pPr>
      <w:r w:rsidRPr="00F71F52">
        <w:rPr>
          <w:rFonts w:ascii="Times New Roman" w:hAnsi="Times New Roman" w:cs="Times New Roman"/>
          <w:sz w:val="24"/>
          <w:szCs w:val="24"/>
        </w:rPr>
        <w:t>(Mashudi, 2011; Edmud, 2015; Maulida, A.P. ,2014)</w:t>
      </w:r>
    </w:p>
    <w:p w:rsidR="00D11F48" w:rsidRDefault="00724F79" w:rsidP="00D11F48">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Rectangle 146" o:spid="_x0000_s1027" style="position:absolute;left:0;text-align:left;margin-left:102.6pt;margin-top:10.2pt;width:254.25pt;height:40.5pt;z-index:251795456;visibility:visible" strokecolor="white [3212]">
            <v:path arrowok="t"/>
            <v:textbox style="mso-next-textbox:#Rectangle 146">
              <w:txbxContent>
                <w:p w:rsidR="009A45D7" w:rsidRDefault="009A45D7" w:rsidP="00D11F48">
                  <w:pPr>
                    <w:jc w:val="center"/>
                  </w:pPr>
                  <w:r w:rsidRPr="00267730">
                    <w:rPr>
                      <w:rFonts w:ascii="Times New Roman" w:hAnsi="Times New Roman" w:cs="Times New Roman"/>
                      <w:sz w:val="24"/>
                      <w:szCs w:val="24"/>
                    </w:rPr>
                    <w:t xml:space="preserve">Trauma, Kehamilan, </w:t>
                  </w:r>
                  <w:r>
                    <w:rPr>
                      <w:rFonts w:ascii="Times New Roman" w:hAnsi="Times New Roman" w:cs="Times New Roman"/>
                      <w:sz w:val="24"/>
                      <w:szCs w:val="24"/>
                    </w:rPr>
                    <w:t xml:space="preserve">Genetik, </w:t>
                  </w:r>
                  <w:r w:rsidRPr="00267730">
                    <w:rPr>
                      <w:rFonts w:ascii="Times New Roman" w:hAnsi="Times New Roman" w:cs="Times New Roman"/>
                      <w:sz w:val="24"/>
                      <w:szCs w:val="24"/>
                    </w:rPr>
                    <w:t>Dan Virus.</w:t>
                  </w:r>
                </w:p>
              </w:txbxContent>
            </v:textbox>
          </v:rect>
        </w:pict>
      </w:r>
      <w:r w:rsidR="00D11F48">
        <w:rPr>
          <w:rFonts w:ascii="Times New Roman" w:hAnsi="Times New Roman" w:cs="Times New Roman"/>
          <w:b/>
          <w:sz w:val="24"/>
          <w:szCs w:val="24"/>
        </w:rPr>
        <w:t xml:space="preserve">2.2 Kerangka Teori </w:t>
      </w:r>
    </w:p>
    <w:p w:rsidR="00D11F48" w:rsidRDefault="00724F79" w:rsidP="00D11F48">
      <w:pPr>
        <w:spacing w:after="0" w:line="480" w:lineRule="auto"/>
        <w:jc w:val="both"/>
        <w:rPr>
          <w:rFonts w:ascii="Times New Roman" w:hAnsi="Times New Roman" w:cs="Times New Roman"/>
          <w:b/>
          <w:sz w:val="24"/>
          <w:szCs w:val="24"/>
        </w:rPr>
      </w:pPr>
      <w:r w:rsidRPr="00724F79">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147" o:spid="_x0000_s1201" type="#_x0000_t32" style="position:absolute;left:0;text-align:left;margin-left:212.1pt;margin-top:5.1pt;width:0;height:18pt;z-index:251796480;visibility:visible;mso-wrap-distance-left:3.17497mm;mso-wrap-distance-right:3.17497mm">
            <v:stroke endarrow="block"/>
            <o:lock v:ext="edit" shapetype="f"/>
          </v:shape>
        </w:pict>
      </w:r>
      <w:r>
        <w:rPr>
          <w:rFonts w:ascii="Times New Roman" w:hAnsi="Times New Roman" w:cs="Times New Roman"/>
          <w:b/>
          <w:noProof/>
          <w:sz w:val="24"/>
          <w:szCs w:val="24"/>
        </w:rPr>
        <w:pict>
          <v:rect id="Rectangle 54" o:spid="_x0000_s1114" style="position:absolute;left:0;text-align:left;margin-left:153.6pt;margin-top:23.1pt;width:122.25pt;height:22.8pt;z-index:2517012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" strokecolor="white [3212]">
            <v:path arrowok="t"/>
            <v:textbox>
              <w:txbxContent>
                <w:p w:rsidR="009A45D7" w:rsidRPr="009B4313" w:rsidRDefault="009A45D7" w:rsidP="00D11F48">
                  <w:pPr>
                    <w:jc w:val="center"/>
                    <w:rPr>
                      <w:rFonts w:ascii="Times New Roman" w:hAnsi="Times New Roman" w:cs="Times New Roman"/>
                      <w:sz w:val="24"/>
                      <w:szCs w:val="24"/>
                    </w:rPr>
                  </w:pPr>
                  <w:r>
                    <w:rPr>
                      <w:rFonts w:ascii="Times New Roman" w:hAnsi="Times New Roman" w:cs="Times New Roman"/>
                      <w:sz w:val="24"/>
                      <w:szCs w:val="24"/>
                    </w:rPr>
                    <w:t>Meningioma</w:t>
                  </w:r>
                </w:p>
              </w:txbxContent>
            </v:textbox>
          </v:rect>
        </w:pict>
      </w:r>
    </w:p>
    <w:p w:rsidR="00D11F48" w:rsidRDefault="00724F79" w:rsidP="00D11F48">
      <w:pPr>
        <w:spacing w:after="0" w:line="480" w:lineRule="auto"/>
        <w:jc w:val="both"/>
        <w:rPr>
          <w:rFonts w:ascii="Times New Roman" w:hAnsi="Times New Roman" w:cs="Times New Roman"/>
          <w:b/>
          <w:sz w:val="24"/>
          <w:szCs w:val="24"/>
        </w:rPr>
      </w:pPr>
      <w:r w:rsidRPr="00724F79">
        <w:rPr>
          <w:rFonts w:ascii="Times New Roman" w:hAnsi="Times New Roman" w:cs="Times New Roman"/>
          <w:noProof/>
          <w:sz w:val="24"/>
          <w:szCs w:val="24"/>
        </w:rPr>
        <w:pict>
          <v:group id="Group 149" o:spid="_x0000_s1028" style="position:absolute;left:0;text-align:left;margin-left:-87.3pt;margin-top:11.95pt;width:579pt;height:587.45pt;z-index:251791360" coordorigin="522,3626" coordsize="11580,1174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">
            <v:rect id="Rectangle 55" o:spid="_x0000_s1029" style="position:absolute;left:6267;top:12233;width:2370;height:967;visibility:visible" fillcolor="white [3201]" strokecolor="black [3200]" strokeweight="2.5pt">
              <v:shadow color="#868686"/>
              <v:path arrowok="t"/>
              <v:textbox style="mso-next-textbox:#Rectangle 55">
                <w:txbxContent>
                  <w:p w:rsidR="009A45D7" w:rsidRDefault="009A45D7" w:rsidP="00D11F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Resiko tinggi trauma </w:t>
                    </w:r>
                  </w:p>
                  <w:p w:rsidR="009A45D7" w:rsidRPr="00714D9A" w:rsidRDefault="009A45D7" w:rsidP="00D11F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Defisit perawatan diri</w:t>
                    </w:r>
                  </w:p>
                </w:txbxContent>
              </v:textbox>
            </v:rect>
            <v:rect id="Rectangle 56" o:spid="_x0000_s1030" style="position:absolute;left:8817;top:9864;width:2160;height:80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" strokecolor="white [3212]">
              <v:path arrowok="t"/>
              <v:textbox style="mso-next-textbox:#Rectangle 56">
                <w:txbxContent>
                  <w:p w:rsidR="009A45D7" w:rsidRPr="00636F3E" w:rsidRDefault="009A45D7" w:rsidP="00D11F48">
                    <w:pPr>
                      <w:rPr>
                        <w:rFonts w:ascii="Times New Roman" w:hAnsi="Times New Roman" w:cs="Times New Roman"/>
                        <w:sz w:val="24"/>
                        <w:szCs w:val="24"/>
                      </w:rPr>
                    </w:pPr>
                    <w:r w:rsidRPr="00636F3E">
                      <w:rPr>
                        <w:rFonts w:ascii="Times New Roman" w:hAnsi="Times New Roman" w:cs="Times New Roman"/>
                        <w:sz w:val="24"/>
                        <w:szCs w:val="24"/>
                      </w:rPr>
                      <w:t xml:space="preserve">Kompresi medulla oblongata </w:t>
                    </w:r>
                  </w:p>
                </w:txbxContent>
              </v:textbox>
            </v:rect>
            <v:rect id="Rectangle 57" o:spid="_x0000_s1031" style="position:absolute;left:7107;top:8479;width:2445;height:76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" strokecolor="white [3212]">
              <v:path arrowok="t"/>
              <v:textbox style="mso-next-textbox:#Rectangle 57">
                <w:txbxContent>
                  <w:p w:rsidR="009A45D7" w:rsidRPr="00D82827" w:rsidRDefault="009A45D7" w:rsidP="00D11F48">
                    <w:pPr>
                      <w:jc w:val="center"/>
                      <w:rPr>
                        <w:rFonts w:ascii="Times New Roman" w:hAnsi="Times New Roman" w:cs="Times New Roman"/>
                        <w:sz w:val="24"/>
                        <w:szCs w:val="24"/>
                      </w:rPr>
                    </w:pPr>
                    <w:r w:rsidRPr="00D82827">
                      <w:rPr>
                        <w:rFonts w:ascii="Times New Roman" w:hAnsi="Times New Roman" w:cs="Times New Roman"/>
                        <w:sz w:val="24"/>
                        <w:szCs w:val="24"/>
                      </w:rPr>
                      <w:t>Herniasi unkus atau serebellum</w:t>
                    </w:r>
                  </w:p>
                </w:txbxContent>
              </v:textbox>
            </v:rect>
            <v:rect id="Rectangle 58" o:spid="_x0000_s1032" style="position:absolute;left:10452;top:8479;width:1650;height:66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" strokecolor="white [3212]">
              <v:path arrowok="t"/>
              <v:textbox style="mso-next-textbox:#Rectangle 58">
                <w:txbxContent>
                  <w:p w:rsidR="009A45D7" w:rsidRPr="00D82827" w:rsidRDefault="009A45D7" w:rsidP="00D11F48">
                    <w:pPr>
                      <w:jc w:val="both"/>
                      <w:rPr>
                        <w:rFonts w:ascii="Times New Roman" w:hAnsi="Times New Roman" w:cs="Times New Roman"/>
                        <w:sz w:val="24"/>
                        <w:szCs w:val="24"/>
                      </w:rPr>
                    </w:pPr>
                    <w:r w:rsidRPr="00D82827">
                      <w:rPr>
                        <w:rFonts w:ascii="Times New Roman" w:hAnsi="Times New Roman" w:cs="Times New Roman"/>
                        <w:sz w:val="24"/>
                        <w:szCs w:val="24"/>
                      </w:rPr>
                      <w:t xml:space="preserve">Hidrosefalus </w:t>
                    </w:r>
                  </w:p>
                </w:txbxContent>
              </v:textbox>
            </v:rect>
            <v:rect id="Rectangle 59" o:spid="_x0000_s1033" style="position:absolute;left:10452;top:6639;width:1635;height:148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" strokecolor="white [3212]">
              <v:path arrowok="t"/>
              <v:textbox style="mso-next-textbox:#Rectangle 59">
                <w:txbxContent>
                  <w:p w:rsidR="009A45D7" w:rsidRPr="00D82827" w:rsidRDefault="009A45D7" w:rsidP="00D11F48">
                    <w:pPr>
                      <w:jc w:val="center"/>
                      <w:rPr>
                        <w:rFonts w:ascii="Times New Roman" w:hAnsi="Times New Roman" w:cs="Times New Roman"/>
                        <w:sz w:val="24"/>
                        <w:szCs w:val="24"/>
                      </w:rPr>
                    </w:pPr>
                    <w:r w:rsidRPr="00D82827">
                      <w:rPr>
                        <w:rFonts w:ascii="Times New Roman" w:hAnsi="Times New Roman" w:cs="Times New Roman"/>
                        <w:sz w:val="24"/>
                        <w:szCs w:val="24"/>
                      </w:rPr>
                      <w:t>Obstruksi sirkulasi cairan serebrospinal</w:t>
                    </w:r>
                  </w:p>
                </w:txbxContent>
              </v:textbox>
            </v:rect>
            <v:rect id="Rectangle 60" o:spid="_x0000_s1034" style="position:absolute;left:6882;top:7014;width:2775;height:110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" strokecolor="white [3212]">
              <v:path arrowok="t"/>
              <v:textbox style="mso-next-textbox:#Rectangle 60">
                <w:txbxContent>
                  <w:p w:rsidR="009A45D7" w:rsidRPr="00D82827" w:rsidRDefault="009A45D7" w:rsidP="00D11F48">
                    <w:pPr>
                      <w:jc w:val="center"/>
                      <w:rPr>
                        <w:rFonts w:ascii="Times New Roman" w:hAnsi="Times New Roman" w:cs="Times New Roman"/>
                        <w:sz w:val="24"/>
                        <w:szCs w:val="24"/>
                      </w:rPr>
                    </w:pPr>
                    <w:r w:rsidRPr="00D82827">
                      <w:rPr>
                        <w:rFonts w:ascii="Times New Roman" w:hAnsi="Times New Roman" w:cs="Times New Roman"/>
                        <w:sz w:val="24"/>
                        <w:szCs w:val="24"/>
                      </w:rPr>
                      <w:t>Mekanisme kompensasi dari peningkatan tekanan intrakranial</w:t>
                    </w:r>
                  </w:p>
                </w:txbxContent>
              </v:textbox>
            </v:rect>
            <v:rect id="Rectangle 61" o:spid="_x0000_s1035" style="position:absolute;left:9987;top:5304;width:1650;height:1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" strokecolor="white [3212]">
              <v:path arrowok="t"/>
              <v:textbox style="mso-next-textbox:#Rectangle 61">
                <w:txbxContent>
                  <w:p w:rsidR="009A45D7" w:rsidRPr="00D82827" w:rsidRDefault="009A45D7" w:rsidP="00D11F48">
                    <w:pPr>
                      <w:jc w:val="center"/>
                      <w:rPr>
                        <w:rFonts w:ascii="Times New Roman" w:hAnsi="Times New Roman" w:cs="Times New Roman"/>
                        <w:sz w:val="24"/>
                        <w:szCs w:val="24"/>
                      </w:rPr>
                    </w:pPr>
                    <w:r w:rsidRPr="00D82827">
                      <w:rPr>
                        <w:rFonts w:ascii="Times New Roman" w:hAnsi="Times New Roman" w:cs="Times New Roman"/>
                        <w:sz w:val="24"/>
                        <w:szCs w:val="24"/>
                      </w:rPr>
                      <w:t>Terbentuknya Edema Sekitar Tumor</w:t>
                    </w:r>
                  </w:p>
                </w:txbxContent>
              </v:textbox>
            </v:rect>
            <v:rect id="Rectangle 62" o:spid="_x0000_s1036" style="position:absolute;left:8487;top:5304;width:1365;height:1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" strokecolor="white [3212]">
              <v:path arrowok="t"/>
              <v:textbox style="mso-next-textbox:#Rectangle 62">
                <w:txbxContent>
                  <w:p w:rsidR="009A45D7" w:rsidRPr="00D82827" w:rsidRDefault="009A45D7" w:rsidP="00D11F48">
                    <w:pPr>
                      <w:jc w:val="center"/>
                      <w:rPr>
                        <w:rFonts w:ascii="Times New Roman" w:hAnsi="Times New Roman" w:cs="Times New Roman"/>
                        <w:sz w:val="24"/>
                        <w:szCs w:val="24"/>
                      </w:rPr>
                    </w:pPr>
                    <w:r w:rsidRPr="00D82827">
                      <w:rPr>
                        <w:rFonts w:ascii="Times New Roman" w:hAnsi="Times New Roman" w:cs="Times New Roman"/>
                        <w:sz w:val="24"/>
                        <w:szCs w:val="24"/>
                      </w:rPr>
                      <w:t>Perubahan Sirkulasi Cairan</w:t>
                    </w:r>
                  </w:p>
                </w:txbxContent>
              </v:textbox>
            </v:rect>
            <v:rect id="Rectangle 63" o:spid="_x0000_s1037" style="position:absolute;left:6657;top:5304;width:1740;height:1065;visibility:visible" strokecolor="white [3212]">
              <v:path arrowok="t"/>
              <v:textbox style="mso-next-textbox:#Rectangle 63">
                <w:txbxContent>
                  <w:p w:rsidR="009A45D7" w:rsidRPr="00D82827" w:rsidRDefault="009A45D7" w:rsidP="00D11F48">
                    <w:pPr>
                      <w:jc w:val="center"/>
                      <w:rPr>
                        <w:rFonts w:ascii="Times New Roman" w:hAnsi="Times New Roman" w:cs="Times New Roman"/>
                        <w:sz w:val="24"/>
                        <w:szCs w:val="24"/>
                      </w:rPr>
                    </w:pPr>
                    <w:r w:rsidRPr="00D82827">
                      <w:rPr>
                        <w:rFonts w:ascii="Times New Roman" w:hAnsi="Times New Roman" w:cs="Times New Roman"/>
                        <w:sz w:val="24"/>
                        <w:szCs w:val="24"/>
                      </w:rPr>
                      <w:t>Bertambahnya massa dalam tengkorak</w:t>
                    </w:r>
                  </w:p>
                </w:txbxContent>
              </v:textbox>
            </v:rect>
            <v:rect id="Rectangle 64" o:spid="_x0000_s1038" style="position:absolute;left:6882;top:4479;width:3765;height:4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" strokecolor="white [3212]">
              <v:path arrowok="t"/>
              <v:textbox style="mso-next-textbox:#Rectangle 64">
                <w:txbxContent>
                  <w:p w:rsidR="009A45D7" w:rsidRPr="008D4B82" w:rsidRDefault="009A45D7" w:rsidP="00D11F48">
                    <w:pPr>
                      <w:rPr>
                        <w:rFonts w:ascii="Times New Roman" w:hAnsi="Times New Roman" w:cs="Times New Roman"/>
                        <w:sz w:val="24"/>
                        <w:szCs w:val="24"/>
                      </w:rPr>
                    </w:pPr>
                    <w:r w:rsidRPr="008D4B82">
                      <w:rPr>
                        <w:rFonts w:ascii="Times New Roman" w:hAnsi="Times New Roman" w:cs="Times New Roman"/>
                        <w:sz w:val="24"/>
                        <w:szCs w:val="24"/>
                      </w:rPr>
                      <w:t xml:space="preserve">Peningkatan Tekanan Intrakranial </w:t>
                    </w:r>
                  </w:p>
                </w:txbxContent>
              </v:textbox>
            </v:rect>
            <v:rect id="Rectangle 65" o:spid="_x0000_s1039" style="position:absolute;left:3507;top:11291;width:2265;height:1048;visibility:visible" strokecolor="white [3212]">
              <v:path arrowok="t"/>
              <v:textbox style="mso-next-textbox:#Rectangle 65">
                <w:txbxContent>
                  <w:p w:rsidR="009A45D7" w:rsidRPr="0012004D" w:rsidRDefault="009A45D7" w:rsidP="00D11F48">
                    <w:pPr>
                      <w:jc w:val="center"/>
                      <w:rPr>
                        <w:rFonts w:ascii="Times New Roman" w:hAnsi="Times New Roman" w:cs="Times New Roman"/>
                        <w:sz w:val="24"/>
                        <w:szCs w:val="24"/>
                      </w:rPr>
                    </w:pPr>
                    <w:r w:rsidRPr="0012004D">
                      <w:rPr>
                        <w:rFonts w:ascii="Times New Roman" w:hAnsi="Times New Roman" w:cs="Times New Roman"/>
                        <w:sz w:val="24"/>
                        <w:szCs w:val="24"/>
                      </w:rPr>
                      <w:t>Ujung bawah korteks prasentralis</w:t>
                    </w:r>
                  </w:p>
                </w:txbxContent>
              </v:textbox>
            </v:rect>
            <v:rect id="Rectangle 66" o:spid="_x0000_s1040" style="position:absolute;left:522;top:7650;width:5250;height:79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" strokecolor="white [3212]">
              <v:path arrowok="t"/>
              <v:textbox style="mso-next-textbox:#Rectangle 66">
                <w:txbxContent>
                  <w:p w:rsidR="009A45D7" w:rsidRPr="00E566EE" w:rsidRDefault="009A45D7" w:rsidP="00D11F48">
                    <w:pPr>
                      <w:jc w:val="center"/>
                      <w:rPr>
                        <w:rFonts w:ascii="Times New Roman" w:hAnsi="Times New Roman" w:cs="Times New Roman"/>
                        <w:sz w:val="24"/>
                        <w:szCs w:val="24"/>
                      </w:rPr>
                    </w:pPr>
                    <w:r w:rsidRPr="00E566EE">
                      <w:rPr>
                        <w:rFonts w:ascii="Times New Roman" w:hAnsi="Times New Roman" w:cs="Times New Roman"/>
                        <w:sz w:val="24"/>
                        <w:szCs w:val="24"/>
                      </w:rPr>
                      <w:t>Kehilangan fungsi secara akut sesuai area yang terkena</w:t>
                    </w:r>
                  </w:p>
                </w:txbxContent>
              </v:textbox>
            </v:rect>
            <v:rect id="Rectangle 67" o:spid="_x0000_s1041" style="position:absolute;left:522;top:6234;width:5985;height:108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" strokecolor="white [3212]">
              <v:path arrowok="t"/>
              <v:textbox style="mso-next-textbox:#Rectangle 67">
                <w:txbxContent>
                  <w:p w:rsidR="009A45D7" w:rsidRPr="008D4B82" w:rsidRDefault="009A45D7" w:rsidP="00D11F48">
                    <w:pPr>
                      <w:jc w:val="center"/>
                      <w:rPr>
                        <w:rFonts w:ascii="Times New Roman" w:hAnsi="Times New Roman" w:cs="Times New Roman"/>
                        <w:sz w:val="24"/>
                        <w:szCs w:val="24"/>
                      </w:rPr>
                    </w:pPr>
                    <w:r w:rsidRPr="008D4B82">
                      <w:rPr>
                        <w:rFonts w:ascii="Times New Roman" w:hAnsi="Times New Roman" w:cs="Times New Roman"/>
                        <w:sz w:val="24"/>
                        <w:szCs w:val="24"/>
                      </w:rPr>
                      <w:t>Perubahan suplai darah akibat tekanan yang ditimbulkan tumor yang bertumbuh menyebabkan nekrosis jaringan otak.</w:t>
                    </w:r>
                  </w:p>
                </w:txbxContent>
              </v:textbox>
            </v:rect>
            <v:rect id="Rectangle 68" o:spid="_x0000_s1042" style="position:absolute;left:522;top:4809;width:5985;height:105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" strokecolor="white [3212]">
              <v:path arrowok="t"/>
              <v:textbox style="mso-next-textbox:#Rectangle 68">
                <w:txbxContent>
                  <w:p w:rsidR="009A45D7" w:rsidRPr="008D4B82" w:rsidRDefault="009A45D7" w:rsidP="00D11F48">
                    <w:pPr>
                      <w:jc w:val="center"/>
                      <w:rPr>
                        <w:rFonts w:ascii="Times New Roman" w:hAnsi="Times New Roman" w:cs="Times New Roman"/>
                        <w:sz w:val="24"/>
                        <w:szCs w:val="24"/>
                      </w:rPr>
                    </w:pPr>
                    <w:r w:rsidRPr="008D4B82">
                      <w:rPr>
                        <w:rFonts w:ascii="Times New Roman" w:hAnsi="Times New Roman" w:cs="Times New Roman"/>
                        <w:sz w:val="24"/>
                        <w:szCs w:val="24"/>
                      </w:rPr>
                      <w:t>Penekanan pada jaringan otak , infiltrasi atau invasi langsung pada parenkim otak dengan kerusakan jaringan neuron.</w:t>
                    </w:r>
                  </w:p>
                </w:txbxContent>
              </v:textbox>
            </v:rect>
            <v:rect id="Rectangle 69" o:spid="_x0000_s1043" style="position:absolute;left:2337;top:4098;width:2445;height:4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" strokecolor="white [3212]">
              <v:path arrowok="t"/>
              <v:textbox style="mso-next-textbox:#Rectangle 69">
                <w:txbxContent>
                  <w:p w:rsidR="009A45D7" w:rsidRPr="008D4B82" w:rsidRDefault="009A45D7" w:rsidP="00D11F48">
                    <w:pPr>
                      <w:jc w:val="center"/>
                      <w:rPr>
                        <w:rFonts w:ascii="Times New Roman" w:hAnsi="Times New Roman" w:cs="Times New Roman"/>
                        <w:sz w:val="24"/>
                        <w:szCs w:val="24"/>
                      </w:rPr>
                    </w:pPr>
                    <w:r w:rsidRPr="008D4B82">
                      <w:rPr>
                        <w:rFonts w:ascii="Times New Roman" w:hAnsi="Times New Roman" w:cs="Times New Roman"/>
                        <w:sz w:val="24"/>
                        <w:szCs w:val="24"/>
                      </w:rPr>
                      <w:t>Gangguan Fokal</w:t>
                    </w:r>
                  </w:p>
                </w:txbxContent>
              </v:textbox>
            </v:rect>
            <v:rect id="Rectangle 70" o:spid="_x0000_s1044" style="position:absolute;left:8892;top:12057;width:2445;height:96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" fillcolor="white [3201]" strokecolor="black [3200]" strokeweight="2.5pt">
              <v:shadow color="#868686"/>
              <v:path arrowok="t"/>
              <v:textbox style="mso-next-textbox:#Rectangle 70">
                <w:txbxContent>
                  <w:p w:rsidR="009A45D7" w:rsidRPr="00714D9A" w:rsidRDefault="009A45D7" w:rsidP="00D11F48">
                    <w:pPr>
                      <w:spacing w:after="0" w:line="240" w:lineRule="auto"/>
                      <w:jc w:val="both"/>
                      <w:rPr>
                        <w:rFonts w:ascii="Times New Roman" w:hAnsi="Times New Roman" w:cs="Times New Roman"/>
                      </w:rPr>
                    </w:pPr>
                    <w:r w:rsidRPr="00714D9A">
                      <w:rPr>
                        <w:rFonts w:ascii="Times New Roman" w:hAnsi="Times New Roman" w:cs="Times New Roman"/>
                      </w:rPr>
                      <w:t xml:space="preserve">Pola nafas tidak efentif </w:t>
                    </w:r>
                  </w:p>
                  <w:p w:rsidR="009A45D7" w:rsidRPr="00714D9A" w:rsidRDefault="009A45D7" w:rsidP="00D11F48">
                    <w:pPr>
                      <w:spacing w:after="0" w:line="240" w:lineRule="auto"/>
                      <w:jc w:val="both"/>
                      <w:rPr>
                        <w:rFonts w:ascii="Times New Roman" w:hAnsi="Times New Roman" w:cs="Times New Roman"/>
                      </w:rPr>
                    </w:pPr>
                    <w:r w:rsidRPr="00714D9A">
                      <w:rPr>
                        <w:rFonts w:ascii="Times New Roman" w:hAnsi="Times New Roman" w:cs="Times New Roman"/>
                      </w:rPr>
                      <w:t xml:space="preserve">Nutrisi kurang dari kebutuhan tubuh </w:t>
                    </w:r>
                  </w:p>
                </w:txbxContent>
              </v:textbox>
            </v:rect>
            <v:rect id="Rectangle 71" o:spid="_x0000_s1045" style="position:absolute;left:522;top:8829;width:2445;height:41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" strokecolor="white [3212]">
              <v:path arrowok="t"/>
              <v:textbox style="mso-next-textbox:#Rectangle 71">
                <w:txbxContent>
                  <w:p w:rsidR="009A45D7" w:rsidRPr="009B4313" w:rsidRDefault="009A45D7" w:rsidP="00D11F48">
                    <w:pPr>
                      <w:rPr>
                        <w:rFonts w:ascii="Times New Roman" w:hAnsi="Times New Roman" w:cs="Times New Roman"/>
                        <w:sz w:val="24"/>
                        <w:szCs w:val="24"/>
                      </w:rPr>
                    </w:pPr>
                    <w:r w:rsidRPr="009B4313">
                      <w:rPr>
                        <w:rFonts w:ascii="Times New Roman" w:hAnsi="Times New Roman" w:cs="Times New Roman"/>
                        <w:sz w:val="24"/>
                        <w:szCs w:val="24"/>
                      </w:rPr>
                      <w:t xml:space="preserve">Tumor Lobus Frontal </w:t>
                    </w:r>
                  </w:p>
                </w:txbxContent>
              </v:textbox>
            </v:rect>
            <v:rect id="Rectangle 73" o:spid="_x0000_s1046" style="position:absolute;left:643;top:9651;width:2445;height:4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" strokecolor="white [3212]">
              <v:path arrowok="t"/>
              <v:textbox style="mso-next-textbox:#Rectangle 73">
                <w:txbxContent>
                  <w:p w:rsidR="009A45D7" w:rsidRPr="00E566EE" w:rsidRDefault="009A45D7" w:rsidP="00D11F48">
                    <w:pPr>
                      <w:rPr>
                        <w:rFonts w:ascii="Times New Roman" w:hAnsi="Times New Roman" w:cs="Times New Roman"/>
                        <w:sz w:val="24"/>
                        <w:szCs w:val="24"/>
                      </w:rPr>
                    </w:pPr>
                    <w:r w:rsidRPr="00E566EE">
                      <w:rPr>
                        <w:rFonts w:ascii="Times New Roman" w:hAnsi="Times New Roman" w:cs="Times New Roman"/>
                        <w:sz w:val="24"/>
                        <w:szCs w:val="24"/>
                      </w:rPr>
                      <w:t xml:space="preserve">Lobulus Parasentralis </w:t>
                    </w:r>
                  </w:p>
                </w:txbxContent>
              </v:textbox>
            </v:rect>
            <v:rect id="Rectangle 74" o:spid="_x0000_s1047" style="position:absolute;left:3507;top:8782;width:2265;height:1328;visibility:visible" strokecolor="white [3212]">
              <v:path arrowok="t"/>
              <v:textbox style="mso-next-textbox:#Rectangle 74">
                <w:txbxContent>
                  <w:p w:rsidR="009A45D7" w:rsidRDefault="009A45D7" w:rsidP="0077422F">
                    <w:pPr>
                      <w:spacing w:after="0" w:line="240" w:lineRule="auto"/>
                      <w:jc w:val="center"/>
                      <w:rPr>
                        <w:rFonts w:ascii="Times New Roman" w:hAnsi="Times New Roman" w:cs="Times New Roman"/>
                        <w:sz w:val="24"/>
                        <w:szCs w:val="24"/>
                      </w:rPr>
                    </w:pPr>
                  </w:p>
                  <w:p w:rsidR="009A45D7" w:rsidRDefault="009A45D7" w:rsidP="007742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Tekanan</w:t>
                    </w:r>
                  </w:p>
                  <w:p w:rsidR="009A45D7" w:rsidRPr="0077422F" w:rsidRDefault="009A45D7" w:rsidP="0077422F">
                    <w:pPr>
                      <w:spacing w:after="0" w:line="240" w:lineRule="auto"/>
                      <w:jc w:val="center"/>
                      <w:rPr>
                        <w:rFonts w:ascii="Times New Roman" w:hAnsi="Times New Roman" w:cs="Times New Roman"/>
                        <w:sz w:val="24"/>
                        <w:szCs w:val="24"/>
                      </w:rPr>
                    </w:pPr>
                    <w:r w:rsidRPr="0077422F">
                      <w:rPr>
                        <w:rFonts w:ascii="Times New Roman" w:hAnsi="Times New Roman" w:cs="Times New Roman"/>
                        <w:sz w:val="24"/>
                        <w:szCs w:val="24"/>
                      </w:rPr>
                      <w:t>lintasan motorik di dekat tumor</w:t>
                    </w:r>
                  </w:p>
                  <w:p w:rsidR="009A45D7" w:rsidRPr="0077422F" w:rsidRDefault="009A45D7" w:rsidP="0077422F">
                    <w:pPr>
                      <w:rPr>
                        <w:szCs w:val="24"/>
                      </w:rPr>
                    </w:pPr>
                  </w:p>
                </w:txbxContent>
              </v:textbox>
            </v:rect>
            <v:rect id="Rectangle 75" o:spid="_x0000_s1048" style="position:absolute;left:7287;top:14609;width:1485;height:572;visibility:visible" fillcolor="white [3201]" strokecolor="black [3200]" strokeweight="2.5pt">
              <v:shadow color="#868686"/>
              <v:path arrowok="t"/>
              <v:textbox style="mso-next-textbox:#Rectangle 75">
                <w:txbxContent>
                  <w:p w:rsidR="009A45D7" w:rsidRDefault="009A45D7" w:rsidP="00D11F48">
                    <w:r>
                      <w:t>Nyeri Kronis</w:t>
                    </w:r>
                  </w:p>
                </w:txbxContent>
              </v:textbox>
            </v:rect>
            <v:rect id="Rectangle 76" o:spid="_x0000_s1049" style="position:absolute;left:6267;top:9864;width:2325;height:7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" strokecolor="white [3212]">
              <v:path arrowok="t"/>
              <v:textbox style="mso-next-textbox:#Rectangle 76">
                <w:txbxContent>
                  <w:p w:rsidR="009A45D7" w:rsidRPr="00636F3E" w:rsidRDefault="009A45D7" w:rsidP="00D11F48">
                    <w:pPr>
                      <w:rPr>
                        <w:rFonts w:ascii="Times New Roman" w:hAnsi="Times New Roman" w:cs="Times New Roman"/>
                        <w:sz w:val="24"/>
                        <w:szCs w:val="24"/>
                      </w:rPr>
                    </w:pPr>
                    <w:r w:rsidRPr="00636F3E">
                      <w:rPr>
                        <w:rFonts w:ascii="Times New Roman" w:hAnsi="Times New Roman" w:cs="Times New Roman"/>
                        <w:sz w:val="24"/>
                        <w:szCs w:val="24"/>
                      </w:rPr>
                      <w:t xml:space="preserve">Herniasi menekan mesensefalon </w:t>
                    </w:r>
                  </w:p>
                </w:txbxContent>
              </v:textbox>
            </v:rect>
            <v:rect id="Rectangle 77" o:spid="_x0000_s1050" style="position:absolute;left:6882;top:13348;width:3330;height:107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" strokecolor="white [3212]">
              <v:path arrowok="t"/>
              <v:textbox style="mso-next-textbox:#Rectangle 77">
                <w:txbxContent>
                  <w:p w:rsidR="009A45D7" w:rsidRPr="00714D9A" w:rsidRDefault="009A45D7" w:rsidP="00D11F48">
                    <w:pPr>
                      <w:jc w:val="both"/>
                      <w:rPr>
                        <w:rFonts w:ascii="Times New Roman" w:hAnsi="Times New Roman" w:cs="Times New Roman"/>
                        <w:sz w:val="24"/>
                        <w:szCs w:val="24"/>
                      </w:rPr>
                    </w:pPr>
                    <w:r w:rsidRPr="00714D9A">
                      <w:rPr>
                        <w:rFonts w:ascii="Times New Roman" w:hAnsi="Times New Roman" w:cs="Times New Roman"/>
                        <w:sz w:val="24"/>
                        <w:szCs w:val="24"/>
                      </w:rPr>
                      <w:t xml:space="preserve">Traksi dan pengeseran struktur peka nyeri dalam rongga intrakranial </w:t>
                    </w:r>
                  </w:p>
                </w:txbxContent>
              </v:textbox>
            </v:rect>
            <v:rect id="Rectangle 78" o:spid="_x0000_s1051" style="position:absolute;left:3656;top:12339;width:2001;height:109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" strokecolor="white [3212]">
              <v:path arrowok="t"/>
              <v:textbox style="mso-next-textbox:#Rectangle 78">
                <w:txbxContent>
                  <w:p w:rsidR="009A45D7" w:rsidRPr="0012004D" w:rsidRDefault="009A45D7" w:rsidP="00D11F48">
                    <w:pPr>
                      <w:jc w:val="center"/>
                      <w:rPr>
                        <w:rFonts w:ascii="Times New Roman" w:hAnsi="Times New Roman" w:cs="Times New Roman"/>
                        <w:sz w:val="24"/>
                        <w:szCs w:val="24"/>
                      </w:rPr>
                    </w:pPr>
                    <w:r w:rsidRPr="0012004D">
                      <w:rPr>
                        <w:rFonts w:ascii="Times New Roman" w:hAnsi="Times New Roman" w:cs="Times New Roman"/>
                        <w:sz w:val="24"/>
                        <w:szCs w:val="24"/>
                      </w:rPr>
                      <w:t>Kelemahan pada wajah, lidah, dan ibu jari</w:t>
                    </w:r>
                  </w:p>
                </w:txbxContent>
              </v:textbox>
            </v:rect>
            <v:shape id="AutoShape 79" o:spid="_x0000_s1052" type="#_x0000_t32" style="position:absolute;left:6657;top:3626;width:0;height:36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">
              <v:stroke endarrow="block"/>
              <o:lock v:ext="edit" shapetype="f"/>
            </v:shape>
            <v:shape id="AutoShape 80" o:spid="_x0000_s1053" type="#_x0000_t32" style="position:absolute;left:3507;top:3969;width:3150;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">
              <o:lock v:ext="edit" shapetype="f"/>
            </v:shape>
            <v:shape id="AutoShape 81" o:spid="_x0000_s1054" type="#_x0000_t32" style="position:absolute;left:6657;top:3968;width:3000;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">
              <o:lock v:ext="edit" shapetype="f"/>
            </v:shape>
            <v:shape id="AutoShape 82" o:spid="_x0000_s1055" type="#_x0000_t32" style="position:absolute;left:3507;top:3986;width:0;height:316;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">
              <v:stroke endarrow="block"/>
              <o:lock v:ext="edit" shapetype="f"/>
            </v:shape>
            <v:shape id="AutoShape 83" o:spid="_x0000_s1056" type="#_x0000_t32" style="position:absolute;left:9658;top:3968;width:0;height:685;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">
              <v:stroke endarrow="block"/>
              <o:lock v:ext="edit" shapetype="f"/>
            </v:shape>
            <v:shape id="AutoShape 84" o:spid="_x0000_s1057" type="#_x0000_t32" style="position:absolute;left:3507;top:4479;width:0;height:375;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">
              <v:stroke endarrow="block"/>
              <o:lock v:ext="edit" shapetype="f"/>
            </v:shape>
            <v:shape id="AutoShape 85" o:spid="_x0000_s1058" type="#_x0000_t32" style="position:absolute;left:3417;top:5859;width:0;height:375;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">
              <v:stroke endarrow="block"/>
              <o:lock v:ext="edit" shapetype="f"/>
            </v:shape>
            <v:shape id="AutoShape 86" o:spid="_x0000_s1059" type="#_x0000_t32" style="position:absolute;left:9132;top:4809;width:1;height:609;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">
              <v:stroke endarrow="block"/>
              <o:lock v:ext="edit" shapetype="f"/>
            </v:shape>
            <v:shape id="AutoShape 87" o:spid="_x0000_s1060" type="#_x0000_t32" style="position:absolute;left:7107;top:5043;width:3345;height:0;visibility:visible" o:connectortype="straight">
              <o:lock v:ext="edit" shapetype="f"/>
            </v:shape>
            <v:shape id="AutoShape 88" o:spid="_x0000_s1061" type="#_x0000_t32" style="position:absolute;left:7107;top:5043;width:0;height:375;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">
              <v:stroke endarrow="block"/>
              <o:lock v:ext="edit" shapetype="f"/>
            </v:shape>
            <v:shape id="AutoShape 89" o:spid="_x0000_s1062" type="#_x0000_t32" style="position:absolute;left:10452;top:5043;width:0;height:375;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">
              <v:stroke endarrow="block"/>
              <o:lock v:ext="edit" shapetype="f"/>
            </v:shape>
            <v:shape id="AutoShape 90" o:spid="_x0000_s1063" type="#_x0000_t32" style="position:absolute;left:7002;top:6639;width:2550;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">
              <o:lock v:ext="edit" shapetype="f"/>
            </v:shape>
            <v:shape id="AutoShape 91" o:spid="_x0000_s1064" type="#_x0000_t32" style="position:absolute;left:7002;top:6309;width:0;height:330;flip:y;visibility:visible" o:connectortype="straight">
              <v:stroke endarrow="block"/>
              <o:lock v:ext="edit" shapetype="f"/>
            </v:shape>
            <v:shape id="AutoShape 92" o:spid="_x0000_s1065" type="#_x0000_t32" style="position:absolute;left:9552;top:6309;width:0;height:330;flip:y;visibility:visible" o:connectortype="straight">
              <v:stroke endarrow="block"/>
              <o:lock v:ext="edit" shapetype="f"/>
            </v:shape>
            <v:shape id="AutoShape 93" o:spid="_x0000_s1066" type="#_x0000_t32" style="position:absolute;left:957;top:8442;width:0;height:32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">
              <v:stroke endarrow="block"/>
              <o:lock v:ext="edit" shapetype="f"/>
            </v:shape>
            <v:shape id="AutoShape 94" o:spid="_x0000_s1067" type="#_x0000_t32" style="position:absolute;left:8292;top:6639;width:0;height:375;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">
              <v:stroke endarrow="block"/>
              <o:lock v:ext="edit" shapetype="f"/>
            </v:shape>
            <v:shape id="AutoShape 95" o:spid="_x0000_s1068" type="#_x0000_t32" style="position:absolute;left:10647;top:6369;width:0;height:27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">
              <v:stroke endarrow="block"/>
              <o:lock v:ext="edit" shapetype="f"/>
            </v:shape>
            <v:shape id="AutoShape 96" o:spid="_x0000_s1069" type="#_x0000_t32" style="position:absolute;left:9657;top:6909;width:795;height:330;flip:x;visibility:visible" o:connectortype="straight">
              <v:stroke endarrow="block"/>
              <o:lock v:ext="edit" shapetype="f"/>
            </v:shape>
            <v:shape id="AutoShape 97" o:spid="_x0000_s1070" type="#_x0000_t32" style="position:absolute;left:8217;top:8121;width:0;height:357;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">
              <v:stroke endarrow="block"/>
              <o:lock v:ext="edit" shapetype="f"/>
            </v:shape>
            <v:shape id="AutoShape 98" o:spid="_x0000_s1071" type="#_x0000_t32" style="position:absolute;left:8217;top:9245;width:0;height:33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">
              <v:stroke endarrow="block"/>
              <o:lock v:ext="edit" shapetype="f"/>
            </v:shape>
            <v:shape id="AutoShape 99" o:spid="_x0000_s1072" type="#_x0000_t32" style="position:absolute;left:11262;top:8121;width:0;height:357;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">
              <v:stroke endarrow="block"/>
              <o:lock v:ext="edit" shapetype="f"/>
            </v:shape>
            <v:shape id="AutoShape 100" o:spid="_x0000_s1073" type="#_x0000_t32" style="position:absolute;left:9852;top:9561;width:0;height:303;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">
              <v:stroke endarrow="block"/>
              <o:lock v:ext="edit" shapetype="f"/>
            </v:shape>
            <v:shape id="AutoShape 101" o:spid="_x0000_s1074" type="#_x0000_t32" style="position:absolute;left:7287;top:9561;width:2565;height:15;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">
              <o:lock v:ext="edit" shapetype="f"/>
            </v:shape>
            <v:shape id="AutoShape 102" o:spid="_x0000_s1075" type="#_x0000_t32" style="position:absolute;left:7287;top:9576;width:0;height:303;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">
              <v:stroke endarrow="block"/>
              <o:lock v:ext="edit" shapetype="f"/>
            </v:shape>
            <v:shape id="AutoShape 103" o:spid="_x0000_s1076" type="#_x0000_t32" style="position:absolute;left:7212;top:10588;width:0;height:339;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">
              <v:stroke endarrow="block"/>
              <o:lock v:ext="edit" shapetype="f"/>
            </v:shape>
            <v:shape id="AutoShape 104" o:spid="_x0000_s1077" type="#_x0000_t32" style="position:absolute;left:7212;top:11548;width:1;height:509;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">
              <v:stroke endarrow="block"/>
              <o:lock v:ext="edit" shapetype="f"/>
            </v:shape>
            <v:shape id="AutoShape 105" o:spid="_x0000_s1078" type="#_x0000_t32" style="position:absolute;left:7633;top:14308;width:1;height:30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">
              <v:stroke endarrow="block"/>
              <o:lock v:ext="edit" shapetype="f"/>
            </v:shape>
            <v:shape id="AutoShape 106" o:spid="_x0000_s1079" type="#_x0000_t32" style="position:absolute;left:6177;top:7923;width:1455;height:0;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">
              <o:lock v:ext="edit" shapetype="f"/>
            </v:shape>
            <v:shape id="AutoShape 107" o:spid="_x0000_s1080" type="#_x0000_t32" style="position:absolute;left:6177;top:7923;width:0;height:5852;visibility:visible" o:connectortype="straight">
              <o:lock v:ext="edit" shapetype="f"/>
            </v:shape>
            <v:shape id="AutoShape 108" o:spid="_x0000_s1081" type="#_x0000_t32" style="position:absolute;left:6177;top:13775;width:570;height: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">
              <v:stroke endarrow="block"/>
              <o:lock v:ext="edit" shapetype="f"/>
            </v:shape>
            <v:shape id="AutoShape 109" o:spid="_x0000_s1082" type="#_x0000_t32" style="position:absolute;left:3417;top:7329;width:0;height:32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">
              <v:stroke endarrow="block"/>
              <o:lock v:ext="edit" shapetype="f"/>
            </v:shape>
            <v:shape id="AutoShape 110" o:spid="_x0000_s1083" type="#_x0000_t32" style="position:absolute;left:4557;top:8442;width:0;height:32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">
              <v:stroke endarrow="block"/>
              <o:lock v:ext="edit" shapetype="f"/>
            </v:shape>
            <v:shape id="AutoShape 111" o:spid="_x0000_s1084" type="#_x0000_t32" style="position:absolute;left:5037;top:8922;width:0;height:32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">
              <v:stroke endarrow="block"/>
              <o:lock v:ext="edit" shapetype="f"/>
            </v:shape>
            <v:shape id="AutoShape 112" o:spid="_x0000_s1085" type="#_x0000_t32" style="position:absolute;left:4557;top:10110;width:0;height:32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">
              <v:stroke endarrow="block"/>
              <o:lock v:ext="edit" shapetype="f"/>
            </v:shape>
            <v:rect id="Rectangle 113" o:spid="_x0000_s1086" style="position:absolute;left:3507;top:10431;width:2265;height:47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" strokecolor="white [3212]">
              <v:path arrowok="t"/>
              <v:textbox style="mso-next-textbox:#Rectangle 113">
                <w:txbxContent>
                  <w:p w:rsidR="009A45D7" w:rsidRPr="00E566EE" w:rsidRDefault="009A45D7" w:rsidP="00D11F48">
                    <w:pPr>
                      <w:jc w:val="center"/>
                      <w:rPr>
                        <w:rFonts w:ascii="Times New Roman" w:hAnsi="Times New Roman" w:cs="Times New Roman"/>
                        <w:sz w:val="24"/>
                        <w:szCs w:val="24"/>
                      </w:rPr>
                    </w:pPr>
                    <w:r w:rsidRPr="00E566EE">
                      <w:rPr>
                        <w:rFonts w:ascii="Times New Roman" w:hAnsi="Times New Roman" w:cs="Times New Roman"/>
                        <w:sz w:val="24"/>
                        <w:szCs w:val="24"/>
                      </w:rPr>
                      <w:t>Hemiparase</w:t>
                    </w:r>
                  </w:p>
                </w:txbxContent>
              </v:textbox>
            </v:rect>
            <v:shape id="AutoShape 114" o:spid="_x0000_s1087" type="#_x0000_t32" style="position:absolute;left:3087;top:8442;width:1;height:888;visibility:visible" o:connectortype="straight">
              <o:lock v:ext="edit" shapetype="f"/>
            </v:shape>
            <v:shape id="AutoShape 115" o:spid="_x0000_s1088" type="#_x0000_t32" style="position:absolute;left:3327;top:8479;width:0;height:2594;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">
              <o:lock v:ext="edit" shapetype="f"/>
            </v:shape>
            <v:shape id="AutoShape 116" o:spid="_x0000_s1089" type="#_x0000_t32" style="position:absolute;left:1707;top:9330;width:1380;height:0;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">
              <o:lock v:ext="edit" shapetype="f"/>
            </v:shape>
            <v:shape id="AutoShape 117" o:spid="_x0000_s1090" type="#_x0000_t32" style="position:absolute;left:1707;top:9330;width:0;height:32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">
              <v:stroke endarrow="block"/>
              <o:lock v:ext="edit" shapetype="f"/>
            </v:shape>
            <v:shape id="AutoShape 118" o:spid="_x0000_s1091" type="#_x0000_t32" style="position:absolute;left:3327;top:11073;width:1380;height:0;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">
              <o:lock v:ext="edit" shapetype="f"/>
            </v:shape>
            <v:shape id="AutoShape 119" o:spid="_x0000_s1092" type="#_x0000_t32" style="position:absolute;left:4707;top:11073;width:1;height:295;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">
              <v:stroke endarrow="block"/>
              <o:lock v:ext="edit" shapetype="f"/>
            </v:shape>
            <v:shape id="AutoShape 120" o:spid="_x0000_s1093" type="#_x0000_t32" style="position:absolute;left:1707;top:10014;width:0;height:32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">
              <v:stroke endarrow="block"/>
              <o:lock v:ext="edit" shapetype="f"/>
            </v:shape>
            <v:shape id="AutoShape 121" o:spid="_x0000_s1094" type="#_x0000_t32" style="position:absolute;left:4632;top:12021;width:0;height:287;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">
              <v:stroke endarrow="block"/>
              <o:lock v:ext="edit" shapetype="f"/>
            </v:shape>
            <v:shape id="AutoShape 122" o:spid="_x0000_s1095" type="#_x0000_t32" style="position:absolute;left:3087;top:8442;width:0;height:804;visibility:visible" o:connectortype="straight">
              <o:lock v:ext="edit" shapetype="f"/>
            </v:shape>
            <v:shape id="AutoShape 123" o:spid="_x0000_s1096" type="#_x0000_t32" style="position:absolute;left:3327;top:8442;width:0;height:2454;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">
              <o:lock v:ext="edit" shapetype="f"/>
            </v:shape>
            <v:shape id="AutoShape 124" o:spid="_x0000_s1097" type="#_x0000_t32" style="position:absolute;left:3087;top:9330;width:1;height:4200;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">
              <o:lock v:ext="edit" shapetype="f"/>
            </v:shape>
            <v:shape id="AutoShape 125" o:spid="_x0000_s1098" type="#_x0000_t32" style="position:absolute;left:1662;top:10905;width:1425;height:1;flip:x;visibility:visible" o:connectortype="straight">
              <o:lock v:ext="edit" shapetype="f"/>
            </v:shape>
            <v:shape id="AutoShape 126" o:spid="_x0000_s1099" type="#_x0000_t32" style="position:absolute;left:1662;top:10896;width:0;height:30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">
              <v:stroke endarrow="block"/>
              <o:lock v:ext="edit" shapetype="f"/>
            </v:shape>
            <v:shape id="AutoShape 127" o:spid="_x0000_s1100" type="#_x0000_t32" style="position:absolute;left:4467;top:13678;width:0;height:30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">
              <v:stroke endarrow="block"/>
              <o:lock v:ext="edit" shapetype="f"/>
            </v:shape>
            <v:rect id="Rectangle 128" o:spid="_x0000_s1101" style="position:absolute;left:3627;top:13978;width:2040;height:41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" strokecolor="white [3212]">
              <v:path arrowok="t"/>
              <v:textbox style="mso-next-textbox:#Rectangle 128">
                <w:txbxContent>
                  <w:p w:rsidR="009A45D7" w:rsidRPr="00940269" w:rsidRDefault="009A45D7" w:rsidP="00D11F48">
                    <w:pPr>
                      <w:rPr>
                        <w:rFonts w:ascii="Times New Roman" w:hAnsi="Times New Roman" w:cs="Times New Roman"/>
                        <w:sz w:val="24"/>
                        <w:szCs w:val="24"/>
                      </w:rPr>
                    </w:pPr>
                    <w:r w:rsidRPr="00940269">
                      <w:rPr>
                        <w:rFonts w:ascii="Times New Roman" w:hAnsi="Times New Roman" w:cs="Times New Roman"/>
                        <w:sz w:val="24"/>
                        <w:szCs w:val="24"/>
                      </w:rPr>
                      <w:t xml:space="preserve">Serangan Kejang </w:t>
                    </w:r>
                  </w:p>
                </w:txbxContent>
              </v:textbox>
            </v:rect>
            <v:rect id="Rectangle 129" o:spid="_x0000_s1102" style="position:absolute;left:3627;top:14602;width:2520;height:50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" fillcolor="white [3201]" strokecolor="black [3200]" strokeweight="2.5pt">
              <v:shadow color="#868686"/>
              <v:path arrowok="t"/>
              <v:textbox style="mso-next-textbox:#Rectangle 129">
                <w:txbxContent>
                  <w:p w:rsidR="009A45D7" w:rsidRPr="00940269" w:rsidRDefault="009A45D7" w:rsidP="00D11F48">
                    <w:pPr>
                      <w:rPr>
                        <w:rFonts w:ascii="Times New Roman" w:hAnsi="Times New Roman" w:cs="Times New Roman"/>
                        <w:sz w:val="24"/>
                        <w:szCs w:val="24"/>
                      </w:rPr>
                    </w:pPr>
                    <w:r w:rsidRPr="00940269">
                      <w:rPr>
                        <w:rFonts w:ascii="Times New Roman" w:hAnsi="Times New Roman" w:cs="Times New Roman"/>
                        <w:sz w:val="24"/>
                        <w:szCs w:val="24"/>
                      </w:rPr>
                      <w:t xml:space="preserve">Resiko Tinggi Trauma </w:t>
                    </w:r>
                  </w:p>
                </w:txbxContent>
              </v:textbox>
            </v:rect>
            <v:shape id="AutoShape 130" o:spid="_x0000_s1103" type="#_x0000_t32" style="position:absolute;left:957;top:8442;width:3600;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">
              <o:lock v:ext="edit" shapetype="f"/>
            </v:shape>
            <v:rect id="Rectangle 131" o:spid="_x0000_s1104" style="position:absolute;left:6342;top:11010;width:2475;height:84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" strokecolor="white [3212]">
              <v:path arrowok="t"/>
              <v:textbox style="mso-next-textbox:#Rectangle 131">
                <w:txbxContent>
                  <w:p w:rsidR="009A45D7" w:rsidRPr="009D682E" w:rsidRDefault="009A45D7" w:rsidP="00D11F48">
                    <w:pPr>
                      <w:jc w:val="center"/>
                      <w:rPr>
                        <w:rFonts w:ascii="Times New Roman" w:hAnsi="Times New Roman" w:cs="Times New Roman"/>
                        <w:sz w:val="24"/>
                        <w:szCs w:val="24"/>
                      </w:rPr>
                    </w:pPr>
                    <w:r w:rsidRPr="009D682E">
                      <w:rPr>
                        <w:rFonts w:ascii="Times New Roman" w:hAnsi="Times New Roman" w:cs="Times New Roman"/>
                        <w:sz w:val="24"/>
                        <w:szCs w:val="24"/>
                      </w:rPr>
                      <w:t>Hilang kesadaran  dan menekan saraf otak</w:t>
                    </w:r>
                  </w:p>
                </w:txbxContent>
              </v:textbox>
            </v:rect>
            <v:rect id="Rectangle 132" o:spid="_x0000_s1105" style="position:absolute;left:9132;top:10905;width:2970;height:111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" strokecolor="white [3212]">
              <v:path arrowok="t"/>
              <v:textbox style="mso-next-textbox:#Rectangle 132">
                <w:txbxContent>
                  <w:p w:rsidR="009A45D7" w:rsidRPr="0056394E" w:rsidRDefault="009A45D7" w:rsidP="00D11F48">
                    <w:pPr>
                      <w:jc w:val="center"/>
                      <w:rPr>
                        <w:rFonts w:ascii="Times New Roman" w:hAnsi="Times New Roman" w:cs="Times New Roman"/>
                        <w:sz w:val="24"/>
                        <w:szCs w:val="24"/>
                      </w:rPr>
                    </w:pPr>
                    <w:r w:rsidRPr="0056394E">
                      <w:rPr>
                        <w:rFonts w:ascii="Times New Roman" w:hAnsi="Times New Roman" w:cs="Times New Roman"/>
                        <w:sz w:val="24"/>
                        <w:szCs w:val="24"/>
                      </w:rPr>
                      <w:t>Hilangnya pernapasan, nausea, muntah proyektil</w:t>
                    </w:r>
                  </w:p>
                </w:txbxContent>
              </v:textbox>
            </v:rect>
            <v:shape id="AutoShape 133" o:spid="_x0000_s1106" type="#_x0000_t32" style="position:absolute;left:9777;top:10593;width:0;height:303;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">
              <v:stroke endarrow="block"/>
              <o:lock v:ext="edit" shapetype="f"/>
            </v:shape>
            <v:shape id="AutoShape 134" o:spid="_x0000_s1107" type="#_x0000_t32" style="position:absolute;left:9852;top:11696;width:0;height:303;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">
              <v:stroke endarrow="block"/>
              <o:lock v:ext="edit" shapetype="f"/>
            </v:shape>
            <v:rect id="Rectangle 135" o:spid="_x0000_s1108" style="position:absolute;left:822;top:11196;width:1890;height:525;visibility:visible" strokecolor="white [3212]">
              <v:path arrowok="t"/>
              <v:textbox style="mso-next-textbox:#Rectangle 135">
                <w:txbxContent>
                  <w:p w:rsidR="009A45D7" w:rsidRDefault="009A45D7" w:rsidP="00D11F48">
                    <w:r>
                      <w:t xml:space="preserve">Lobus Parietalis </w:t>
                    </w:r>
                  </w:p>
                  <w:p w:rsidR="009A45D7" w:rsidRPr="006C75F0" w:rsidRDefault="009A45D7" w:rsidP="00D11F48"/>
                </w:txbxContent>
              </v:textbox>
            </v:rect>
            <v:shape id="AutoShape 137" o:spid="_x0000_s1109" type="#_x0000_t32" style="position:absolute;left:1662;top:11530;width:0;height:321;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">
              <v:stroke endarrow="block"/>
              <o:lock v:ext="edit" shapetype="f"/>
            </v:shape>
            <v:rect id="Rectangle 138" o:spid="_x0000_s1110" style="position:absolute;left:3656;top:13348;width:2060;height:42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" strokecolor="white [3212]">
              <v:path arrowok="t"/>
              <v:textbox style="mso-next-textbox:#Rectangle 138">
                <w:txbxContent>
                  <w:p w:rsidR="009A45D7" w:rsidRDefault="009A45D7" w:rsidP="00D11F48">
                    <w:r>
                      <w:t xml:space="preserve">Lobus Oksipitalis </w:t>
                    </w:r>
                  </w:p>
                  <w:p w:rsidR="009A45D7" w:rsidRPr="006C75F0" w:rsidRDefault="009A45D7" w:rsidP="00D11F48"/>
                </w:txbxContent>
              </v:textbox>
            </v:rect>
            <v:shape id="AutoShape 139" o:spid="_x0000_s1111" type="#_x0000_t32" style="position:absolute;left:3087;top:13530;width:540;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">
              <v:stroke endarrow="block"/>
              <o:lock v:ext="edit" shapetype="f"/>
            </v:shape>
            <v:shape id="AutoShape 140" o:spid="_x0000_s1112" type="#_x0000_t32" style="position:absolute;left:4785;top:14308;width:0;height:294;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">
              <v:stroke endarrow="block"/>
              <o:lock v:ext="edit" shapetype="f"/>
            </v:shape>
            <v:rect id="Rectangle 142" o:spid="_x0000_s1113" style="position:absolute;left:9657;top:14308;width:1845;height:1067;visibility:visible" strokecolor="white [3212]">
              <v:path arrowok="t"/>
              <v:textbox style="mso-next-textbox:#Rectangle 142">
                <w:txbxContent>
                  <w:p w:rsidR="009A45D7" w:rsidRPr="00083D08" w:rsidRDefault="009A45D7" w:rsidP="0077422F">
                    <w:pPr>
                      <w:spacing w:after="0"/>
                      <w:jc w:val="both"/>
                      <w:rPr>
                        <w:rFonts w:ascii="Times New Roman" w:hAnsi="Times New Roman" w:cs="Times New Roman"/>
                        <w:sz w:val="24"/>
                        <w:szCs w:val="24"/>
                      </w:rPr>
                    </w:pPr>
                    <w:r w:rsidRPr="00083D08">
                      <w:rPr>
                        <w:rFonts w:ascii="Times New Roman" w:hAnsi="Times New Roman" w:cs="Times New Roman"/>
                        <w:sz w:val="24"/>
                        <w:szCs w:val="24"/>
                      </w:rPr>
                      <w:t>Sumber :</w:t>
                    </w:r>
                  </w:p>
                  <w:p w:rsidR="009A45D7" w:rsidRPr="00083D08" w:rsidRDefault="009A45D7" w:rsidP="0077422F">
                    <w:pPr>
                      <w:spacing w:after="0"/>
                      <w:jc w:val="both"/>
                      <w:rPr>
                        <w:rFonts w:ascii="Times New Roman" w:hAnsi="Times New Roman" w:cs="Times New Roman"/>
                        <w:sz w:val="24"/>
                        <w:szCs w:val="24"/>
                      </w:rPr>
                    </w:pPr>
                    <w:r>
                      <w:rPr>
                        <w:rFonts w:ascii="Times New Roman" w:hAnsi="Times New Roman" w:cs="Times New Roman"/>
                        <w:sz w:val="24"/>
                        <w:szCs w:val="24"/>
                      </w:rPr>
                      <w:t>Muttaqin</w:t>
                    </w:r>
                    <w:r w:rsidRPr="00083D0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3D08">
                      <w:rPr>
                        <w:rFonts w:ascii="Times New Roman" w:hAnsi="Times New Roman" w:cs="Times New Roman"/>
                        <w:sz w:val="24"/>
                        <w:szCs w:val="24"/>
                      </w:rPr>
                      <w:t>2011</w:t>
                    </w:r>
                    <w:r>
                      <w:rPr>
                        <w:rFonts w:ascii="Times New Roman" w:hAnsi="Times New Roman" w:cs="Times New Roman"/>
                        <w:sz w:val="24"/>
                        <w:szCs w:val="24"/>
                      </w:rPr>
                      <w:t>)</w:t>
                    </w:r>
                  </w:p>
                </w:txbxContent>
              </v:textbox>
            </v:rect>
          </v:group>
        </w:pict>
      </w:r>
    </w:p>
    <w:p w:rsidR="00D11F48" w:rsidRDefault="00D11F48" w:rsidP="00D11F48">
      <w:pPr>
        <w:spacing w:after="0" w:line="480" w:lineRule="auto"/>
        <w:jc w:val="both"/>
        <w:rPr>
          <w:rFonts w:ascii="Times New Roman" w:hAnsi="Times New Roman" w:cs="Times New Roman"/>
          <w:b/>
          <w:sz w:val="24"/>
          <w:szCs w:val="24"/>
        </w:rPr>
      </w:pPr>
    </w:p>
    <w:p w:rsidR="00D11F48" w:rsidRDefault="00D11F48" w:rsidP="00D11F48">
      <w:pPr>
        <w:spacing w:after="0" w:line="480" w:lineRule="auto"/>
        <w:jc w:val="both"/>
        <w:rPr>
          <w:rFonts w:ascii="Times New Roman" w:hAnsi="Times New Roman" w:cs="Times New Roman"/>
          <w:b/>
          <w:sz w:val="24"/>
          <w:szCs w:val="24"/>
        </w:rPr>
      </w:pPr>
    </w:p>
    <w:p w:rsidR="00D11F48" w:rsidRDefault="00D11F48" w:rsidP="00D11F48">
      <w:pPr>
        <w:spacing w:after="0" w:line="480" w:lineRule="auto"/>
        <w:jc w:val="both"/>
        <w:rPr>
          <w:rFonts w:ascii="Times New Roman" w:hAnsi="Times New Roman" w:cs="Times New Roman"/>
          <w:sz w:val="24"/>
          <w:szCs w:val="24"/>
        </w:rPr>
      </w:pPr>
    </w:p>
    <w:p w:rsidR="00D11F48" w:rsidRPr="00AE4616" w:rsidRDefault="00D11F48" w:rsidP="00D11F48">
      <w:pPr>
        <w:rPr>
          <w:rFonts w:ascii="Times New Roman" w:hAnsi="Times New Roman" w:cs="Times New Roman"/>
          <w:sz w:val="24"/>
          <w:szCs w:val="24"/>
        </w:rPr>
      </w:pPr>
    </w:p>
    <w:p w:rsidR="00D11F48" w:rsidRPr="00AE4616" w:rsidRDefault="00D11F48" w:rsidP="00D11F48">
      <w:pPr>
        <w:rPr>
          <w:rFonts w:ascii="Times New Roman" w:hAnsi="Times New Roman" w:cs="Times New Roman"/>
          <w:sz w:val="24"/>
          <w:szCs w:val="24"/>
        </w:rPr>
      </w:pPr>
    </w:p>
    <w:p w:rsidR="00D11F48" w:rsidRPr="00AE4616" w:rsidRDefault="00D11F48" w:rsidP="00D11F48">
      <w:pPr>
        <w:rPr>
          <w:rFonts w:ascii="Times New Roman" w:hAnsi="Times New Roman" w:cs="Times New Roman"/>
          <w:sz w:val="24"/>
          <w:szCs w:val="24"/>
        </w:rPr>
      </w:pPr>
    </w:p>
    <w:p w:rsidR="00D11F48" w:rsidRPr="00AE4616" w:rsidRDefault="00D11F48" w:rsidP="00D11F48">
      <w:pPr>
        <w:rPr>
          <w:rFonts w:ascii="Times New Roman" w:hAnsi="Times New Roman" w:cs="Times New Roman"/>
          <w:sz w:val="24"/>
          <w:szCs w:val="24"/>
        </w:rPr>
      </w:pPr>
    </w:p>
    <w:p w:rsidR="00D11F48" w:rsidRPr="00AE4616" w:rsidRDefault="00D11F48" w:rsidP="00D11F48">
      <w:pPr>
        <w:rPr>
          <w:rFonts w:ascii="Times New Roman" w:hAnsi="Times New Roman" w:cs="Times New Roman"/>
          <w:sz w:val="24"/>
          <w:szCs w:val="24"/>
        </w:rPr>
      </w:pPr>
    </w:p>
    <w:p w:rsidR="00D11F48" w:rsidRPr="00AE4616" w:rsidRDefault="00724F79" w:rsidP="00D11F48">
      <w:pPr>
        <w:rPr>
          <w:rFonts w:ascii="Times New Roman" w:hAnsi="Times New Roman" w:cs="Times New Roman"/>
          <w:sz w:val="24"/>
          <w:szCs w:val="24"/>
        </w:rPr>
      </w:pPr>
      <w:r>
        <w:rPr>
          <w:rFonts w:ascii="Times New Roman" w:hAnsi="Times New Roman" w:cs="Times New Roman"/>
          <w:noProof/>
          <w:sz w:val="24"/>
          <w:szCs w:val="24"/>
        </w:rPr>
        <w:pict>
          <v:rect id="_x0000_s1227" style="position:absolute;margin-left:130.95pt;margin-top:16.3pt;width:15.15pt;height:16.05pt;z-index:251912192" strokecolor="white [3212]"/>
        </w:pict>
      </w:r>
    </w:p>
    <w:p w:rsidR="00D11F48" w:rsidRPr="00AE4616" w:rsidRDefault="00724F79" w:rsidP="00D11F48">
      <w:pPr>
        <w:rPr>
          <w:rFonts w:ascii="Times New Roman" w:hAnsi="Times New Roman" w:cs="Times New Roman"/>
          <w:sz w:val="24"/>
          <w:szCs w:val="24"/>
        </w:rPr>
      </w:pPr>
      <w:r>
        <w:rPr>
          <w:rFonts w:ascii="Times New Roman" w:hAnsi="Times New Roman" w:cs="Times New Roman"/>
          <w:noProof/>
          <w:sz w:val="24"/>
          <w:szCs w:val="24"/>
        </w:rPr>
        <w:pict>
          <v:rect id="_x0000_s1228" style="position:absolute;margin-left:125.7pt;margin-top:11.35pt;width:22.65pt;height:15.85pt;z-index:251913216" strokecolor="white [3212]">
            <v:textbox>
              <w:txbxContent>
                <w:p w:rsidR="009A45D7" w:rsidRDefault="009A45D7"/>
              </w:txbxContent>
            </v:textbox>
          </v:rect>
        </w:pict>
      </w:r>
    </w:p>
    <w:p w:rsidR="00D11F48" w:rsidRPr="00AE4616" w:rsidRDefault="00D11F48" w:rsidP="00D11F48">
      <w:pPr>
        <w:rPr>
          <w:rFonts w:ascii="Times New Roman" w:hAnsi="Times New Roman" w:cs="Times New Roman"/>
          <w:sz w:val="24"/>
          <w:szCs w:val="24"/>
        </w:rPr>
      </w:pPr>
    </w:p>
    <w:p w:rsidR="00D11F48" w:rsidRPr="00AE4616" w:rsidRDefault="00724F79" w:rsidP="00D11F48">
      <w:pPr>
        <w:rPr>
          <w:rFonts w:ascii="Times New Roman" w:hAnsi="Times New Roman" w:cs="Times New Roman"/>
          <w:sz w:val="24"/>
          <w:szCs w:val="24"/>
        </w:rPr>
      </w:pPr>
      <w:r w:rsidRPr="00724F79">
        <w:rPr>
          <w:rFonts w:ascii="Times New Roman" w:hAnsi="Times New Roman" w:cs="Times New Roman"/>
          <w:b/>
          <w:noProof/>
          <w:sz w:val="24"/>
          <w:szCs w:val="24"/>
        </w:rPr>
        <w:pict>
          <v:rect id="Rectangle 72" o:spid="_x0000_s1115" style="position:absolute;margin-left:-99.85pt;margin-top:20.6pt;width:133.5pt;height:34.6pt;z-index:251719680;visibility:visible" strokecolor="white [3212]">
            <v:path arrowok="t"/>
            <v:textbox>
              <w:txbxContent>
                <w:p w:rsidR="009A45D7" w:rsidRPr="0012004D" w:rsidRDefault="009A45D7" w:rsidP="00D11F48">
                  <w:pPr>
                    <w:rPr>
                      <w:rFonts w:ascii="Times New Roman" w:hAnsi="Times New Roman" w:cs="Times New Roman"/>
                      <w:sz w:val="24"/>
                      <w:szCs w:val="24"/>
                    </w:rPr>
                  </w:pPr>
                  <w:r w:rsidRPr="0012004D">
                    <w:rPr>
                      <w:rFonts w:ascii="Times New Roman" w:hAnsi="Times New Roman" w:cs="Times New Roman"/>
                      <w:sz w:val="24"/>
                      <w:szCs w:val="24"/>
                    </w:rPr>
                    <w:t xml:space="preserve">Kelemahan pada kaki dan ekstermitas </w:t>
                  </w:r>
                </w:p>
              </w:txbxContent>
            </v:textbox>
          </v:rect>
        </w:pict>
      </w:r>
    </w:p>
    <w:p w:rsidR="00D11F48" w:rsidRPr="00AE4616" w:rsidRDefault="00D11F48" w:rsidP="00D11F48">
      <w:pPr>
        <w:rPr>
          <w:rFonts w:ascii="Times New Roman" w:hAnsi="Times New Roman" w:cs="Times New Roman"/>
          <w:sz w:val="24"/>
          <w:szCs w:val="24"/>
        </w:rPr>
      </w:pPr>
    </w:p>
    <w:p w:rsidR="00D11F48" w:rsidRDefault="00D11F48" w:rsidP="00D11F48">
      <w:pPr>
        <w:rPr>
          <w:rFonts w:ascii="Times New Roman" w:hAnsi="Times New Roman" w:cs="Times New Roman"/>
          <w:sz w:val="24"/>
          <w:szCs w:val="24"/>
        </w:rPr>
      </w:pPr>
    </w:p>
    <w:p w:rsidR="00D11F48" w:rsidRDefault="00724F79" w:rsidP="00D11F48">
      <w:pPr>
        <w:rPr>
          <w:rFonts w:ascii="Times New Roman" w:hAnsi="Times New Roman" w:cs="Times New Roman"/>
          <w:sz w:val="24"/>
          <w:szCs w:val="24"/>
        </w:rPr>
      </w:pPr>
      <w:r w:rsidRPr="00724F79">
        <w:rPr>
          <w:rFonts w:ascii="Times New Roman" w:hAnsi="Times New Roman" w:cs="Times New Roman"/>
          <w:b/>
          <w:noProof/>
          <w:sz w:val="24"/>
          <w:szCs w:val="24"/>
        </w:rPr>
        <w:pict>
          <v:rect id="Rectangle 136" o:spid="_x0000_s1116" style="position:absolute;margin-left:-96.05pt;margin-top:21.25pt;width:123.65pt;height:134.7pt;z-index:251785216;visibility:visible" strokecolor="white [3212]">
            <v:path arrowok="t"/>
            <v:textbox>
              <w:txbxContent>
                <w:p w:rsidR="009A45D7" w:rsidRPr="00940269" w:rsidRDefault="009A45D7" w:rsidP="00D11F48">
                  <w:pPr>
                    <w:jc w:val="center"/>
                    <w:rPr>
                      <w:rFonts w:ascii="Times New Roman" w:hAnsi="Times New Roman" w:cs="Times New Roman"/>
                      <w:sz w:val="24"/>
                      <w:szCs w:val="24"/>
                    </w:rPr>
                  </w:pPr>
                  <w:r w:rsidRPr="00940269">
                    <w:rPr>
                      <w:rFonts w:ascii="Times New Roman" w:hAnsi="Times New Roman" w:cs="Times New Roman"/>
                      <w:sz w:val="24"/>
                      <w:szCs w:val="24"/>
                    </w:rPr>
                    <w:t>Hilangnya fungsi sensorik kortikalis, gangguan lokalisasi, sensorik, diskriminasi dua titik, grafestesia, kesan posisi, dan sterognosis</w:t>
                  </w:r>
                </w:p>
              </w:txbxContent>
            </v:textbox>
          </v:rect>
        </w:pict>
      </w:r>
    </w:p>
    <w:p w:rsidR="00D11F48" w:rsidRDefault="00D11F48" w:rsidP="00D11F48">
      <w:pPr>
        <w:rPr>
          <w:rFonts w:ascii="Times New Roman" w:hAnsi="Times New Roman" w:cs="Times New Roman"/>
          <w:sz w:val="24"/>
          <w:szCs w:val="24"/>
        </w:rPr>
      </w:pPr>
    </w:p>
    <w:p w:rsidR="00D11F48" w:rsidRPr="00AE4616" w:rsidRDefault="00D11F48" w:rsidP="00D11F48">
      <w:pPr>
        <w:rPr>
          <w:rFonts w:ascii="Times New Roman" w:hAnsi="Times New Roman" w:cs="Times New Roman"/>
          <w:sz w:val="24"/>
          <w:szCs w:val="24"/>
        </w:rPr>
      </w:pPr>
    </w:p>
    <w:p w:rsidR="00D11F48" w:rsidRPr="00AE4616" w:rsidRDefault="00D11F48" w:rsidP="00D11F48">
      <w:pPr>
        <w:rPr>
          <w:rFonts w:ascii="Times New Roman" w:hAnsi="Times New Roman" w:cs="Times New Roman"/>
          <w:sz w:val="24"/>
          <w:szCs w:val="24"/>
        </w:rPr>
      </w:pPr>
    </w:p>
    <w:p w:rsidR="00D11F48" w:rsidRDefault="00D11F48" w:rsidP="00D11F48">
      <w:pPr>
        <w:rPr>
          <w:rFonts w:ascii="Times New Roman" w:hAnsi="Times New Roman" w:cs="Times New Roman"/>
          <w:sz w:val="24"/>
          <w:szCs w:val="24"/>
        </w:rPr>
      </w:pPr>
    </w:p>
    <w:p w:rsidR="00D11F48" w:rsidRDefault="00724F79" w:rsidP="00D11F48">
      <w:pPr>
        <w:rPr>
          <w:rFonts w:ascii="Times New Roman" w:hAnsi="Times New Roman" w:cs="Times New Roman"/>
          <w:sz w:val="24"/>
          <w:szCs w:val="24"/>
        </w:rPr>
      </w:pPr>
      <w:r w:rsidRPr="00724F79">
        <w:rPr>
          <w:rFonts w:ascii="Times New Roman" w:hAnsi="Times New Roman" w:cs="Times New Roman"/>
          <w:b/>
          <w:noProof/>
          <w:sz w:val="24"/>
          <w:szCs w:val="24"/>
        </w:rPr>
        <w:pict>
          <v:rect id="Rectangle 141" o:spid="_x0000_s1117" style="position:absolute;margin-left:-96.05pt;margin-top:62.55pt;width:330.65pt;height:26.05pt;z-index:25179033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" strokecolor="white [3212]">
            <v:path arrowok="t"/>
            <v:textbox>
              <w:txbxContent>
                <w:p w:rsidR="009A45D7" w:rsidRDefault="009A45D7" w:rsidP="00D11F48">
                  <w:r>
                    <w:t>Gambar 2.18 Patofisiologi  Meningioma</w:t>
                  </w:r>
                </w:p>
              </w:txbxContent>
            </v:textbox>
          </v:rect>
        </w:pict>
      </w:r>
    </w:p>
    <w:p w:rsidR="00D11F48" w:rsidRDefault="00D11F48"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2.3  Kerangka Konsep </w:t>
      </w:r>
    </w:p>
    <w:p w:rsidR="00D11F48" w:rsidRDefault="00724F79"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 id="AutoShape 144" o:spid="_x0000_s1200" type="#_x0000_t32" style="position:absolute;margin-left:164.1pt;margin-top:22.65pt;width:65.25pt;height:.75pt;flip:y;z-index:25179340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" strokecolor="black [3200]" strokeweight="2.5pt">
            <v:stroke endarrow="block"/>
            <v:shadow color="#868686"/>
            <o:lock v:ext="edit" shapetype="f"/>
          </v:shape>
        </w:pict>
      </w:r>
      <w:r>
        <w:rPr>
          <w:rFonts w:ascii="Times New Roman" w:hAnsi="Times New Roman" w:cs="Times New Roman"/>
          <w:b/>
          <w:noProof/>
          <w:sz w:val="24"/>
          <w:szCs w:val="24"/>
        </w:rPr>
        <w:pict>
          <v:rect id="Rectangle 145" o:spid="_x0000_s1118" style="position:absolute;margin-left:229.35pt;margin-top:.9pt;width:138pt;height:40.5pt;z-index:25179443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" fillcolor="white [3201]" strokecolor="black [3200]" strokeweight="2.5pt">
            <v:shadow color="#868686"/>
            <v:path arrowok="t"/>
            <v:textbox>
              <w:txbxContent>
                <w:p w:rsidR="009A45D7" w:rsidRPr="009F4535" w:rsidRDefault="009A45D7" w:rsidP="00D11F48">
                  <w:pPr>
                    <w:jc w:val="center"/>
                    <w:rPr>
                      <w:rFonts w:ascii="Times New Roman" w:hAnsi="Times New Roman" w:cs="Times New Roman"/>
                      <w:sz w:val="24"/>
                      <w:szCs w:val="24"/>
                    </w:rPr>
                  </w:pPr>
                  <w:r w:rsidRPr="009F4535">
                    <w:rPr>
                      <w:rFonts w:ascii="Times New Roman" w:hAnsi="Times New Roman" w:cs="Times New Roman"/>
                      <w:sz w:val="24"/>
                      <w:szCs w:val="24"/>
                    </w:rPr>
                    <w:t>Terapi Relaksasi Otot Progresif</w:t>
                  </w:r>
                </w:p>
              </w:txbxContent>
            </v:textbox>
          </v:rect>
        </w:pict>
      </w:r>
      <w:r>
        <w:rPr>
          <w:rFonts w:ascii="Times New Roman" w:hAnsi="Times New Roman" w:cs="Times New Roman"/>
          <w:b/>
          <w:noProof/>
          <w:sz w:val="24"/>
          <w:szCs w:val="24"/>
        </w:rPr>
        <w:pict>
          <v:rect id="Rectangle 143" o:spid="_x0000_s1119" style="position:absolute;margin-left:19.35pt;margin-top:.9pt;width:144.75pt;height:40.5pt;z-index:251792384;visibility:visible" fillcolor="white [3201]" strokecolor="black [3200]" strokeweight="2.5pt">
            <v:shadow color="#868686"/>
            <v:path arrowok="t"/>
            <v:textbox>
              <w:txbxContent>
                <w:p w:rsidR="009A45D7" w:rsidRPr="009F4535" w:rsidRDefault="009A45D7" w:rsidP="00D11F48">
                  <w:pPr>
                    <w:jc w:val="center"/>
                    <w:rPr>
                      <w:rFonts w:ascii="Times New Roman" w:hAnsi="Times New Roman" w:cs="Times New Roman"/>
                      <w:sz w:val="24"/>
                      <w:szCs w:val="24"/>
                    </w:rPr>
                  </w:pPr>
                  <w:r w:rsidRPr="009F4535">
                    <w:rPr>
                      <w:rFonts w:ascii="Times New Roman" w:hAnsi="Times New Roman" w:cs="Times New Roman"/>
                      <w:sz w:val="24"/>
                      <w:szCs w:val="24"/>
                    </w:rPr>
                    <w:t>Pemenuhan Kebutuhan Aman dan Nyaman</w:t>
                  </w:r>
                </w:p>
              </w:txbxContent>
            </v:textbox>
          </v:rect>
        </w:pict>
      </w:r>
    </w:p>
    <w:p w:rsidR="00D11F48" w:rsidRDefault="00D11F48" w:rsidP="00D11F48">
      <w:pPr>
        <w:tabs>
          <w:tab w:val="left" w:pos="5085"/>
        </w:tabs>
        <w:spacing w:after="0" w:line="480" w:lineRule="auto"/>
        <w:rPr>
          <w:rFonts w:ascii="Times New Roman" w:hAnsi="Times New Roman" w:cs="Times New Roman"/>
          <w:b/>
          <w:sz w:val="24"/>
          <w:szCs w:val="24"/>
        </w:rPr>
      </w:pPr>
    </w:p>
    <w:p w:rsidR="00D11F48" w:rsidRDefault="00D11F48" w:rsidP="00D11F48">
      <w:pPr>
        <w:tabs>
          <w:tab w:val="left" w:pos="5085"/>
        </w:tabs>
        <w:spacing w:after="0" w:line="480" w:lineRule="auto"/>
        <w:rPr>
          <w:rFonts w:ascii="Times New Roman" w:hAnsi="Times New Roman" w:cs="Times New Roman"/>
          <w:b/>
          <w:sz w:val="24"/>
          <w:szCs w:val="24"/>
        </w:rPr>
      </w:pPr>
    </w:p>
    <w:p w:rsidR="00CF6D60" w:rsidRDefault="00CF6D60" w:rsidP="00D11F48">
      <w:pPr>
        <w:tabs>
          <w:tab w:val="left" w:pos="5085"/>
        </w:tabs>
        <w:spacing w:after="0" w:line="480" w:lineRule="auto"/>
        <w:rPr>
          <w:rFonts w:ascii="Times New Roman" w:hAnsi="Times New Roman" w:cs="Times New Roman"/>
          <w:b/>
          <w:sz w:val="24"/>
          <w:szCs w:val="24"/>
        </w:rPr>
        <w:sectPr w:rsidR="00CF6D60" w:rsidSect="007D028D">
          <w:pgSz w:w="12240" w:h="15840"/>
          <w:pgMar w:top="2268" w:right="1701" w:bottom="1701" w:left="2268" w:header="720" w:footer="720" w:gutter="0"/>
          <w:pgNumType w:start="8"/>
          <w:cols w:space="720"/>
          <w:titlePg/>
          <w:docGrid w:linePitch="360"/>
        </w:sectPr>
      </w:pPr>
    </w:p>
    <w:p w:rsidR="00CF6D60" w:rsidRPr="00883815" w:rsidRDefault="00CF6D60" w:rsidP="00CF6D60">
      <w:pPr>
        <w:tabs>
          <w:tab w:val="left" w:pos="5085"/>
        </w:tabs>
        <w:spacing w:after="0" w:line="480" w:lineRule="auto"/>
        <w:jc w:val="center"/>
        <w:rPr>
          <w:rFonts w:ascii="Times New Roman" w:hAnsi="Times New Roman" w:cs="Times New Roman"/>
          <w:b/>
          <w:sz w:val="24"/>
          <w:szCs w:val="24"/>
        </w:rPr>
      </w:pPr>
      <w:r w:rsidRPr="00883815">
        <w:rPr>
          <w:rFonts w:ascii="Times New Roman" w:hAnsi="Times New Roman" w:cs="Times New Roman"/>
          <w:b/>
          <w:sz w:val="24"/>
          <w:szCs w:val="24"/>
        </w:rPr>
        <w:t>BAB III</w:t>
      </w:r>
    </w:p>
    <w:p w:rsidR="00CF6D60" w:rsidRDefault="00CF6D60" w:rsidP="00CF6D60">
      <w:pPr>
        <w:tabs>
          <w:tab w:val="left" w:pos="5085"/>
        </w:tabs>
        <w:spacing w:after="0" w:line="480" w:lineRule="auto"/>
        <w:jc w:val="center"/>
        <w:rPr>
          <w:rFonts w:ascii="Times New Roman" w:hAnsi="Times New Roman" w:cs="Times New Roman"/>
          <w:b/>
          <w:sz w:val="24"/>
          <w:szCs w:val="24"/>
        </w:rPr>
      </w:pPr>
      <w:r w:rsidRPr="00883815">
        <w:rPr>
          <w:rFonts w:ascii="Times New Roman" w:hAnsi="Times New Roman" w:cs="Times New Roman"/>
          <w:b/>
          <w:sz w:val="24"/>
          <w:szCs w:val="24"/>
        </w:rPr>
        <w:t>METODOLOGI STUDI KASUS</w:t>
      </w:r>
    </w:p>
    <w:p w:rsidR="00CF6D60" w:rsidRPr="00883815" w:rsidRDefault="00CF6D60" w:rsidP="00CF6D60">
      <w:pPr>
        <w:tabs>
          <w:tab w:val="left" w:pos="5085"/>
        </w:tabs>
        <w:spacing w:after="0" w:line="480" w:lineRule="auto"/>
        <w:jc w:val="center"/>
        <w:rPr>
          <w:rFonts w:ascii="Times New Roman" w:hAnsi="Times New Roman" w:cs="Times New Roman"/>
          <w:b/>
          <w:sz w:val="24"/>
          <w:szCs w:val="24"/>
        </w:rPr>
      </w:pPr>
    </w:p>
    <w:p w:rsidR="00CF6D60" w:rsidRPr="00883815" w:rsidRDefault="00CF6D60" w:rsidP="00CF6D60">
      <w:pPr>
        <w:tabs>
          <w:tab w:val="left" w:pos="5085"/>
        </w:tabs>
        <w:spacing w:after="0" w:line="480" w:lineRule="auto"/>
        <w:jc w:val="both"/>
        <w:rPr>
          <w:rFonts w:ascii="Times New Roman" w:hAnsi="Times New Roman" w:cs="Times New Roman"/>
          <w:b/>
          <w:sz w:val="24"/>
          <w:szCs w:val="24"/>
        </w:rPr>
      </w:pPr>
      <w:r w:rsidRPr="00883815">
        <w:rPr>
          <w:rFonts w:ascii="Times New Roman" w:hAnsi="Times New Roman" w:cs="Times New Roman"/>
          <w:b/>
          <w:sz w:val="24"/>
          <w:szCs w:val="24"/>
        </w:rPr>
        <w:t>3.1 Rancangan Studi Kasus</w:t>
      </w:r>
    </w:p>
    <w:p w:rsidR="00CF6D60" w:rsidRDefault="00CF6D60" w:rsidP="00CF6D60">
      <w:pPr>
        <w:spacing w:after="0" w:line="480" w:lineRule="auto"/>
        <w:ind w:left="426" w:firstLine="708"/>
        <w:jc w:val="both"/>
        <w:rPr>
          <w:rFonts w:ascii="Times New Roman" w:hAnsi="Times New Roman" w:cs="Times New Roman"/>
          <w:b/>
          <w:sz w:val="24"/>
          <w:szCs w:val="24"/>
        </w:rPr>
      </w:pPr>
      <w:r w:rsidRPr="00883815">
        <w:rPr>
          <w:rFonts w:ascii="Times New Roman" w:hAnsi="Times New Roman" w:cs="Times New Roman"/>
          <w:sz w:val="24"/>
          <w:szCs w:val="24"/>
        </w:rPr>
        <w:t>Studi kasus adalah suatu metode untuk memahami individu yang dilakukan secera integrative dan komprehensif agar diperoleh pemahaman yang mendalam tentang individu tersebut beserta masalah yang dihadapinya dengan tujuan masalahnya dapat terselesaikan dan memperoleh perkembangan diri  yang baik (</w:t>
      </w:r>
      <w:r w:rsidR="00212035">
        <w:rPr>
          <w:rFonts w:ascii="Times New Roman" w:hAnsi="Times New Roman" w:cs="Times New Roman"/>
          <w:sz w:val="24"/>
          <w:szCs w:val="24"/>
        </w:rPr>
        <w:t xml:space="preserve">Rahardjo, </w:t>
      </w:r>
      <w:r w:rsidRPr="00883815">
        <w:rPr>
          <w:rFonts w:ascii="Times New Roman" w:hAnsi="Times New Roman" w:cs="Times New Roman"/>
          <w:sz w:val="24"/>
          <w:szCs w:val="24"/>
        </w:rPr>
        <w:t>Susi</w:t>
      </w:r>
      <w:r w:rsidR="008A29AD">
        <w:rPr>
          <w:rFonts w:ascii="Times New Roman" w:hAnsi="Times New Roman" w:cs="Times New Roman"/>
          <w:sz w:val="24"/>
          <w:szCs w:val="24"/>
        </w:rPr>
        <w:t>lo,</w:t>
      </w:r>
      <w:r w:rsidR="00212035">
        <w:rPr>
          <w:rFonts w:ascii="Times New Roman" w:hAnsi="Times New Roman" w:cs="Times New Roman"/>
          <w:sz w:val="24"/>
          <w:szCs w:val="24"/>
        </w:rPr>
        <w:t xml:space="preserve"> </w:t>
      </w:r>
      <w:r>
        <w:rPr>
          <w:rFonts w:ascii="Times New Roman" w:hAnsi="Times New Roman" w:cs="Times New Roman"/>
          <w:sz w:val="24"/>
          <w:szCs w:val="24"/>
        </w:rPr>
        <w:t>&amp; Gudnanto, 2011</w:t>
      </w:r>
      <w:r w:rsidR="004865E4">
        <w:rPr>
          <w:rFonts w:ascii="Times New Roman" w:hAnsi="Times New Roman" w:cs="Times New Roman"/>
          <w:sz w:val="24"/>
          <w:szCs w:val="24"/>
        </w:rPr>
        <w:t xml:space="preserve">). Studi kasus ini adalah </w:t>
      </w:r>
      <w:r w:rsidRPr="00883815">
        <w:rPr>
          <w:rFonts w:ascii="Times New Roman" w:hAnsi="Times New Roman" w:cs="Times New Roman"/>
          <w:sz w:val="24"/>
          <w:szCs w:val="24"/>
        </w:rPr>
        <w:t>mengeksplorasi masalah asuhan keperawatan pada pasien meningioma dalam pemenuhan kebutuhan aman dan nyaman.</w:t>
      </w:r>
    </w:p>
    <w:p w:rsidR="00CF6D60" w:rsidRPr="00883815" w:rsidRDefault="00CF6D60" w:rsidP="00CF6D60">
      <w:pPr>
        <w:spacing w:after="0" w:line="480" w:lineRule="auto"/>
        <w:ind w:left="426" w:firstLine="708"/>
        <w:jc w:val="both"/>
        <w:rPr>
          <w:rFonts w:ascii="Times New Roman" w:hAnsi="Times New Roman" w:cs="Times New Roman"/>
          <w:b/>
          <w:sz w:val="24"/>
          <w:szCs w:val="24"/>
        </w:rPr>
      </w:pPr>
    </w:p>
    <w:p w:rsidR="00CF6D60" w:rsidRPr="00883815" w:rsidRDefault="00CF6D60" w:rsidP="00CF6D60">
      <w:pPr>
        <w:tabs>
          <w:tab w:val="left" w:pos="5085"/>
        </w:tabs>
        <w:spacing w:after="0" w:line="480" w:lineRule="auto"/>
        <w:jc w:val="both"/>
        <w:rPr>
          <w:rFonts w:ascii="Times New Roman" w:hAnsi="Times New Roman" w:cs="Times New Roman"/>
          <w:b/>
          <w:sz w:val="24"/>
          <w:szCs w:val="24"/>
        </w:rPr>
      </w:pPr>
      <w:r w:rsidRPr="00883815">
        <w:rPr>
          <w:rFonts w:ascii="Times New Roman" w:hAnsi="Times New Roman" w:cs="Times New Roman"/>
          <w:b/>
          <w:sz w:val="24"/>
          <w:szCs w:val="24"/>
        </w:rPr>
        <w:t xml:space="preserve">3.2 Subjek Studi Kasus </w:t>
      </w:r>
    </w:p>
    <w:p w:rsidR="00CF6D60" w:rsidRDefault="00CF6D60" w:rsidP="00CF6D60">
      <w:pPr>
        <w:tabs>
          <w:tab w:val="left" w:pos="5085"/>
        </w:tabs>
        <w:spacing w:after="0" w:line="480" w:lineRule="auto"/>
        <w:ind w:left="426" w:firstLine="708"/>
        <w:jc w:val="both"/>
        <w:rPr>
          <w:rFonts w:ascii="Times New Roman" w:hAnsi="Times New Roman" w:cs="Times New Roman"/>
          <w:sz w:val="24"/>
          <w:szCs w:val="24"/>
        </w:rPr>
      </w:pPr>
      <w:r w:rsidRPr="00883815">
        <w:rPr>
          <w:rFonts w:ascii="Times New Roman" w:hAnsi="Times New Roman" w:cs="Times New Roman"/>
          <w:sz w:val="24"/>
          <w:szCs w:val="24"/>
        </w:rPr>
        <w:t>Subjek penelitian menurut S</w:t>
      </w:r>
      <w:r w:rsidR="0077422F">
        <w:rPr>
          <w:rFonts w:ascii="Times New Roman" w:hAnsi="Times New Roman" w:cs="Times New Roman"/>
          <w:sz w:val="24"/>
          <w:szCs w:val="24"/>
        </w:rPr>
        <w:t xml:space="preserve">uharsimi Arikonto </w:t>
      </w:r>
      <w:r>
        <w:rPr>
          <w:rFonts w:ascii="Times New Roman" w:hAnsi="Times New Roman" w:cs="Times New Roman"/>
          <w:sz w:val="24"/>
          <w:szCs w:val="24"/>
        </w:rPr>
        <w:t>(2016</w:t>
      </w:r>
      <w:r w:rsidRPr="00883815">
        <w:rPr>
          <w:rFonts w:ascii="Times New Roman" w:hAnsi="Times New Roman" w:cs="Times New Roman"/>
          <w:sz w:val="24"/>
          <w:szCs w:val="24"/>
        </w:rPr>
        <w:t xml:space="preserve">) memberi batasan subjek penelitian sebagai benda, hal atau orang </w:t>
      </w:r>
      <w:r w:rsidR="00F16460">
        <w:rPr>
          <w:rFonts w:ascii="Times New Roman" w:hAnsi="Times New Roman" w:cs="Times New Roman"/>
          <w:sz w:val="24"/>
          <w:szCs w:val="24"/>
        </w:rPr>
        <w:t xml:space="preserve">sebagai </w:t>
      </w:r>
      <w:r w:rsidRPr="00883815">
        <w:rPr>
          <w:rFonts w:ascii="Times New Roman" w:hAnsi="Times New Roman" w:cs="Times New Roman"/>
          <w:sz w:val="24"/>
          <w:szCs w:val="24"/>
        </w:rPr>
        <w:t>tempat data unt</w:t>
      </w:r>
      <w:r w:rsidR="00C87292">
        <w:rPr>
          <w:rFonts w:ascii="Times New Roman" w:hAnsi="Times New Roman" w:cs="Times New Roman"/>
          <w:sz w:val="24"/>
          <w:szCs w:val="24"/>
        </w:rPr>
        <w:t xml:space="preserve">uk variable penelitian melekat, </w:t>
      </w:r>
      <w:r w:rsidRPr="00883815">
        <w:rPr>
          <w:rFonts w:ascii="Times New Roman" w:hAnsi="Times New Roman" w:cs="Times New Roman"/>
          <w:sz w:val="24"/>
          <w:szCs w:val="24"/>
        </w:rPr>
        <w:t>dan yang dipermasalahkan. Dalam sebuah penelitian, subjek penelitian mempunyai peran yang sangat strategi</w:t>
      </w:r>
      <w:r w:rsidR="00F16460">
        <w:rPr>
          <w:rFonts w:ascii="Times New Roman" w:hAnsi="Times New Roman" w:cs="Times New Roman"/>
          <w:sz w:val="24"/>
          <w:szCs w:val="24"/>
        </w:rPr>
        <w:t>s karena pada subjek peneliti</w:t>
      </w:r>
      <w:r w:rsidRPr="00883815">
        <w:rPr>
          <w:rFonts w:ascii="Times New Roman" w:hAnsi="Times New Roman" w:cs="Times New Roman"/>
          <w:sz w:val="24"/>
          <w:szCs w:val="24"/>
        </w:rPr>
        <w:t xml:space="preserve"> itulah data </w:t>
      </w:r>
      <w:r w:rsidR="00F16460">
        <w:rPr>
          <w:rFonts w:ascii="Times New Roman" w:hAnsi="Times New Roman" w:cs="Times New Roman"/>
          <w:sz w:val="24"/>
          <w:szCs w:val="24"/>
        </w:rPr>
        <w:t>tentang variable yang peneliti</w:t>
      </w:r>
      <w:r w:rsidRPr="00883815">
        <w:rPr>
          <w:rFonts w:ascii="Times New Roman" w:hAnsi="Times New Roman" w:cs="Times New Roman"/>
          <w:sz w:val="24"/>
          <w:szCs w:val="24"/>
        </w:rPr>
        <w:t xml:space="preserve"> amati. Subjek yang digunakan pada studi kasus in</w:t>
      </w:r>
      <w:r w:rsidR="004865E4">
        <w:rPr>
          <w:rFonts w:ascii="Times New Roman" w:hAnsi="Times New Roman" w:cs="Times New Roman"/>
          <w:sz w:val="24"/>
          <w:szCs w:val="24"/>
        </w:rPr>
        <w:t xml:space="preserve">i adalah satu orang pasien </w:t>
      </w:r>
      <w:r w:rsidR="00F16460">
        <w:rPr>
          <w:rFonts w:ascii="Times New Roman" w:hAnsi="Times New Roman" w:cs="Times New Roman"/>
          <w:sz w:val="24"/>
          <w:szCs w:val="24"/>
        </w:rPr>
        <w:t xml:space="preserve">dengan diagnosa </w:t>
      </w:r>
      <w:r w:rsidR="004865E4">
        <w:rPr>
          <w:rFonts w:ascii="Times New Roman" w:hAnsi="Times New Roman" w:cs="Times New Roman"/>
          <w:sz w:val="24"/>
          <w:szCs w:val="24"/>
        </w:rPr>
        <w:t xml:space="preserve">medis meningioma pada regio </w:t>
      </w:r>
      <w:r w:rsidR="00F16460">
        <w:rPr>
          <w:rFonts w:ascii="Times New Roman" w:hAnsi="Times New Roman" w:cs="Times New Roman"/>
          <w:sz w:val="24"/>
          <w:szCs w:val="24"/>
        </w:rPr>
        <w:t xml:space="preserve">parietal yang memiliki keluhan nyeri kepala. </w:t>
      </w:r>
    </w:p>
    <w:p w:rsidR="00CF6D60" w:rsidRDefault="00CF6D60" w:rsidP="00CF6D60">
      <w:pPr>
        <w:tabs>
          <w:tab w:val="left" w:pos="5085"/>
        </w:tabs>
        <w:spacing w:after="0" w:line="480" w:lineRule="auto"/>
        <w:ind w:left="426" w:firstLine="708"/>
        <w:jc w:val="both"/>
        <w:rPr>
          <w:rFonts w:ascii="Times New Roman" w:hAnsi="Times New Roman" w:cs="Times New Roman"/>
          <w:sz w:val="24"/>
          <w:szCs w:val="24"/>
        </w:rPr>
      </w:pPr>
    </w:p>
    <w:p w:rsidR="00CF6D60" w:rsidRPr="00883815" w:rsidRDefault="00CF6D60" w:rsidP="00CF6D60">
      <w:pPr>
        <w:tabs>
          <w:tab w:val="left" w:pos="5085"/>
        </w:tabs>
        <w:spacing w:after="0" w:line="480" w:lineRule="auto"/>
        <w:ind w:left="426" w:firstLine="708"/>
        <w:jc w:val="both"/>
        <w:rPr>
          <w:rFonts w:ascii="Times New Roman" w:hAnsi="Times New Roman" w:cs="Times New Roman"/>
          <w:sz w:val="24"/>
          <w:szCs w:val="24"/>
        </w:rPr>
      </w:pPr>
    </w:p>
    <w:p w:rsidR="00CF6D60" w:rsidRPr="00883815" w:rsidRDefault="00CF6D60" w:rsidP="00CF6D60">
      <w:pPr>
        <w:tabs>
          <w:tab w:val="left" w:pos="5085"/>
        </w:tabs>
        <w:spacing w:after="0" w:line="480" w:lineRule="auto"/>
        <w:jc w:val="both"/>
        <w:rPr>
          <w:rFonts w:ascii="Times New Roman" w:hAnsi="Times New Roman" w:cs="Times New Roman"/>
          <w:b/>
          <w:sz w:val="24"/>
          <w:szCs w:val="24"/>
        </w:rPr>
      </w:pPr>
      <w:r w:rsidRPr="00883815">
        <w:rPr>
          <w:rFonts w:ascii="Times New Roman" w:hAnsi="Times New Roman" w:cs="Times New Roman"/>
          <w:b/>
          <w:sz w:val="24"/>
          <w:szCs w:val="24"/>
        </w:rPr>
        <w:t>3.3  Fokus Studi Kasus</w:t>
      </w:r>
    </w:p>
    <w:p w:rsidR="00CF6D60" w:rsidRDefault="00CF6D60" w:rsidP="00CF6D60">
      <w:pPr>
        <w:tabs>
          <w:tab w:val="left" w:pos="5085"/>
        </w:tabs>
        <w:spacing w:after="0" w:line="480" w:lineRule="auto"/>
        <w:ind w:left="426" w:firstLine="708"/>
        <w:jc w:val="both"/>
        <w:rPr>
          <w:rFonts w:ascii="Times New Roman" w:hAnsi="Times New Roman" w:cs="Times New Roman"/>
          <w:sz w:val="24"/>
          <w:szCs w:val="24"/>
        </w:rPr>
      </w:pPr>
      <w:r w:rsidRPr="00883815">
        <w:rPr>
          <w:rFonts w:ascii="Times New Roman" w:hAnsi="Times New Roman" w:cs="Times New Roman"/>
          <w:sz w:val="24"/>
          <w:szCs w:val="24"/>
        </w:rPr>
        <w:t>Fokus studi identik dengan variable penelitian yaitu perilaku atau karakteristik yang memberikan nilai beda terhadap sesuatu (Nursalam, 2011). Fokus studi kasus ini adalah untuk mengetahui gambaran intensitas nyeri sebelum dan sesudah pemberian relaksasi otot progresif untuk menurunkan intensitas nyeri kepala pasien meningioma.</w:t>
      </w:r>
    </w:p>
    <w:p w:rsidR="00CF6D60" w:rsidRPr="00883815" w:rsidRDefault="00CF6D60" w:rsidP="00CF6D60">
      <w:pPr>
        <w:tabs>
          <w:tab w:val="left" w:pos="5085"/>
        </w:tabs>
        <w:spacing w:after="0" w:line="480" w:lineRule="auto"/>
        <w:ind w:left="426" w:firstLine="708"/>
        <w:jc w:val="both"/>
        <w:rPr>
          <w:rFonts w:ascii="Times New Roman" w:hAnsi="Times New Roman" w:cs="Times New Roman"/>
          <w:sz w:val="24"/>
          <w:szCs w:val="24"/>
        </w:rPr>
      </w:pPr>
    </w:p>
    <w:p w:rsidR="00CF6D60" w:rsidRPr="00883815" w:rsidRDefault="00CF6D60" w:rsidP="00CF6D60">
      <w:pPr>
        <w:tabs>
          <w:tab w:val="left" w:pos="5085"/>
        </w:tabs>
        <w:spacing w:after="0" w:line="480" w:lineRule="auto"/>
        <w:jc w:val="both"/>
        <w:rPr>
          <w:rFonts w:ascii="Times New Roman" w:hAnsi="Times New Roman" w:cs="Times New Roman"/>
          <w:b/>
          <w:sz w:val="24"/>
          <w:szCs w:val="24"/>
        </w:rPr>
      </w:pPr>
      <w:r w:rsidRPr="00883815">
        <w:rPr>
          <w:rFonts w:ascii="Times New Roman" w:hAnsi="Times New Roman" w:cs="Times New Roman"/>
          <w:b/>
          <w:sz w:val="24"/>
          <w:szCs w:val="24"/>
        </w:rPr>
        <w:t>3.4  Definisi Operasional</w:t>
      </w:r>
    </w:p>
    <w:p w:rsidR="00CF6D60" w:rsidRPr="00883815" w:rsidRDefault="00CF6D60" w:rsidP="00CF6D60">
      <w:pPr>
        <w:tabs>
          <w:tab w:val="left" w:pos="5085"/>
        </w:tabs>
        <w:spacing w:after="0" w:line="480" w:lineRule="auto"/>
        <w:ind w:left="426" w:firstLine="708"/>
        <w:jc w:val="both"/>
        <w:rPr>
          <w:rFonts w:ascii="Times New Roman" w:hAnsi="Times New Roman" w:cs="Times New Roman"/>
          <w:sz w:val="24"/>
          <w:szCs w:val="24"/>
        </w:rPr>
      </w:pPr>
      <w:r w:rsidRPr="00883815">
        <w:rPr>
          <w:rFonts w:ascii="Times New Roman" w:hAnsi="Times New Roman" w:cs="Times New Roman"/>
          <w:sz w:val="24"/>
          <w:szCs w:val="24"/>
        </w:rPr>
        <w:t>Definisi operasional menurut Sugiyono (2015) adalah suatu atribut atau sifat atau nilai dari obyek atau kegiatan yang memiliki variasi tertentu yang tel</w:t>
      </w:r>
      <w:r>
        <w:rPr>
          <w:rFonts w:ascii="Times New Roman" w:hAnsi="Times New Roman" w:cs="Times New Roman"/>
          <w:sz w:val="24"/>
          <w:szCs w:val="24"/>
        </w:rPr>
        <w:t>ah ditetapkan oleh peneliti untu</w:t>
      </w:r>
      <w:r w:rsidRPr="00883815">
        <w:rPr>
          <w:rFonts w:ascii="Times New Roman" w:hAnsi="Times New Roman" w:cs="Times New Roman"/>
          <w:sz w:val="24"/>
          <w:szCs w:val="24"/>
        </w:rPr>
        <w:t>k dipelajari dan kemudian ditarik kesimpulannya.</w:t>
      </w:r>
    </w:p>
    <w:p w:rsidR="00CF6D60" w:rsidRPr="00883815" w:rsidRDefault="00CF6D60" w:rsidP="00CF6D60">
      <w:pPr>
        <w:pStyle w:val="ListParagraph"/>
        <w:numPr>
          <w:ilvl w:val="0"/>
          <w:numId w:val="74"/>
        </w:numPr>
        <w:tabs>
          <w:tab w:val="left" w:pos="5085"/>
        </w:tabs>
        <w:spacing w:after="0" w:line="480" w:lineRule="auto"/>
        <w:ind w:left="709" w:hanging="283"/>
        <w:jc w:val="both"/>
        <w:rPr>
          <w:rFonts w:ascii="Times New Roman" w:hAnsi="Times New Roman" w:cs="Times New Roman"/>
          <w:sz w:val="24"/>
          <w:szCs w:val="24"/>
        </w:rPr>
      </w:pPr>
      <w:r w:rsidRPr="00883815">
        <w:rPr>
          <w:rFonts w:ascii="Times New Roman" w:hAnsi="Times New Roman" w:cs="Times New Roman"/>
          <w:sz w:val="24"/>
          <w:szCs w:val="24"/>
        </w:rPr>
        <w:t xml:space="preserve">Nyeri kepala </w:t>
      </w:r>
    </w:p>
    <w:p w:rsidR="00CF6D60" w:rsidRPr="00883815" w:rsidRDefault="00CF6D60" w:rsidP="00CF6D60">
      <w:pPr>
        <w:pStyle w:val="ListParagraph"/>
        <w:tabs>
          <w:tab w:val="left" w:pos="5085"/>
        </w:tabs>
        <w:spacing w:after="0" w:line="480" w:lineRule="auto"/>
        <w:ind w:left="709" w:firstLine="425"/>
        <w:jc w:val="both"/>
        <w:rPr>
          <w:rFonts w:ascii="Times New Roman" w:hAnsi="Times New Roman" w:cs="Times New Roman"/>
          <w:sz w:val="24"/>
          <w:szCs w:val="24"/>
        </w:rPr>
      </w:pPr>
      <w:r w:rsidRPr="00883815">
        <w:rPr>
          <w:rFonts w:ascii="Times New Roman" w:hAnsi="Times New Roman" w:cs="Times New Roman"/>
          <w:sz w:val="24"/>
          <w:szCs w:val="24"/>
        </w:rPr>
        <w:t>Nyeri merupakan pengalaman yang tidak menyenangkan baik  sensori maupun emosional yang berhubungan dengan risiko atau  aktualnya kerusakan jaringan tubuh (Judha</w:t>
      </w:r>
      <w:r w:rsidR="00C87292">
        <w:rPr>
          <w:rFonts w:ascii="Times New Roman" w:hAnsi="Times New Roman" w:cs="Times New Roman"/>
          <w:sz w:val="24"/>
          <w:szCs w:val="24"/>
        </w:rPr>
        <w:t xml:space="preserve"> </w:t>
      </w:r>
      <w:r w:rsidRPr="00883815">
        <w:rPr>
          <w:rFonts w:ascii="Times New Roman" w:hAnsi="Times New Roman" w:cs="Times New Roman"/>
          <w:sz w:val="24"/>
          <w:szCs w:val="24"/>
        </w:rPr>
        <w:t xml:space="preserve">dkk, 2012). </w:t>
      </w:r>
      <w:r>
        <w:rPr>
          <w:rFonts w:ascii="Times New Roman" w:hAnsi="Times New Roman" w:cs="Times New Roman"/>
          <w:sz w:val="24"/>
          <w:szCs w:val="24"/>
        </w:rPr>
        <w:t>N</w:t>
      </w:r>
      <w:r w:rsidRPr="005F3A55">
        <w:rPr>
          <w:rFonts w:ascii="Times New Roman" w:hAnsi="Times New Roman" w:cs="Times New Roman"/>
          <w:sz w:val="24"/>
          <w:szCs w:val="24"/>
        </w:rPr>
        <w:t>yeri kepala merupakan gejala umum yang paling serin</w:t>
      </w:r>
      <w:r>
        <w:rPr>
          <w:rFonts w:ascii="Times New Roman" w:hAnsi="Times New Roman" w:cs="Times New Roman"/>
          <w:sz w:val="24"/>
          <w:szCs w:val="24"/>
        </w:rPr>
        <w:t>g</w:t>
      </w:r>
      <w:r w:rsidRPr="005F3A55">
        <w:rPr>
          <w:rFonts w:ascii="Times New Roman" w:hAnsi="Times New Roman" w:cs="Times New Roman"/>
          <w:sz w:val="24"/>
          <w:szCs w:val="24"/>
        </w:rPr>
        <w:t xml:space="preserve"> dijumpai pada klien meningioma.</w:t>
      </w:r>
      <w:r w:rsidR="006030A0">
        <w:rPr>
          <w:rFonts w:ascii="Times New Roman" w:hAnsi="Times New Roman" w:cs="Times New Roman"/>
          <w:sz w:val="24"/>
          <w:szCs w:val="24"/>
        </w:rPr>
        <w:t xml:space="preserve"> </w:t>
      </w:r>
      <w:r w:rsidRPr="005F3A55">
        <w:rPr>
          <w:rFonts w:ascii="Times New Roman" w:hAnsi="Times New Roman" w:cs="Times New Roman"/>
          <w:sz w:val="24"/>
          <w:szCs w:val="24"/>
        </w:rPr>
        <w:t>Nyeri bersifat dalam, terus-menerus, tumpul, kadang-kadang hebat sekali.</w:t>
      </w:r>
      <w:r w:rsidR="006030A0">
        <w:rPr>
          <w:rFonts w:ascii="Times New Roman" w:hAnsi="Times New Roman" w:cs="Times New Roman"/>
          <w:sz w:val="24"/>
          <w:szCs w:val="24"/>
        </w:rPr>
        <w:t xml:space="preserve"> </w:t>
      </w:r>
      <w:r w:rsidRPr="005F3A55">
        <w:rPr>
          <w:rFonts w:ascii="Times New Roman" w:hAnsi="Times New Roman" w:cs="Times New Roman"/>
          <w:sz w:val="24"/>
          <w:szCs w:val="24"/>
        </w:rPr>
        <w:t>Nyeri ini paling hebat pada pagi hari dan menjadi lebih hebat lagi pada aktivitas yang meningkatkan tekanan meningen seperti membungkuk, batuk, atau mengejan pada BAB.</w:t>
      </w:r>
      <w:r w:rsidR="006030A0">
        <w:rPr>
          <w:rFonts w:ascii="Times New Roman" w:hAnsi="Times New Roman" w:cs="Times New Roman"/>
          <w:sz w:val="24"/>
          <w:szCs w:val="24"/>
        </w:rPr>
        <w:t xml:space="preserve"> </w:t>
      </w:r>
      <w:r w:rsidRPr="005F3A55">
        <w:rPr>
          <w:rFonts w:ascii="Times New Roman" w:hAnsi="Times New Roman" w:cs="Times New Roman"/>
          <w:sz w:val="24"/>
          <w:szCs w:val="24"/>
        </w:rPr>
        <w:t>Nyeri kepala sedikit berkurang jika diberi aspirin dan kompres dingin pada tempat yang sakit.</w:t>
      </w:r>
      <w:r w:rsidR="006030A0">
        <w:rPr>
          <w:rFonts w:ascii="Times New Roman" w:hAnsi="Times New Roman" w:cs="Times New Roman"/>
          <w:sz w:val="24"/>
          <w:szCs w:val="24"/>
        </w:rPr>
        <w:t xml:space="preserve"> </w:t>
      </w:r>
      <w:r w:rsidRPr="005F3A55">
        <w:rPr>
          <w:rFonts w:ascii="Times New Roman" w:hAnsi="Times New Roman" w:cs="Times New Roman"/>
          <w:sz w:val="24"/>
          <w:szCs w:val="24"/>
        </w:rPr>
        <w:t>Nyeri kepala yang dihubungkan dengan meningioma disebabkan oleh traksi dan pergesaran struktur peka-nyeri dalam rongga otak.</w:t>
      </w:r>
    </w:p>
    <w:p w:rsidR="00CF6D60" w:rsidRPr="00883815" w:rsidRDefault="00CF6D60" w:rsidP="00CF6D60">
      <w:pPr>
        <w:pStyle w:val="ListParagraph"/>
        <w:numPr>
          <w:ilvl w:val="0"/>
          <w:numId w:val="74"/>
        </w:numPr>
        <w:tabs>
          <w:tab w:val="left" w:pos="5085"/>
        </w:tabs>
        <w:spacing w:after="0" w:line="480" w:lineRule="auto"/>
        <w:ind w:left="709" w:hanging="283"/>
        <w:jc w:val="both"/>
        <w:rPr>
          <w:rFonts w:ascii="Times New Roman" w:hAnsi="Times New Roman" w:cs="Times New Roman"/>
          <w:sz w:val="24"/>
          <w:szCs w:val="24"/>
        </w:rPr>
      </w:pPr>
      <w:r w:rsidRPr="00883815">
        <w:rPr>
          <w:rFonts w:ascii="Times New Roman" w:hAnsi="Times New Roman" w:cs="Times New Roman"/>
          <w:sz w:val="24"/>
          <w:szCs w:val="24"/>
        </w:rPr>
        <w:t xml:space="preserve">Meningioma </w:t>
      </w:r>
    </w:p>
    <w:p w:rsidR="00CF6D60" w:rsidRPr="00883815" w:rsidRDefault="00CF6D60" w:rsidP="00CF6D60">
      <w:pPr>
        <w:pStyle w:val="ListParagraph"/>
        <w:tabs>
          <w:tab w:val="left" w:pos="5085"/>
        </w:tabs>
        <w:spacing w:after="0" w:line="480" w:lineRule="auto"/>
        <w:ind w:left="709" w:firstLine="425"/>
        <w:jc w:val="both"/>
        <w:rPr>
          <w:rFonts w:ascii="Times New Roman" w:hAnsi="Times New Roman" w:cs="Times New Roman"/>
          <w:sz w:val="24"/>
          <w:szCs w:val="24"/>
        </w:rPr>
      </w:pPr>
      <w:r w:rsidRPr="00883815">
        <w:rPr>
          <w:rFonts w:ascii="Times New Roman" w:hAnsi="Times New Roman" w:cs="Times New Roman"/>
          <w:sz w:val="24"/>
          <w:szCs w:val="24"/>
        </w:rPr>
        <w:t>Meningioma adalah tumor otak jinak yang sering ditemui yang melibatkan semua lapisan meningen.</w:t>
      </w:r>
      <w:r w:rsidR="006030A0">
        <w:rPr>
          <w:rFonts w:ascii="Times New Roman" w:hAnsi="Times New Roman" w:cs="Times New Roman"/>
          <w:sz w:val="24"/>
          <w:szCs w:val="24"/>
        </w:rPr>
        <w:t xml:space="preserve"> </w:t>
      </w:r>
      <w:r w:rsidRPr="00883815">
        <w:rPr>
          <w:rFonts w:ascii="Times New Roman" w:hAnsi="Times New Roman" w:cs="Times New Roman"/>
          <w:sz w:val="24"/>
          <w:szCs w:val="24"/>
        </w:rPr>
        <w:t>Namun tumor otak ini berasal dari sel-sel arakhnoid.</w:t>
      </w:r>
      <w:r w:rsidR="006030A0">
        <w:rPr>
          <w:rFonts w:ascii="Times New Roman" w:hAnsi="Times New Roman" w:cs="Times New Roman"/>
          <w:sz w:val="24"/>
          <w:szCs w:val="24"/>
        </w:rPr>
        <w:t xml:space="preserve"> </w:t>
      </w:r>
      <w:r w:rsidRPr="00883815">
        <w:rPr>
          <w:rFonts w:ascii="Times New Roman" w:hAnsi="Times New Roman" w:cs="Times New Roman"/>
          <w:sz w:val="24"/>
          <w:szCs w:val="24"/>
        </w:rPr>
        <w:t>Kebanyakan meningioma bersifat jinak, tetapi beb</w:t>
      </w:r>
      <w:r w:rsidR="00C87292">
        <w:rPr>
          <w:rFonts w:ascii="Times New Roman" w:hAnsi="Times New Roman" w:cs="Times New Roman"/>
          <w:sz w:val="24"/>
          <w:szCs w:val="24"/>
        </w:rPr>
        <w:t>e</w:t>
      </w:r>
      <w:r w:rsidRPr="00883815">
        <w:rPr>
          <w:rFonts w:ascii="Times New Roman" w:hAnsi="Times New Roman" w:cs="Times New Roman"/>
          <w:sz w:val="24"/>
          <w:szCs w:val="24"/>
        </w:rPr>
        <w:t>rapa tumor dapat menjadi ganas.</w:t>
      </w:r>
      <w:r w:rsidR="006030A0">
        <w:rPr>
          <w:rFonts w:ascii="Times New Roman" w:hAnsi="Times New Roman" w:cs="Times New Roman"/>
          <w:sz w:val="24"/>
          <w:szCs w:val="24"/>
        </w:rPr>
        <w:t xml:space="preserve"> </w:t>
      </w:r>
      <w:r w:rsidRPr="00883815">
        <w:rPr>
          <w:rFonts w:ascii="Times New Roman" w:hAnsi="Times New Roman" w:cs="Times New Roman"/>
          <w:sz w:val="24"/>
          <w:szCs w:val="24"/>
        </w:rPr>
        <w:t xml:space="preserve">Meningioma dapat ditemukan di dalam otak atau saraf tulang belakang. Tumor ini tumbuh dengan lambat dan terjadi pada usia berapa saja, paling sering pada usia pertengahan dan pada wanita. </w:t>
      </w:r>
    </w:p>
    <w:p w:rsidR="00CF6D60" w:rsidRPr="00883815" w:rsidRDefault="00CF6D60" w:rsidP="00CF6D60">
      <w:pPr>
        <w:pStyle w:val="ListParagraph"/>
        <w:numPr>
          <w:ilvl w:val="0"/>
          <w:numId w:val="74"/>
        </w:numPr>
        <w:tabs>
          <w:tab w:val="left" w:pos="0"/>
          <w:tab w:val="left" w:pos="5085"/>
        </w:tabs>
        <w:spacing w:after="0" w:line="480" w:lineRule="auto"/>
        <w:ind w:left="709" w:hanging="283"/>
        <w:jc w:val="both"/>
        <w:rPr>
          <w:rFonts w:ascii="Times New Roman" w:hAnsi="Times New Roman" w:cs="Times New Roman"/>
          <w:sz w:val="24"/>
          <w:szCs w:val="24"/>
        </w:rPr>
      </w:pPr>
      <w:r w:rsidRPr="00883815">
        <w:rPr>
          <w:rFonts w:ascii="Times New Roman" w:hAnsi="Times New Roman" w:cs="Times New Roman"/>
          <w:sz w:val="24"/>
          <w:szCs w:val="24"/>
        </w:rPr>
        <w:t xml:space="preserve">Relaksasi Otot Progresif </w:t>
      </w:r>
    </w:p>
    <w:p w:rsidR="00CF6D60" w:rsidRDefault="00CF6D60" w:rsidP="006030A0">
      <w:pPr>
        <w:pStyle w:val="ListParagraph"/>
        <w:tabs>
          <w:tab w:val="left" w:pos="0"/>
          <w:tab w:val="left" w:pos="709"/>
        </w:tabs>
        <w:spacing w:after="0" w:line="480" w:lineRule="auto"/>
        <w:ind w:left="709" w:firstLine="425"/>
        <w:jc w:val="both"/>
        <w:rPr>
          <w:rFonts w:ascii="Times New Roman" w:hAnsi="Times New Roman" w:cs="Times New Roman"/>
          <w:sz w:val="24"/>
          <w:szCs w:val="24"/>
        </w:rPr>
      </w:pPr>
      <w:r w:rsidRPr="00883815">
        <w:rPr>
          <w:rFonts w:ascii="Times New Roman" w:hAnsi="Times New Roman" w:cs="Times New Roman"/>
          <w:sz w:val="24"/>
          <w:szCs w:val="24"/>
        </w:rPr>
        <w:tab/>
        <w:t>Relaksasi otot progresif merupakan teknik relaksasi yang memusatkan perhatian pada suatu aktifitas otot, dengan mengidentifikasi otot yang tegang kemudian menurunkan ketegangan dengan melakukan teknik relaksasi untuk mendapa</w:t>
      </w:r>
      <w:r>
        <w:rPr>
          <w:rFonts w:ascii="Times New Roman" w:hAnsi="Times New Roman" w:cs="Times New Roman"/>
          <w:sz w:val="24"/>
          <w:szCs w:val="24"/>
        </w:rPr>
        <w:t>tkan perasaan relaks (Gagliese,</w:t>
      </w:r>
      <w:r w:rsidRPr="00883815">
        <w:rPr>
          <w:rFonts w:ascii="Times New Roman" w:hAnsi="Times New Roman" w:cs="Times New Roman"/>
          <w:sz w:val="24"/>
          <w:szCs w:val="24"/>
        </w:rPr>
        <w:t>2005). Latihan relaksasi otot progresif adalah kombinasi antara latihan pernafasan dan rangkaian kontraksi serta relaksasi kelompok otot (Indrawati dan Andriyati, 2018).</w:t>
      </w:r>
      <w:r w:rsidR="006030A0">
        <w:rPr>
          <w:rFonts w:ascii="Times New Roman" w:hAnsi="Times New Roman" w:cs="Times New Roman"/>
          <w:sz w:val="24"/>
          <w:szCs w:val="24"/>
        </w:rPr>
        <w:t xml:space="preserve"> </w:t>
      </w:r>
      <w:r w:rsidRPr="00883815">
        <w:rPr>
          <w:rFonts w:ascii="Times New Roman" w:hAnsi="Times New Roman" w:cs="Times New Roman"/>
          <w:sz w:val="24"/>
          <w:szCs w:val="24"/>
        </w:rPr>
        <w:t>Teknik otot progresif memusatkan perhatian pada suatu aktivitas otot yang tegang kemudian menurunkan ketegangan dengan melakukan teknik relaksasi untuk mendapatkan perasaan relaks (Herodes, 2010).</w:t>
      </w:r>
    </w:p>
    <w:p w:rsidR="00007558" w:rsidRDefault="00007558" w:rsidP="00CF6D60">
      <w:pPr>
        <w:spacing w:after="0" w:line="480" w:lineRule="auto"/>
        <w:jc w:val="both"/>
        <w:rPr>
          <w:rFonts w:ascii="Times New Roman" w:hAnsi="Times New Roman" w:cs="Times New Roman"/>
          <w:sz w:val="24"/>
          <w:szCs w:val="24"/>
        </w:rPr>
      </w:pPr>
    </w:p>
    <w:p w:rsidR="00007558" w:rsidRDefault="00007558" w:rsidP="00CF6D60">
      <w:pPr>
        <w:spacing w:after="0" w:line="480" w:lineRule="auto"/>
        <w:jc w:val="both"/>
        <w:rPr>
          <w:rFonts w:ascii="Times New Roman" w:hAnsi="Times New Roman" w:cs="Times New Roman"/>
          <w:sz w:val="24"/>
          <w:szCs w:val="24"/>
        </w:rPr>
      </w:pPr>
    </w:p>
    <w:p w:rsidR="00007558" w:rsidRDefault="00007558" w:rsidP="00CF6D60">
      <w:pPr>
        <w:spacing w:after="0" w:line="480" w:lineRule="auto"/>
        <w:jc w:val="both"/>
        <w:rPr>
          <w:rFonts w:ascii="Times New Roman" w:hAnsi="Times New Roman" w:cs="Times New Roman"/>
          <w:sz w:val="24"/>
          <w:szCs w:val="24"/>
        </w:rPr>
      </w:pPr>
    </w:p>
    <w:p w:rsidR="00CF6D60" w:rsidRPr="00883815" w:rsidRDefault="00CF6D60" w:rsidP="00CF6D60">
      <w:pPr>
        <w:spacing w:after="0" w:line="480" w:lineRule="auto"/>
        <w:jc w:val="both"/>
        <w:rPr>
          <w:rFonts w:ascii="Times New Roman" w:hAnsi="Times New Roman" w:cs="Times New Roman"/>
          <w:b/>
          <w:sz w:val="24"/>
          <w:szCs w:val="24"/>
        </w:rPr>
      </w:pPr>
      <w:r w:rsidRPr="00883815">
        <w:rPr>
          <w:rFonts w:ascii="Times New Roman" w:hAnsi="Times New Roman" w:cs="Times New Roman"/>
          <w:b/>
          <w:sz w:val="24"/>
          <w:szCs w:val="24"/>
        </w:rPr>
        <w:t xml:space="preserve">3.5  Tempat dan Waktu Pengambilan Studi Kasus </w:t>
      </w:r>
    </w:p>
    <w:p w:rsidR="00CF6D60" w:rsidRPr="00883815" w:rsidRDefault="00CF6D60" w:rsidP="00CF6D60">
      <w:pPr>
        <w:pStyle w:val="ListParagraph"/>
        <w:numPr>
          <w:ilvl w:val="0"/>
          <w:numId w:val="75"/>
        </w:numPr>
        <w:spacing w:after="0" w:line="480" w:lineRule="auto"/>
        <w:ind w:left="709" w:hanging="283"/>
        <w:jc w:val="both"/>
        <w:rPr>
          <w:rFonts w:ascii="Times New Roman" w:hAnsi="Times New Roman" w:cs="Times New Roman"/>
          <w:b/>
          <w:sz w:val="24"/>
          <w:szCs w:val="24"/>
        </w:rPr>
      </w:pPr>
      <w:r w:rsidRPr="00883815">
        <w:rPr>
          <w:rFonts w:ascii="Times New Roman" w:hAnsi="Times New Roman" w:cs="Times New Roman"/>
          <w:b/>
          <w:sz w:val="24"/>
          <w:szCs w:val="24"/>
        </w:rPr>
        <w:t xml:space="preserve">Lokasi </w:t>
      </w:r>
    </w:p>
    <w:p w:rsidR="00CF6D60" w:rsidRPr="00883815" w:rsidRDefault="00CF6D60" w:rsidP="00CF6D60">
      <w:pPr>
        <w:pStyle w:val="ListParagraph"/>
        <w:spacing w:after="0" w:line="480" w:lineRule="auto"/>
        <w:ind w:left="709" w:firstLine="425"/>
        <w:jc w:val="both"/>
        <w:rPr>
          <w:rFonts w:ascii="Times New Roman" w:hAnsi="Times New Roman" w:cs="Times New Roman"/>
          <w:sz w:val="24"/>
          <w:szCs w:val="24"/>
        </w:rPr>
      </w:pPr>
      <w:r w:rsidRPr="00883815">
        <w:rPr>
          <w:rFonts w:ascii="Times New Roman" w:hAnsi="Times New Roman" w:cs="Times New Roman"/>
          <w:sz w:val="24"/>
          <w:szCs w:val="24"/>
        </w:rPr>
        <w:t>Lokasi adalah tempat yang dilakukan oleh penelitian dalam melaksanakan kegiatan penelitian (Hidayat, 2011). Lokasi</w:t>
      </w:r>
      <w:r>
        <w:rPr>
          <w:rFonts w:ascii="Times New Roman" w:hAnsi="Times New Roman" w:cs="Times New Roman"/>
          <w:sz w:val="24"/>
          <w:szCs w:val="24"/>
        </w:rPr>
        <w:t xml:space="preserve"> pengambilan</w:t>
      </w:r>
      <w:r w:rsidRPr="00883815">
        <w:rPr>
          <w:rFonts w:ascii="Times New Roman" w:hAnsi="Times New Roman" w:cs="Times New Roman"/>
          <w:sz w:val="24"/>
          <w:szCs w:val="24"/>
        </w:rPr>
        <w:t xml:space="preserve"> studi kasus</w:t>
      </w:r>
      <w:r w:rsidR="00007558">
        <w:rPr>
          <w:rFonts w:ascii="Times New Roman" w:hAnsi="Times New Roman" w:cs="Times New Roman"/>
          <w:sz w:val="24"/>
          <w:szCs w:val="24"/>
        </w:rPr>
        <w:t xml:space="preserve"> </w:t>
      </w:r>
      <w:r>
        <w:rPr>
          <w:rFonts w:ascii="Times New Roman" w:hAnsi="Times New Roman" w:cs="Times New Roman"/>
          <w:sz w:val="24"/>
          <w:szCs w:val="24"/>
        </w:rPr>
        <w:t>dilakukan</w:t>
      </w:r>
      <w:r w:rsidRPr="00883815">
        <w:rPr>
          <w:rFonts w:ascii="Times New Roman" w:hAnsi="Times New Roman" w:cs="Times New Roman"/>
          <w:sz w:val="24"/>
          <w:szCs w:val="24"/>
        </w:rPr>
        <w:t xml:space="preserve"> di</w:t>
      </w:r>
      <w:r>
        <w:rPr>
          <w:rFonts w:ascii="Times New Roman" w:hAnsi="Times New Roman" w:cs="Times New Roman"/>
          <w:sz w:val="24"/>
          <w:szCs w:val="24"/>
        </w:rPr>
        <w:t xml:space="preserve"> ruang Flamboyan 10 </w:t>
      </w:r>
      <w:r w:rsidRPr="00883815">
        <w:rPr>
          <w:rFonts w:ascii="Times New Roman" w:hAnsi="Times New Roman" w:cs="Times New Roman"/>
          <w:sz w:val="24"/>
          <w:szCs w:val="24"/>
        </w:rPr>
        <w:t xml:space="preserve"> Rumah Sakit Dr. Moewardi Surakarta. </w:t>
      </w:r>
    </w:p>
    <w:p w:rsidR="00CF6D60" w:rsidRPr="00883815" w:rsidRDefault="00CF6D60" w:rsidP="00CF6D60">
      <w:pPr>
        <w:pStyle w:val="ListParagraph"/>
        <w:numPr>
          <w:ilvl w:val="0"/>
          <w:numId w:val="75"/>
        </w:numPr>
        <w:spacing w:after="0" w:line="480" w:lineRule="auto"/>
        <w:ind w:left="709" w:hanging="283"/>
        <w:jc w:val="both"/>
        <w:rPr>
          <w:rFonts w:ascii="Times New Roman" w:hAnsi="Times New Roman" w:cs="Times New Roman"/>
          <w:b/>
          <w:sz w:val="24"/>
          <w:szCs w:val="24"/>
        </w:rPr>
      </w:pPr>
      <w:r w:rsidRPr="00883815">
        <w:rPr>
          <w:rFonts w:ascii="Times New Roman" w:hAnsi="Times New Roman" w:cs="Times New Roman"/>
          <w:b/>
          <w:sz w:val="24"/>
          <w:szCs w:val="24"/>
        </w:rPr>
        <w:t xml:space="preserve">Waktu </w:t>
      </w:r>
    </w:p>
    <w:p w:rsidR="00CF6D60" w:rsidRDefault="00CF6D60" w:rsidP="00CF6D60">
      <w:pPr>
        <w:pStyle w:val="ListParagraph"/>
        <w:spacing w:after="0" w:line="480" w:lineRule="auto"/>
        <w:ind w:left="709" w:firstLine="425"/>
        <w:jc w:val="both"/>
        <w:rPr>
          <w:rFonts w:ascii="Times New Roman" w:hAnsi="Times New Roman" w:cs="Times New Roman"/>
          <w:sz w:val="24"/>
          <w:szCs w:val="24"/>
        </w:rPr>
      </w:pPr>
      <w:r w:rsidRPr="00883815">
        <w:rPr>
          <w:rFonts w:ascii="Times New Roman" w:hAnsi="Times New Roman" w:cs="Times New Roman"/>
          <w:sz w:val="24"/>
          <w:szCs w:val="24"/>
        </w:rPr>
        <w:t>Waktu adalah rencana tentang jadwal yang dilakukan oleh penelitian dalam melaksanakan kegiatan penelitian (Hidayat, 2011).</w:t>
      </w:r>
      <w:r w:rsidR="006030A0">
        <w:rPr>
          <w:rFonts w:ascii="Times New Roman" w:hAnsi="Times New Roman" w:cs="Times New Roman"/>
          <w:sz w:val="24"/>
          <w:szCs w:val="24"/>
        </w:rPr>
        <w:t xml:space="preserve"> </w:t>
      </w:r>
      <w:r w:rsidRPr="00883815">
        <w:rPr>
          <w:rFonts w:ascii="Times New Roman" w:hAnsi="Times New Roman" w:cs="Times New Roman"/>
          <w:sz w:val="24"/>
          <w:szCs w:val="24"/>
        </w:rPr>
        <w:t>Waktu penelit</w:t>
      </w:r>
      <w:r w:rsidR="00BB634C">
        <w:rPr>
          <w:rFonts w:ascii="Times New Roman" w:hAnsi="Times New Roman" w:cs="Times New Roman"/>
          <w:sz w:val="24"/>
          <w:szCs w:val="24"/>
        </w:rPr>
        <w:t>ian studi kasus 17 Februari – 22</w:t>
      </w:r>
      <w:r w:rsidRPr="00883815">
        <w:rPr>
          <w:rFonts w:ascii="Times New Roman" w:hAnsi="Times New Roman" w:cs="Times New Roman"/>
          <w:sz w:val="24"/>
          <w:szCs w:val="24"/>
        </w:rPr>
        <w:t xml:space="preserve"> Februari 2019.</w:t>
      </w:r>
      <w:r w:rsidR="006030A0">
        <w:rPr>
          <w:rFonts w:ascii="Times New Roman" w:hAnsi="Times New Roman" w:cs="Times New Roman"/>
          <w:sz w:val="24"/>
          <w:szCs w:val="24"/>
        </w:rPr>
        <w:t xml:space="preserve"> </w:t>
      </w:r>
      <w:r w:rsidR="00C425C9">
        <w:rPr>
          <w:rFonts w:ascii="Times New Roman" w:hAnsi="Times New Roman" w:cs="Times New Roman"/>
          <w:sz w:val="24"/>
          <w:szCs w:val="24"/>
        </w:rPr>
        <w:t>P</w:t>
      </w:r>
      <w:r>
        <w:rPr>
          <w:rFonts w:ascii="Times New Roman" w:hAnsi="Times New Roman" w:cs="Times New Roman"/>
          <w:sz w:val="24"/>
          <w:szCs w:val="24"/>
        </w:rPr>
        <w:t>emberian relaksasi otot progresif</w:t>
      </w:r>
      <w:r w:rsidR="00F16460">
        <w:rPr>
          <w:rFonts w:ascii="Times New Roman" w:hAnsi="Times New Roman" w:cs="Times New Roman"/>
          <w:sz w:val="24"/>
          <w:szCs w:val="24"/>
        </w:rPr>
        <w:t xml:space="preserve"> dilakukan</w:t>
      </w:r>
      <w:r>
        <w:rPr>
          <w:rFonts w:ascii="Times New Roman" w:hAnsi="Times New Roman" w:cs="Times New Roman"/>
          <w:sz w:val="24"/>
          <w:szCs w:val="24"/>
        </w:rPr>
        <w:t xml:space="preserve"> selam</w:t>
      </w:r>
      <w:r w:rsidR="000D21E7">
        <w:rPr>
          <w:rFonts w:ascii="Times New Roman" w:hAnsi="Times New Roman" w:cs="Times New Roman"/>
          <w:sz w:val="24"/>
          <w:szCs w:val="24"/>
        </w:rPr>
        <w:t xml:space="preserve">a 3 </w:t>
      </w:r>
      <w:r w:rsidR="00F16460">
        <w:rPr>
          <w:rFonts w:ascii="Times New Roman" w:hAnsi="Times New Roman" w:cs="Times New Roman"/>
          <w:sz w:val="24"/>
          <w:szCs w:val="24"/>
        </w:rPr>
        <w:t>hari dimulai tanggal 21-23 Februari 2020</w:t>
      </w:r>
      <w:r w:rsidR="006030A0">
        <w:rPr>
          <w:rFonts w:ascii="Times New Roman" w:hAnsi="Times New Roman" w:cs="Times New Roman"/>
          <w:sz w:val="24"/>
          <w:szCs w:val="24"/>
        </w:rPr>
        <w:t xml:space="preserve"> </w:t>
      </w:r>
      <w:r w:rsidR="00C425C9">
        <w:rPr>
          <w:rFonts w:ascii="Times New Roman" w:hAnsi="Times New Roman" w:cs="Times New Roman"/>
          <w:sz w:val="24"/>
          <w:szCs w:val="24"/>
        </w:rPr>
        <w:t xml:space="preserve">pada </w:t>
      </w:r>
      <w:r w:rsidR="006030A0">
        <w:rPr>
          <w:rFonts w:ascii="Times New Roman" w:hAnsi="Times New Roman" w:cs="Times New Roman"/>
          <w:sz w:val="24"/>
          <w:szCs w:val="24"/>
        </w:rPr>
        <w:t>pasien meningioma.</w:t>
      </w:r>
    </w:p>
    <w:p w:rsidR="00121122" w:rsidRPr="00391640" w:rsidRDefault="00121122" w:rsidP="00CF6D60">
      <w:pPr>
        <w:pStyle w:val="ListParagraph"/>
        <w:spacing w:after="0" w:line="480" w:lineRule="auto"/>
        <w:ind w:left="709" w:firstLine="425"/>
        <w:jc w:val="both"/>
        <w:rPr>
          <w:rFonts w:ascii="Times New Roman" w:hAnsi="Times New Roman" w:cs="Times New Roman"/>
          <w:sz w:val="24"/>
          <w:szCs w:val="24"/>
        </w:rPr>
      </w:pPr>
    </w:p>
    <w:p w:rsidR="00CF6D60" w:rsidRPr="00883815" w:rsidRDefault="00CF6D60" w:rsidP="00CF6D60">
      <w:pPr>
        <w:spacing w:after="0" w:line="480" w:lineRule="auto"/>
        <w:jc w:val="both"/>
        <w:rPr>
          <w:rFonts w:ascii="Times New Roman" w:hAnsi="Times New Roman" w:cs="Times New Roman"/>
          <w:b/>
          <w:sz w:val="24"/>
          <w:szCs w:val="24"/>
        </w:rPr>
      </w:pPr>
      <w:r w:rsidRPr="00883815">
        <w:rPr>
          <w:rFonts w:ascii="Times New Roman" w:hAnsi="Times New Roman" w:cs="Times New Roman"/>
          <w:b/>
          <w:sz w:val="24"/>
          <w:szCs w:val="24"/>
        </w:rPr>
        <w:t xml:space="preserve">3.6  Pengumpulan Data </w:t>
      </w:r>
    </w:p>
    <w:p w:rsidR="00CF6D60" w:rsidRPr="008E45FC" w:rsidRDefault="00CF6D60" w:rsidP="00CF6D60">
      <w:pPr>
        <w:pStyle w:val="ListParagraph"/>
        <w:numPr>
          <w:ilvl w:val="0"/>
          <w:numId w:val="76"/>
        </w:numPr>
        <w:spacing w:after="0" w:line="480" w:lineRule="auto"/>
        <w:ind w:left="709" w:hanging="283"/>
        <w:jc w:val="both"/>
        <w:rPr>
          <w:rFonts w:ascii="Times New Roman" w:hAnsi="Times New Roman" w:cs="Times New Roman"/>
          <w:sz w:val="24"/>
          <w:szCs w:val="24"/>
        </w:rPr>
      </w:pPr>
      <w:r w:rsidRPr="008E45FC">
        <w:rPr>
          <w:rFonts w:ascii="Times New Roman" w:hAnsi="Times New Roman" w:cs="Times New Roman"/>
          <w:sz w:val="24"/>
          <w:szCs w:val="24"/>
        </w:rPr>
        <w:t xml:space="preserve">Wawancara </w:t>
      </w:r>
    </w:p>
    <w:p w:rsidR="00CF6D60" w:rsidRPr="00883815" w:rsidRDefault="00CF6D60" w:rsidP="00CF6D60">
      <w:pPr>
        <w:pStyle w:val="ListParagraph"/>
        <w:spacing w:after="0" w:line="480" w:lineRule="auto"/>
        <w:ind w:left="709" w:firstLine="709"/>
        <w:jc w:val="both"/>
        <w:rPr>
          <w:rFonts w:ascii="Times New Roman" w:hAnsi="Times New Roman" w:cs="Times New Roman"/>
          <w:sz w:val="24"/>
          <w:szCs w:val="24"/>
        </w:rPr>
      </w:pPr>
      <w:r w:rsidRPr="00883815">
        <w:rPr>
          <w:rFonts w:ascii="Times New Roman" w:hAnsi="Times New Roman" w:cs="Times New Roman"/>
          <w:sz w:val="24"/>
          <w:szCs w:val="24"/>
        </w:rPr>
        <w:t>Wawancara</w:t>
      </w:r>
      <w:r>
        <w:rPr>
          <w:rFonts w:ascii="Times New Roman" w:hAnsi="Times New Roman" w:cs="Times New Roman"/>
          <w:sz w:val="24"/>
          <w:szCs w:val="24"/>
        </w:rPr>
        <w:t xml:space="preserve"> adalah tanya jawab antara dua p</w:t>
      </w:r>
      <w:r w:rsidRPr="00883815">
        <w:rPr>
          <w:rFonts w:ascii="Times New Roman" w:hAnsi="Times New Roman" w:cs="Times New Roman"/>
          <w:sz w:val="24"/>
          <w:szCs w:val="24"/>
        </w:rPr>
        <w:t>ihak, pewawancara dan narasumber untuk memperoleh data tentang suatu hal. Wawa</w:t>
      </w:r>
      <w:r w:rsidR="00C87292">
        <w:rPr>
          <w:rFonts w:ascii="Times New Roman" w:hAnsi="Times New Roman" w:cs="Times New Roman"/>
          <w:sz w:val="24"/>
          <w:szCs w:val="24"/>
        </w:rPr>
        <w:t>n</w:t>
      </w:r>
      <w:r w:rsidRPr="00883815">
        <w:rPr>
          <w:rFonts w:ascii="Times New Roman" w:hAnsi="Times New Roman" w:cs="Times New Roman"/>
          <w:sz w:val="24"/>
          <w:szCs w:val="24"/>
        </w:rPr>
        <w:t>cara bebas terpimpin merupakan kombinasi dari wawancara terpimpin dan waw</w:t>
      </w:r>
      <w:r w:rsidR="000D21E7">
        <w:rPr>
          <w:rFonts w:ascii="Times New Roman" w:hAnsi="Times New Roman" w:cs="Times New Roman"/>
          <w:sz w:val="24"/>
          <w:szCs w:val="24"/>
        </w:rPr>
        <w:t>a</w:t>
      </w:r>
      <w:r w:rsidRPr="00883815">
        <w:rPr>
          <w:rFonts w:ascii="Times New Roman" w:hAnsi="Times New Roman" w:cs="Times New Roman"/>
          <w:sz w:val="24"/>
          <w:szCs w:val="24"/>
        </w:rPr>
        <w:t>ncara tidak terpimpin.</w:t>
      </w:r>
      <w:r w:rsidR="00C87292">
        <w:rPr>
          <w:rFonts w:ascii="Times New Roman" w:hAnsi="Times New Roman" w:cs="Times New Roman"/>
          <w:sz w:val="24"/>
          <w:szCs w:val="24"/>
        </w:rPr>
        <w:t xml:space="preserve"> Meskipun terdapat unsur</w:t>
      </w:r>
      <w:r w:rsidR="000D21E7">
        <w:rPr>
          <w:rFonts w:ascii="Times New Roman" w:hAnsi="Times New Roman" w:cs="Times New Roman"/>
          <w:sz w:val="24"/>
          <w:szCs w:val="24"/>
        </w:rPr>
        <w:t xml:space="preserve"> </w:t>
      </w:r>
      <w:r w:rsidRPr="00883815">
        <w:rPr>
          <w:rFonts w:ascii="Times New Roman" w:hAnsi="Times New Roman" w:cs="Times New Roman"/>
          <w:sz w:val="24"/>
          <w:szCs w:val="24"/>
        </w:rPr>
        <w:t>kebebasan, tetapi ada pengaruh pembicaraan secara tegas dan jelas.</w:t>
      </w:r>
      <w:r w:rsidR="008D7BFF">
        <w:rPr>
          <w:rFonts w:ascii="Times New Roman" w:hAnsi="Times New Roman" w:cs="Times New Roman"/>
          <w:sz w:val="24"/>
          <w:szCs w:val="24"/>
        </w:rPr>
        <w:t xml:space="preserve"> </w:t>
      </w:r>
      <w:r w:rsidRPr="00883815">
        <w:rPr>
          <w:rFonts w:ascii="Times New Roman" w:hAnsi="Times New Roman" w:cs="Times New Roman"/>
          <w:sz w:val="24"/>
          <w:szCs w:val="24"/>
        </w:rPr>
        <w:t>Ja</w:t>
      </w:r>
      <w:r w:rsidR="000D21E7">
        <w:rPr>
          <w:rFonts w:ascii="Times New Roman" w:hAnsi="Times New Roman" w:cs="Times New Roman"/>
          <w:sz w:val="24"/>
          <w:szCs w:val="24"/>
        </w:rPr>
        <w:t>di, wawancara ini mempunyai ciri fleks</w:t>
      </w:r>
      <w:r w:rsidRPr="00883815">
        <w:rPr>
          <w:rFonts w:ascii="Times New Roman" w:hAnsi="Times New Roman" w:cs="Times New Roman"/>
          <w:sz w:val="24"/>
          <w:szCs w:val="24"/>
        </w:rPr>
        <w:t>ibelitas dan arah yang jelas (Notoatmodjo, 2010).</w:t>
      </w:r>
    </w:p>
    <w:p w:rsidR="00CF6D60" w:rsidRPr="00007558" w:rsidRDefault="00CF6D60" w:rsidP="00007558">
      <w:pPr>
        <w:pStyle w:val="ListParagraph"/>
        <w:spacing w:after="0" w:line="480" w:lineRule="auto"/>
        <w:ind w:left="709" w:firstLine="709"/>
        <w:jc w:val="both"/>
        <w:rPr>
          <w:rFonts w:ascii="Times New Roman" w:hAnsi="Times New Roman" w:cs="Times New Roman"/>
          <w:sz w:val="24"/>
          <w:szCs w:val="24"/>
        </w:rPr>
      </w:pPr>
      <w:r w:rsidRPr="00883815">
        <w:rPr>
          <w:rFonts w:ascii="Times New Roman" w:hAnsi="Times New Roman" w:cs="Times New Roman"/>
          <w:sz w:val="24"/>
          <w:szCs w:val="24"/>
        </w:rPr>
        <w:t>Metode pengumpulan data dalam studi kasus ini menggunakan metode wawa</w:t>
      </w:r>
      <w:r w:rsidR="00C87292">
        <w:rPr>
          <w:rFonts w:ascii="Times New Roman" w:hAnsi="Times New Roman" w:cs="Times New Roman"/>
          <w:sz w:val="24"/>
          <w:szCs w:val="24"/>
        </w:rPr>
        <w:t>n</w:t>
      </w:r>
      <w:r w:rsidRPr="00883815">
        <w:rPr>
          <w:rFonts w:ascii="Times New Roman" w:hAnsi="Times New Roman" w:cs="Times New Roman"/>
          <w:sz w:val="24"/>
          <w:szCs w:val="24"/>
        </w:rPr>
        <w:t>cara bebas terpimpin.</w:t>
      </w:r>
      <w:r w:rsidR="008D7BFF">
        <w:rPr>
          <w:rFonts w:ascii="Times New Roman" w:hAnsi="Times New Roman" w:cs="Times New Roman"/>
          <w:sz w:val="24"/>
          <w:szCs w:val="24"/>
        </w:rPr>
        <w:t xml:space="preserve"> </w:t>
      </w:r>
      <w:r w:rsidRPr="00883815">
        <w:rPr>
          <w:rFonts w:ascii="Times New Roman" w:hAnsi="Times New Roman" w:cs="Times New Roman"/>
          <w:sz w:val="24"/>
          <w:szCs w:val="24"/>
        </w:rPr>
        <w:t>Penggunaaan metode ini bertujuan agar sub</w:t>
      </w:r>
      <w:r w:rsidR="000D21E7">
        <w:rPr>
          <w:rFonts w:ascii="Times New Roman" w:hAnsi="Times New Roman" w:cs="Times New Roman"/>
          <w:sz w:val="24"/>
          <w:szCs w:val="24"/>
        </w:rPr>
        <w:t xml:space="preserve">yek penelitian mampu memberikan </w:t>
      </w:r>
      <w:r w:rsidR="00BB634C">
        <w:rPr>
          <w:rFonts w:ascii="Times New Roman" w:hAnsi="Times New Roman" w:cs="Times New Roman"/>
          <w:sz w:val="24"/>
          <w:szCs w:val="24"/>
        </w:rPr>
        <w:t xml:space="preserve">pendapat </w:t>
      </w:r>
      <w:r w:rsidRPr="00883815">
        <w:rPr>
          <w:rFonts w:ascii="Times New Roman" w:hAnsi="Times New Roman" w:cs="Times New Roman"/>
          <w:sz w:val="24"/>
          <w:szCs w:val="24"/>
        </w:rPr>
        <w:t>serta pengalaman</w:t>
      </w:r>
      <w:r w:rsidR="00007558">
        <w:rPr>
          <w:rFonts w:ascii="Times New Roman" w:hAnsi="Times New Roman" w:cs="Times New Roman"/>
          <w:sz w:val="24"/>
          <w:szCs w:val="24"/>
        </w:rPr>
        <w:t xml:space="preserve"> </w:t>
      </w:r>
      <w:r w:rsidRPr="00883815">
        <w:rPr>
          <w:rFonts w:ascii="Times New Roman" w:hAnsi="Times New Roman" w:cs="Times New Roman"/>
          <w:sz w:val="24"/>
          <w:szCs w:val="24"/>
        </w:rPr>
        <w:t>responden secara keselur</w:t>
      </w:r>
      <w:r w:rsidR="00BB634C">
        <w:rPr>
          <w:rFonts w:ascii="Times New Roman" w:hAnsi="Times New Roman" w:cs="Times New Roman"/>
          <w:sz w:val="24"/>
          <w:szCs w:val="24"/>
        </w:rPr>
        <w:t xml:space="preserve">uhan. Wawancara bebas terpimpin untuk </w:t>
      </w:r>
      <w:r w:rsidRPr="00883815">
        <w:rPr>
          <w:rFonts w:ascii="Times New Roman" w:hAnsi="Times New Roman" w:cs="Times New Roman"/>
          <w:sz w:val="24"/>
          <w:szCs w:val="24"/>
        </w:rPr>
        <w:t>memperole</w:t>
      </w:r>
      <w:r w:rsidR="00BB634C">
        <w:rPr>
          <w:rFonts w:ascii="Times New Roman" w:hAnsi="Times New Roman" w:cs="Times New Roman"/>
          <w:sz w:val="24"/>
          <w:szCs w:val="24"/>
        </w:rPr>
        <w:t xml:space="preserve">h data yang diambil dari subjek, kemudian </w:t>
      </w:r>
      <w:r w:rsidRPr="00883815">
        <w:rPr>
          <w:rFonts w:ascii="Times New Roman" w:hAnsi="Times New Roman" w:cs="Times New Roman"/>
          <w:sz w:val="24"/>
          <w:szCs w:val="24"/>
        </w:rPr>
        <w:t>berpedoman pada lembar wawancara</w:t>
      </w:r>
      <w:r w:rsidR="00007558">
        <w:rPr>
          <w:rFonts w:ascii="Times New Roman" w:hAnsi="Times New Roman" w:cs="Times New Roman"/>
          <w:sz w:val="24"/>
          <w:szCs w:val="24"/>
        </w:rPr>
        <w:t xml:space="preserve">, menggunakan </w:t>
      </w:r>
      <w:r w:rsidR="00007558" w:rsidRPr="00007558">
        <w:rPr>
          <w:rFonts w:ascii="Times New Roman" w:hAnsi="Times New Roman" w:cs="Times New Roman"/>
          <w:sz w:val="24"/>
          <w:szCs w:val="24"/>
        </w:rPr>
        <w:t xml:space="preserve">lembar pengukuran tingkat nyeri </w:t>
      </w:r>
      <w:r w:rsidR="00A26ACC">
        <w:rPr>
          <w:rFonts w:ascii="Times New Roman" w:hAnsi="Times New Roman" w:cs="Times New Roman"/>
          <w:sz w:val="24"/>
          <w:szCs w:val="24"/>
        </w:rPr>
        <w:t>untuk menggali karakteristik nyeri pada pasien dengan</w:t>
      </w:r>
      <w:r w:rsidR="00007558" w:rsidRPr="00007558">
        <w:rPr>
          <w:rFonts w:ascii="Times New Roman" w:hAnsi="Times New Roman" w:cs="Times New Roman"/>
          <w:sz w:val="24"/>
          <w:szCs w:val="24"/>
        </w:rPr>
        <w:t xml:space="preserve"> </w:t>
      </w:r>
      <w:r w:rsidR="00007558" w:rsidRPr="00A26ACC">
        <w:rPr>
          <w:rFonts w:ascii="Times New Roman" w:hAnsi="Times New Roman" w:cs="Times New Roman"/>
          <w:i/>
          <w:sz w:val="24"/>
          <w:szCs w:val="24"/>
        </w:rPr>
        <w:t>numeric rating scale</w:t>
      </w:r>
      <w:r w:rsidR="00007558">
        <w:rPr>
          <w:rFonts w:ascii="Times New Roman" w:hAnsi="Times New Roman" w:cs="Times New Roman"/>
          <w:sz w:val="24"/>
          <w:szCs w:val="24"/>
        </w:rPr>
        <w:t xml:space="preserve"> </w:t>
      </w:r>
      <w:r w:rsidR="00007558" w:rsidRPr="00007558">
        <w:rPr>
          <w:rFonts w:ascii="Times New Roman" w:hAnsi="Times New Roman" w:cs="Times New Roman"/>
          <w:sz w:val="24"/>
          <w:szCs w:val="24"/>
        </w:rPr>
        <w:t>(NRS) yang telah di</w:t>
      </w:r>
      <w:r w:rsidR="00C425C9">
        <w:rPr>
          <w:rFonts w:ascii="Times New Roman" w:hAnsi="Times New Roman" w:cs="Times New Roman"/>
          <w:sz w:val="24"/>
          <w:szCs w:val="24"/>
        </w:rPr>
        <w:t xml:space="preserve">buat oleh peneliti. Pengukuran </w:t>
      </w:r>
      <w:r w:rsidRPr="00007558">
        <w:rPr>
          <w:rFonts w:ascii="Times New Roman" w:hAnsi="Times New Roman" w:cs="Times New Roman"/>
          <w:sz w:val="24"/>
          <w:szCs w:val="24"/>
        </w:rPr>
        <w:t xml:space="preserve">dilakukan </w:t>
      </w:r>
      <w:r w:rsidR="00C425C9">
        <w:rPr>
          <w:rFonts w:ascii="Times New Roman" w:hAnsi="Times New Roman" w:cs="Times New Roman"/>
          <w:sz w:val="24"/>
          <w:szCs w:val="24"/>
        </w:rPr>
        <w:t xml:space="preserve">selama 3 hari perawatan </w:t>
      </w:r>
      <w:r w:rsidRPr="00007558">
        <w:rPr>
          <w:rFonts w:ascii="Times New Roman" w:hAnsi="Times New Roman" w:cs="Times New Roman"/>
          <w:sz w:val="24"/>
          <w:szCs w:val="24"/>
        </w:rPr>
        <w:t>sebelum dan sesudah dib</w:t>
      </w:r>
      <w:r w:rsidR="00BB634C" w:rsidRPr="00007558">
        <w:rPr>
          <w:rFonts w:ascii="Times New Roman" w:hAnsi="Times New Roman" w:cs="Times New Roman"/>
          <w:sz w:val="24"/>
          <w:szCs w:val="24"/>
        </w:rPr>
        <w:t>erikan relaksasi otot</w:t>
      </w:r>
      <w:r w:rsidR="00007558" w:rsidRPr="00007558">
        <w:rPr>
          <w:rFonts w:ascii="Times New Roman" w:hAnsi="Times New Roman" w:cs="Times New Roman"/>
          <w:sz w:val="24"/>
          <w:szCs w:val="24"/>
        </w:rPr>
        <w:t xml:space="preserve"> progresif a</w:t>
      </w:r>
      <w:r w:rsidR="00BB634C" w:rsidRPr="00007558">
        <w:rPr>
          <w:rFonts w:ascii="Times New Roman" w:hAnsi="Times New Roman" w:cs="Times New Roman"/>
          <w:sz w:val="24"/>
          <w:szCs w:val="24"/>
        </w:rPr>
        <w:t xml:space="preserve">pakah dapat menurunkan </w:t>
      </w:r>
      <w:r w:rsidRPr="00007558">
        <w:rPr>
          <w:rFonts w:ascii="Times New Roman" w:hAnsi="Times New Roman" w:cs="Times New Roman"/>
          <w:sz w:val="24"/>
          <w:szCs w:val="24"/>
        </w:rPr>
        <w:t>nyer</w:t>
      </w:r>
      <w:r w:rsidR="00BB634C" w:rsidRPr="00007558">
        <w:rPr>
          <w:rFonts w:ascii="Times New Roman" w:hAnsi="Times New Roman" w:cs="Times New Roman"/>
          <w:sz w:val="24"/>
          <w:szCs w:val="24"/>
        </w:rPr>
        <w:t>i kepala pada pasien meningioma</w:t>
      </w:r>
      <w:r w:rsidR="00007558">
        <w:rPr>
          <w:rFonts w:ascii="Times New Roman" w:hAnsi="Times New Roman" w:cs="Times New Roman"/>
          <w:sz w:val="24"/>
          <w:szCs w:val="24"/>
        </w:rPr>
        <w:t xml:space="preserve">. </w:t>
      </w:r>
      <w:r w:rsidRPr="00007558">
        <w:rPr>
          <w:rFonts w:ascii="Times New Roman" w:hAnsi="Times New Roman" w:cs="Times New Roman"/>
          <w:sz w:val="24"/>
          <w:szCs w:val="24"/>
        </w:rPr>
        <w:t xml:space="preserve"> </w:t>
      </w:r>
    </w:p>
    <w:p w:rsidR="00CF6D60" w:rsidRPr="00883815" w:rsidRDefault="00CF6D60" w:rsidP="00CF6D60">
      <w:pPr>
        <w:pStyle w:val="ListParagraph"/>
        <w:numPr>
          <w:ilvl w:val="0"/>
          <w:numId w:val="76"/>
        </w:numPr>
        <w:spacing w:after="0" w:line="480" w:lineRule="auto"/>
        <w:ind w:left="709" w:hanging="283"/>
        <w:jc w:val="both"/>
        <w:rPr>
          <w:rFonts w:ascii="Times New Roman" w:hAnsi="Times New Roman" w:cs="Times New Roman"/>
          <w:sz w:val="24"/>
          <w:szCs w:val="24"/>
        </w:rPr>
      </w:pPr>
      <w:r w:rsidRPr="00883815">
        <w:rPr>
          <w:rFonts w:ascii="Times New Roman" w:hAnsi="Times New Roman" w:cs="Times New Roman"/>
          <w:sz w:val="24"/>
          <w:szCs w:val="24"/>
        </w:rPr>
        <w:t xml:space="preserve">Observasi </w:t>
      </w:r>
    </w:p>
    <w:p w:rsidR="00CF6D60" w:rsidRPr="00883815" w:rsidRDefault="00CF6D60" w:rsidP="00CF6D60">
      <w:pPr>
        <w:pStyle w:val="ListParagraph"/>
        <w:spacing w:after="0" w:line="480" w:lineRule="auto"/>
        <w:ind w:left="709" w:firstLine="709"/>
        <w:jc w:val="both"/>
        <w:rPr>
          <w:rFonts w:ascii="Times New Roman" w:hAnsi="Times New Roman" w:cs="Times New Roman"/>
          <w:sz w:val="24"/>
          <w:szCs w:val="24"/>
        </w:rPr>
      </w:pPr>
      <w:r w:rsidRPr="00883815">
        <w:rPr>
          <w:rFonts w:ascii="Times New Roman" w:hAnsi="Times New Roman" w:cs="Times New Roman"/>
          <w:sz w:val="24"/>
          <w:szCs w:val="24"/>
        </w:rPr>
        <w:t>Observasi merupakan suatu metode untuk mengumpulkan data penelitian dengan sifat dasar naturalistik yang berlangsung dalam kon</w:t>
      </w:r>
      <w:r>
        <w:rPr>
          <w:rFonts w:ascii="Times New Roman" w:hAnsi="Times New Roman" w:cs="Times New Roman"/>
          <w:sz w:val="24"/>
          <w:szCs w:val="24"/>
        </w:rPr>
        <w:t>teks natural (Supriyati, 2011</w:t>
      </w:r>
      <w:r w:rsidRPr="00883815">
        <w:rPr>
          <w:rFonts w:ascii="Times New Roman" w:hAnsi="Times New Roman" w:cs="Times New Roman"/>
          <w:sz w:val="24"/>
          <w:szCs w:val="24"/>
        </w:rPr>
        <w:t>).</w:t>
      </w:r>
    </w:p>
    <w:p w:rsidR="00CF6D60" w:rsidRPr="00883815" w:rsidRDefault="00CF6D60" w:rsidP="00CF6D60">
      <w:pPr>
        <w:pStyle w:val="ListParagraph"/>
        <w:spacing w:after="0" w:line="480" w:lineRule="auto"/>
        <w:ind w:left="709" w:firstLine="709"/>
        <w:jc w:val="both"/>
        <w:rPr>
          <w:rFonts w:ascii="Times New Roman" w:hAnsi="Times New Roman" w:cs="Times New Roman"/>
          <w:sz w:val="24"/>
          <w:szCs w:val="24"/>
        </w:rPr>
      </w:pPr>
      <w:r w:rsidRPr="00883815">
        <w:rPr>
          <w:rFonts w:ascii="Times New Roman" w:hAnsi="Times New Roman" w:cs="Times New Roman"/>
          <w:sz w:val="24"/>
          <w:szCs w:val="24"/>
        </w:rPr>
        <w:t xml:space="preserve">Observasi adalah suatu proses pengamatan dan pencatatan secara sistematis, logis, objektif dan rasional, baik dalam situasi yang sebenarnya maupun dalam situasi buatan untuk mencapai tujuan (Arifin, 2011). </w:t>
      </w:r>
    </w:p>
    <w:p w:rsidR="00A26ACC" w:rsidRPr="00121122" w:rsidRDefault="00CF6D60" w:rsidP="00121122">
      <w:pPr>
        <w:pStyle w:val="ListParagraph"/>
        <w:spacing w:after="0" w:line="480" w:lineRule="auto"/>
        <w:ind w:left="709" w:firstLine="709"/>
        <w:jc w:val="both"/>
        <w:rPr>
          <w:rFonts w:ascii="Times New Roman" w:hAnsi="Times New Roman" w:cs="Times New Roman"/>
          <w:sz w:val="24"/>
          <w:szCs w:val="24"/>
        </w:rPr>
      </w:pPr>
      <w:r w:rsidRPr="00883815">
        <w:rPr>
          <w:rFonts w:ascii="Times New Roman" w:hAnsi="Times New Roman" w:cs="Times New Roman"/>
          <w:sz w:val="24"/>
          <w:szCs w:val="24"/>
        </w:rPr>
        <w:t xml:space="preserve">Penelitian ini menggunakan observasi dengan daftar </w:t>
      </w:r>
      <w:r w:rsidRPr="00883815">
        <w:rPr>
          <w:rFonts w:ascii="Times New Roman" w:hAnsi="Times New Roman" w:cs="Times New Roman"/>
          <w:i/>
          <w:sz w:val="24"/>
          <w:szCs w:val="24"/>
        </w:rPr>
        <w:t>check list</w:t>
      </w:r>
      <w:r w:rsidRPr="00883815">
        <w:rPr>
          <w:rFonts w:ascii="Times New Roman" w:hAnsi="Times New Roman" w:cs="Times New Roman"/>
          <w:sz w:val="24"/>
          <w:szCs w:val="24"/>
        </w:rPr>
        <w:t xml:space="preserve"> </w:t>
      </w:r>
      <w:r w:rsidR="00C425C9" w:rsidRPr="00C425C9">
        <w:rPr>
          <w:rFonts w:ascii="Times New Roman" w:hAnsi="Times New Roman" w:cs="Times New Roman"/>
          <w:i/>
          <w:sz w:val="24"/>
          <w:szCs w:val="24"/>
        </w:rPr>
        <w:t>numeric rating scale</w:t>
      </w:r>
      <w:r w:rsidR="00C425C9">
        <w:rPr>
          <w:rFonts w:ascii="Times New Roman" w:hAnsi="Times New Roman" w:cs="Times New Roman"/>
          <w:sz w:val="24"/>
          <w:szCs w:val="24"/>
        </w:rPr>
        <w:t xml:space="preserve"> (NRS) skala nyeri angka sebelum dan sesudah dilakukan tindakan relaksasi otot progresif sehingga dapat</w:t>
      </w:r>
      <w:r>
        <w:rPr>
          <w:rFonts w:ascii="Times New Roman" w:hAnsi="Times New Roman" w:cs="Times New Roman"/>
          <w:sz w:val="24"/>
          <w:szCs w:val="24"/>
        </w:rPr>
        <w:t xml:space="preserve"> me</w:t>
      </w:r>
      <w:r w:rsidRPr="00883815">
        <w:rPr>
          <w:rFonts w:ascii="Times New Roman" w:hAnsi="Times New Roman" w:cs="Times New Roman"/>
          <w:sz w:val="24"/>
          <w:szCs w:val="24"/>
        </w:rPr>
        <w:t>ngatasi nyer</w:t>
      </w:r>
      <w:r w:rsidR="00C425C9">
        <w:rPr>
          <w:rFonts w:ascii="Times New Roman" w:hAnsi="Times New Roman" w:cs="Times New Roman"/>
          <w:sz w:val="24"/>
          <w:szCs w:val="24"/>
        </w:rPr>
        <w:t>i</w:t>
      </w:r>
      <w:r w:rsidR="00121122">
        <w:rPr>
          <w:rFonts w:ascii="Times New Roman" w:hAnsi="Times New Roman" w:cs="Times New Roman"/>
          <w:sz w:val="24"/>
          <w:szCs w:val="24"/>
        </w:rPr>
        <w:t xml:space="preserve"> kepala pada pasien meningioma.</w:t>
      </w:r>
    </w:p>
    <w:p w:rsidR="00CF6D60" w:rsidRPr="00883815" w:rsidRDefault="00CF6D60" w:rsidP="00CF6D60">
      <w:pPr>
        <w:pStyle w:val="ListParagraph"/>
        <w:numPr>
          <w:ilvl w:val="0"/>
          <w:numId w:val="76"/>
        </w:numPr>
        <w:spacing w:after="0" w:line="480" w:lineRule="auto"/>
        <w:ind w:left="709" w:hanging="283"/>
        <w:jc w:val="both"/>
        <w:rPr>
          <w:rFonts w:ascii="Times New Roman" w:hAnsi="Times New Roman" w:cs="Times New Roman"/>
          <w:sz w:val="24"/>
          <w:szCs w:val="24"/>
        </w:rPr>
      </w:pPr>
      <w:r w:rsidRPr="00883815">
        <w:rPr>
          <w:rFonts w:ascii="Times New Roman" w:hAnsi="Times New Roman" w:cs="Times New Roman"/>
          <w:sz w:val="24"/>
          <w:szCs w:val="24"/>
        </w:rPr>
        <w:t>Studi Dokumentasi</w:t>
      </w:r>
    </w:p>
    <w:p w:rsidR="00CF6D60" w:rsidRDefault="00CF6D60" w:rsidP="00A26ACC">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Menurut Sugiyono (2015</w:t>
      </w:r>
      <w:r w:rsidRPr="00883815">
        <w:rPr>
          <w:rFonts w:ascii="Times New Roman" w:hAnsi="Times New Roman" w:cs="Times New Roman"/>
          <w:sz w:val="24"/>
          <w:szCs w:val="24"/>
        </w:rPr>
        <w:t>) adalah suatu cara yang digunakan untuk memperoleh data dan informasi bentuk buku, arsip, dokumen, tulisan angka dan gambar yang berupa laporan serta keterangan yang dapat mendukung penelitian. Dokumentasi digunakan untuk mengumpulkan data mendukung penilitian.</w:t>
      </w:r>
      <w:r w:rsidR="008D7BFF">
        <w:rPr>
          <w:rFonts w:ascii="Times New Roman" w:hAnsi="Times New Roman" w:cs="Times New Roman"/>
          <w:sz w:val="24"/>
          <w:szCs w:val="24"/>
        </w:rPr>
        <w:t xml:space="preserve"> </w:t>
      </w:r>
      <w:r w:rsidRPr="00883815">
        <w:rPr>
          <w:rFonts w:ascii="Times New Roman" w:hAnsi="Times New Roman" w:cs="Times New Roman"/>
          <w:sz w:val="24"/>
          <w:szCs w:val="24"/>
        </w:rPr>
        <w:t>Dokumentasi digunakan untuk mengumpulkan data kemudian ditelaah.</w:t>
      </w:r>
      <w:r w:rsidR="008D7BFF">
        <w:rPr>
          <w:rFonts w:ascii="Times New Roman" w:hAnsi="Times New Roman" w:cs="Times New Roman"/>
          <w:sz w:val="24"/>
          <w:szCs w:val="24"/>
        </w:rPr>
        <w:t xml:space="preserve"> </w:t>
      </w:r>
      <w:r w:rsidRPr="00883815">
        <w:rPr>
          <w:rFonts w:ascii="Times New Roman" w:hAnsi="Times New Roman" w:cs="Times New Roman"/>
          <w:sz w:val="24"/>
          <w:szCs w:val="24"/>
        </w:rPr>
        <w:t xml:space="preserve">Dokumentasi </w:t>
      </w:r>
      <w:r w:rsidR="00A26ACC">
        <w:rPr>
          <w:rFonts w:ascii="Times New Roman" w:hAnsi="Times New Roman" w:cs="Times New Roman"/>
          <w:sz w:val="24"/>
          <w:szCs w:val="24"/>
        </w:rPr>
        <w:t xml:space="preserve">yang dibuat peniliti adalah dokumentasi asuhan keperawatan pada meningioma dalam pemenuhan kebutuhan aman dan nyaman serta dokumentasi pendukung lainnya untuk menyusun asuhan keperawatan </w:t>
      </w:r>
      <w:r w:rsidRPr="00883815">
        <w:rPr>
          <w:rFonts w:ascii="Times New Roman" w:hAnsi="Times New Roman" w:cs="Times New Roman"/>
          <w:sz w:val="24"/>
          <w:szCs w:val="24"/>
        </w:rPr>
        <w:t>dalam penelitian ini adalah</w:t>
      </w:r>
      <w:r w:rsidR="001D6147">
        <w:rPr>
          <w:rFonts w:ascii="Times New Roman" w:hAnsi="Times New Roman" w:cs="Times New Roman"/>
          <w:sz w:val="24"/>
          <w:szCs w:val="24"/>
        </w:rPr>
        <w:t xml:space="preserve"> re</w:t>
      </w:r>
      <w:r w:rsidR="00A26ACC">
        <w:rPr>
          <w:rFonts w:ascii="Times New Roman" w:hAnsi="Times New Roman" w:cs="Times New Roman"/>
          <w:sz w:val="24"/>
          <w:szCs w:val="24"/>
        </w:rPr>
        <w:t>kam medis pasien di rumah sakit.</w:t>
      </w:r>
    </w:p>
    <w:p w:rsidR="00A26ACC" w:rsidRPr="00A26ACC" w:rsidRDefault="00A26ACC" w:rsidP="00A26ACC">
      <w:pPr>
        <w:pStyle w:val="ListParagraph"/>
        <w:spacing w:after="0" w:line="480" w:lineRule="auto"/>
        <w:ind w:left="709" w:firstLine="709"/>
        <w:jc w:val="both"/>
        <w:rPr>
          <w:rFonts w:ascii="Times New Roman" w:hAnsi="Times New Roman" w:cs="Times New Roman"/>
          <w:sz w:val="24"/>
          <w:szCs w:val="24"/>
        </w:rPr>
      </w:pPr>
    </w:p>
    <w:p w:rsidR="00CF6D60" w:rsidRPr="00883815" w:rsidRDefault="00CF6D60" w:rsidP="00CF6D60">
      <w:pPr>
        <w:spacing w:after="0" w:line="480" w:lineRule="auto"/>
        <w:jc w:val="both"/>
        <w:rPr>
          <w:rFonts w:ascii="Times New Roman" w:hAnsi="Times New Roman" w:cs="Times New Roman"/>
          <w:b/>
          <w:sz w:val="24"/>
          <w:szCs w:val="24"/>
        </w:rPr>
      </w:pPr>
      <w:r w:rsidRPr="00883815">
        <w:rPr>
          <w:rFonts w:ascii="Times New Roman" w:hAnsi="Times New Roman" w:cs="Times New Roman"/>
          <w:b/>
          <w:sz w:val="24"/>
          <w:szCs w:val="24"/>
        </w:rPr>
        <w:t xml:space="preserve">3.7  Penyajian Data </w:t>
      </w:r>
    </w:p>
    <w:p w:rsidR="00CF6D60" w:rsidRDefault="00CF6D60" w:rsidP="00CF6D60">
      <w:pPr>
        <w:spacing w:after="0" w:line="480" w:lineRule="auto"/>
        <w:ind w:left="426" w:firstLine="708"/>
        <w:jc w:val="both"/>
        <w:rPr>
          <w:rFonts w:ascii="Times New Roman" w:hAnsi="Times New Roman" w:cs="Times New Roman"/>
          <w:sz w:val="24"/>
          <w:szCs w:val="24"/>
        </w:rPr>
      </w:pPr>
      <w:r w:rsidRPr="00883815">
        <w:rPr>
          <w:rFonts w:ascii="Times New Roman" w:hAnsi="Times New Roman" w:cs="Times New Roman"/>
          <w:sz w:val="24"/>
          <w:szCs w:val="24"/>
        </w:rPr>
        <w:t xml:space="preserve">Penyajian data penelitian merupakan cara penyajian dan penelitian dilakukan melalui berbagai bentuk (Notoatmodjo, 2010). Dari data yang sudah terkumpul dan telah diolah akan disajikan dan dibahas dalam bentuk tabel, gambar, bagan </w:t>
      </w:r>
      <w:r w:rsidR="00A26ACC">
        <w:rPr>
          <w:rFonts w:ascii="Times New Roman" w:hAnsi="Times New Roman" w:cs="Times New Roman"/>
          <w:sz w:val="24"/>
          <w:szCs w:val="24"/>
        </w:rPr>
        <w:t xml:space="preserve"> atau diagram </w:t>
      </w:r>
      <w:r w:rsidRPr="00883815">
        <w:rPr>
          <w:rFonts w:ascii="Times New Roman" w:hAnsi="Times New Roman" w:cs="Times New Roman"/>
          <w:sz w:val="24"/>
          <w:szCs w:val="24"/>
        </w:rPr>
        <w:t xml:space="preserve">maupun teks naratif. </w:t>
      </w:r>
    </w:p>
    <w:p w:rsidR="00CF6D60" w:rsidRPr="00883815" w:rsidRDefault="00CF6D60" w:rsidP="00CF6D60">
      <w:pPr>
        <w:spacing w:after="0" w:line="480" w:lineRule="auto"/>
        <w:ind w:left="426" w:firstLine="708"/>
        <w:jc w:val="both"/>
        <w:rPr>
          <w:rFonts w:ascii="Times New Roman" w:hAnsi="Times New Roman" w:cs="Times New Roman"/>
          <w:b/>
          <w:sz w:val="24"/>
          <w:szCs w:val="24"/>
        </w:rPr>
      </w:pPr>
    </w:p>
    <w:p w:rsidR="00CF6D60" w:rsidRDefault="00CF6D60" w:rsidP="00CF6D60">
      <w:pPr>
        <w:spacing w:after="0" w:line="480" w:lineRule="auto"/>
        <w:jc w:val="both"/>
        <w:rPr>
          <w:rFonts w:ascii="Times New Roman" w:hAnsi="Times New Roman" w:cs="Times New Roman"/>
          <w:b/>
          <w:sz w:val="24"/>
          <w:szCs w:val="24"/>
        </w:rPr>
      </w:pPr>
      <w:r w:rsidRPr="00883815">
        <w:rPr>
          <w:rFonts w:ascii="Times New Roman" w:hAnsi="Times New Roman" w:cs="Times New Roman"/>
          <w:b/>
          <w:sz w:val="24"/>
          <w:szCs w:val="24"/>
        </w:rPr>
        <w:t>3.8 Etika Studi Kasus</w:t>
      </w:r>
    </w:p>
    <w:p w:rsidR="008D7BFF" w:rsidRPr="00343C50" w:rsidRDefault="00CF6D60" w:rsidP="00445911">
      <w:pPr>
        <w:spacing w:after="0" w:line="480" w:lineRule="auto"/>
        <w:ind w:left="426" w:firstLine="708"/>
        <w:jc w:val="both"/>
        <w:rPr>
          <w:rFonts w:ascii="Times New Roman" w:hAnsi="Times New Roman" w:cs="Times New Roman"/>
          <w:sz w:val="24"/>
          <w:szCs w:val="24"/>
        </w:rPr>
      </w:pPr>
      <w:r w:rsidRPr="00343C50">
        <w:rPr>
          <w:rFonts w:ascii="Times New Roman" w:hAnsi="Times New Roman" w:cs="Times New Roman"/>
          <w:sz w:val="24"/>
          <w:szCs w:val="24"/>
        </w:rPr>
        <w:t xml:space="preserve">Etika studi kasus adalah suatu ukuran dari tingkah laku dan perbuatan yang harus dilakukan atau diikuti oleh seseorang peneliti dalam memperoleh data-data penelitiannya yang disesuaikan dengan adat istiadat serta kebiasaan masyarakat ditempat ia meneliti (Setiawan, 2011). </w:t>
      </w:r>
    </w:p>
    <w:p w:rsidR="00CF6D60" w:rsidRPr="00883815" w:rsidRDefault="00CF6D60" w:rsidP="00CF6D60">
      <w:pPr>
        <w:pStyle w:val="ListParagraph"/>
        <w:numPr>
          <w:ilvl w:val="0"/>
          <w:numId w:val="77"/>
        </w:numPr>
        <w:spacing w:after="0" w:line="480" w:lineRule="auto"/>
        <w:ind w:left="709" w:hanging="283"/>
        <w:jc w:val="both"/>
        <w:rPr>
          <w:rFonts w:ascii="Times New Roman" w:hAnsi="Times New Roman" w:cs="Times New Roman"/>
          <w:i/>
          <w:sz w:val="24"/>
          <w:szCs w:val="24"/>
        </w:rPr>
      </w:pPr>
      <w:r w:rsidRPr="00883815">
        <w:rPr>
          <w:rFonts w:ascii="Times New Roman" w:hAnsi="Times New Roman" w:cs="Times New Roman"/>
          <w:i/>
          <w:sz w:val="24"/>
          <w:szCs w:val="24"/>
        </w:rPr>
        <w:t xml:space="preserve">Informed consent </w:t>
      </w:r>
    </w:p>
    <w:p w:rsidR="00CF6D60" w:rsidRPr="00883815" w:rsidRDefault="00CF6D60" w:rsidP="00CF6D60">
      <w:pPr>
        <w:pStyle w:val="ListParagraph"/>
        <w:spacing w:after="0" w:line="480" w:lineRule="auto"/>
        <w:ind w:left="709" w:firstLine="709"/>
        <w:jc w:val="both"/>
        <w:rPr>
          <w:rFonts w:ascii="Times New Roman" w:hAnsi="Times New Roman" w:cs="Times New Roman"/>
          <w:i/>
          <w:sz w:val="24"/>
          <w:szCs w:val="24"/>
        </w:rPr>
      </w:pPr>
      <w:r w:rsidRPr="00883815">
        <w:rPr>
          <w:rFonts w:ascii="Times New Roman" w:hAnsi="Times New Roman" w:cs="Times New Roman"/>
          <w:sz w:val="24"/>
          <w:szCs w:val="24"/>
        </w:rPr>
        <w:t>Informed consent merupakan bentuk persetujuan antara peneliti dengan repsonden peneliti dengan memberikan lembar persetujuan.</w:t>
      </w:r>
      <w:r w:rsidR="00E66939">
        <w:rPr>
          <w:rFonts w:ascii="Times New Roman" w:hAnsi="Times New Roman" w:cs="Times New Roman"/>
          <w:sz w:val="24"/>
          <w:szCs w:val="24"/>
        </w:rPr>
        <w:t xml:space="preserve"> </w:t>
      </w:r>
      <w:r w:rsidRPr="00883815">
        <w:rPr>
          <w:rFonts w:ascii="Times New Roman" w:hAnsi="Times New Roman" w:cs="Times New Roman"/>
          <w:sz w:val="24"/>
          <w:szCs w:val="24"/>
        </w:rPr>
        <w:t>Informed consent tersebut diberikan sebelum penelitian dengan memberikan lembar persetujuan untuk menjadi responden. Jika responden tidak bersedia, maka peneli</w:t>
      </w:r>
      <w:r w:rsidR="000D21E7">
        <w:rPr>
          <w:rFonts w:ascii="Times New Roman" w:hAnsi="Times New Roman" w:cs="Times New Roman"/>
          <w:sz w:val="24"/>
          <w:szCs w:val="24"/>
        </w:rPr>
        <w:t xml:space="preserve">ti harus menghormati hak pasien, </w:t>
      </w:r>
      <w:r w:rsidRPr="00883815">
        <w:rPr>
          <w:rFonts w:ascii="Times New Roman" w:hAnsi="Times New Roman" w:cs="Times New Roman"/>
          <w:sz w:val="24"/>
          <w:szCs w:val="24"/>
        </w:rPr>
        <w:t xml:space="preserve">beberapa informasi yang harus ada dalam informed consent tersebut antara lain: partisipasi pasien, tujuan dilakukannya tindakan, jenis data yang dibutuhkan, komitmen, prosedur pelaksanaan, potensial masalah yang akan terjadi, manfaat, kerahasiaan, informasi yang mudah dihubungi, dan lain-lain (Hidayat, 2011). </w:t>
      </w:r>
    </w:p>
    <w:p w:rsidR="00CF6D60" w:rsidRPr="00883815" w:rsidRDefault="00CF6D60" w:rsidP="00CF6D60">
      <w:pPr>
        <w:pStyle w:val="ListParagraph"/>
        <w:numPr>
          <w:ilvl w:val="0"/>
          <w:numId w:val="77"/>
        </w:numPr>
        <w:spacing w:after="0" w:line="480" w:lineRule="auto"/>
        <w:ind w:left="709" w:hanging="283"/>
        <w:jc w:val="both"/>
        <w:rPr>
          <w:rFonts w:ascii="Times New Roman" w:hAnsi="Times New Roman" w:cs="Times New Roman"/>
          <w:i/>
          <w:sz w:val="24"/>
          <w:szCs w:val="24"/>
        </w:rPr>
      </w:pPr>
      <w:r w:rsidRPr="00883815">
        <w:rPr>
          <w:rFonts w:ascii="Times New Roman" w:hAnsi="Times New Roman" w:cs="Times New Roman"/>
          <w:i/>
          <w:sz w:val="24"/>
          <w:szCs w:val="24"/>
        </w:rPr>
        <w:t>Anonymity</w:t>
      </w:r>
    </w:p>
    <w:p w:rsidR="00CF6D60" w:rsidRPr="00343C50" w:rsidRDefault="00CF6D60" w:rsidP="00CF6D60">
      <w:pPr>
        <w:pStyle w:val="ListParagraph"/>
        <w:spacing w:after="0" w:line="480" w:lineRule="auto"/>
        <w:ind w:left="709" w:firstLine="709"/>
        <w:jc w:val="both"/>
        <w:rPr>
          <w:rFonts w:ascii="Times New Roman" w:hAnsi="Times New Roman" w:cs="Times New Roman"/>
          <w:sz w:val="24"/>
          <w:szCs w:val="24"/>
        </w:rPr>
      </w:pPr>
      <w:r w:rsidRPr="00883815">
        <w:rPr>
          <w:rFonts w:ascii="Times New Roman" w:hAnsi="Times New Roman" w:cs="Times New Roman"/>
          <w:sz w:val="24"/>
          <w:szCs w:val="24"/>
        </w:rPr>
        <w:t xml:space="preserve">Masalah etika keperawatan  adalah masalah yang memberikan jaminan dalam penggunakan subjek penelitian dengan cara tidak memberikan atau mencantukmkan nama responden pada lembar alat ukur dan hanya menuliskan kode atau inisial nama pada lembar pengumpulan data atau hasil penelitian yang akan disajikan (Hidayat, 2011). </w:t>
      </w:r>
    </w:p>
    <w:p w:rsidR="00CF6D60" w:rsidRPr="00883815" w:rsidRDefault="00CF6D60" w:rsidP="00CF6D60">
      <w:pPr>
        <w:pStyle w:val="ListParagraph"/>
        <w:numPr>
          <w:ilvl w:val="0"/>
          <w:numId w:val="77"/>
        </w:numPr>
        <w:spacing w:after="0" w:line="480" w:lineRule="auto"/>
        <w:ind w:left="709" w:hanging="283"/>
        <w:jc w:val="both"/>
        <w:rPr>
          <w:rFonts w:ascii="Times New Roman" w:hAnsi="Times New Roman" w:cs="Times New Roman"/>
          <w:i/>
          <w:sz w:val="24"/>
          <w:szCs w:val="24"/>
        </w:rPr>
      </w:pPr>
      <w:r w:rsidRPr="00883815">
        <w:rPr>
          <w:rFonts w:ascii="Times New Roman" w:hAnsi="Times New Roman" w:cs="Times New Roman"/>
          <w:i/>
          <w:sz w:val="24"/>
          <w:szCs w:val="24"/>
        </w:rPr>
        <w:t xml:space="preserve">Confidentiality </w:t>
      </w:r>
    </w:p>
    <w:p w:rsidR="00866AEC" w:rsidRPr="00777AE0" w:rsidRDefault="00CF6D60" w:rsidP="00777AE0">
      <w:pPr>
        <w:pStyle w:val="ListParagraph"/>
        <w:spacing w:after="0" w:line="480" w:lineRule="auto"/>
        <w:ind w:left="709" w:firstLine="709"/>
        <w:jc w:val="both"/>
        <w:rPr>
          <w:rFonts w:ascii="Times New Roman" w:hAnsi="Times New Roman" w:cs="Times New Roman"/>
          <w:sz w:val="24"/>
          <w:szCs w:val="24"/>
        </w:rPr>
      </w:pPr>
      <w:r w:rsidRPr="00883815">
        <w:rPr>
          <w:rFonts w:ascii="Times New Roman" w:hAnsi="Times New Roman" w:cs="Times New Roman"/>
          <w:sz w:val="24"/>
          <w:szCs w:val="24"/>
        </w:rPr>
        <w:t>Masalah ini merupakan etika dengan memberikan jaminan kerahasiaan hasil penelitian, baik informasi maupun masalah-masalah lainnya. Semua informasi yang telah dikumpulkan dijamin kerahasiannya oleh peneliti, hanya kelompok data tertentu yang akan dilaporkan p</w:t>
      </w:r>
      <w:r w:rsidR="00EC28E3">
        <w:rPr>
          <w:rFonts w:ascii="Times New Roman" w:hAnsi="Times New Roman" w:cs="Times New Roman"/>
          <w:sz w:val="24"/>
          <w:szCs w:val="24"/>
        </w:rPr>
        <w:t>ada hasil riset (Hidayat, 2011</w:t>
      </w:r>
      <w:r w:rsidR="00777AE0">
        <w:rPr>
          <w:rFonts w:ascii="Times New Roman" w:hAnsi="Times New Roman" w:cs="Times New Roman"/>
          <w:sz w:val="24"/>
          <w:szCs w:val="24"/>
        </w:rPr>
        <w:t>).</w:t>
      </w:r>
    </w:p>
    <w:p w:rsidR="00CC3A68" w:rsidRDefault="00CC3A68" w:rsidP="00866AEC">
      <w:pPr>
        <w:spacing w:after="0" w:line="480" w:lineRule="auto"/>
        <w:jc w:val="both"/>
        <w:rPr>
          <w:rFonts w:ascii="Times New Roman" w:hAnsi="Times New Roman" w:cs="Times New Roman"/>
          <w:sz w:val="24"/>
          <w:szCs w:val="24"/>
        </w:rPr>
        <w:sectPr w:rsidR="00CC3A68" w:rsidSect="00F51B41">
          <w:headerReference w:type="default" r:id="rId50"/>
          <w:footerReference w:type="default" r:id="rId51"/>
          <w:footerReference w:type="first" r:id="rId52"/>
          <w:pgSz w:w="12240" w:h="15840"/>
          <w:pgMar w:top="2268" w:right="1701" w:bottom="1701" w:left="2268" w:header="720" w:footer="720" w:gutter="0"/>
          <w:pgNumType w:start="61"/>
          <w:cols w:space="720"/>
          <w:titlePg/>
          <w:docGrid w:linePitch="360"/>
        </w:sectPr>
      </w:pPr>
    </w:p>
    <w:p w:rsidR="00866AEC" w:rsidRPr="00342483" w:rsidRDefault="00866AEC" w:rsidP="005C1AB3">
      <w:pPr>
        <w:spacing w:after="0" w:line="480" w:lineRule="auto"/>
        <w:jc w:val="center"/>
        <w:rPr>
          <w:rFonts w:ascii="Times New Roman" w:hAnsi="Times New Roman" w:cs="Times New Roman"/>
          <w:b/>
          <w:sz w:val="24"/>
          <w:szCs w:val="24"/>
        </w:rPr>
      </w:pPr>
      <w:r w:rsidRPr="00342483">
        <w:rPr>
          <w:rFonts w:ascii="Times New Roman" w:hAnsi="Times New Roman" w:cs="Times New Roman"/>
          <w:b/>
          <w:sz w:val="24"/>
          <w:szCs w:val="24"/>
        </w:rPr>
        <w:t>BAB IV</w:t>
      </w:r>
    </w:p>
    <w:p w:rsidR="00866AEC" w:rsidRPr="00342483" w:rsidRDefault="00866AEC" w:rsidP="00866AEC">
      <w:pPr>
        <w:spacing w:after="0" w:line="480" w:lineRule="auto"/>
        <w:jc w:val="center"/>
        <w:rPr>
          <w:rFonts w:ascii="Times New Roman" w:hAnsi="Times New Roman" w:cs="Times New Roman"/>
          <w:b/>
          <w:sz w:val="24"/>
          <w:szCs w:val="24"/>
        </w:rPr>
      </w:pPr>
      <w:r w:rsidRPr="00342483">
        <w:rPr>
          <w:rFonts w:ascii="Times New Roman" w:hAnsi="Times New Roman" w:cs="Times New Roman"/>
          <w:b/>
          <w:sz w:val="24"/>
          <w:szCs w:val="24"/>
        </w:rPr>
        <w:t>HASIL DAN PEMBAHASAN</w:t>
      </w:r>
    </w:p>
    <w:p w:rsidR="00866AEC" w:rsidRPr="00342483" w:rsidRDefault="00866AEC" w:rsidP="00866AEC">
      <w:pPr>
        <w:spacing w:after="0" w:line="480" w:lineRule="auto"/>
        <w:jc w:val="center"/>
        <w:rPr>
          <w:rFonts w:ascii="Times New Roman" w:hAnsi="Times New Roman" w:cs="Times New Roman"/>
          <w:b/>
          <w:sz w:val="24"/>
          <w:szCs w:val="24"/>
        </w:rPr>
      </w:pPr>
    </w:p>
    <w:p w:rsidR="00777AE0" w:rsidRDefault="00866AEC" w:rsidP="00777AE0">
      <w:pPr>
        <w:spacing w:after="0" w:line="480" w:lineRule="auto"/>
        <w:jc w:val="both"/>
        <w:rPr>
          <w:rFonts w:ascii="Times New Roman" w:hAnsi="Times New Roman" w:cs="Times New Roman"/>
          <w:b/>
          <w:sz w:val="24"/>
          <w:szCs w:val="24"/>
        </w:rPr>
      </w:pPr>
      <w:r w:rsidRPr="00342483">
        <w:rPr>
          <w:rFonts w:ascii="Times New Roman" w:hAnsi="Times New Roman" w:cs="Times New Roman"/>
          <w:b/>
          <w:sz w:val="24"/>
          <w:szCs w:val="24"/>
        </w:rPr>
        <w:t>4.1 Hasil Studi Kasus</w:t>
      </w:r>
    </w:p>
    <w:p w:rsidR="00866AEC" w:rsidRPr="00777AE0" w:rsidRDefault="00866AEC" w:rsidP="00777AE0">
      <w:pPr>
        <w:spacing w:after="0" w:line="480" w:lineRule="auto"/>
        <w:ind w:left="426" w:firstLine="720"/>
        <w:jc w:val="both"/>
        <w:rPr>
          <w:rFonts w:ascii="Times New Roman" w:hAnsi="Times New Roman" w:cs="Times New Roman"/>
          <w:b/>
          <w:sz w:val="24"/>
          <w:szCs w:val="24"/>
        </w:rPr>
      </w:pPr>
      <w:r w:rsidRPr="00342483">
        <w:rPr>
          <w:rFonts w:ascii="Times New Roman" w:hAnsi="Times New Roman" w:cs="Times New Roman"/>
          <w:sz w:val="24"/>
          <w:szCs w:val="24"/>
        </w:rPr>
        <w:t>Ha</w:t>
      </w:r>
      <w:r>
        <w:rPr>
          <w:rFonts w:ascii="Times New Roman" w:hAnsi="Times New Roman" w:cs="Times New Roman"/>
          <w:sz w:val="24"/>
          <w:szCs w:val="24"/>
        </w:rPr>
        <w:t>sil studi kasus ini menguraika</w:t>
      </w:r>
      <w:r w:rsidR="00777AE0">
        <w:rPr>
          <w:rFonts w:ascii="Times New Roman" w:hAnsi="Times New Roman" w:cs="Times New Roman"/>
          <w:sz w:val="24"/>
          <w:szCs w:val="24"/>
        </w:rPr>
        <w:t>n</w:t>
      </w:r>
      <w:r w:rsidRPr="00342483">
        <w:rPr>
          <w:rFonts w:ascii="Times New Roman" w:hAnsi="Times New Roman" w:cs="Times New Roman"/>
          <w:sz w:val="24"/>
          <w:szCs w:val="24"/>
        </w:rPr>
        <w:t xml:space="preserve"> asuhan keperawatan pasien meningioma dalam pemenuhan kebutuhan aman dan nyaman pada tanggal 17</w:t>
      </w:r>
      <w:r w:rsidR="00777AE0">
        <w:rPr>
          <w:rFonts w:ascii="Times New Roman" w:hAnsi="Times New Roman" w:cs="Times New Roman"/>
          <w:sz w:val="24"/>
          <w:szCs w:val="24"/>
        </w:rPr>
        <w:t>-</w:t>
      </w:r>
      <w:r w:rsidRPr="00342483">
        <w:rPr>
          <w:rFonts w:ascii="Times New Roman" w:hAnsi="Times New Roman" w:cs="Times New Roman"/>
          <w:sz w:val="24"/>
          <w:szCs w:val="24"/>
        </w:rPr>
        <w:t xml:space="preserve">22 Februari 2020, di Ruang Flamboyan 10 RSUD Dr. Moewardi Surakarta. </w:t>
      </w:r>
    </w:p>
    <w:p w:rsidR="00866AEC" w:rsidRPr="00342483" w:rsidRDefault="00866AEC" w:rsidP="00866AEC">
      <w:pPr>
        <w:spacing w:after="0" w:line="480" w:lineRule="auto"/>
        <w:jc w:val="both"/>
        <w:rPr>
          <w:rFonts w:ascii="Times New Roman" w:hAnsi="Times New Roman" w:cs="Times New Roman"/>
          <w:b/>
          <w:sz w:val="24"/>
          <w:szCs w:val="24"/>
        </w:rPr>
      </w:pPr>
      <w:r w:rsidRPr="00342483">
        <w:rPr>
          <w:rFonts w:ascii="Times New Roman" w:hAnsi="Times New Roman" w:cs="Times New Roman"/>
          <w:b/>
          <w:sz w:val="24"/>
          <w:szCs w:val="24"/>
        </w:rPr>
        <w:t>4.1.1 Gambaran Lokasi Pengambilan Data</w:t>
      </w:r>
    </w:p>
    <w:p w:rsidR="00866AEC" w:rsidRPr="00342483" w:rsidRDefault="00866AEC" w:rsidP="00866AEC">
      <w:pPr>
        <w:spacing w:after="0" w:line="480" w:lineRule="auto"/>
        <w:ind w:left="567" w:firstLine="567"/>
        <w:jc w:val="both"/>
        <w:rPr>
          <w:rFonts w:ascii="Times New Roman" w:hAnsi="Times New Roman" w:cs="Times New Roman"/>
          <w:sz w:val="24"/>
          <w:szCs w:val="24"/>
        </w:rPr>
      </w:pPr>
      <w:r w:rsidRPr="00342483">
        <w:rPr>
          <w:rFonts w:ascii="Times New Roman" w:hAnsi="Times New Roman" w:cs="Times New Roman"/>
          <w:sz w:val="24"/>
          <w:szCs w:val="24"/>
        </w:rPr>
        <w:t>Rumah Sakit Umum Daerah Dr. Moewardi Surakarta adalah rumah sakit yang memberikan pelayanan kesehatan dengan m</w:t>
      </w:r>
      <w:r>
        <w:rPr>
          <w:rFonts w:ascii="Times New Roman" w:hAnsi="Times New Roman" w:cs="Times New Roman"/>
          <w:sz w:val="24"/>
          <w:szCs w:val="24"/>
        </w:rPr>
        <w:t xml:space="preserve">utu yang setinggi-tingginya dan </w:t>
      </w:r>
      <w:r w:rsidRPr="00342483">
        <w:rPr>
          <w:rFonts w:ascii="Times New Roman" w:hAnsi="Times New Roman" w:cs="Times New Roman"/>
          <w:sz w:val="24"/>
          <w:szCs w:val="24"/>
        </w:rPr>
        <w:t>melaksanakan fungsi pendidikan kesehatan di rumah sakit dengan sebaik-baiknya untuk peningkatak</w:t>
      </w:r>
      <w:r w:rsidR="00777AE0">
        <w:rPr>
          <w:rFonts w:ascii="Times New Roman" w:hAnsi="Times New Roman" w:cs="Times New Roman"/>
          <w:sz w:val="24"/>
          <w:szCs w:val="24"/>
        </w:rPr>
        <w:t xml:space="preserve">an derajat kesehatan masyarakat. </w:t>
      </w:r>
      <w:r w:rsidRPr="00342483">
        <w:rPr>
          <w:rFonts w:ascii="Times New Roman" w:hAnsi="Times New Roman" w:cs="Times New Roman"/>
          <w:sz w:val="24"/>
          <w:szCs w:val="24"/>
        </w:rPr>
        <w:t xml:space="preserve">Rumah Sakit Dr. Moewardi Surakarta merupakan tipe “A” dengan rumah sakit rujukan di Jawa Tengah bertempat di Jl. Kolonel Sutarto No. 132, Jebres, Surakarta, Jawa Tengah 57126, Indonesia. </w:t>
      </w:r>
    </w:p>
    <w:p w:rsidR="00866AEC" w:rsidRPr="009A5796" w:rsidRDefault="00866AEC" w:rsidP="00777AE0">
      <w:pPr>
        <w:spacing w:after="0" w:line="480" w:lineRule="auto"/>
        <w:ind w:left="567" w:firstLine="567"/>
        <w:jc w:val="both"/>
        <w:rPr>
          <w:rFonts w:ascii="Times New Roman" w:hAnsi="Times New Roman" w:cs="Times New Roman"/>
          <w:sz w:val="24"/>
          <w:szCs w:val="24"/>
        </w:rPr>
      </w:pPr>
      <w:r w:rsidRPr="00342483">
        <w:rPr>
          <w:rFonts w:ascii="Times New Roman" w:hAnsi="Times New Roman" w:cs="Times New Roman"/>
          <w:sz w:val="24"/>
          <w:szCs w:val="24"/>
        </w:rPr>
        <w:t xml:space="preserve">Fasilitas yang tersedia di RSUD Dr. Moewardi Surakarta ini antara lain IGD 24 jam, Poliklinik, Radiologi, Instalasi Farmasi, Laboratorium 24 jam, Instalasi Gizi, Rawat Inap, Rawat Jalan, ICU, ICVCU, HCU, NICU, PICU, Ponek, Hemodialisa, Bedah Sentral, Kedokteran Forensik dan Medikolegal, Kedokteran Fisik &amp; Rehabilitasi Medik, Instalasi Penunjang di RSUD Dr. Moewardi Surakarta antara lain Instalasi Rekam Medik, Laboratorium Patologi Klinik, Patologi Anatomi, Radioterapi, Sanitasi, CSSD &amp; Laundry, IPS, PDE, </w:t>
      </w:r>
      <w:r w:rsidR="00777AE0">
        <w:rPr>
          <w:rFonts w:ascii="Times New Roman" w:hAnsi="Times New Roman" w:cs="Times New Roman"/>
          <w:sz w:val="24"/>
          <w:szCs w:val="24"/>
        </w:rPr>
        <w:t>&amp; Asset. B</w:t>
      </w:r>
      <w:r w:rsidRPr="00342483">
        <w:rPr>
          <w:rFonts w:ascii="Times New Roman" w:hAnsi="Times New Roman" w:cs="Times New Roman"/>
          <w:sz w:val="24"/>
          <w:szCs w:val="24"/>
        </w:rPr>
        <w:t>eberapa pelayanan kesehatan salah satunya adalah rawat jalan unit penyakit dalam yang berada di ruang flamboyan 10, yang dibagi menjadi 2 ruang yai</w:t>
      </w:r>
      <w:r w:rsidR="00777AE0">
        <w:rPr>
          <w:rFonts w:ascii="Times New Roman" w:hAnsi="Times New Roman" w:cs="Times New Roman"/>
          <w:sz w:val="24"/>
          <w:szCs w:val="24"/>
        </w:rPr>
        <w:t xml:space="preserve">tu infeksius dan non infeksius. </w:t>
      </w:r>
      <w:r w:rsidRPr="009A5796">
        <w:rPr>
          <w:rFonts w:ascii="Times New Roman" w:hAnsi="Times New Roman" w:cs="Times New Roman"/>
          <w:sz w:val="24"/>
          <w:szCs w:val="24"/>
        </w:rPr>
        <w:t xml:space="preserve">Ruang Flamboyan 10 terdiri dari 2 sisi, sisi kanan terdiri dari ruang infeksius didalamnya terdapat penyakit menular </w:t>
      </w:r>
      <w:r>
        <w:rPr>
          <w:rFonts w:ascii="Times New Roman" w:hAnsi="Times New Roman" w:cs="Times New Roman"/>
          <w:sz w:val="24"/>
          <w:szCs w:val="24"/>
        </w:rPr>
        <w:t>seperti hepatitis, HIV/AIDS, pneumonia, dan gangguan hepar, sedangkan r</w:t>
      </w:r>
      <w:r w:rsidRPr="009A5796">
        <w:rPr>
          <w:rFonts w:ascii="Times New Roman" w:hAnsi="Times New Roman" w:cs="Times New Roman"/>
          <w:sz w:val="24"/>
          <w:szCs w:val="24"/>
        </w:rPr>
        <w:t xml:space="preserve">uang </w:t>
      </w:r>
      <w:r>
        <w:rPr>
          <w:rFonts w:ascii="Times New Roman" w:hAnsi="Times New Roman" w:cs="Times New Roman"/>
          <w:sz w:val="24"/>
          <w:szCs w:val="24"/>
        </w:rPr>
        <w:t>f</w:t>
      </w:r>
      <w:r w:rsidRPr="009A5796">
        <w:rPr>
          <w:rFonts w:ascii="Times New Roman" w:hAnsi="Times New Roman" w:cs="Times New Roman"/>
          <w:sz w:val="24"/>
          <w:szCs w:val="24"/>
        </w:rPr>
        <w:t xml:space="preserve">lamboyan </w:t>
      </w:r>
      <w:r>
        <w:rPr>
          <w:rFonts w:ascii="Times New Roman" w:hAnsi="Times New Roman" w:cs="Times New Roman"/>
          <w:sz w:val="24"/>
          <w:szCs w:val="24"/>
        </w:rPr>
        <w:t>sisi kiri terdiri dari ruang</w:t>
      </w:r>
      <w:r w:rsidRPr="009A5796">
        <w:rPr>
          <w:rFonts w:ascii="Times New Roman" w:hAnsi="Times New Roman" w:cs="Times New Roman"/>
          <w:sz w:val="24"/>
          <w:szCs w:val="24"/>
        </w:rPr>
        <w:t xml:space="preserve"> non infeksius </w:t>
      </w:r>
      <w:r>
        <w:rPr>
          <w:rFonts w:ascii="Times New Roman" w:hAnsi="Times New Roman" w:cs="Times New Roman"/>
          <w:sz w:val="24"/>
          <w:szCs w:val="24"/>
        </w:rPr>
        <w:t xml:space="preserve">didalamnya terdapat penyakit tidak menular seperti pasien tumor dan kanker, pasien luka post operasi atau pembedahan, luka diabetes mellitus, luka dekubitus. </w:t>
      </w:r>
    </w:p>
    <w:p w:rsidR="00866AEC" w:rsidRPr="00342483" w:rsidRDefault="00866AEC" w:rsidP="00866AEC">
      <w:pPr>
        <w:spacing w:after="0" w:line="480" w:lineRule="auto"/>
        <w:jc w:val="both"/>
        <w:rPr>
          <w:rFonts w:ascii="Times New Roman" w:hAnsi="Times New Roman" w:cs="Times New Roman"/>
          <w:b/>
          <w:sz w:val="24"/>
          <w:szCs w:val="24"/>
        </w:rPr>
      </w:pPr>
      <w:r w:rsidRPr="00342483">
        <w:rPr>
          <w:rFonts w:ascii="Times New Roman" w:hAnsi="Times New Roman" w:cs="Times New Roman"/>
          <w:b/>
          <w:sz w:val="24"/>
          <w:szCs w:val="24"/>
        </w:rPr>
        <w:t xml:space="preserve">4.1.2 Gambaran Subjek Studi </w:t>
      </w:r>
    </w:p>
    <w:p w:rsidR="00840E83" w:rsidRDefault="00866AEC" w:rsidP="00253BD4">
      <w:pPr>
        <w:spacing w:after="0" w:line="480" w:lineRule="auto"/>
        <w:ind w:left="567" w:firstLine="708"/>
        <w:jc w:val="both"/>
        <w:rPr>
          <w:rFonts w:ascii="Times New Roman" w:hAnsi="Times New Roman" w:cs="Times New Roman"/>
          <w:sz w:val="24"/>
          <w:szCs w:val="24"/>
        </w:rPr>
      </w:pPr>
      <w:r w:rsidRPr="00342483">
        <w:rPr>
          <w:rFonts w:ascii="Times New Roman" w:hAnsi="Times New Roman" w:cs="Times New Roman"/>
          <w:sz w:val="24"/>
          <w:szCs w:val="24"/>
        </w:rPr>
        <w:t>Studi kasus dipilih 1 orang sebagai subjek studi kasus yaitu sesuai dengan kriteria yang ditetapkan. Subj</w:t>
      </w:r>
      <w:r>
        <w:rPr>
          <w:rFonts w:ascii="Times New Roman" w:hAnsi="Times New Roman" w:cs="Times New Roman"/>
          <w:sz w:val="24"/>
          <w:szCs w:val="24"/>
        </w:rPr>
        <w:t xml:space="preserve">ek bernama </w:t>
      </w:r>
      <w:r w:rsidRPr="00342483">
        <w:rPr>
          <w:rFonts w:ascii="Times New Roman" w:hAnsi="Times New Roman" w:cs="Times New Roman"/>
          <w:sz w:val="24"/>
          <w:szCs w:val="24"/>
        </w:rPr>
        <w:t xml:space="preserve">Ny. S berusia 48 tahun, beragam islam, pendidikan terakhir sekolah dasar (SD), pekerjaan wirausaha, dan bertempat tinggal di Sine, Kota Ngawi, Jawa Timur. Diagnosa medis Meningioma pada Regio Parietal dan nomor registrasi 01485xxx. </w:t>
      </w:r>
    </w:p>
    <w:p w:rsidR="00866AEC" w:rsidRPr="00200549" w:rsidRDefault="00866AEC" w:rsidP="00866AEC">
      <w:pPr>
        <w:spacing w:after="0" w:line="480" w:lineRule="auto"/>
        <w:jc w:val="both"/>
        <w:rPr>
          <w:rFonts w:ascii="Times New Roman" w:hAnsi="Times New Roman" w:cs="Times New Roman"/>
          <w:sz w:val="24"/>
          <w:szCs w:val="24"/>
        </w:rPr>
      </w:pPr>
      <w:r w:rsidRPr="00342483">
        <w:rPr>
          <w:rFonts w:ascii="Times New Roman" w:hAnsi="Times New Roman" w:cs="Times New Roman"/>
          <w:b/>
          <w:sz w:val="24"/>
          <w:szCs w:val="24"/>
        </w:rPr>
        <w:t>4.</w:t>
      </w:r>
      <w:r w:rsidR="00253BD4">
        <w:rPr>
          <w:rFonts w:ascii="Times New Roman" w:hAnsi="Times New Roman" w:cs="Times New Roman"/>
          <w:b/>
          <w:sz w:val="24"/>
          <w:szCs w:val="24"/>
        </w:rPr>
        <w:t>1.3</w:t>
      </w:r>
      <w:r w:rsidRPr="00342483">
        <w:rPr>
          <w:rFonts w:ascii="Times New Roman" w:hAnsi="Times New Roman" w:cs="Times New Roman"/>
          <w:b/>
          <w:sz w:val="24"/>
          <w:szCs w:val="24"/>
        </w:rPr>
        <w:t xml:space="preserve"> Pemaparan Hasil Fokus Studi Kasus</w:t>
      </w:r>
    </w:p>
    <w:p w:rsidR="00866AEC" w:rsidRPr="00342483" w:rsidRDefault="00866AEC" w:rsidP="00253BD4">
      <w:pPr>
        <w:spacing w:after="0" w:line="480" w:lineRule="auto"/>
        <w:ind w:left="567"/>
        <w:jc w:val="both"/>
        <w:rPr>
          <w:rFonts w:ascii="Times New Roman" w:hAnsi="Times New Roman" w:cs="Times New Roman"/>
          <w:b/>
          <w:sz w:val="24"/>
          <w:szCs w:val="24"/>
        </w:rPr>
      </w:pPr>
      <w:r w:rsidRPr="00342483">
        <w:rPr>
          <w:rFonts w:ascii="Times New Roman" w:hAnsi="Times New Roman" w:cs="Times New Roman"/>
          <w:b/>
          <w:sz w:val="24"/>
          <w:szCs w:val="24"/>
        </w:rPr>
        <w:t>1</w:t>
      </w:r>
      <w:r w:rsidR="00253BD4">
        <w:rPr>
          <w:rFonts w:ascii="Times New Roman" w:hAnsi="Times New Roman" w:cs="Times New Roman"/>
          <w:b/>
          <w:sz w:val="24"/>
          <w:szCs w:val="24"/>
        </w:rPr>
        <w:t xml:space="preserve">. </w:t>
      </w:r>
      <w:r w:rsidRPr="00342483">
        <w:rPr>
          <w:rFonts w:ascii="Times New Roman" w:hAnsi="Times New Roman" w:cs="Times New Roman"/>
          <w:b/>
          <w:sz w:val="24"/>
          <w:szCs w:val="24"/>
        </w:rPr>
        <w:t xml:space="preserve">Pengkajian Keperawatan </w:t>
      </w:r>
    </w:p>
    <w:p w:rsidR="00866AEC" w:rsidRDefault="00866AEC" w:rsidP="00253BD4">
      <w:pPr>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Pengkajian adalah langkah pertama yang dilakukan pada tahapan proses asuhan keperawatan pada pasien meningioma. Pengkajian</w:t>
      </w:r>
      <w:r w:rsidR="00A26ACC">
        <w:rPr>
          <w:rFonts w:ascii="Times New Roman" w:hAnsi="Times New Roman" w:cs="Times New Roman"/>
          <w:sz w:val="24"/>
          <w:szCs w:val="24"/>
        </w:rPr>
        <w:t xml:space="preserve"> </w:t>
      </w:r>
      <w:r>
        <w:rPr>
          <w:rFonts w:ascii="Times New Roman" w:hAnsi="Times New Roman" w:cs="Times New Roman"/>
          <w:sz w:val="24"/>
          <w:szCs w:val="24"/>
        </w:rPr>
        <w:t>dilakukan</w:t>
      </w:r>
      <w:r w:rsidR="00A26ACC">
        <w:rPr>
          <w:rFonts w:ascii="Times New Roman" w:hAnsi="Times New Roman" w:cs="Times New Roman"/>
          <w:sz w:val="24"/>
          <w:szCs w:val="24"/>
        </w:rPr>
        <w:t xml:space="preserve"> tanggal 20 Februari 2020 jam 13.00 WIB</w:t>
      </w:r>
      <w:r>
        <w:rPr>
          <w:rFonts w:ascii="Times New Roman" w:hAnsi="Times New Roman" w:cs="Times New Roman"/>
          <w:sz w:val="24"/>
          <w:szCs w:val="24"/>
        </w:rPr>
        <w:t xml:space="preserve"> </w:t>
      </w:r>
      <w:r w:rsidR="00734EF2">
        <w:rPr>
          <w:rFonts w:ascii="Times New Roman" w:hAnsi="Times New Roman" w:cs="Times New Roman"/>
          <w:sz w:val="24"/>
          <w:szCs w:val="24"/>
        </w:rPr>
        <w:t xml:space="preserve">untuk mengetahui keluahan utama, </w:t>
      </w:r>
      <w:r>
        <w:rPr>
          <w:rFonts w:ascii="Times New Roman" w:hAnsi="Times New Roman" w:cs="Times New Roman"/>
          <w:sz w:val="24"/>
          <w:szCs w:val="24"/>
        </w:rPr>
        <w:t xml:space="preserve">pasien mengatakan </w:t>
      </w:r>
      <w:r>
        <w:rPr>
          <w:rFonts w:ascii="Times New Roman" w:hAnsi="Times New Roman"/>
          <w:color w:val="000000"/>
          <w:sz w:val="24"/>
          <w:szCs w:val="24"/>
        </w:rPr>
        <w:t xml:space="preserve">nyeri di </w:t>
      </w:r>
      <w:r w:rsidRPr="004250DE">
        <w:rPr>
          <w:rFonts w:ascii="Times New Roman" w:hAnsi="Times New Roman"/>
          <w:color w:val="000000"/>
          <w:sz w:val="24"/>
          <w:szCs w:val="24"/>
        </w:rPr>
        <w:t>bagian kepala</w:t>
      </w:r>
      <w:r>
        <w:rPr>
          <w:rFonts w:ascii="Times New Roman" w:hAnsi="Times New Roman"/>
          <w:color w:val="000000"/>
          <w:sz w:val="24"/>
          <w:szCs w:val="24"/>
        </w:rPr>
        <w:t xml:space="preserve"> belakang sebelah</w:t>
      </w:r>
      <w:r w:rsidRPr="004250DE">
        <w:rPr>
          <w:rFonts w:ascii="Times New Roman" w:hAnsi="Times New Roman"/>
          <w:color w:val="000000"/>
          <w:sz w:val="24"/>
          <w:szCs w:val="24"/>
        </w:rPr>
        <w:t xml:space="preserve"> kanan</w:t>
      </w:r>
      <w:r>
        <w:rPr>
          <w:rFonts w:ascii="Times New Roman" w:hAnsi="Times New Roman"/>
          <w:color w:val="000000"/>
          <w:sz w:val="24"/>
          <w:szCs w:val="24"/>
        </w:rPr>
        <w:t xml:space="preserve"> sejak 12 bulan yang lalu</w:t>
      </w:r>
      <w:r w:rsidRPr="004250DE">
        <w:rPr>
          <w:rFonts w:ascii="Times New Roman" w:hAnsi="Times New Roman"/>
          <w:color w:val="000000"/>
          <w:sz w:val="24"/>
          <w:szCs w:val="24"/>
        </w:rPr>
        <w:t xml:space="preserve">. </w:t>
      </w:r>
      <w:r>
        <w:rPr>
          <w:rFonts w:ascii="Times New Roman" w:hAnsi="Times New Roman"/>
          <w:color w:val="000000"/>
          <w:sz w:val="24"/>
          <w:szCs w:val="24"/>
        </w:rPr>
        <w:t>R</w:t>
      </w:r>
      <w:r w:rsidRPr="00200549">
        <w:rPr>
          <w:rFonts w:ascii="Times New Roman" w:hAnsi="Times New Roman"/>
          <w:color w:val="000000"/>
          <w:sz w:val="24"/>
          <w:szCs w:val="24"/>
        </w:rPr>
        <w:t>iwayat penyakit</w:t>
      </w:r>
      <w:r w:rsidR="008D7BFF">
        <w:rPr>
          <w:rFonts w:ascii="Times New Roman" w:hAnsi="Times New Roman"/>
          <w:color w:val="000000"/>
          <w:sz w:val="24"/>
          <w:szCs w:val="24"/>
        </w:rPr>
        <w:t xml:space="preserve"> </w:t>
      </w:r>
      <w:r w:rsidRPr="00200549">
        <w:rPr>
          <w:rFonts w:ascii="Times New Roman" w:hAnsi="Times New Roman"/>
          <w:color w:val="000000"/>
          <w:sz w:val="24"/>
          <w:szCs w:val="24"/>
        </w:rPr>
        <w:t>sekarang</w:t>
      </w:r>
      <w:r w:rsidR="008D7BFF">
        <w:rPr>
          <w:rFonts w:ascii="Times New Roman" w:hAnsi="Times New Roman"/>
          <w:color w:val="000000"/>
          <w:sz w:val="24"/>
          <w:szCs w:val="24"/>
        </w:rPr>
        <w:t xml:space="preserve"> </w:t>
      </w:r>
      <w:r>
        <w:rPr>
          <w:rFonts w:ascii="Times New Roman" w:hAnsi="Times New Roman"/>
          <w:color w:val="000000"/>
          <w:sz w:val="24"/>
          <w:szCs w:val="24"/>
        </w:rPr>
        <w:t>p</w:t>
      </w:r>
      <w:r w:rsidRPr="004250DE">
        <w:rPr>
          <w:rFonts w:ascii="Times New Roman" w:hAnsi="Times New Roman"/>
          <w:color w:val="000000"/>
          <w:sz w:val="24"/>
          <w:szCs w:val="24"/>
        </w:rPr>
        <w:t xml:space="preserve">asien mengatakatan </w:t>
      </w:r>
      <w:r>
        <w:rPr>
          <w:rFonts w:ascii="Times New Roman" w:hAnsi="Times New Roman"/>
          <w:color w:val="000000"/>
          <w:sz w:val="24"/>
          <w:szCs w:val="24"/>
        </w:rPr>
        <w:t>m</w:t>
      </w:r>
      <w:r w:rsidRPr="004250DE">
        <w:rPr>
          <w:rFonts w:ascii="Times New Roman" w:hAnsi="Times New Roman"/>
          <w:color w:val="000000"/>
          <w:sz w:val="24"/>
          <w:szCs w:val="24"/>
        </w:rPr>
        <w:t xml:space="preserve">engeluh </w:t>
      </w:r>
      <w:r>
        <w:rPr>
          <w:rFonts w:ascii="Times New Roman" w:hAnsi="Times New Roman"/>
          <w:color w:val="000000"/>
          <w:sz w:val="24"/>
          <w:szCs w:val="24"/>
        </w:rPr>
        <w:t xml:space="preserve">nyeri kepala yang dialami tidak kunjung sembuh, sudah </w:t>
      </w:r>
      <w:r w:rsidRPr="004250DE">
        <w:rPr>
          <w:rFonts w:ascii="Times New Roman" w:hAnsi="Times New Roman"/>
          <w:color w:val="000000"/>
          <w:sz w:val="24"/>
          <w:szCs w:val="24"/>
        </w:rPr>
        <w:t>berobat ke dokter</w:t>
      </w:r>
      <w:r>
        <w:rPr>
          <w:rFonts w:ascii="Times New Roman" w:hAnsi="Times New Roman"/>
          <w:color w:val="000000"/>
          <w:sz w:val="24"/>
          <w:szCs w:val="24"/>
        </w:rPr>
        <w:t xml:space="preserve"> dan mendapatkan obat nyeri, tetapi nyeri mucul kembali. Nyeri muncul terus menerus dan kadang-kadang hebat sekali. P</w:t>
      </w:r>
      <w:r w:rsidRPr="004250DE">
        <w:rPr>
          <w:rFonts w:ascii="Times New Roman" w:hAnsi="Times New Roman"/>
          <w:color w:val="000000"/>
          <w:sz w:val="24"/>
          <w:szCs w:val="24"/>
        </w:rPr>
        <w:t>asien tampak memegangi ke</w:t>
      </w:r>
      <w:r>
        <w:rPr>
          <w:rFonts w:ascii="Times New Roman" w:hAnsi="Times New Roman"/>
          <w:color w:val="000000"/>
          <w:sz w:val="24"/>
          <w:szCs w:val="24"/>
        </w:rPr>
        <w:t xml:space="preserve">pala belakang sebelah kanan dan berusaha melindungi kepala bagian belakang. Pasien meringis </w:t>
      </w:r>
      <w:r w:rsidR="00777AE0">
        <w:rPr>
          <w:rFonts w:ascii="Times New Roman" w:hAnsi="Times New Roman"/>
          <w:color w:val="000000"/>
          <w:sz w:val="24"/>
          <w:szCs w:val="24"/>
        </w:rPr>
        <w:t xml:space="preserve">kesakitan menahan nyeri kepala, </w:t>
      </w:r>
      <w:r>
        <w:rPr>
          <w:rFonts w:ascii="Times New Roman" w:hAnsi="Times New Roman"/>
          <w:color w:val="000000"/>
          <w:sz w:val="24"/>
          <w:szCs w:val="24"/>
        </w:rPr>
        <w:t xml:space="preserve">pasien tampak gelisah karena munculnya nyeri kepala, tampak berfokus pada diri sendiri untuk mengurangi nyeri kepala. </w:t>
      </w:r>
      <w:r w:rsidRPr="004250DE">
        <w:rPr>
          <w:rFonts w:ascii="Times New Roman" w:hAnsi="Times New Roman"/>
          <w:color w:val="000000"/>
          <w:sz w:val="24"/>
          <w:szCs w:val="24"/>
        </w:rPr>
        <w:t>Pasien mengeluh</w:t>
      </w:r>
      <w:r>
        <w:rPr>
          <w:rFonts w:ascii="Times New Roman" w:hAnsi="Times New Roman"/>
          <w:color w:val="000000"/>
          <w:sz w:val="24"/>
          <w:szCs w:val="24"/>
        </w:rPr>
        <w:t xml:space="preserve"> adanya</w:t>
      </w:r>
      <w:r w:rsidRPr="004250DE">
        <w:rPr>
          <w:rFonts w:ascii="Times New Roman" w:hAnsi="Times New Roman"/>
          <w:color w:val="000000"/>
          <w:sz w:val="24"/>
          <w:szCs w:val="24"/>
        </w:rPr>
        <w:t xml:space="preserve"> gangg</w:t>
      </w:r>
      <w:r>
        <w:rPr>
          <w:rFonts w:ascii="Times New Roman" w:hAnsi="Times New Roman"/>
          <w:color w:val="000000"/>
          <w:sz w:val="24"/>
          <w:szCs w:val="24"/>
        </w:rPr>
        <w:t xml:space="preserve">uan pendengaran dan penglihatan disertai nyeri kepala, </w:t>
      </w:r>
      <w:r w:rsidRPr="004250DE">
        <w:rPr>
          <w:rFonts w:ascii="Times New Roman" w:hAnsi="Times New Roman"/>
          <w:color w:val="000000"/>
          <w:sz w:val="24"/>
          <w:szCs w:val="24"/>
        </w:rPr>
        <w:t>tetapi tidak memeriksakan</w:t>
      </w:r>
      <w:r>
        <w:rPr>
          <w:rFonts w:ascii="Times New Roman" w:hAnsi="Times New Roman"/>
          <w:color w:val="000000"/>
          <w:sz w:val="24"/>
          <w:szCs w:val="24"/>
        </w:rPr>
        <w:t xml:space="preserve"> kondisinya ke</w:t>
      </w:r>
      <w:r w:rsidRPr="004250DE">
        <w:rPr>
          <w:rFonts w:ascii="Times New Roman" w:hAnsi="Times New Roman"/>
          <w:color w:val="000000"/>
          <w:sz w:val="24"/>
          <w:szCs w:val="24"/>
        </w:rPr>
        <w:t xml:space="preserve"> dokter</w:t>
      </w:r>
      <w:r>
        <w:rPr>
          <w:rFonts w:ascii="Times New Roman" w:hAnsi="Times New Roman"/>
          <w:color w:val="000000"/>
          <w:sz w:val="24"/>
          <w:szCs w:val="24"/>
        </w:rPr>
        <w:t xml:space="preserve">. </w:t>
      </w:r>
    </w:p>
    <w:p w:rsidR="00866AEC" w:rsidRDefault="00866AEC" w:rsidP="00253BD4">
      <w:pPr>
        <w:spacing w:after="0" w:line="480" w:lineRule="auto"/>
        <w:ind w:left="851" w:firstLine="567"/>
        <w:jc w:val="both"/>
        <w:rPr>
          <w:rFonts w:ascii="Times New Roman" w:hAnsi="Times New Roman" w:cs="Times New Roman"/>
          <w:sz w:val="24"/>
          <w:szCs w:val="24"/>
        </w:rPr>
      </w:pPr>
      <w:r>
        <w:rPr>
          <w:rFonts w:ascii="Times New Roman" w:hAnsi="Times New Roman"/>
          <w:color w:val="000000"/>
          <w:sz w:val="24"/>
          <w:szCs w:val="24"/>
        </w:rPr>
        <w:t>Riwayat penyakit dahulu yang dialami p</w:t>
      </w:r>
      <w:r w:rsidRPr="004250DE">
        <w:rPr>
          <w:rFonts w:ascii="Times New Roman" w:hAnsi="Times New Roman"/>
          <w:color w:val="000000"/>
          <w:sz w:val="24"/>
          <w:szCs w:val="24"/>
        </w:rPr>
        <w:t xml:space="preserve">asien mengatakan sebelumnya 1 bulan yang lalu pernah kejang, </w:t>
      </w:r>
      <w:r>
        <w:rPr>
          <w:rFonts w:ascii="Times New Roman" w:hAnsi="Times New Roman"/>
          <w:color w:val="000000"/>
          <w:sz w:val="24"/>
          <w:szCs w:val="24"/>
        </w:rPr>
        <w:t xml:space="preserve">kejang yang dialami pasien berulang, </w:t>
      </w:r>
      <w:r w:rsidRPr="004250DE">
        <w:rPr>
          <w:rFonts w:ascii="Times New Roman" w:hAnsi="Times New Roman"/>
          <w:color w:val="000000"/>
          <w:sz w:val="24"/>
          <w:szCs w:val="24"/>
        </w:rPr>
        <w:t>oleh keluarga pasien di bawa ke RS Dr Soeroto Ngawi untuk menjalan</w:t>
      </w:r>
      <w:r w:rsidR="00E16C4C">
        <w:rPr>
          <w:rFonts w:ascii="Times New Roman" w:hAnsi="Times New Roman"/>
          <w:color w:val="000000"/>
          <w:sz w:val="24"/>
          <w:szCs w:val="24"/>
        </w:rPr>
        <w:t>i</w:t>
      </w:r>
      <w:r w:rsidRPr="004250DE">
        <w:rPr>
          <w:rFonts w:ascii="Times New Roman" w:hAnsi="Times New Roman"/>
          <w:color w:val="000000"/>
          <w:sz w:val="24"/>
          <w:szCs w:val="24"/>
        </w:rPr>
        <w:t xml:space="preserve"> perawatan. Dokter merujuk pasien ke RSUD Dr Soehadi Prijonegoro Sragen untuk menjalani pemeriksaan CT Scan, </w:t>
      </w:r>
      <w:r>
        <w:rPr>
          <w:rFonts w:ascii="Times New Roman" w:hAnsi="Times New Roman"/>
          <w:color w:val="000000"/>
          <w:sz w:val="24"/>
          <w:szCs w:val="24"/>
        </w:rPr>
        <w:t xml:space="preserve">kemudian hasilnya adalah </w:t>
      </w:r>
      <w:r w:rsidRPr="004250DE">
        <w:rPr>
          <w:rFonts w:ascii="Times New Roman" w:hAnsi="Times New Roman"/>
          <w:color w:val="000000"/>
          <w:sz w:val="24"/>
          <w:szCs w:val="24"/>
        </w:rPr>
        <w:t xml:space="preserve">adanya tumor pada bagian meningen otak sebelah kanan.  </w:t>
      </w:r>
      <w:r w:rsidRPr="006F3F8B">
        <w:rPr>
          <w:rFonts w:ascii="Times New Roman" w:hAnsi="Times New Roman" w:cs="Times New Roman"/>
          <w:sz w:val="24"/>
          <w:szCs w:val="24"/>
        </w:rPr>
        <w:t>Dokter RSUD Dr Soehadi Prijonegoro Sragen memberikan rujukan ke RSUD Dr Moewardi Surakarta untuk dilakukan pemeriksaan</w:t>
      </w:r>
      <w:r>
        <w:rPr>
          <w:rFonts w:ascii="Times New Roman" w:hAnsi="Times New Roman" w:cs="Times New Roman"/>
          <w:sz w:val="24"/>
          <w:szCs w:val="24"/>
        </w:rPr>
        <w:t xml:space="preserve"> MRI sebagai data pendukung, </w:t>
      </w:r>
      <w:r w:rsidRPr="006F3F8B">
        <w:rPr>
          <w:rFonts w:ascii="Times New Roman" w:hAnsi="Times New Roman" w:cs="Times New Roman"/>
          <w:sz w:val="24"/>
          <w:szCs w:val="24"/>
        </w:rPr>
        <w:t>tetapi sebelum pemeriksaan MRI p</w:t>
      </w:r>
      <w:r>
        <w:rPr>
          <w:rFonts w:ascii="Times New Roman" w:hAnsi="Times New Roman" w:cs="Times New Roman"/>
          <w:sz w:val="24"/>
          <w:szCs w:val="24"/>
        </w:rPr>
        <w:t>asien mengalami kejang berulang, kemudian keluarga membawa pasien ke I</w:t>
      </w:r>
      <w:r w:rsidRPr="006F3F8B">
        <w:rPr>
          <w:rFonts w:ascii="Times New Roman" w:hAnsi="Times New Roman" w:cs="Times New Roman"/>
          <w:sz w:val="24"/>
          <w:szCs w:val="24"/>
        </w:rPr>
        <w:t>GD RS Dr Moewar</w:t>
      </w:r>
      <w:r>
        <w:rPr>
          <w:rFonts w:ascii="Times New Roman" w:hAnsi="Times New Roman" w:cs="Times New Roman"/>
          <w:sz w:val="24"/>
          <w:szCs w:val="24"/>
        </w:rPr>
        <w:t>di Surakarta tanggal 19 Februari</w:t>
      </w:r>
      <w:r w:rsidRPr="006F3F8B">
        <w:rPr>
          <w:rFonts w:ascii="Times New Roman" w:hAnsi="Times New Roman" w:cs="Times New Roman"/>
          <w:sz w:val="24"/>
          <w:szCs w:val="24"/>
        </w:rPr>
        <w:t xml:space="preserve"> 2020 p</w:t>
      </w:r>
      <w:r>
        <w:rPr>
          <w:rFonts w:ascii="Times New Roman" w:hAnsi="Times New Roman" w:cs="Times New Roman"/>
          <w:sz w:val="24"/>
          <w:szCs w:val="24"/>
        </w:rPr>
        <w:t xml:space="preserve">ada Pukul 04.37 WIB, </w:t>
      </w:r>
      <w:r w:rsidR="0086561C">
        <w:rPr>
          <w:rFonts w:ascii="Times New Roman" w:hAnsi="Times New Roman" w:cs="Times New Roman"/>
          <w:sz w:val="24"/>
          <w:szCs w:val="24"/>
        </w:rPr>
        <w:t xml:space="preserve">setelah itu </w:t>
      </w:r>
      <w:r w:rsidR="00E16C4C">
        <w:rPr>
          <w:rFonts w:ascii="Times New Roman" w:hAnsi="Times New Roman" w:cs="Times New Roman"/>
          <w:sz w:val="24"/>
          <w:szCs w:val="24"/>
        </w:rPr>
        <w:t>pasien pindah</w:t>
      </w:r>
      <w:r>
        <w:rPr>
          <w:rFonts w:ascii="Times New Roman" w:hAnsi="Times New Roman" w:cs="Times New Roman"/>
          <w:sz w:val="24"/>
          <w:szCs w:val="24"/>
        </w:rPr>
        <w:t xml:space="preserve"> ke </w:t>
      </w:r>
      <w:r w:rsidRPr="006F3F8B">
        <w:rPr>
          <w:rFonts w:ascii="Times New Roman" w:hAnsi="Times New Roman" w:cs="Times New Roman"/>
          <w:sz w:val="24"/>
          <w:szCs w:val="24"/>
        </w:rPr>
        <w:t>ru</w:t>
      </w:r>
      <w:r w:rsidR="0086561C">
        <w:rPr>
          <w:rFonts w:ascii="Times New Roman" w:hAnsi="Times New Roman" w:cs="Times New Roman"/>
          <w:sz w:val="24"/>
          <w:szCs w:val="24"/>
        </w:rPr>
        <w:t xml:space="preserve">ang ICU selama 1 malam dan </w:t>
      </w:r>
      <w:r w:rsidRPr="006F3F8B">
        <w:rPr>
          <w:rFonts w:ascii="Times New Roman" w:hAnsi="Times New Roman" w:cs="Times New Roman"/>
          <w:sz w:val="24"/>
          <w:szCs w:val="24"/>
        </w:rPr>
        <w:t>kondi</w:t>
      </w:r>
      <w:r>
        <w:rPr>
          <w:rFonts w:ascii="Times New Roman" w:hAnsi="Times New Roman" w:cs="Times New Roman"/>
          <w:sz w:val="24"/>
          <w:szCs w:val="24"/>
        </w:rPr>
        <w:t>si pasien membaik, di</w:t>
      </w:r>
      <w:r w:rsidRPr="006F3F8B">
        <w:rPr>
          <w:rFonts w:ascii="Times New Roman" w:hAnsi="Times New Roman" w:cs="Times New Roman"/>
          <w:sz w:val="24"/>
          <w:szCs w:val="24"/>
        </w:rPr>
        <w:t>pindahkan ke ruang perawatan bangsal flamboyan 10.</w:t>
      </w:r>
    </w:p>
    <w:p w:rsidR="00866AEC" w:rsidRDefault="00866AEC" w:rsidP="00253BD4">
      <w:pPr>
        <w:spacing w:after="0" w:line="480" w:lineRule="auto"/>
        <w:ind w:left="851" w:firstLine="567"/>
        <w:jc w:val="both"/>
        <w:rPr>
          <w:rFonts w:ascii="Times New Roman" w:hAnsi="Times New Roman"/>
          <w:color w:val="000000"/>
          <w:sz w:val="24"/>
          <w:szCs w:val="24"/>
        </w:rPr>
      </w:pPr>
      <w:r w:rsidRPr="00472CC0">
        <w:rPr>
          <w:rFonts w:ascii="Times New Roman" w:hAnsi="Times New Roman"/>
          <w:color w:val="000000"/>
          <w:sz w:val="24"/>
          <w:szCs w:val="24"/>
        </w:rPr>
        <w:t>P</w:t>
      </w:r>
      <w:r>
        <w:rPr>
          <w:rFonts w:ascii="Times New Roman" w:hAnsi="Times New Roman"/>
          <w:color w:val="000000"/>
          <w:sz w:val="24"/>
          <w:szCs w:val="24"/>
        </w:rPr>
        <w:t>engkajian pola Gordon salah satunya pada aspek pola k</w:t>
      </w:r>
      <w:r w:rsidRPr="00472CC0">
        <w:rPr>
          <w:rFonts w:ascii="Times New Roman" w:hAnsi="Times New Roman"/>
          <w:color w:val="000000"/>
          <w:sz w:val="24"/>
          <w:szCs w:val="24"/>
        </w:rPr>
        <w:t>og</w:t>
      </w:r>
      <w:r>
        <w:rPr>
          <w:rFonts w:ascii="Times New Roman" w:hAnsi="Times New Roman"/>
          <w:color w:val="000000"/>
          <w:sz w:val="24"/>
          <w:szCs w:val="24"/>
          <w:lang w:val="id-ID"/>
        </w:rPr>
        <w:t>nitif</w:t>
      </w:r>
      <w:r>
        <w:rPr>
          <w:rFonts w:ascii="Times New Roman" w:hAnsi="Times New Roman"/>
          <w:color w:val="000000"/>
          <w:sz w:val="24"/>
          <w:szCs w:val="24"/>
        </w:rPr>
        <w:t xml:space="preserve"> dan p</w:t>
      </w:r>
      <w:r w:rsidRPr="00472CC0">
        <w:rPr>
          <w:rFonts w:ascii="Times New Roman" w:hAnsi="Times New Roman"/>
          <w:color w:val="000000"/>
          <w:sz w:val="24"/>
          <w:szCs w:val="24"/>
          <w:lang w:val="id-ID"/>
        </w:rPr>
        <w:t>erseptual</w:t>
      </w:r>
      <w:r>
        <w:rPr>
          <w:rFonts w:ascii="Times New Roman" w:hAnsi="Times New Roman"/>
          <w:color w:val="000000"/>
          <w:sz w:val="24"/>
          <w:szCs w:val="24"/>
        </w:rPr>
        <w:t xml:space="preserve"> yang mengambarkan keluhan nyeri dengan menggunakan pen</w:t>
      </w:r>
      <w:r w:rsidR="008D7BFF">
        <w:rPr>
          <w:rFonts w:ascii="Times New Roman" w:hAnsi="Times New Roman"/>
          <w:color w:val="000000"/>
          <w:sz w:val="24"/>
          <w:szCs w:val="24"/>
        </w:rPr>
        <w:t>gkajian PQRST sebagi berikut</w:t>
      </w:r>
      <w:r w:rsidR="00E20813">
        <w:rPr>
          <w:rFonts w:ascii="Times New Roman" w:hAnsi="Times New Roman"/>
          <w:color w:val="000000"/>
          <w:sz w:val="24"/>
          <w:szCs w:val="24"/>
        </w:rPr>
        <w:t>, P (provokatif/paliatif)</w:t>
      </w:r>
      <w:r w:rsidR="008D7BFF">
        <w:rPr>
          <w:rFonts w:ascii="Times New Roman" w:hAnsi="Times New Roman"/>
          <w:color w:val="000000"/>
          <w:sz w:val="24"/>
          <w:szCs w:val="24"/>
        </w:rPr>
        <w:t xml:space="preserve"> </w:t>
      </w:r>
      <w:r>
        <w:rPr>
          <w:rFonts w:ascii="Times New Roman" w:hAnsi="Times New Roman"/>
          <w:color w:val="000000"/>
          <w:sz w:val="24"/>
          <w:szCs w:val="24"/>
        </w:rPr>
        <w:t xml:space="preserve">= penyebab nyeri kepala muncul </w:t>
      </w:r>
      <w:r w:rsidRPr="004250DE">
        <w:rPr>
          <w:rFonts w:ascii="Times New Roman" w:hAnsi="Times New Roman"/>
          <w:color w:val="000000"/>
          <w:sz w:val="24"/>
          <w:szCs w:val="24"/>
        </w:rPr>
        <w:t>keti</w:t>
      </w:r>
      <w:r>
        <w:rPr>
          <w:rFonts w:ascii="Times New Roman" w:hAnsi="Times New Roman"/>
          <w:color w:val="000000"/>
          <w:sz w:val="24"/>
          <w:szCs w:val="24"/>
        </w:rPr>
        <w:t>ka</w:t>
      </w:r>
      <w:r w:rsidR="00E20813">
        <w:rPr>
          <w:rFonts w:ascii="Times New Roman" w:hAnsi="Times New Roman"/>
          <w:color w:val="000000"/>
          <w:sz w:val="24"/>
          <w:szCs w:val="24"/>
        </w:rPr>
        <w:t xml:space="preserve"> pasien bekerja terlalu berat, Q (qualitas/quantitas) </w:t>
      </w:r>
      <w:r>
        <w:rPr>
          <w:rFonts w:ascii="Times New Roman" w:hAnsi="Times New Roman"/>
          <w:color w:val="000000"/>
          <w:sz w:val="24"/>
          <w:szCs w:val="24"/>
        </w:rPr>
        <w:t xml:space="preserve">= kualitas nyeri yang dirasakan </w:t>
      </w:r>
      <w:r w:rsidRPr="004250DE">
        <w:rPr>
          <w:rFonts w:ascii="Times New Roman" w:hAnsi="Times New Roman"/>
          <w:color w:val="000000"/>
          <w:sz w:val="24"/>
          <w:szCs w:val="24"/>
        </w:rPr>
        <w:t>seperti pukulan benda tumpul</w:t>
      </w:r>
      <w:r w:rsidR="00E20813">
        <w:rPr>
          <w:rFonts w:ascii="Times New Roman" w:hAnsi="Times New Roman"/>
          <w:color w:val="000000"/>
          <w:sz w:val="24"/>
          <w:szCs w:val="24"/>
        </w:rPr>
        <w:t>, R (region/lokasi)</w:t>
      </w:r>
      <w:r w:rsidR="008D7BFF">
        <w:rPr>
          <w:rFonts w:ascii="Times New Roman" w:hAnsi="Times New Roman"/>
          <w:color w:val="000000"/>
          <w:sz w:val="24"/>
          <w:szCs w:val="24"/>
        </w:rPr>
        <w:t xml:space="preserve"> </w:t>
      </w:r>
      <w:r>
        <w:rPr>
          <w:rFonts w:ascii="Times New Roman" w:hAnsi="Times New Roman"/>
          <w:color w:val="000000"/>
          <w:sz w:val="24"/>
          <w:szCs w:val="24"/>
        </w:rPr>
        <w:t xml:space="preserve">= lokasi nyeri kepala </w:t>
      </w:r>
      <w:r w:rsidRPr="004250DE">
        <w:rPr>
          <w:rFonts w:ascii="Times New Roman" w:hAnsi="Times New Roman"/>
          <w:color w:val="000000"/>
          <w:sz w:val="24"/>
          <w:szCs w:val="24"/>
        </w:rPr>
        <w:t xml:space="preserve">dirasakan </w:t>
      </w:r>
      <w:r>
        <w:rPr>
          <w:rFonts w:ascii="Times New Roman" w:hAnsi="Times New Roman"/>
          <w:color w:val="000000"/>
          <w:sz w:val="24"/>
          <w:szCs w:val="24"/>
        </w:rPr>
        <w:t xml:space="preserve">di </w:t>
      </w:r>
      <w:r w:rsidRPr="004250DE">
        <w:rPr>
          <w:rFonts w:ascii="Times New Roman" w:hAnsi="Times New Roman"/>
          <w:color w:val="000000"/>
          <w:sz w:val="24"/>
          <w:szCs w:val="24"/>
        </w:rPr>
        <w:t>kepala belakang sebelah kanan</w:t>
      </w:r>
      <w:r>
        <w:rPr>
          <w:rFonts w:ascii="Times New Roman" w:hAnsi="Times New Roman"/>
          <w:color w:val="000000"/>
          <w:sz w:val="24"/>
          <w:szCs w:val="24"/>
        </w:rPr>
        <w:t xml:space="preserve">, </w:t>
      </w:r>
      <w:r w:rsidR="00E20813">
        <w:rPr>
          <w:rFonts w:ascii="Times New Roman" w:hAnsi="Times New Roman"/>
          <w:color w:val="000000"/>
          <w:sz w:val="24"/>
          <w:szCs w:val="24"/>
        </w:rPr>
        <w:t xml:space="preserve">S (severety/skala) = skala nyeri 6 (sedang), T (timing/waktu) </w:t>
      </w:r>
      <w:r>
        <w:rPr>
          <w:rFonts w:ascii="Times New Roman" w:hAnsi="Times New Roman"/>
          <w:color w:val="000000"/>
          <w:sz w:val="24"/>
          <w:szCs w:val="24"/>
        </w:rPr>
        <w:t>= nyeri hilang timbul, durasi munculnya nyeri selama 30 menit, nyeri yang dialam</w:t>
      </w:r>
      <w:r w:rsidR="002E104C">
        <w:rPr>
          <w:rFonts w:ascii="Times New Roman" w:hAnsi="Times New Roman"/>
          <w:color w:val="000000"/>
          <w:sz w:val="24"/>
          <w:szCs w:val="24"/>
        </w:rPr>
        <w:t>i sejak 12 bulan terakhir. Kelu</w:t>
      </w:r>
      <w:r>
        <w:rPr>
          <w:rFonts w:ascii="Times New Roman" w:hAnsi="Times New Roman"/>
          <w:color w:val="000000"/>
          <w:sz w:val="24"/>
          <w:szCs w:val="24"/>
        </w:rPr>
        <w:t>han nyeri kepala berpengaruh pada pola tidur, pasien mengatakan</w:t>
      </w:r>
      <w:r w:rsidR="004771A2">
        <w:rPr>
          <w:rFonts w:ascii="Times New Roman" w:hAnsi="Times New Roman"/>
          <w:color w:val="000000"/>
          <w:sz w:val="24"/>
          <w:szCs w:val="24"/>
        </w:rPr>
        <w:t xml:space="preserve"> sebelum sakit biasanya </w:t>
      </w:r>
      <w:r w:rsidR="004771A2" w:rsidRPr="004250DE">
        <w:rPr>
          <w:rFonts w:ascii="Times New Roman" w:hAnsi="Times New Roman"/>
          <w:color w:val="000000"/>
          <w:sz w:val="24"/>
          <w:szCs w:val="24"/>
        </w:rPr>
        <w:t>tid</w:t>
      </w:r>
      <w:r w:rsidR="004771A2">
        <w:rPr>
          <w:rFonts w:ascii="Times New Roman" w:hAnsi="Times New Roman"/>
          <w:color w:val="000000"/>
          <w:sz w:val="24"/>
          <w:szCs w:val="24"/>
        </w:rPr>
        <w:t>ur 7</w:t>
      </w:r>
      <w:r w:rsidR="004771A2" w:rsidRPr="004250DE">
        <w:rPr>
          <w:rFonts w:ascii="Times New Roman" w:hAnsi="Times New Roman"/>
          <w:color w:val="000000"/>
          <w:sz w:val="24"/>
          <w:szCs w:val="24"/>
        </w:rPr>
        <w:t xml:space="preserve"> jam</w:t>
      </w:r>
      <w:r w:rsidR="004771A2">
        <w:rPr>
          <w:rFonts w:ascii="Times New Roman" w:hAnsi="Times New Roman"/>
          <w:color w:val="000000"/>
          <w:sz w:val="24"/>
          <w:szCs w:val="24"/>
        </w:rPr>
        <w:t xml:space="preserve">, selama sakit </w:t>
      </w:r>
      <w:r>
        <w:rPr>
          <w:rFonts w:ascii="Times New Roman" w:hAnsi="Times New Roman"/>
          <w:color w:val="000000"/>
          <w:sz w:val="24"/>
          <w:szCs w:val="24"/>
        </w:rPr>
        <w:t>tidur siang hanya 1 jam dan pada malam hari sekitar 4 jam kadang t</w:t>
      </w:r>
      <w:r w:rsidRPr="004250DE">
        <w:rPr>
          <w:rFonts w:ascii="Times New Roman" w:hAnsi="Times New Roman"/>
          <w:color w:val="000000"/>
          <w:sz w:val="24"/>
          <w:szCs w:val="24"/>
        </w:rPr>
        <w:t>erbangun tiba-tiba kemudian tidak bisa tidur kembali</w:t>
      </w:r>
      <w:r>
        <w:rPr>
          <w:rFonts w:ascii="Times New Roman" w:hAnsi="Times New Roman"/>
          <w:color w:val="000000"/>
          <w:sz w:val="24"/>
          <w:szCs w:val="24"/>
        </w:rPr>
        <w:t xml:space="preserve">. </w:t>
      </w:r>
    </w:p>
    <w:p w:rsidR="00866AEC" w:rsidRPr="00A52ED4" w:rsidRDefault="00866AEC" w:rsidP="00253BD4">
      <w:pPr>
        <w:spacing w:after="0" w:line="480" w:lineRule="auto"/>
        <w:ind w:left="851" w:firstLine="567"/>
        <w:jc w:val="both"/>
        <w:rPr>
          <w:rFonts w:ascii="Times New Roman" w:hAnsi="Times New Roman"/>
          <w:color w:val="000000"/>
          <w:sz w:val="24"/>
          <w:szCs w:val="24"/>
        </w:rPr>
      </w:pPr>
      <w:r w:rsidRPr="00342483">
        <w:rPr>
          <w:rFonts w:ascii="Times New Roman" w:hAnsi="Times New Roman" w:cs="Times New Roman"/>
          <w:sz w:val="24"/>
          <w:szCs w:val="24"/>
        </w:rPr>
        <w:t>Selanjutnya untuk</w:t>
      </w:r>
      <w:r>
        <w:rPr>
          <w:rFonts w:ascii="Times New Roman" w:hAnsi="Times New Roman" w:cs="Times New Roman"/>
          <w:sz w:val="24"/>
          <w:szCs w:val="24"/>
        </w:rPr>
        <w:t xml:space="preserve"> memperjelas kualitas nyeri subj</w:t>
      </w:r>
      <w:r w:rsidRPr="00342483">
        <w:rPr>
          <w:rFonts w:ascii="Times New Roman" w:hAnsi="Times New Roman" w:cs="Times New Roman"/>
          <w:sz w:val="24"/>
          <w:szCs w:val="24"/>
        </w:rPr>
        <w:t xml:space="preserve">ek diobservasi sebelum intervensi keperawatan dijelaskan pada gambar </w:t>
      </w:r>
    </w:p>
    <w:p w:rsidR="00866AEC" w:rsidRPr="00342483" w:rsidRDefault="00A86B61" w:rsidP="00A86B61">
      <w:pPr>
        <w:tabs>
          <w:tab w:val="center" w:pos="4844"/>
          <w:tab w:val="left" w:pos="6882"/>
        </w:tabs>
        <w:spacing w:after="0" w:line="480" w:lineRule="auto"/>
        <w:ind w:left="851" w:firstLine="567"/>
        <w:rPr>
          <w:rFonts w:ascii="Times New Roman" w:hAnsi="Times New Roman" w:cs="Times New Roman"/>
          <w:b/>
          <w:sz w:val="24"/>
          <w:szCs w:val="24"/>
        </w:rPr>
      </w:pPr>
      <w:r>
        <w:rPr>
          <w:rFonts w:ascii="Times New Roman" w:hAnsi="Times New Roman" w:cs="Times New Roman"/>
          <w:b/>
          <w:sz w:val="24"/>
          <w:szCs w:val="24"/>
        </w:rPr>
        <w:tab/>
      </w:r>
      <w:r w:rsidR="00724F79" w:rsidRPr="00724F79">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 202" o:spid="_x0000_s1264" type="#_x0000_t34" style="position:absolute;left:0;text-align:left;margin-left:252.7pt;margin-top:27.6pt;width:14.05pt;height:.05pt;rotation:90;flip:x;z-index:251916288;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" adj="10762,201852000,-616868" strokecolor="black [3200]" strokeweight="2.5pt">
            <v:stroke endarrow="block"/>
            <v:shadow color="#868686"/>
            <o:lock v:ext="edit" shapetype="f"/>
          </v:shape>
        </w:pict>
      </w:r>
      <w:r w:rsidR="00866AEC" w:rsidRPr="00342483">
        <w:rPr>
          <w:rFonts w:ascii="Times New Roman" w:hAnsi="Times New Roman" w:cs="Times New Roman"/>
          <w:noProof/>
          <w:sz w:val="24"/>
          <w:szCs w:val="24"/>
        </w:rPr>
        <w:drawing>
          <wp:anchor distT="0" distB="0" distL="114300" distR="114300" simplePos="0" relativeHeight="251917312" behindDoc="1" locked="0" layoutInCell="1" allowOverlap="1">
            <wp:simplePos x="0" y="0"/>
            <wp:positionH relativeFrom="column">
              <wp:posOffset>328295</wp:posOffset>
            </wp:positionH>
            <wp:positionV relativeFrom="paragraph">
              <wp:posOffset>205105</wp:posOffset>
            </wp:positionV>
            <wp:extent cx="5289550" cy="826135"/>
            <wp:effectExtent l="19050" t="0" r="6350" b="0"/>
            <wp:wrapTight wrapText="bothSides">
              <wp:wrapPolygon edited="0">
                <wp:start x="-78" y="0"/>
                <wp:lineTo x="-78" y="20919"/>
                <wp:lineTo x="21626" y="20919"/>
                <wp:lineTo x="21626" y="0"/>
                <wp:lineTo x="-78" y="0"/>
              </wp:wrapPolygon>
            </wp:wrapTight>
            <wp:docPr id="19" name="Picture 2" descr="C:\Users\acer\Document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images.png"/>
                    <pic:cNvPicPr>
                      <a:picLocks noChangeAspect="1" noChangeArrowheads="1"/>
                    </pic:cNvPicPr>
                  </pic:nvPicPr>
                  <pic:blipFill>
                    <a:blip r:embed="rId34"/>
                    <a:srcRect/>
                    <a:stretch>
                      <a:fillRect/>
                    </a:stretch>
                  </pic:blipFill>
                  <pic:spPr bwMode="auto">
                    <a:xfrm>
                      <a:off x="0" y="0"/>
                      <a:ext cx="5289550" cy="826135"/>
                    </a:xfrm>
                    <a:prstGeom prst="rect">
                      <a:avLst/>
                    </a:prstGeom>
                    <a:noFill/>
                    <a:ln w="9525">
                      <a:noFill/>
                      <a:miter lim="800000"/>
                      <a:headEnd/>
                      <a:tailEnd/>
                    </a:ln>
                  </pic:spPr>
                </pic:pic>
              </a:graphicData>
            </a:graphic>
          </wp:anchor>
        </w:drawing>
      </w:r>
      <w:r w:rsidR="00866AEC" w:rsidRPr="00342483">
        <w:rPr>
          <w:rFonts w:ascii="Times New Roman" w:hAnsi="Times New Roman" w:cs="Times New Roman"/>
          <w:b/>
          <w:sz w:val="24"/>
          <w:szCs w:val="24"/>
        </w:rPr>
        <w:t>Gambar 4.1 Skala Numerik</w:t>
      </w:r>
      <w:r>
        <w:rPr>
          <w:rFonts w:ascii="Times New Roman" w:hAnsi="Times New Roman" w:cs="Times New Roman"/>
          <w:b/>
          <w:sz w:val="24"/>
          <w:szCs w:val="24"/>
        </w:rPr>
        <w:tab/>
      </w:r>
    </w:p>
    <w:p w:rsidR="00866AEC" w:rsidRPr="00342483" w:rsidRDefault="00866AEC" w:rsidP="00253BD4">
      <w:pPr>
        <w:spacing w:after="0" w:line="480" w:lineRule="auto"/>
        <w:ind w:left="851" w:firstLine="567"/>
        <w:jc w:val="center"/>
        <w:rPr>
          <w:rFonts w:ascii="Times New Roman" w:hAnsi="Times New Roman" w:cs="Times New Roman"/>
          <w:sz w:val="24"/>
          <w:szCs w:val="24"/>
        </w:rPr>
      </w:pPr>
    </w:p>
    <w:p w:rsidR="00866AEC" w:rsidRPr="00342483" w:rsidRDefault="00866AEC" w:rsidP="00253BD4">
      <w:pPr>
        <w:spacing w:after="0" w:line="480" w:lineRule="auto"/>
        <w:ind w:left="851" w:firstLine="567"/>
        <w:jc w:val="center"/>
        <w:rPr>
          <w:rFonts w:ascii="Times New Roman" w:hAnsi="Times New Roman" w:cs="Times New Roman"/>
          <w:sz w:val="24"/>
          <w:szCs w:val="24"/>
        </w:rPr>
      </w:pPr>
      <w:r w:rsidRPr="00342483">
        <w:rPr>
          <w:rFonts w:ascii="Times New Roman" w:hAnsi="Times New Roman" w:cs="Times New Roman"/>
          <w:sz w:val="24"/>
          <w:szCs w:val="24"/>
        </w:rPr>
        <w:t>Sumber : Elkin, et al., (2000) dalam Solehati dan Kosasih (2015)</w:t>
      </w:r>
    </w:p>
    <w:p w:rsidR="00866AEC" w:rsidRPr="00342483" w:rsidRDefault="00866AEC" w:rsidP="00253BD4">
      <w:pPr>
        <w:spacing w:after="0" w:line="360" w:lineRule="auto"/>
        <w:ind w:left="851" w:firstLine="567"/>
        <w:jc w:val="both"/>
        <w:rPr>
          <w:rFonts w:ascii="Times New Roman" w:hAnsi="Times New Roman" w:cs="Times New Roman"/>
          <w:sz w:val="24"/>
          <w:szCs w:val="24"/>
        </w:rPr>
      </w:pPr>
      <w:r w:rsidRPr="00342483">
        <w:rPr>
          <w:rFonts w:ascii="Times New Roman" w:hAnsi="Times New Roman" w:cs="Times New Roman"/>
          <w:sz w:val="24"/>
          <w:szCs w:val="24"/>
        </w:rPr>
        <w:t>Keterangan Gambar 4.1</w:t>
      </w:r>
    </w:p>
    <w:p w:rsidR="00866AEC" w:rsidRPr="00342483" w:rsidRDefault="00866AEC" w:rsidP="00253BD4">
      <w:pPr>
        <w:spacing w:after="0" w:line="360" w:lineRule="auto"/>
        <w:ind w:left="851" w:firstLine="567"/>
        <w:jc w:val="both"/>
        <w:rPr>
          <w:rFonts w:ascii="Times New Roman" w:hAnsi="Times New Roman" w:cs="Times New Roman"/>
          <w:sz w:val="24"/>
          <w:szCs w:val="24"/>
        </w:rPr>
      </w:pPr>
      <w:r w:rsidRPr="00342483">
        <w:rPr>
          <w:rFonts w:ascii="Times New Roman" w:hAnsi="Times New Roman" w:cs="Times New Roman"/>
          <w:sz w:val="24"/>
          <w:szCs w:val="24"/>
        </w:rPr>
        <w:t>0 = tidak ada nyeri</w:t>
      </w:r>
    </w:p>
    <w:p w:rsidR="00866AEC" w:rsidRPr="00342483" w:rsidRDefault="00866AEC" w:rsidP="00253BD4">
      <w:pPr>
        <w:spacing w:after="0" w:line="360" w:lineRule="auto"/>
        <w:ind w:left="851" w:firstLine="567"/>
        <w:jc w:val="both"/>
        <w:rPr>
          <w:rFonts w:ascii="Times New Roman" w:hAnsi="Times New Roman" w:cs="Times New Roman"/>
          <w:sz w:val="24"/>
          <w:szCs w:val="24"/>
        </w:rPr>
      </w:pPr>
      <w:r w:rsidRPr="00342483">
        <w:rPr>
          <w:rFonts w:ascii="Times New Roman" w:hAnsi="Times New Roman" w:cs="Times New Roman"/>
          <w:sz w:val="24"/>
          <w:szCs w:val="24"/>
        </w:rPr>
        <w:t xml:space="preserve">1-3 = nyeri ringan </w:t>
      </w:r>
    </w:p>
    <w:p w:rsidR="00866AEC" w:rsidRPr="00342483" w:rsidRDefault="00866AEC" w:rsidP="00253BD4">
      <w:pPr>
        <w:spacing w:after="0" w:line="360" w:lineRule="auto"/>
        <w:ind w:left="851" w:firstLine="567"/>
        <w:jc w:val="both"/>
        <w:rPr>
          <w:rFonts w:ascii="Times New Roman" w:hAnsi="Times New Roman" w:cs="Times New Roman"/>
          <w:sz w:val="24"/>
          <w:szCs w:val="24"/>
        </w:rPr>
      </w:pPr>
      <w:r w:rsidRPr="00342483">
        <w:rPr>
          <w:rFonts w:ascii="Times New Roman" w:hAnsi="Times New Roman" w:cs="Times New Roman"/>
          <w:sz w:val="24"/>
          <w:szCs w:val="24"/>
        </w:rPr>
        <w:t>3-7 = nyeri sedang</w:t>
      </w:r>
    </w:p>
    <w:p w:rsidR="00866AEC" w:rsidRPr="00342483" w:rsidRDefault="00866AEC" w:rsidP="00253BD4">
      <w:pPr>
        <w:spacing w:after="0" w:line="360" w:lineRule="auto"/>
        <w:ind w:left="851" w:firstLine="567"/>
        <w:jc w:val="both"/>
        <w:rPr>
          <w:rFonts w:ascii="Times New Roman" w:hAnsi="Times New Roman" w:cs="Times New Roman"/>
          <w:sz w:val="24"/>
          <w:szCs w:val="24"/>
        </w:rPr>
      </w:pPr>
      <w:r w:rsidRPr="00342483">
        <w:rPr>
          <w:rFonts w:ascii="Times New Roman" w:hAnsi="Times New Roman" w:cs="Times New Roman"/>
          <w:sz w:val="24"/>
          <w:szCs w:val="24"/>
        </w:rPr>
        <w:t>7-9 = nyeri berat</w:t>
      </w:r>
    </w:p>
    <w:p w:rsidR="00866AEC" w:rsidRDefault="00866AEC" w:rsidP="00253BD4">
      <w:pPr>
        <w:spacing w:after="0" w:line="360" w:lineRule="auto"/>
        <w:ind w:left="851" w:firstLine="567"/>
        <w:jc w:val="both"/>
        <w:rPr>
          <w:rFonts w:ascii="Times New Roman" w:hAnsi="Times New Roman" w:cs="Times New Roman"/>
          <w:sz w:val="24"/>
          <w:szCs w:val="24"/>
        </w:rPr>
      </w:pPr>
      <w:r w:rsidRPr="00342483">
        <w:rPr>
          <w:rFonts w:ascii="Times New Roman" w:hAnsi="Times New Roman" w:cs="Times New Roman"/>
          <w:sz w:val="24"/>
          <w:szCs w:val="24"/>
        </w:rPr>
        <w:t>10 = nyeri yang paling hebat</w:t>
      </w:r>
    </w:p>
    <w:p w:rsidR="00866AEC" w:rsidRDefault="00866AEC" w:rsidP="00253BD4">
      <w:pPr>
        <w:spacing w:after="0" w:line="480" w:lineRule="auto"/>
        <w:ind w:left="851" w:firstLine="567"/>
        <w:jc w:val="both"/>
        <w:rPr>
          <w:rFonts w:ascii="Times New Roman" w:hAnsi="Times New Roman"/>
          <w:color w:val="000000"/>
          <w:sz w:val="24"/>
          <w:szCs w:val="24"/>
        </w:rPr>
      </w:pPr>
      <w:r w:rsidRPr="00872298">
        <w:rPr>
          <w:rFonts w:ascii="Times New Roman" w:hAnsi="Times New Roman" w:cs="Times New Roman"/>
          <w:sz w:val="24"/>
          <w:szCs w:val="24"/>
        </w:rPr>
        <w:t xml:space="preserve">Pemerikasaan fisik </w:t>
      </w:r>
      <w:r>
        <w:rPr>
          <w:rFonts w:ascii="Times New Roman" w:hAnsi="Times New Roman" w:cs="Times New Roman"/>
          <w:sz w:val="24"/>
          <w:szCs w:val="24"/>
        </w:rPr>
        <w:t xml:space="preserve">yang dilakukan </w:t>
      </w:r>
      <w:r w:rsidRPr="00872298">
        <w:rPr>
          <w:rFonts w:ascii="Times New Roman" w:hAnsi="Times New Roman" w:cs="Times New Roman"/>
          <w:sz w:val="24"/>
          <w:szCs w:val="24"/>
        </w:rPr>
        <w:t xml:space="preserve">diantaranya </w:t>
      </w:r>
      <w:r>
        <w:rPr>
          <w:rFonts w:ascii="Times New Roman" w:hAnsi="Times New Roman" w:cs="Times New Roman"/>
          <w:sz w:val="24"/>
          <w:szCs w:val="24"/>
        </w:rPr>
        <w:t xml:space="preserve">pemeriksaan </w:t>
      </w:r>
      <w:r w:rsidR="00E20813">
        <w:rPr>
          <w:rFonts w:ascii="Times New Roman" w:hAnsi="Times New Roman" w:cs="Times New Roman"/>
          <w:sz w:val="24"/>
          <w:szCs w:val="24"/>
        </w:rPr>
        <w:t xml:space="preserve">kesadaran </w:t>
      </w:r>
      <w:r w:rsidRPr="00872298">
        <w:rPr>
          <w:rFonts w:ascii="Times New Roman" w:hAnsi="Times New Roman" w:cs="Times New Roman"/>
          <w:sz w:val="24"/>
          <w:szCs w:val="24"/>
        </w:rPr>
        <w:t xml:space="preserve"> </w:t>
      </w:r>
      <w:r w:rsidR="00A21436">
        <w:rPr>
          <w:rFonts w:ascii="Times New Roman" w:hAnsi="Times New Roman" w:cs="Times New Roman"/>
          <w:sz w:val="24"/>
          <w:szCs w:val="24"/>
        </w:rPr>
        <w:t xml:space="preserve">kuantitatif dengan </w:t>
      </w:r>
      <w:r w:rsidR="00E20813">
        <w:rPr>
          <w:rFonts w:ascii="Times New Roman" w:hAnsi="Times New Roman" w:cs="Times New Roman"/>
          <w:sz w:val="24"/>
          <w:szCs w:val="24"/>
        </w:rPr>
        <w:t xml:space="preserve">Glasgow Coma Scale (GCS) </w:t>
      </w:r>
      <w:r w:rsidR="00E16C4C">
        <w:rPr>
          <w:rFonts w:ascii="Times New Roman" w:hAnsi="Times New Roman" w:cs="Times New Roman"/>
          <w:sz w:val="24"/>
          <w:szCs w:val="24"/>
        </w:rPr>
        <w:t>mendapatkan skor</w:t>
      </w:r>
      <w:r w:rsidR="00A21436">
        <w:rPr>
          <w:rFonts w:ascii="Times New Roman" w:hAnsi="Times New Roman" w:cs="Times New Roman"/>
          <w:sz w:val="24"/>
          <w:szCs w:val="24"/>
        </w:rPr>
        <w:t xml:space="preserve"> </w:t>
      </w:r>
      <w:r w:rsidR="00E20813">
        <w:rPr>
          <w:rFonts w:ascii="Times New Roman" w:hAnsi="Times New Roman" w:cs="Times New Roman"/>
          <w:sz w:val="24"/>
          <w:szCs w:val="24"/>
        </w:rPr>
        <w:t xml:space="preserve">15 </w:t>
      </w:r>
      <w:r w:rsidR="00A21436">
        <w:rPr>
          <w:rFonts w:ascii="Times New Roman" w:hAnsi="Times New Roman" w:cs="Times New Roman"/>
          <w:sz w:val="24"/>
          <w:szCs w:val="24"/>
        </w:rPr>
        <w:t xml:space="preserve">sedangkan dengan pemeriksaan kesadaran kualitatif hasilnya adalah </w:t>
      </w:r>
      <w:r w:rsidRPr="00872298">
        <w:rPr>
          <w:rFonts w:ascii="Times New Roman" w:hAnsi="Times New Roman" w:cs="Times New Roman"/>
          <w:sz w:val="24"/>
          <w:szCs w:val="24"/>
        </w:rPr>
        <w:t>composmentis</w:t>
      </w:r>
      <w:r w:rsidR="00A21436">
        <w:rPr>
          <w:rFonts w:ascii="Times New Roman" w:hAnsi="Times New Roman" w:cs="Times New Roman"/>
          <w:sz w:val="24"/>
          <w:szCs w:val="24"/>
        </w:rPr>
        <w:t xml:space="preserve"> (sadar)</w:t>
      </w:r>
      <w:r>
        <w:rPr>
          <w:rFonts w:ascii="Times New Roman" w:hAnsi="Times New Roman" w:cs="Times New Roman"/>
          <w:sz w:val="24"/>
          <w:szCs w:val="24"/>
        </w:rPr>
        <w:t xml:space="preserve">, </w:t>
      </w:r>
      <w:r w:rsidRPr="00872298">
        <w:rPr>
          <w:rFonts w:ascii="Times New Roman" w:hAnsi="Times New Roman" w:cs="Times New Roman"/>
          <w:sz w:val="24"/>
          <w:szCs w:val="24"/>
        </w:rPr>
        <w:t xml:space="preserve">tanda-tanda vital pasien tekanan </w:t>
      </w:r>
      <w:r w:rsidR="008D7BFF">
        <w:rPr>
          <w:rFonts w:ascii="Times New Roman" w:hAnsi="Times New Roman" w:cs="Times New Roman"/>
          <w:sz w:val="24"/>
          <w:szCs w:val="24"/>
        </w:rPr>
        <w:t xml:space="preserve">darah = 120/70 mmHg, nadi = 88 x/menit, suhu = </w:t>
      </w:r>
      <w:r w:rsidRPr="00872298">
        <w:rPr>
          <w:rFonts w:ascii="Times New Roman" w:hAnsi="Times New Roman" w:cs="Times New Roman"/>
          <w:sz w:val="24"/>
          <w:szCs w:val="24"/>
        </w:rPr>
        <w:t>36,6</w:t>
      </w:r>
      <w:r w:rsidRPr="006F3F8B">
        <w:sym w:font="Symbol" w:char="F0B0"/>
      </w:r>
      <w:r w:rsidR="008D7BFF">
        <w:rPr>
          <w:rFonts w:ascii="Times New Roman" w:hAnsi="Times New Roman" w:cs="Times New Roman"/>
          <w:sz w:val="24"/>
          <w:szCs w:val="24"/>
        </w:rPr>
        <w:t xml:space="preserve">C, respirasi = </w:t>
      </w:r>
      <w:r w:rsidRPr="00872298">
        <w:rPr>
          <w:rFonts w:ascii="Times New Roman" w:hAnsi="Times New Roman" w:cs="Times New Roman"/>
          <w:sz w:val="24"/>
          <w:szCs w:val="24"/>
        </w:rPr>
        <w:t xml:space="preserve">20 x/menit. Pemeriksaan fisik pasien didapatkan hasil bagian kepala tidak ada benjolan, </w:t>
      </w:r>
      <w:r w:rsidRPr="00872298">
        <w:rPr>
          <w:rFonts w:ascii="Times New Roman" w:hAnsi="Times New Roman"/>
          <w:color w:val="000000"/>
          <w:sz w:val="24"/>
          <w:szCs w:val="24"/>
        </w:rPr>
        <w:t xml:space="preserve">pada bagian mata pasien menggunakan kacamata minus, pada mulut terdapat luka dibagian lidah kanan akibat tergigit saat kejang, bibir mencong kearah kanan, dan pada telinga bagian kanan pasien merasakan adanya gangguang pendengaran. Pemeriksaan 12 saraf kranial ditemukan masalah pada saraf ke II optikus dan </w:t>
      </w:r>
      <w:r>
        <w:rPr>
          <w:rFonts w:ascii="Times New Roman" w:hAnsi="Times New Roman"/>
          <w:color w:val="000000"/>
          <w:sz w:val="24"/>
          <w:szCs w:val="24"/>
        </w:rPr>
        <w:t>saraf ke</w:t>
      </w:r>
      <w:r w:rsidRPr="00872298">
        <w:rPr>
          <w:rFonts w:ascii="Times New Roman" w:hAnsi="Times New Roman"/>
          <w:color w:val="000000"/>
          <w:sz w:val="24"/>
          <w:szCs w:val="24"/>
        </w:rPr>
        <w:t xml:space="preserve"> VIII </w:t>
      </w:r>
      <w:r>
        <w:rPr>
          <w:rFonts w:ascii="Times New Roman" w:hAnsi="Times New Roman"/>
          <w:color w:val="000000"/>
          <w:sz w:val="24"/>
          <w:szCs w:val="24"/>
        </w:rPr>
        <w:t>a</w:t>
      </w:r>
      <w:r w:rsidRPr="00872298">
        <w:rPr>
          <w:rFonts w:ascii="Times New Roman" w:hAnsi="Times New Roman"/>
          <w:color w:val="000000"/>
          <w:sz w:val="24"/>
          <w:szCs w:val="24"/>
        </w:rPr>
        <w:t>uditorius</w:t>
      </w:r>
      <w:r>
        <w:rPr>
          <w:rFonts w:ascii="Times New Roman" w:hAnsi="Times New Roman"/>
          <w:color w:val="000000"/>
          <w:sz w:val="24"/>
          <w:szCs w:val="24"/>
        </w:rPr>
        <w:t xml:space="preserve">. </w:t>
      </w:r>
    </w:p>
    <w:p w:rsidR="00866AEC" w:rsidRDefault="00866AEC" w:rsidP="00253BD4">
      <w:pPr>
        <w:spacing w:after="0" w:line="480" w:lineRule="auto"/>
        <w:ind w:left="851" w:firstLine="567"/>
        <w:jc w:val="both"/>
        <w:rPr>
          <w:rFonts w:ascii="Times New Roman" w:hAnsi="Times New Roman" w:cs="Times New Roman"/>
          <w:sz w:val="24"/>
          <w:szCs w:val="24"/>
        </w:rPr>
      </w:pPr>
      <w:r>
        <w:rPr>
          <w:rFonts w:ascii="Times New Roman" w:hAnsi="Times New Roman"/>
          <w:color w:val="000000"/>
          <w:sz w:val="24"/>
          <w:szCs w:val="24"/>
        </w:rPr>
        <w:t>Pemeriksaan penu</w:t>
      </w:r>
      <w:r w:rsidR="001F36AA">
        <w:rPr>
          <w:rFonts w:ascii="Times New Roman" w:hAnsi="Times New Roman"/>
          <w:color w:val="000000"/>
          <w:sz w:val="24"/>
          <w:szCs w:val="24"/>
        </w:rPr>
        <w:t>njang yang dilakukan untuk mene</w:t>
      </w:r>
      <w:r>
        <w:rPr>
          <w:rFonts w:ascii="Times New Roman" w:hAnsi="Times New Roman"/>
          <w:color w:val="000000"/>
          <w:sz w:val="24"/>
          <w:szCs w:val="24"/>
        </w:rPr>
        <w:t xml:space="preserve">gakkan diagnosa pasien adalah CT Scan dan MRI. </w:t>
      </w:r>
      <w:r w:rsidRPr="00872298">
        <w:rPr>
          <w:rFonts w:ascii="Times New Roman" w:hAnsi="Times New Roman"/>
          <w:color w:val="000000"/>
          <w:sz w:val="24"/>
          <w:szCs w:val="24"/>
        </w:rPr>
        <w:t>Pemeriksaan CT Scan</w:t>
      </w:r>
      <w:r>
        <w:rPr>
          <w:rFonts w:ascii="Times New Roman" w:hAnsi="Times New Roman"/>
          <w:color w:val="000000"/>
          <w:sz w:val="24"/>
          <w:szCs w:val="24"/>
        </w:rPr>
        <w:t xml:space="preserve"> dilakukan pada </w:t>
      </w:r>
      <w:r w:rsidRPr="00872298">
        <w:rPr>
          <w:rFonts w:ascii="Times New Roman" w:hAnsi="Times New Roman"/>
          <w:color w:val="000000"/>
          <w:sz w:val="24"/>
          <w:szCs w:val="24"/>
        </w:rPr>
        <w:t>14 Februari 202</w:t>
      </w:r>
      <w:r>
        <w:rPr>
          <w:rFonts w:ascii="Times New Roman" w:hAnsi="Times New Roman"/>
          <w:color w:val="000000"/>
          <w:sz w:val="24"/>
          <w:szCs w:val="24"/>
        </w:rPr>
        <w:t xml:space="preserve">0 di </w:t>
      </w:r>
      <w:r w:rsidRPr="004250DE">
        <w:rPr>
          <w:rFonts w:ascii="Times New Roman" w:hAnsi="Times New Roman"/>
          <w:color w:val="000000"/>
          <w:sz w:val="24"/>
          <w:szCs w:val="24"/>
        </w:rPr>
        <w:t xml:space="preserve">RSUD Dr Soehadi Prijonegoro Sragen </w:t>
      </w:r>
      <w:r>
        <w:rPr>
          <w:rFonts w:ascii="Times New Roman" w:hAnsi="Times New Roman"/>
          <w:color w:val="000000"/>
          <w:sz w:val="24"/>
          <w:szCs w:val="24"/>
        </w:rPr>
        <w:t>hasilnya adalah k</w:t>
      </w:r>
      <w:r w:rsidRPr="00872298">
        <w:rPr>
          <w:rFonts w:ascii="Times New Roman" w:hAnsi="Times New Roman"/>
          <w:color w:val="000000"/>
          <w:sz w:val="24"/>
          <w:szCs w:val="24"/>
        </w:rPr>
        <w:t>esan umum cenderung m</w:t>
      </w:r>
      <w:r w:rsidR="002E104C">
        <w:rPr>
          <w:rFonts w:ascii="Times New Roman" w:hAnsi="Times New Roman"/>
          <w:color w:val="000000"/>
          <w:sz w:val="24"/>
          <w:szCs w:val="24"/>
        </w:rPr>
        <w:t>eningioma pada regio</w:t>
      </w:r>
      <w:r w:rsidRPr="00872298">
        <w:rPr>
          <w:rFonts w:ascii="Times New Roman" w:hAnsi="Times New Roman"/>
          <w:color w:val="000000"/>
          <w:sz w:val="24"/>
          <w:szCs w:val="24"/>
        </w:rPr>
        <w:t xml:space="preserve"> parietal. </w:t>
      </w:r>
      <w:r>
        <w:rPr>
          <w:rFonts w:ascii="Times New Roman" w:hAnsi="Times New Roman"/>
          <w:color w:val="000000"/>
          <w:sz w:val="24"/>
          <w:szCs w:val="24"/>
        </w:rPr>
        <w:t>Kemudian hasil pemeriksaan MRI Bran Ko</w:t>
      </w:r>
      <w:r w:rsidRPr="00872298">
        <w:rPr>
          <w:rFonts w:ascii="Times New Roman" w:hAnsi="Times New Roman"/>
          <w:color w:val="000000"/>
          <w:sz w:val="24"/>
          <w:szCs w:val="24"/>
        </w:rPr>
        <w:t>nt</w:t>
      </w:r>
      <w:r>
        <w:rPr>
          <w:rFonts w:ascii="Times New Roman" w:hAnsi="Times New Roman"/>
          <w:color w:val="000000"/>
          <w:sz w:val="24"/>
          <w:szCs w:val="24"/>
        </w:rPr>
        <w:t>r</w:t>
      </w:r>
      <w:r w:rsidRPr="00872298">
        <w:rPr>
          <w:rFonts w:ascii="Times New Roman" w:hAnsi="Times New Roman"/>
          <w:color w:val="000000"/>
          <w:sz w:val="24"/>
          <w:szCs w:val="24"/>
        </w:rPr>
        <w:t xml:space="preserve">as </w:t>
      </w:r>
      <w:r>
        <w:rPr>
          <w:rFonts w:ascii="Times New Roman" w:hAnsi="Times New Roman" w:cs="Times New Roman"/>
          <w:sz w:val="24"/>
          <w:szCs w:val="24"/>
        </w:rPr>
        <w:t>pada t</w:t>
      </w:r>
      <w:r>
        <w:rPr>
          <w:rFonts w:ascii="Times New Roman" w:hAnsi="Times New Roman"/>
          <w:color w:val="000000"/>
          <w:sz w:val="24"/>
          <w:szCs w:val="24"/>
        </w:rPr>
        <w:t>anggal</w:t>
      </w:r>
      <w:r w:rsidRPr="00872298">
        <w:rPr>
          <w:rFonts w:ascii="Times New Roman" w:hAnsi="Times New Roman"/>
          <w:color w:val="000000"/>
          <w:sz w:val="24"/>
          <w:szCs w:val="24"/>
        </w:rPr>
        <w:t xml:space="preserve"> 25 Februari 2020 </w:t>
      </w:r>
      <w:r>
        <w:rPr>
          <w:rFonts w:ascii="Times New Roman" w:hAnsi="Times New Roman"/>
          <w:color w:val="000000"/>
          <w:sz w:val="24"/>
          <w:szCs w:val="24"/>
        </w:rPr>
        <w:t xml:space="preserve">di </w:t>
      </w:r>
      <w:r w:rsidRPr="006F3F8B">
        <w:rPr>
          <w:rFonts w:ascii="Times New Roman" w:hAnsi="Times New Roman" w:cs="Times New Roman"/>
          <w:sz w:val="24"/>
          <w:szCs w:val="24"/>
        </w:rPr>
        <w:t>RSUD Dr Moewardi Surakart</w:t>
      </w:r>
      <w:r>
        <w:rPr>
          <w:rFonts w:ascii="Times New Roman" w:hAnsi="Times New Roman" w:cs="Times New Roman"/>
          <w:sz w:val="24"/>
          <w:szCs w:val="24"/>
        </w:rPr>
        <w:t xml:space="preserve">a </w:t>
      </w:r>
      <w:r>
        <w:rPr>
          <w:rFonts w:ascii="Times New Roman" w:hAnsi="Times New Roman"/>
          <w:color w:val="000000"/>
          <w:sz w:val="24"/>
          <w:szCs w:val="24"/>
        </w:rPr>
        <w:t>k</w:t>
      </w:r>
      <w:r w:rsidRPr="004250DE">
        <w:rPr>
          <w:rFonts w:ascii="Times New Roman" w:hAnsi="Times New Roman"/>
          <w:color w:val="000000"/>
          <w:sz w:val="24"/>
          <w:szCs w:val="24"/>
        </w:rPr>
        <w:t xml:space="preserve">esimpulan </w:t>
      </w:r>
      <w:r>
        <w:rPr>
          <w:rFonts w:ascii="Times New Roman" w:hAnsi="Times New Roman"/>
          <w:color w:val="000000"/>
          <w:sz w:val="24"/>
          <w:szCs w:val="24"/>
        </w:rPr>
        <w:t>adalah l</w:t>
      </w:r>
      <w:r w:rsidRPr="004250DE">
        <w:rPr>
          <w:rFonts w:ascii="Times New Roman" w:hAnsi="Times New Roman"/>
          <w:color w:val="000000"/>
          <w:sz w:val="24"/>
          <w:szCs w:val="24"/>
        </w:rPr>
        <w:t>esi esktraaksial supratentorial batas tegas bentuk membulat dengan broad base dari prafalcine region pariet</w:t>
      </w:r>
      <w:r>
        <w:rPr>
          <w:rFonts w:ascii="Times New Roman" w:hAnsi="Times New Roman"/>
          <w:color w:val="000000"/>
          <w:sz w:val="24"/>
          <w:szCs w:val="24"/>
        </w:rPr>
        <w:t>alis dekstra diserta gambaran du</w:t>
      </w:r>
      <w:r w:rsidRPr="004250DE">
        <w:rPr>
          <w:rFonts w:ascii="Times New Roman" w:hAnsi="Times New Roman"/>
          <w:color w:val="000000"/>
          <w:sz w:val="24"/>
          <w:szCs w:val="24"/>
        </w:rPr>
        <w:t xml:space="preserve">ra tail (+) yang pada post contrast tampak homogenous strong contrast enhancement disertai peningkatan ch/cr terhadap ch/NAA ratio dan mendapatkan feedingarteri dari arteri meningea media dekstra menyokong gambaran meningioma. </w:t>
      </w:r>
    </w:p>
    <w:p w:rsidR="00866AEC" w:rsidRDefault="00866AEC" w:rsidP="00253BD4">
      <w:pPr>
        <w:spacing w:after="0" w:line="480" w:lineRule="auto"/>
        <w:ind w:left="851" w:firstLine="567"/>
        <w:jc w:val="both"/>
        <w:rPr>
          <w:rFonts w:ascii="Times New Roman" w:hAnsi="Times New Roman" w:cs="Times New Roman"/>
          <w:sz w:val="24"/>
          <w:szCs w:val="24"/>
        </w:rPr>
      </w:pPr>
      <w:r w:rsidRPr="006F3F8B">
        <w:rPr>
          <w:rFonts w:ascii="Times New Roman" w:hAnsi="Times New Roman" w:cs="Times New Roman"/>
          <w:sz w:val="24"/>
          <w:szCs w:val="24"/>
        </w:rPr>
        <w:t>Terapi medis</w:t>
      </w:r>
      <w:r w:rsidR="008D7BFF">
        <w:rPr>
          <w:rFonts w:ascii="Times New Roman" w:hAnsi="Times New Roman" w:cs="Times New Roman"/>
          <w:sz w:val="24"/>
          <w:szCs w:val="24"/>
        </w:rPr>
        <w:t xml:space="preserve"> </w:t>
      </w:r>
      <w:r>
        <w:rPr>
          <w:rStyle w:val="CommentReference"/>
          <w:rFonts w:ascii="Times New Roman" w:hAnsi="Times New Roman" w:cs="Times New Roman"/>
          <w:sz w:val="24"/>
          <w:szCs w:val="24"/>
        </w:rPr>
        <w:t>y</w:t>
      </w:r>
      <w:r w:rsidRPr="002B7DD2">
        <w:rPr>
          <w:rFonts w:ascii="Times New Roman" w:hAnsi="Times New Roman" w:cs="Times New Roman"/>
          <w:sz w:val="24"/>
          <w:szCs w:val="24"/>
        </w:rPr>
        <w:t>ang</w:t>
      </w:r>
      <w:r w:rsidRPr="006F3F8B">
        <w:rPr>
          <w:rFonts w:ascii="Times New Roman" w:hAnsi="Times New Roman" w:cs="Times New Roman"/>
          <w:sz w:val="24"/>
          <w:szCs w:val="24"/>
        </w:rPr>
        <w:t xml:space="preserve"> diberikan kepada Ny. S selama pengelolaan asuhan keperawatan yaitu </w:t>
      </w:r>
      <w:r>
        <w:rPr>
          <w:rFonts w:ascii="Times New Roman" w:hAnsi="Times New Roman" w:cs="Times New Roman"/>
          <w:sz w:val="24"/>
          <w:szCs w:val="24"/>
        </w:rPr>
        <w:t>j</w:t>
      </w:r>
      <w:r w:rsidRPr="006F3F8B">
        <w:rPr>
          <w:rFonts w:ascii="Times New Roman" w:hAnsi="Times New Roman" w:cs="Times New Roman"/>
          <w:sz w:val="24"/>
          <w:szCs w:val="24"/>
        </w:rPr>
        <w:t>enis terapi medis obat parenteral yang didapat selama perawatan adalah metamezole 1 gr/8 jam golongan obat antiinflamasi non steroid yang berfungsi sebaga</w:t>
      </w:r>
      <w:r>
        <w:rPr>
          <w:rFonts w:ascii="Times New Roman" w:hAnsi="Times New Roman" w:cs="Times New Roman"/>
          <w:sz w:val="24"/>
          <w:szCs w:val="24"/>
        </w:rPr>
        <w:t>i pereda nyeri inflamasi tumor.</w:t>
      </w:r>
    </w:p>
    <w:p w:rsidR="00866AEC" w:rsidRPr="00253BD4" w:rsidRDefault="00866AEC" w:rsidP="00253BD4">
      <w:pPr>
        <w:spacing w:after="0" w:line="480" w:lineRule="auto"/>
        <w:ind w:left="567"/>
        <w:jc w:val="both"/>
        <w:rPr>
          <w:rFonts w:ascii="Times New Roman" w:hAnsi="Times New Roman" w:cs="Times New Roman"/>
          <w:b/>
          <w:sz w:val="24"/>
          <w:szCs w:val="24"/>
        </w:rPr>
      </w:pPr>
      <w:r w:rsidRPr="00342483">
        <w:rPr>
          <w:rFonts w:ascii="Times New Roman" w:hAnsi="Times New Roman" w:cs="Times New Roman"/>
          <w:b/>
          <w:sz w:val="24"/>
          <w:szCs w:val="24"/>
        </w:rPr>
        <w:t>2</w:t>
      </w:r>
      <w:r w:rsidR="00253BD4">
        <w:rPr>
          <w:rFonts w:ascii="Times New Roman" w:hAnsi="Times New Roman" w:cs="Times New Roman"/>
          <w:b/>
          <w:sz w:val="24"/>
          <w:szCs w:val="24"/>
        </w:rPr>
        <w:t xml:space="preserve">. </w:t>
      </w:r>
      <w:r w:rsidRPr="00342483">
        <w:rPr>
          <w:rFonts w:ascii="Times New Roman" w:hAnsi="Times New Roman" w:cs="Times New Roman"/>
          <w:b/>
          <w:sz w:val="24"/>
          <w:szCs w:val="24"/>
        </w:rPr>
        <w:t xml:space="preserve">Diagnosa Keperawatan </w:t>
      </w:r>
    </w:p>
    <w:p w:rsidR="00253BD4" w:rsidRDefault="00253BD4" w:rsidP="00253BD4">
      <w:pPr>
        <w:spacing w:after="0" w:line="480" w:lineRule="auto"/>
        <w:ind w:left="851" w:firstLine="567"/>
        <w:jc w:val="both"/>
        <w:rPr>
          <w:rFonts w:ascii="Times New Roman" w:hAnsi="Times New Roman" w:cs="Times New Roman"/>
          <w:sz w:val="24"/>
          <w:szCs w:val="24"/>
        </w:rPr>
      </w:pPr>
      <w:r w:rsidRPr="00342483">
        <w:rPr>
          <w:rFonts w:ascii="Times New Roman" w:hAnsi="Times New Roman" w:cs="Times New Roman"/>
          <w:sz w:val="24"/>
          <w:szCs w:val="24"/>
        </w:rPr>
        <w:t>Diagnosa keperawatan adalah langkah kedua dari proses keperawatan yang menggambarkan penilaian klinis tentang respon individu, keluarga, kelompok maupun masyarakat terhadap permasalahan kesehatan baik aktu</w:t>
      </w:r>
      <w:r w:rsidR="002E104C">
        <w:rPr>
          <w:rFonts w:ascii="Times New Roman" w:hAnsi="Times New Roman" w:cs="Times New Roman"/>
          <w:sz w:val="24"/>
          <w:szCs w:val="24"/>
        </w:rPr>
        <w:t>al maupun potensial, d</w:t>
      </w:r>
      <w:r w:rsidRPr="00342483">
        <w:rPr>
          <w:rFonts w:ascii="Times New Roman" w:hAnsi="Times New Roman" w:cs="Times New Roman"/>
          <w:sz w:val="24"/>
          <w:szCs w:val="24"/>
        </w:rPr>
        <w:t>imana perawat mempunyai lisensi dan kompetensi untuk menga</w:t>
      </w:r>
      <w:r>
        <w:rPr>
          <w:rFonts w:ascii="Times New Roman" w:hAnsi="Times New Roman" w:cs="Times New Roman"/>
          <w:sz w:val="24"/>
          <w:szCs w:val="24"/>
        </w:rPr>
        <w:t>tasinya (Sumijatun, 2010</w:t>
      </w:r>
      <w:r w:rsidRPr="00342483">
        <w:rPr>
          <w:rFonts w:ascii="Times New Roman" w:hAnsi="Times New Roman" w:cs="Times New Roman"/>
          <w:sz w:val="24"/>
          <w:szCs w:val="24"/>
        </w:rPr>
        <w:t>). Diagnosa keperawatan adalah pernyataan yang jelas, singkat dan pasti tentang masalah pasien yang nyata serta penyebabnya dapat dipecahkan atau diubah</w:t>
      </w:r>
      <w:r w:rsidR="004771A2">
        <w:rPr>
          <w:rFonts w:ascii="Times New Roman" w:hAnsi="Times New Roman" w:cs="Times New Roman"/>
          <w:sz w:val="24"/>
          <w:szCs w:val="24"/>
        </w:rPr>
        <w:t xml:space="preserve"> melalui tindakan keperawatan </w:t>
      </w:r>
      <w:r w:rsidR="001F36AA">
        <w:rPr>
          <w:rFonts w:ascii="Times New Roman" w:hAnsi="Times New Roman" w:cs="Times New Roman"/>
          <w:sz w:val="24"/>
          <w:szCs w:val="24"/>
        </w:rPr>
        <w:t xml:space="preserve">(Gordon, 1982 </w:t>
      </w:r>
      <w:r w:rsidRPr="00342483">
        <w:rPr>
          <w:rFonts w:ascii="Times New Roman" w:hAnsi="Times New Roman" w:cs="Times New Roman"/>
          <w:sz w:val="24"/>
          <w:szCs w:val="24"/>
        </w:rPr>
        <w:t xml:space="preserve">dalam Dermawan, 2012). </w:t>
      </w:r>
    </w:p>
    <w:p w:rsidR="00253BD4" w:rsidRDefault="00253BD4" w:rsidP="00253BD4">
      <w:pPr>
        <w:spacing w:after="0" w:line="480" w:lineRule="auto"/>
        <w:ind w:left="851" w:firstLine="567"/>
        <w:jc w:val="both"/>
        <w:rPr>
          <w:rFonts w:ascii="Times New Roman" w:hAnsi="Times New Roman" w:cs="Times New Roman"/>
          <w:sz w:val="24"/>
          <w:szCs w:val="24"/>
        </w:rPr>
      </w:pPr>
      <w:r w:rsidRPr="00CB0070">
        <w:rPr>
          <w:rFonts w:ascii="Times New Roman" w:hAnsi="Times New Roman" w:cs="Times New Roman"/>
          <w:sz w:val="24"/>
          <w:szCs w:val="24"/>
        </w:rPr>
        <w:t>Analisa data pasien yang didapatkan dari hasil pengkajian yang sudah di</w:t>
      </w:r>
      <w:r w:rsidR="00D10D5C">
        <w:rPr>
          <w:rFonts w:ascii="Times New Roman" w:hAnsi="Times New Roman" w:cs="Times New Roman"/>
          <w:sz w:val="24"/>
          <w:szCs w:val="24"/>
        </w:rPr>
        <w:t xml:space="preserve">kumpulkan berupa data subjektif </w:t>
      </w:r>
      <w:r w:rsidRPr="00CB0070">
        <w:rPr>
          <w:rFonts w:ascii="Times New Roman" w:hAnsi="Times New Roman" w:cs="Times New Roman"/>
          <w:sz w:val="24"/>
          <w:szCs w:val="24"/>
        </w:rPr>
        <w:t>yaitu</w:t>
      </w:r>
      <w:r w:rsidR="00D10D5C">
        <w:rPr>
          <w:rFonts w:ascii="Times New Roman" w:hAnsi="Times New Roman" w:cs="Times New Roman"/>
          <w:sz w:val="24"/>
          <w:szCs w:val="24"/>
        </w:rPr>
        <w:t xml:space="preserve">, </w:t>
      </w:r>
      <w:r w:rsidRPr="00CB0070">
        <w:rPr>
          <w:rFonts w:ascii="Times New Roman" w:hAnsi="Times New Roman" w:cs="Times New Roman"/>
          <w:sz w:val="24"/>
          <w:szCs w:val="24"/>
        </w:rPr>
        <w:t xml:space="preserve"> Ny. S </w:t>
      </w:r>
      <w:r w:rsidRPr="00CB0070">
        <w:rPr>
          <w:rFonts w:ascii="Times New Roman" w:hAnsi="Times New Roman"/>
          <w:color w:val="000000"/>
          <w:sz w:val="24"/>
          <w:szCs w:val="24"/>
        </w:rPr>
        <w:t>mengeluh nyeri di bagian kepala belakang sebelah kanan</w:t>
      </w:r>
      <w:r w:rsidRPr="00CB0070">
        <w:rPr>
          <w:rFonts w:ascii="Times New Roman" w:hAnsi="Times New Roman" w:cs="Times New Roman"/>
          <w:sz w:val="24"/>
          <w:szCs w:val="24"/>
        </w:rPr>
        <w:t xml:space="preserve">, </w:t>
      </w:r>
      <w:r w:rsidRPr="00CB0070">
        <w:rPr>
          <w:rFonts w:ascii="Times New Roman" w:hAnsi="Times New Roman"/>
          <w:color w:val="000000"/>
          <w:sz w:val="24"/>
          <w:szCs w:val="24"/>
        </w:rPr>
        <w:t>P</w:t>
      </w:r>
      <w:r w:rsidR="008D7BFF">
        <w:rPr>
          <w:rFonts w:ascii="Times New Roman" w:hAnsi="Times New Roman"/>
          <w:color w:val="000000"/>
          <w:sz w:val="24"/>
          <w:szCs w:val="24"/>
        </w:rPr>
        <w:t xml:space="preserve"> </w:t>
      </w:r>
      <w:r w:rsidRPr="00CB0070">
        <w:rPr>
          <w:rFonts w:ascii="Times New Roman" w:hAnsi="Times New Roman"/>
          <w:color w:val="000000"/>
          <w:sz w:val="24"/>
          <w:szCs w:val="24"/>
        </w:rPr>
        <w:t>= penyebab nyeri kepala muncul ketika pasien bekerja terlalu berat, Q</w:t>
      </w:r>
      <w:r w:rsidR="008D7BFF">
        <w:rPr>
          <w:rFonts w:ascii="Times New Roman" w:hAnsi="Times New Roman"/>
          <w:color w:val="000000"/>
          <w:sz w:val="24"/>
          <w:szCs w:val="24"/>
        </w:rPr>
        <w:t xml:space="preserve"> </w:t>
      </w:r>
      <w:r w:rsidRPr="00CB0070">
        <w:rPr>
          <w:rFonts w:ascii="Times New Roman" w:hAnsi="Times New Roman"/>
          <w:color w:val="000000"/>
          <w:sz w:val="24"/>
          <w:szCs w:val="24"/>
        </w:rPr>
        <w:t>= kualitas nyeri yang dirasakan seperti pukulan benda tumpul, R</w:t>
      </w:r>
      <w:r w:rsidR="008D7BFF">
        <w:rPr>
          <w:rFonts w:ascii="Times New Roman" w:hAnsi="Times New Roman"/>
          <w:color w:val="000000"/>
          <w:sz w:val="24"/>
          <w:szCs w:val="24"/>
        </w:rPr>
        <w:t xml:space="preserve"> </w:t>
      </w:r>
      <w:r w:rsidRPr="00CB0070">
        <w:rPr>
          <w:rFonts w:ascii="Times New Roman" w:hAnsi="Times New Roman"/>
          <w:color w:val="000000"/>
          <w:sz w:val="24"/>
          <w:szCs w:val="24"/>
        </w:rPr>
        <w:t>= lokasi nyeri kepala dirasakan di kepala belakang sebelah</w:t>
      </w:r>
      <w:r w:rsidR="00734EF2">
        <w:rPr>
          <w:rFonts w:ascii="Times New Roman" w:hAnsi="Times New Roman"/>
          <w:color w:val="000000"/>
          <w:sz w:val="24"/>
          <w:szCs w:val="24"/>
        </w:rPr>
        <w:t xml:space="preserve"> kanan, S</w:t>
      </w:r>
      <w:r w:rsidR="008D7BFF">
        <w:rPr>
          <w:rFonts w:ascii="Times New Roman" w:hAnsi="Times New Roman"/>
          <w:color w:val="000000"/>
          <w:sz w:val="24"/>
          <w:szCs w:val="24"/>
        </w:rPr>
        <w:t xml:space="preserve"> </w:t>
      </w:r>
      <w:r w:rsidR="00734EF2">
        <w:rPr>
          <w:rFonts w:ascii="Times New Roman" w:hAnsi="Times New Roman"/>
          <w:color w:val="000000"/>
          <w:sz w:val="24"/>
          <w:szCs w:val="24"/>
        </w:rPr>
        <w:t>= skala nyeri 6 (sedang</w:t>
      </w:r>
      <w:r w:rsidRPr="00CB0070">
        <w:rPr>
          <w:rFonts w:ascii="Times New Roman" w:hAnsi="Times New Roman"/>
          <w:color w:val="000000"/>
          <w:sz w:val="24"/>
          <w:szCs w:val="24"/>
        </w:rPr>
        <w:t>), T</w:t>
      </w:r>
      <w:r w:rsidR="008D7BFF">
        <w:rPr>
          <w:rFonts w:ascii="Times New Roman" w:hAnsi="Times New Roman"/>
          <w:color w:val="000000"/>
          <w:sz w:val="24"/>
          <w:szCs w:val="24"/>
        </w:rPr>
        <w:t xml:space="preserve"> </w:t>
      </w:r>
      <w:r w:rsidRPr="00CB0070">
        <w:rPr>
          <w:rFonts w:ascii="Times New Roman" w:hAnsi="Times New Roman"/>
          <w:color w:val="000000"/>
          <w:sz w:val="24"/>
          <w:szCs w:val="24"/>
        </w:rPr>
        <w:t>= nyeri hilang timbul, durasi munculnya nyeri selama 30 menit, nyeri yang dialami sejak 12 bulan terakhir.</w:t>
      </w:r>
      <w:r w:rsidRPr="00CB0070">
        <w:rPr>
          <w:rFonts w:ascii="Times New Roman" w:hAnsi="Times New Roman" w:cs="Times New Roman"/>
          <w:sz w:val="24"/>
          <w:szCs w:val="24"/>
        </w:rPr>
        <w:t xml:space="preserve"> Berdasarkan </w:t>
      </w:r>
      <w:r w:rsidRPr="00CB0070">
        <w:rPr>
          <w:rFonts w:ascii="Times New Roman" w:eastAsia="Times New Roman" w:hAnsi="Times New Roman" w:cs="Times New Roman"/>
          <w:sz w:val="24"/>
          <w:szCs w:val="24"/>
        </w:rPr>
        <w:t>Standar Diagnos Keperawatan Indonesia (2018)</w:t>
      </w:r>
      <w:r w:rsidR="007D0C4D">
        <w:rPr>
          <w:rFonts w:ascii="Times New Roman" w:eastAsia="Times New Roman" w:hAnsi="Times New Roman" w:cs="Times New Roman"/>
          <w:sz w:val="24"/>
          <w:szCs w:val="24"/>
        </w:rPr>
        <w:t xml:space="preserve"> g</w:t>
      </w:r>
      <w:r w:rsidRPr="00CB0070">
        <w:rPr>
          <w:rFonts w:ascii="Times New Roman" w:hAnsi="Times New Roman" w:cs="Times New Roman"/>
          <w:sz w:val="24"/>
          <w:szCs w:val="24"/>
        </w:rPr>
        <w:t xml:space="preserve">ejala dan tanda mayor nyeri kronis </w:t>
      </w:r>
      <w:r w:rsidRPr="00CB0070">
        <w:rPr>
          <w:rFonts w:ascii="Times New Roman" w:eastAsia="Times New Roman" w:hAnsi="Times New Roman" w:cs="Times New Roman"/>
          <w:sz w:val="24"/>
          <w:szCs w:val="24"/>
        </w:rPr>
        <w:t xml:space="preserve">data </w:t>
      </w:r>
      <w:r w:rsidRPr="00CB0070">
        <w:rPr>
          <w:rFonts w:ascii="Times New Roman" w:hAnsi="Times New Roman" w:cs="Times New Roman"/>
          <w:sz w:val="24"/>
          <w:szCs w:val="24"/>
        </w:rPr>
        <w:t xml:space="preserve">subjektif adalah mengeluh nyeri dan merasa depresi (tertekan). Gejala dan tanda minor nyeri kronis </w:t>
      </w:r>
      <w:r w:rsidRPr="00CB0070">
        <w:rPr>
          <w:rFonts w:ascii="Times New Roman" w:eastAsia="Times New Roman" w:hAnsi="Times New Roman" w:cs="Times New Roman"/>
          <w:sz w:val="24"/>
          <w:szCs w:val="24"/>
        </w:rPr>
        <w:t xml:space="preserve">data </w:t>
      </w:r>
      <w:r w:rsidRPr="00CB0070">
        <w:rPr>
          <w:rFonts w:ascii="Times New Roman" w:hAnsi="Times New Roman" w:cs="Times New Roman"/>
          <w:sz w:val="24"/>
          <w:szCs w:val="24"/>
        </w:rPr>
        <w:t xml:space="preserve">subjektif adalah merasa takut mengalami cedera berulang. Kesesuaian dengan batasan karakteristik dari rumusan masalah keperawatan nyeri kronis behubungan dengan infiltrasi tumor dibuktikan pasien mengeluh nyeri, </w:t>
      </w:r>
      <w:r w:rsidRPr="00CB0070">
        <w:rPr>
          <w:rFonts w:ascii="Times New Roman" w:eastAsia="Times New Roman" w:hAnsi="Times New Roman" w:cs="Times New Roman"/>
          <w:sz w:val="24"/>
          <w:szCs w:val="24"/>
        </w:rPr>
        <w:t>tetapi tidak merasa depresi dan takut mengalami cedera berulang</w:t>
      </w:r>
      <w:r w:rsidR="004771A2">
        <w:rPr>
          <w:rFonts w:ascii="Times New Roman" w:eastAsia="Times New Roman" w:hAnsi="Times New Roman" w:cs="Times New Roman"/>
          <w:sz w:val="24"/>
          <w:szCs w:val="24"/>
        </w:rPr>
        <w:t xml:space="preserve"> pada pasien kelolaan asuhan keperawatan.</w:t>
      </w:r>
    </w:p>
    <w:p w:rsidR="00A21436" w:rsidRDefault="004771A2" w:rsidP="00977051">
      <w:pPr>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Data </w:t>
      </w:r>
      <w:r w:rsidR="00253BD4" w:rsidRPr="00A677F2">
        <w:rPr>
          <w:rFonts w:ascii="Times New Roman" w:hAnsi="Times New Roman" w:cs="Times New Roman"/>
          <w:sz w:val="24"/>
          <w:szCs w:val="24"/>
        </w:rPr>
        <w:t>obyektif pasien tampak meringis kesakitan, keadaan umum pasien composmentis,</w:t>
      </w:r>
      <w:r w:rsidR="00253BD4" w:rsidRPr="00A677F2">
        <w:rPr>
          <w:rFonts w:ascii="Times New Roman" w:hAnsi="Times New Roman"/>
          <w:color w:val="000000"/>
          <w:sz w:val="24"/>
          <w:szCs w:val="24"/>
        </w:rPr>
        <w:t xml:space="preserve"> Ny.S tampak memegangi kepala belakang sebelah kanan dan berusaha melindungi kepala bagian belakang, meringis kesakitan menahan nyeri kepala, tampak gelisah karena munculnya nyeri kepala, berfokus pada diri sendiri untuk mengurangi nyeri kepala, </w:t>
      </w:r>
      <w:r w:rsidR="008D7BFF">
        <w:rPr>
          <w:rFonts w:ascii="Times New Roman" w:hAnsi="Times New Roman"/>
          <w:sz w:val="24"/>
          <w:szCs w:val="24"/>
        </w:rPr>
        <w:t>p</w:t>
      </w:r>
      <w:r w:rsidR="00253BD4" w:rsidRPr="00A677F2">
        <w:rPr>
          <w:rFonts w:ascii="Times New Roman" w:hAnsi="Times New Roman"/>
          <w:sz w:val="24"/>
          <w:szCs w:val="24"/>
        </w:rPr>
        <w:t>ola tidur sebelum sakit 7 jam sedangkan selama sakit mengalami penurunan kebutuhan tidur menjadi 4 jam</w:t>
      </w:r>
      <w:r w:rsidR="00253BD4">
        <w:t xml:space="preserve">, </w:t>
      </w:r>
      <w:r w:rsidR="00253BD4" w:rsidRPr="00A677F2">
        <w:rPr>
          <w:rFonts w:ascii="Times New Roman" w:hAnsi="Times New Roman"/>
          <w:color w:val="000000"/>
          <w:sz w:val="24"/>
          <w:szCs w:val="24"/>
          <w:lang w:val="sv-SE"/>
        </w:rPr>
        <w:t>hasil pemeriksaan CT Scan yaitu k</w:t>
      </w:r>
      <w:r w:rsidR="00253BD4" w:rsidRPr="00A677F2">
        <w:rPr>
          <w:rFonts w:ascii="Times New Roman" w:hAnsi="Times New Roman"/>
          <w:color w:val="000000"/>
          <w:sz w:val="24"/>
          <w:szCs w:val="24"/>
        </w:rPr>
        <w:t>esan umum c</w:t>
      </w:r>
      <w:r>
        <w:rPr>
          <w:rFonts w:ascii="Times New Roman" w:hAnsi="Times New Roman"/>
          <w:color w:val="000000"/>
          <w:sz w:val="24"/>
          <w:szCs w:val="24"/>
        </w:rPr>
        <w:t xml:space="preserve">enderung meningioma pada region </w:t>
      </w:r>
      <w:r w:rsidR="00253BD4" w:rsidRPr="00A677F2">
        <w:rPr>
          <w:rFonts w:ascii="Times New Roman" w:hAnsi="Times New Roman"/>
          <w:color w:val="000000"/>
          <w:sz w:val="24"/>
          <w:szCs w:val="24"/>
        </w:rPr>
        <w:t>parietal</w:t>
      </w:r>
      <w:r w:rsidR="00253BD4" w:rsidRPr="00A677F2">
        <w:rPr>
          <w:rFonts w:ascii="Times New Roman" w:hAnsi="Times New Roman"/>
          <w:color w:val="000000"/>
          <w:sz w:val="24"/>
          <w:szCs w:val="24"/>
          <w:lang w:val="sv-SE"/>
        </w:rPr>
        <w:t xml:space="preserve"> dan hasil pemeriksaan MRI yaitu </w:t>
      </w:r>
      <w:r w:rsidR="00253BD4" w:rsidRPr="00A677F2">
        <w:rPr>
          <w:rFonts w:ascii="Times New Roman" w:hAnsi="Times New Roman"/>
          <w:color w:val="000000"/>
          <w:sz w:val="24"/>
          <w:szCs w:val="24"/>
        </w:rPr>
        <w:t>menyokong gambaran meningioma</w:t>
      </w:r>
      <w:r>
        <w:rPr>
          <w:rFonts w:ascii="Times New Roman" w:hAnsi="Times New Roman"/>
          <w:color w:val="000000"/>
          <w:sz w:val="24"/>
          <w:szCs w:val="24"/>
        </w:rPr>
        <w:t xml:space="preserve">. </w:t>
      </w:r>
      <w:r w:rsidR="00253BD4" w:rsidRPr="00A677F2">
        <w:rPr>
          <w:rFonts w:ascii="Times New Roman" w:hAnsi="Times New Roman" w:cs="Times New Roman"/>
          <w:sz w:val="24"/>
          <w:szCs w:val="24"/>
        </w:rPr>
        <w:t xml:space="preserve">Berdasarkan </w:t>
      </w:r>
      <w:r w:rsidR="00253BD4" w:rsidRPr="00A677F2">
        <w:rPr>
          <w:rFonts w:ascii="Times New Roman" w:eastAsia="Times New Roman" w:hAnsi="Times New Roman" w:cs="Times New Roman"/>
          <w:sz w:val="24"/>
          <w:szCs w:val="24"/>
        </w:rPr>
        <w:t>Standar Diagnos</w:t>
      </w:r>
      <w:r w:rsidR="008D7BFF">
        <w:rPr>
          <w:rFonts w:ascii="Times New Roman" w:eastAsia="Times New Roman" w:hAnsi="Times New Roman" w:cs="Times New Roman"/>
          <w:sz w:val="24"/>
          <w:szCs w:val="24"/>
        </w:rPr>
        <w:t>a</w:t>
      </w:r>
      <w:r w:rsidR="00253BD4" w:rsidRPr="00A677F2">
        <w:rPr>
          <w:rFonts w:ascii="Times New Roman" w:eastAsia="Times New Roman" w:hAnsi="Times New Roman" w:cs="Times New Roman"/>
          <w:sz w:val="24"/>
          <w:szCs w:val="24"/>
        </w:rPr>
        <w:t xml:space="preserve"> Keperawatan Indonesia (2018) </w:t>
      </w:r>
      <w:r w:rsidR="00253BD4" w:rsidRPr="00A677F2">
        <w:rPr>
          <w:rFonts w:ascii="Times New Roman" w:hAnsi="Times New Roman" w:cs="Times New Roman"/>
          <w:sz w:val="24"/>
          <w:szCs w:val="24"/>
        </w:rPr>
        <w:t xml:space="preserve">gejala dan tanda mayor nyeri kronis </w:t>
      </w:r>
      <w:r w:rsidR="00253BD4" w:rsidRPr="00A677F2">
        <w:rPr>
          <w:rFonts w:ascii="Times New Roman" w:eastAsia="Times New Roman" w:hAnsi="Times New Roman" w:cs="Times New Roman"/>
          <w:sz w:val="24"/>
          <w:szCs w:val="24"/>
        </w:rPr>
        <w:t xml:space="preserve">data </w:t>
      </w:r>
      <w:r w:rsidR="00253BD4" w:rsidRPr="00A677F2">
        <w:rPr>
          <w:rFonts w:ascii="Times New Roman" w:hAnsi="Times New Roman" w:cs="Times New Roman"/>
          <w:sz w:val="24"/>
          <w:szCs w:val="24"/>
        </w:rPr>
        <w:t>objektif adalah tampak meringis, gelisah, dan tidak mampu menuntaskan aktivitas. Gejala dan tanda minor nyeri kr</w:t>
      </w:r>
      <w:r w:rsidR="00CC285D">
        <w:rPr>
          <w:rFonts w:ascii="Times New Roman" w:hAnsi="Times New Roman" w:cs="Times New Roman"/>
          <w:sz w:val="24"/>
          <w:szCs w:val="24"/>
        </w:rPr>
        <w:t>onis bersikap protekti</w:t>
      </w:r>
      <w:r>
        <w:rPr>
          <w:rFonts w:ascii="Times New Roman" w:hAnsi="Times New Roman" w:cs="Times New Roman"/>
          <w:sz w:val="24"/>
          <w:szCs w:val="24"/>
        </w:rPr>
        <w:t xml:space="preserve">f, waspada, </w:t>
      </w:r>
      <w:r w:rsidR="008D7BFF">
        <w:rPr>
          <w:rFonts w:ascii="Times New Roman" w:hAnsi="Times New Roman" w:cs="Times New Roman"/>
          <w:sz w:val="24"/>
          <w:szCs w:val="24"/>
        </w:rPr>
        <w:t>pola tidur berubah, anoreksia</w:t>
      </w:r>
      <w:r>
        <w:rPr>
          <w:rFonts w:ascii="Times New Roman" w:hAnsi="Times New Roman" w:cs="Times New Roman"/>
          <w:sz w:val="24"/>
          <w:szCs w:val="24"/>
        </w:rPr>
        <w:t xml:space="preserve">, berfokus pada diri </w:t>
      </w:r>
      <w:r w:rsidR="00253BD4" w:rsidRPr="00A677F2">
        <w:rPr>
          <w:rFonts w:ascii="Times New Roman" w:hAnsi="Times New Roman" w:cs="Times New Roman"/>
          <w:sz w:val="24"/>
          <w:szCs w:val="24"/>
        </w:rPr>
        <w:t>sendiri. Rumusan masalah nyeri kronis berhubungan dengan infiltrasi tumor yang ditujukan pada pasien yaitu tampak meringis, gelisah, bersikap protektif, waspada, pola tidur berubah, berfokus pada diri sendiri</w:t>
      </w:r>
      <w:r>
        <w:rPr>
          <w:rFonts w:ascii="Times New Roman" w:hAnsi="Times New Roman" w:cs="Times New Roman"/>
          <w:sz w:val="24"/>
          <w:szCs w:val="24"/>
        </w:rPr>
        <w:t xml:space="preserve">, </w:t>
      </w:r>
      <w:r w:rsidR="00253BD4" w:rsidRPr="00A677F2">
        <w:rPr>
          <w:rFonts w:ascii="Times New Roman" w:hAnsi="Times New Roman" w:cs="Times New Roman"/>
          <w:sz w:val="24"/>
          <w:szCs w:val="24"/>
        </w:rPr>
        <w:t>tetapi pengkajian yang dilakukan tidak menunjukan pasien mampu menuntaskan ak</w:t>
      </w:r>
      <w:r w:rsidR="00CC285D">
        <w:rPr>
          <w:rFonts w:ascii="Times New Roman" w:hAnsi="Times New Roman" w:cs="Times New Roman"/>
          <w:sz w:val="24"/>
          <w:szCs w:val="24"/>
        </w:rPr>
        <w:t xml:space="preserve">tivitas, tidak adanya anoreksia, </w:t>
      </w:r>
      <w:r w:rsidR="00253BD4" w:rsidRPr="00A677F2">
        <w:rPr>
          <w:rFonts w:ascii="Times New Roman" w:hAnsi="Times New Roman" w:cs="Times New Roman"/>
          <w:sz w:val="24"/>
          <w:szCs w:val="24"/>
        </w:rPr>
        <w:t>dan fokus menyempit</w:t>
      </w:r>
      <w:r w:rsidR="00A21436">
        <w:rPr>
          <w:rFonts w:ascii="Times New Roman" w:hAnsi="Times New Roman" w:cs="Times New Roman"/>
          <w:sz w:val="24"/>
          <w:szCs w:val="24"/>
        </w:rPr>
        <w:t xml:space="preserve">. Analisa </w:t>
      </w:r>
      <w:r w:rsidR="00A21436" w:rsidRPr="00A677F2">
        <w:rPr>
          <w:rFonts w:ascii="Times New Roman" w:hAnsi="Times New Roman" w:cs="Times New Roman"/>
          <w:sz w:val="24"/>
          <w:szCs w:val="24"/>
        </w:rPr>
        <w:t>data secara subjektif dan objektif dapat ditarik hasil adalah</w:t>
      </w:r>
      <w:r w:rsidR="00A21436">
        <w:rPr>
          <w:rFonts w:ascii="Times New Roman" w:hAnsi="Times New Roman" w:cs="Times New Roman"/>
          <w:sz w:val="24"/>
          <w:szCs w:val="24"/>
        </w:rPr>
        <w:t xml:space="preserve"> </w:t>
      </w:r>
      <w:r w:rsidR="00A21436">
        <w:rPr>
          <w:rFonts w:ascii="Times New Roman" w:hAnsi="Times New Roman"/>
          <w:color w:val="000000"/>
          <w:sz w:val="24"/>
          <w:szCs w:val="24"/>
          <w:lang w:val="sv-SE"/>
        </w:rPr>
        <w:t>nyeri kronis (D.0078)</w:t>
      </w:r>
    </w:p>
    <w:p w:rsidR="00A21436" w:rsidRDefault="00977051" w:rsidP="00977051">
      <w:pPr>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Kesimpulan dari keluhan pasien kemudian dianalisa diperoleh diagnosa keperawatan utama adalah </w:t>
      </w:r>
      <w:r w:rsidR="00A21436">
        <w:rPr>
          <w:rFonts w:ascii="Times New Roman" w:hAnsi="Times New Roman"/>
          <w:color w:val="000000"/>
          <w:sz w:val="24"/>
          <w:szCs w:val="24"/>
          <w:lang w:val="sv-SE"/>
        </w:rPr>
        <w:t>nyeri kronis (D.0078) berhubungan dengan (b.d) infiltrasi tumor dibuktikan dengan</w:t>
      </w:r>
      <w:r w:rsidR="006C1909">
        <w:rPr>
          <w:rFonts w:ascii="Times New Roman" w:hAnsi="Times New Roman"/>
          <w:color w:val="000000"/>
          <w:sz w:val="24"/>
          <w:szCs w:val="24"/>
          <w:lang w:val="sv-SE"/>
        </w:rPr>
        <w:t xml:space="preserve"> </w:t>
      </w:r>
      <w:r w:rsidR="00640FFE">
        <w:rPr>
          <w:rFonts w:ascii="Times New Roman" w:hAnsi="Times New Roman"/>
          <w:color w:val="000000"/>
          <w:sz w:val="24"/>
          <w:szCs w:val="24"/>
          <w:lang w:val="sv-SE"/>
        </w:rPr>
        <w:t xml:space="preserve">(d.d) </w:t>
      </w:r>
      <w:r w:rsidR="00A21436">
        <w:rPr>
          <w:rFonts w:ascii="Times New Roman" w:hAnsi="Times New Roman"/>
          <w:color w:val="000000"/>
          <w:sz w:val="24"/>
          <w:szCs w:val="24"/>
          <w:lang w:val="sv-SE"/>
        </w:rPr>
        <w:t xml:space="preserve"> p</w:t>
      </w:r>
      <w:r w:rsidR="00A21436" w:rsidRPr="00A677F2">
        <w:rPr>
          <w:rFonts w:ascii="Times New Roman" w:hAnsi="Times New Roman"/>
          <w:color w:val="000000"/>
          <w:sz w:val="24"/>
          <w:szCs w:val="24"/>
          <w:lang w:val="sv-SE"/>
        </w:rPr>
        <w:t xml:space="preserve">asien mengeluh nyeri, </w:t>
      </w:r>
      <w:r w:rsidR="00A21436" w:rsidRPr="00A677F2">
        <w:rPr>
          <w:rFonts w:ascii="Times New Roman" w:hAnsi="Times New Roman"/>
          <w:color w:val="000000"/>
          <w:sz w:val="24"/>
          <w:szCs w:val="24"/>
        </w:rPr>
        <w:t xml:space="preserve">pasien tampak memegangi kepala, pasien meringis kesakitan, pasien tampak gelisah, pasien tampak berfokus pada diri sendiri, </w:t>
      </w:r>
      <w:r w:rsidR="00A21436">
        <w:rPr>
          <w:rFonts w:ascii="Times New Roman" w:hAnsi="Times New Roman"/>
          <w:sz w:val="24"/>
          <w:szCs w:val="24"/>
        </w:rPr>
        <w:t>p</w:t>
      </w:r>
      <w:r w:rsidR="00A21436" w:rsidRPr="00A677F2">
        <w:rPr>
          <w:rFonts w:ascii="Times New Roman" w:hAnsi="Times New Roman"/>
          <w:sz w:val="24"/>
          <w:szCs w:val="24"/>
        </w:rPr>
        <w:t>ola tidur sebelum sakit 7 jam sedangkan selama sakit mengalami penurunan kebutuhan tidur menjadi 4 jam</w:t>
      </w:r>
      <w:r w:rsidR="00A21436" w:rsidRPr="00080294">
        <w:t xml:space="preserve">, </w:t>
      </w:r>
      <w:r w:rsidR="00A21436" w:rsidRPr="00A677F2">
        <w:rPr>
          <w:rFonts w:ascii="Times New Roman" w:hAnsi="Times New Roman"/>
          <w:color w:val="000000"/>
          <w:sz w:val="24"/>
          <w:szCs w:val="24"/>
          <w:lang w:val="sv-SE"/>
        </w:rPr>
        <w:t>berdasarkan pemeriksaan CT Scan dan MRI menyokong gambaran meningioma</w:t>
      </w:r>
      <w:r>
        <w:rPr>
          <w:rFonts w:ascii="Times New Roman" w:hAnsi="Times New Roman"/>
          <w:color w:val="000000"/>
          <w:sz w:val="24"/>
          <w:szCs w:val="24"/>
          <w:lang w:val="sv-SE"/>
        </w:rPr>
        <w:t xml:space="preserve">. </w:t>
      </w:r>
      <w:r w:rsidR="00253BD4">
        <w:rPr>
          <w:rFonts w:ascii="Times New Roman" w:hAnsi="Times New Roman" w:cs="Times New Roman"/>
          <w:sz w:val="24"/>
          <w:szCs w:val="24"/>
        </w:rPr>
        <w:t xml:space="preserve">Diagnosa keperawatan </w:t>
      </w:r>
      <w:r w:rsidR="00253BD4" w:rsidRPr="00342483">
        <w:rPr>
          <w:rFonts w:ascii="Times New Roman" w:hAnsi="Times New Roman" w:cs="Times New Roman"/>
          <w:sz w:val="24"/>
          <w:szCs w:val="24"/>
        </w:rPr>
        <w:t xml:space="preserve">kedua yaitu defisit perawatan diri mandi </w:t>
      </w:r>
      <w:r w:rsidR="00253BD4">
        <w:rPr>
          <w:rFonts w:ascii="Times New Roman" w:hAnsi="Times New Roman" w:cs="Times New Roman"/>
          <w:sz w:val="24"/>
          <w:szCs w:val="24"/>
        </w:rPr>
        <w:t xml:space="preserve">(D.0109) </w:t>
      </w:r>
      <w:r w:rsidR="00253BD4" w:rsidRPr="00342483">
        <w:rPr>
          <w:rFonts w:ascii="Times New Roman" w:hAnsi="Times New Roman" w:cs="Times New Roman"/>
          <w:sz w:val="24"/>
          <w:szCs w:val="24"/>
        </w:rPr>
        <w:t xml:space="preserve">b.d gangguan neuromuskular d.d </w:t>
      </w:r>
      <w:r w:rsidR="00980B78">
        <w:rPr>
          <w:rFonts w:ascii="Times New Roman" w:hAnsi="Times New Roman" w:cs="Times New Roman"/>
          <w:sz w:val="24"/>
          <w:szCs w:val="24"/>
        </w:rPr>
        <w:t xml:space="preserve">pasien kejang tiba-tiba, </w:t>
      </w:r>
      <w:r w:rsidR="00253BD4" w:rsidRPr="00342483">
        <w:rPr>
          <w:rFonts w:ascii="Times New Roman" w:hAnsi="Times New Roman" w:cs="Times New Roman"/>
          <w:sz w:val="24"/>
          <w:szCs w:val="24"/>
        </w:rPr>
        <w:t>tampak lusuh, baju kotor, bau tidak sedap, kekuatan</w:t>
      </w:r>
      <w:r w:rsidR="00253BD4">
        <w:rPr>
          <w:rFonts w:ascii="Times New Roman" w:hAnsi="Times New Roman" w:cs="Times New Roman"/>
          <w:sz w:val="24"/>
          <w:szCs w:val="24"/>
        </w:rPr>
        <w:t xml:space="preserve"> </w:t>
      </w:r>
      <w:r>
        <w:rPr>
          <w:rFonts w:ascii="Times New Roman" w:hAnsi="Times New Roman" w:cs="Times New Roman"/>
          <w:sz w:val="24"/>
          <w:szCs w:val="24"/>
        </w:rPr>
        <w:t>otot ekstermitas kiri adalah 4. K</w:t>
      </w:r>
      <w:r w:rsidR="00253BD4" w:rsidRPr="00342483">
        <w:rPr>
          <w:rFonts w:ascii="Times New Roman" w:hAnsi="Times New Roman" w:cs="Times New Roman"/>
          <w:sz w:val="24"/>
          <w:szCs w:val="24"/>
        </w:rPr>
        <w:t xml:space="preserve">etiga gangguan persepsi sensori </w:t>
      </w:r>
      <w:r w:rsidR="00253BD4">
        <w:rPr>
          <w:rFonts w:ascii="Times New Roman" w:hAnsi="Times New Roman" w:cs="Times New Roman"/>
          <w:sz w:val="24"/>
          <w:szCs w:val="24"/>
        </w:rPr>
        <w:t xml:space="preserve">(D.0085) </w:t>
      </w:r>
      <w:r w:rsidR="00253BD4" w:rsidRPr="00342483">
        <w:rPr>
          <w:rFonts w:ascii="Times New Roman" w:hAnsi="Times New Roman" w:cs="Times New Roman"/>
          <w:sz w:val="24"/>
          <w:szCs w:val="24"/>
        </w:rPr>
        <w:t>b.d sejak 12 bulan yang lalu gangguan pendengaran dan penglihatan sudah dirasakan pasie</w:t>
      </w:r>
      <w:r w:rsidR="00980B78">
        <w:rPr>
          <w:rFonts w:ascii="Times New Roman" w:hAnsi="Times New Roman" w:cs="Times New Roman"/>
          <w:sz w:val="24"/>
          <w:szCs w:val="24"/>
        </w:rPr>
        <w:t>n d.d pasien menggunakan kacamata</w:t>
      </w:r>
      <w:r w:rsidR="00253BD4" w:rsidRPr="00342483">
        <w:rPr>
          <w:rFonts w:ascii="Times New Roman" w:hAnsi="Times New Roman" w:cs="Times New Roman"/>
          <w:sz w:val="24"/>
          <w:szCs w:val="24"/>
        </w:rPr>
        <w:t xml:space="preserve"> -1,5 g</w:t>
      </w:r>
      <w:r w:rsidR="00253BD4">
        <w:rPr>
          <w:rFonts w:ascii="Times New Roman" w:hAnsi="Times New Roman" w:cs="Times New Roman"/>
          <w:sz w:val="24"/>
          <w:szCs w:val="24"/>
        </w:rPr>
        <w:t>angguan pada saraf II dana VIII</w:t>
      </w:r>
      <w:r>
        <w:rPr>
          <w:rFonts w:ascii="Times New Roman" w:hAnsi="Times New Roman" w:cs="Times New Roman"/>
          <w:sz w:val="24"/>
          <w:szCs w:val="24"/>
        </w:rPr>
        <w:t>. Terakhir y</w:t>
      </w:r>
      <w:r w:rsidR="00253BD4" w:rsidRPr="00342483">
        <w:rPr>
          <w:rFonts w:ascii="Times New Roman" w:hAnsi="Times New Roman" w:cs="Times New Roman"/>
          <w:sz w:val="24"/>
          <w:szCs w:val="24"/>
        </w:rPr>
        <w:t xml:space="preserve">ang keempat resiko cedera </w:t>
      </w:r>
      <w:r w:rsidR="00253BD4">
        <w:rPr>
          <w:rFonts w:ascii="Times New Roman" w:hAnsi="Times New Roman" w:cs="Times New Roman"/>
          <w:sz w:val="24"/>
          <w:szCs w:val="24"/>
        </w:rPr>
        <w:t>(D.0136) d.d hipoksia jaringan</w:t>
      </w:r>
      <w:r>
        <w:rPr>
          <w:rFonts w:ascii="Times New Roman" w:hAnsi="Times New Roman" w:cs="Times New Roman"/>
          <w:sz w:val="24"/>
          <w:szCs w:val="24"/>
        </w:rPr>
        <w:t>.</w:t>
      </w:r>
    </w:p>
    <w:p w:rsidR="00D10D5C" w:rsidRPr="00977051" w:rsidRDefault="00D10D5C" w:rsidP="00977051">
      <w:pPr>
        <w:spacing w:after="0" w:line="480" w:lineRule="auto"/>
        <w:ind w:left="851" w:firstLine="567"/>
        <w:jc w:val="both"/>
        <w:rPr>
          <w:rFonts w:ascii="Times New Roman" w:hAnsi="Times New Roman"/>
          <w:color w:val="000000"/>
          <w:sz w:val="24"/>
          <w:szCs w:val="24"/>
          <w:lang w:val="sv-SE"/>
        </w:rPr>
      </w:pPr>
    </w:p>
    <w:p w:rsidR="00253BD4" w:rsidRPr="00342483" w:rsidRDefault="00253BD4" w:rsidP="00253BD4">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3. </w:t>
      </w:r>
      <w:r w:rsidRPr="00342483">
        <w:rPr>
          <w:rFonts w:ascii="Times New Roman" w:hAnsi="Times New Roman" w:cs="Times New Roman"/>
          <w:b/>
          <w:sz w:val="24"/>
          <w:szCs w:val="24"/>
        </w:rPr>
        <w:t xml:space="preserve">Intervensi Keperawatan </w:t>
      </w:r>
    </w:p>
    <w:p w:rsidR="00253BD4" w:rsidRPr="007C38EA" w:rsidRDefault="00253BD4" w:rsidP="00253BD4">
      <w:pPr>
        <w:spacing w:after="0" w:line="480" w:lineRule="auto"/>
        <w:ind w:left="851" w:firstLine="709"/>
        <w:jc w:val="both"/>
        <w:rPr>
          <w:rFonts w:ascii="Times New Roman" w:hAnsi="Times New Roman" w:cs="Times New Roman"/>
          <w:sz w:val="24"/>
          <w:szCs w:val="24"/>
        </w:rPr>
      </w:pPr>
      <w:r w:rsidRPr="00342483">
        <w:rPr>
          <w:rFonts w:ascii="Times New Roman" w:hAnsi="Times New Roman" w:cs="Times New Roman"/>
          <w:sz w:val="24"/>
          <w:szCs w:val="24"/>
        </w:rPr>
        <w:t>Berdasarkan fokus diagnosa keperawatan yang akan dibahas yaitu nyeri kronis berhubungan dengan infiltrasi tumor, maka penulis menyusun rencana keperawatan dengan tujuan perencanaan keperawatan yaitu setelah dilakukan intervensi keperawatan selama 3x24 jam, masalah nyeri kronis dapat teratasi. Kriteria hasil</w:t>
      </w:r>
      <w:r w:rsidR="008D7BFF">
        <w:rPr>
          <w:rFonts w:ascii="Times New Roman" w:hAnsi="Times New Roman" w:cs="Times New Roman"/>
          <w:sz w:val="24"/>
          <w:szCs w:val="24"/>
        </w:rPr>
        <w:t xml:space="preserve"> </w:t>
      </w:r>
      <w:r w:rsidRPr="00342483">
        <w:rPr>
          <w:rFonts w:ascii="Times New Roman" w:hAnsi="Times New Roman" w:cs="Times New Roman"/>
          <w:sz w:val="24"/>
          <w:szCs w:val="24"/>
        </w:rPr>
        <w:t>keluhan nyeri kronis menurun dari nyeri sedang menjadi nyeri ringan</w:t>
      </w:r>
      <w:r>
        <w:rPr>
          <w:rFonts w:ascii="Times New Roman" w:hAnsi="Times New Roman" w:cs="Times New Roman"/>
          <w:sz w:val="24"/>
          <w:szCs w:val="24"/>
        </w:rPr>
        <w:t xml:space="preserve">, meringis, sikap protektif, </w:t>
      </w:r>
      <w:r>
        <w:rPr>
          <w:rFonts w:ascii="Times New Roman" w:hAnsi="Times New Roman"/>
          <w:sz w:val="24"/>
          <w:szCs w:val="24"/>
        </w:rPr>
        <w:t>g</w:t>
      </w:r>
      <w:r w:rsidRPr="004250DE">
        <w:rPr>
          <w:rFonts w:ascii="Times New Roman" w:hAnsi="Times New Roman"/>
          <w:sz w:val="24"/>
          <w:szCs w:val="24"/>
        </w:rPr>
        <w:t>elisah</w:t>
      </w:r>
      <w:r>
        <w:rPr>
          <w:rFonts w:ascii="Times New Roman" w:hAnsi="Times New Roman"/>
          <w:sz w:val="24"/>
          <w:szCs w:val="24"/>
        </w:rPr>
        <w:t>, berfokus pada diri sendiri menurun, pola tidur dan tekanan darah membaik</w:t>
      </w:r>
      <w:r w:rsidRPr="00342483">
        <w:rPr>
          <w:rFonts w:ascii="Times New Roman" w:hAnsi="Times New Roman" w:cs="Times New Roman"/>
          <w:sz w:val="24"/>
          <w:szCs w:val="24"/>
        </w:rPr>
        <w:t>.</w:t>
      </w:r>
    </w:p>
    <w:p w:rsidR="00253BD4" w:rsidRDefault="00253BD4" w:rsidP="00253BD4">
      <w:pPr>
        <w:spacing w:after="0" w:line="480" w:lineRule="auto"/>
        <w:ind w:left="851" w:firstLine="709"/>
        <w:jc w:val="both"/>
        <w:rPr>
          <w:rFonts w:ascii="Times New Roman" w:hAnsi="Times New Roman" w:cs="Times New Roman"/>
          <w:sz w:val="24"/>
          <w:szCs w:val="24"/>
        </w:rPr>
      </w:pPr>
      <w:r w:rsidRPr="00342483">
        <w:rPr>
          <w:rFonts w:ascii="Times New Roman" w:hAnsi="Times New Roman" w:cs="Times New Roman"/>
          <w:sz w:val="24"/>
          <w:szCs w:val="24"/>
        </w:rPr>
        <w:t>Intervensi yang dibuat penulis berdasarkan diagnosa keperawatan nyeri kronis berhubungan dengan infiltrasi tumor d</w:t>
      </w:r>
      <w:r w:rsidR="00980B78">
        <w:rPr>
          <w:rFonts w:ascii="Times New Roman" w:hAnsi="Times New Roman" w:cs="Times New Roman"/>
          <w:sz w:val="24"/>
          <w:szCs w:val="24"/>
        </w:rPr>
        <w:t xml:space="preserve">apat mengalami penurunan nyeri. </w:t>
      </w:r>
      <w:r w:rsidRPr="00342483">
        <w:rPr>
          <w:rFonts w:ascii="Times New Roman" w:hAnsi="Times New Roman" w:cs="Times New Roman"/>
          <w:sz w:val="24"/>
          <w:szCs w:val="24"/>
        </w:rPr>
        <w:t>Perencanaan yang pertama yaitu manajemen nyeri (I. 08238) dan perencanaan yang kedua pemberian analgesik (I. 08243). Perencanaan keperawatan yang pertama manaj</w:t>
      </w:r>
      <w:r w:rsidR="00980B78">
        <w:rPr>
          <w:rFonts w:ascii="Times New Roman" w:hAnsi="Times New Roman" w:cs="Times New Roman"/>
          <w:sz w:val="24"/>
          <w:szCs w:val="24"/>
        </w:rPr>
        <w:t xml:space="preserve">emen nyeri (I. 08238) meliputi, </w:t>
      </w:r>
      <w:r w:rsidRPr="00342483">
        <w:rPr>
          <w:rFonts w:ascii="Times New Roman" w:hAnsi="Times New Roman" w:cs="Times New Roman"/>
          <w:sz w:val="24"/>
          <w:szCs w:val="24"/>
        </w:rPr>
        <w:t>obeservasi adalah identifikas</w:t>
      </w:r>
      <w:r>
        <w:rPr>
          <w:rFonts w:ascii="Times New Roman" w:hAnsi="Times New Roman" w:cs="Times New Roman"/>
          <w:sz w:val="24"/>
          <w:szCs w:val="24"/>
        </w:rPr>
        <w:t xml:space="preserve">i lokasi, karakteristik, durasi </w:t>
      </w:r>
      <w:r w:rsidRPr="00342483">
        <w:rPr>
          <w:rFonts w:ascii="Times New Roman" w:hAnsi="Times New Roman" w:cs="Times New Roman"/>
          <w:sz w:val="24"/>
          <w:szCs w:val="24"/>
        </w:rPr>
        <w:t>frekuensi, kuantitas, intensitas, skala nyeri. Terapeutik adalah  berikan terapi non farmakologik dengan relaksasi otot progresif untuk mengurangi nyeri. Edukasi adalah jelaskan strategi meredakan nyeri dan ajarkan teknik non farmakologik terapi relaksasi otot progresif</w:t>
      </w:r>
      <w:r>
        <w:rPr>
          <w:rFonts w:ascii="Times New Roman" w:hAnsi="Times New Roman" w:cs="Times New Roman"/>
          <w:sz w:val="24"/>
          <w:szCs w:val="24"/>
        </w:rPr>
        <w:t xml:space="preserve">, dan </w:t>
      </w:r>
      <w:r>
        <w:rPr>
          <w:rFonts w:ascii="Times New Roman" w:hAnsi="Times New Roman"/>
          <w:sz w:val="24"/>
          <w:szCs w:val="24"/>
        </w:rPr>
        <w:t>a</w:t>
      </w:r>
      <w:r w:rsidRPr="007C38EA">
        <w:rPr>
          <w:rFonts w:ascii="Times New Roman" w:hAnsi="Times New Roman"/>
          <w:sz w:val="24"/>
          <w:szCs w:val="24"/>
        </w:rPr>
        <w:t xml:space="preserve">njurkan </w:t>
      </w:r>
      <w:r>
        <w:rPr>
          <w:rFonts w:ascii="Times New Roman" w:hAnsi="Times New Roman"/>
          <w:sz w:val="24"/>
          <w:szCs w:val="24"/>
        </w:rPr>
        <w:t xml:space="preserve">memonitor nyeri secara mandiri. </w:t>
      </w:r>
      <w:r w:rsidRPr="00342483">
        <w:rPr>
          <w:rFonts w:ascii="Times New Roman" w:hAnsi="Times New Roman" w:cs="Times New Roman"/>
          <w:sz w:val="24"/>
          <w:szCs w:val="24"/>
        </w:rPr>
        <w:t xml:space="preserve">Perencanaan keperawatan yang kedua pemberian </w:t>
      </w:r>
      <w:r>
        <w:rPr>
          <w:rFonts w:ascii="Times New Roman" w:hAnsi="Times New Roman" w:cs="Times New Roman"/>
          <w:sz w:val="24"/>
          <w:szCs w:val="24"/>
        </w:rPr>
        <w:t>analgesik (I. 08243) meliputi, o</w:t>
      </w:r>
      <w:r w:rsidRPr="00342483">
        <w:rPr>
          <w:rFonts w:ascii="Times New Roman" w:hAnsi="Times New Roman" w:cs="Times New Roman"/>
          <w:sz w:val="24"/>
          <w:szCs w:val="24"/>
        </w:rPr>
        <w:t>bservasi adalah identifikasi riwayat alergi, monitor tanda-tanda vital</w:t>
      </w:r>
      <w:r w:rsidR="00CC285D">
        <w:rPr>
          <w:rFonts w:ascii="Times New Roman" w:hAnsi="Times New Roman" w:cs="Times New Roman"/>
          <w:sz w:val="24"/>
          <w:szCs w:val="24"/>
        </w:rPr>
        <w:t xml:space="preserve"> </w:t>
      </w:r>
      <w:r w:rsidRPr="004250DE">
        <w:rPr>
          <w:rFonts w:ascii="Times New Roman" w:hAnsi="Times New Roman"/>
          <w:sz w:val="24"/>
          <w:szCs w:val="24"/>
        </w:rPr>
        <w:t>sebelum dan sesudah pemberian analgesik</w:t>
      </w:r>
      <w:r w:rsidRPr="00342483">
        <w:rPr>
          <w:rFonts w:ascii="Times New Roman" w:hAnsi="Times New Roman" w:cs="Times New Roman"/>
          <w:sz w:val="24"/>
          <w:szCs w:val="24"/>
        </w:rPr>
        <w:t>. Terapeutik adalah dokumentasikan respons terhadap efek analgetik. Edukasi adalah jelaskan efek terapi dan efek samping obat. Kolaborasi adalah kolaborasi pemberian dosis obat analgetik untuk meredakan nyeri.</w:t>
      </w:r>
    </w:p>
    <w:p w:rsidR="00253BD4" w:rsidRDefault="00253BD4" w:rsidP="00253BD4">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4. </w:t>
      </w:r>
      <w:r w:rsidRPr="00342483">
        <w:rPr>
          <w:rFonts w:ascii="Times New Roman" w:hAnsi="Times New Roman" w:cs="Times New Roman"/>
          <w:b/>
          <w:sz w:val="24"/>
          <w:szCs w:val="24"/>
        </w:rPr>
        <w:t xml:space="preserve">Implementasi Keperawatan </w:t>
      </w:r>
    </w:p>
    <w:p w:rsidR="00253BD4" w:rsidRDefault="00253BD4" w:rsidP="00253BD4">
      <w:pPr>
        <w:spacing w:after="0" w:line="480" w:lineRule="auto"/>
        <w:ind w:left="851" w:firstLine="709"/>
        <w:jc w:val="both"/>
        <w:rPr>
          <w:rFonts w:ascii="Times New Roman" w:hAnsi="Times New Roman" w:cs="Times New Roman"/>
          <w:sz w:val="24"/>
          <w:szCs w:val="24"/>
        </w:rPr>
      </w:pPr>
      <w:r w:rsidRPr="006F3F8B">
        <w:rPr>
          <w:rFonts w:ascii="Times New Roman" w:hAnsi="Times New Roman" w:cs="Times New Roman"/>
          <w:sz w:val="24"/>
          <w:szCs w:val="24"/>
        </w:rPr>
        <w:t>Tindakan keperawatan dilaksanakan untuk mengatasi masalah keperawatan berdasarkan rencana tindakan tersebut dilakukan tindakan keperawatan. Implementasi yang dil</w:t>
      </w:r>
      <w:r>
        <w:rPr>
          <w:rFonts w:ascii="Times New Roman" w:hAnsi="Times New Roman" w:cs="Times New Roman"/>
          <w:sz w:val="24"/>
          <w:szCs w:val="24"/>
        </w:rPr>
        <w:t xml:space="preserve">akukan pada hari pertama Kamis, </w:t>
      </w:r>
      <w:r w:rsidRPr="006F3F8B">
        <w:rPr>
          <w:rFonts w:ascii="Times New Roman" w:hAnsi="Times New Roman" w:cs="Times New Roman"/>
          <w:sz w:val="24"/>
          <w:szCs w:val="24"/>
        </w:rPr>
        <w:t>20 Februari 2020 jam 13.00 WIB: mengidentifikasi nyeri pada pasien (P,Q,R,S,T), diperoleh respons subjektif pasien</w:t>
      </w:r>
      <w:r w:rsidR="00980B78">
        <w:rPr>
          <w:rFonts w:ascii="Times New Roman" w:hAnsi="Times New Roman" w:cs="Times New Roman"/>
          <w:sz w:val="24"/>
          <w:szCs w:val="24"/>
        </w:rPr>
        <w:t xml:space="preserve">: </w:t>
      </w:r>
      <w:r w:rsidR="00980B78">
        <w:rPr>
          <w:rFonts w:ascii="Times New Roman" w:hAnsi="Times New Roman"/>
          <w:color w:val="000000"/>
          <w:sz w:val="24"/>
          <w:szCs w:val="24"/>
        </w:rPr>
        <w:t>p</w:t>
      </w:r>
      <w:r>
        <w:rPr>
          <w:rFonts w:ascii="Times New Roman" w:hAnsi="Times New Roman"/>
          <w:color w:val="000000"/>
          <w:sz w:val="24"/>
          <w:szCs w:val="24"/>
        </w:rPr>
        <w:t xml:space="preserve">asien mengeluh nyeri di </w:t>
      </w:r>
      <w:r w:rsidRPr="004250DE">
        <w:rPr>
          <w:rFonts w:ascii="Times New Roman" w:hAnsi="Times New Roman"/>
          <w:color w:val="000000"/>
          <w:sz w:val="24"/>
          <w:szCs w:val="24"/>
        </w:rPr>
        <w:t>bagian kepala</w:t>
      </w:r>
      <w:r>
        <w:rPr>
          <w:rFonts w:ascii="Times New Roman" w:hAnsi="Times New Roman"/>
          <w:color w:val="000000"/>
          <w:sz w:val="24"/>
          <w:szCs w:val="24"/>
        </w:rPr>
        <w:t xml:space="preserve"> belakang sebelah</w:t>
      </w:r>
      <w:r w:rsidRPr="004250DE">
        <w:rPr>
          <w:rFonts w:ascii="Times New Roman" w:hAnsi="Times New Roman"/>
          <w:color w:val="000000"/>
          <w:sz w:val="24"/>
          <w:szCs w:val="24"/>
        </w:rPr>
        <w:t xml:space="preserve"> kanan</w:t>
      </w:r>
      <w:r>
        <w:rPr>
          <w:rFonts w:ascii="Times New Roman" w:hAnsi="Times New Roman"/>
          <w:color w:val="000000"/>
          <w:sz w:val="24"/>
          <w:szCs w:val="24"/>
          <w:lang w:val="sv-SE"/>
        </w:rPr>
        <w:t xml:space="preserve">, </w:t>
      </w:r>
      <w:r w:rsidRPr="007C38EA">
        <w:rPr>
          <w:rFonts w:ascii="Times New Roman" w:hAnsi="Times New Roman"/>
          <w:color w:val="000000"/>
          <w:sz w:val="24"/>
          <w:szCs w:val="24"/>
        </w:rPr>
        <w:t>P= penyebab nyeri kepala muncul ketika pasien bekerja terlalu berat</w:t>
      </w:r>
      <w:r>
        <w:rPr>
          <w:rFonts w:ascii="Times New Roman" w:hAnsi="Times New Roman"/>
          <w:color w:val="000000"/>
          <w:sz w:val="24"/>
          <w:szCs w:val="24"/>
          <w:lang w:val="sv-SE"/>
        </w:rPr>
        <w:t xml:space="preserve">, </w:t>
      </w:r>
      <w:r w:rsidRPr="007C38EA">
        <w:rPr>
          <w:rFonts w:ascii="Times New Roman" w:hAnsi="Times New Roman"/>
          <w:color w:val="000000"/>
          <w:sz w:val="24"/>
          <w:szCs w:val="24"/>
        </w:rPr>
        <w:t>Q= kualitas nyeri yang dirasakan seperti pukulan benda tumpul</w:t>
      </w:r>
      <w:r>
        <w:rPr>
          <w:rFonts w:ascii="Times New Roman" w:hAnsi="Times New Roman"/>
          <w:color w:val="000000"/>
          <w:sz w:val="24"/>
          <w:szCs w:val="24"/>
          <w:lang w:val="sv-SE"/>
        </w:rPr>
        <w:t xml:space="preserve">, </w:t>
      </w:r>
      <w:r w:rsidRPr="007C38EA">
        <w:rPr>
          <w:rFonts w:ascii="Times New Roman" w:hAnsi="Times New Roman"/>
          <w:color w:val="000000"/>
          <w:sz w:val="24"/>
          <w:szCs w:val="24"/>
        </w:rPr>
        <w:t>R= lokasi nyeri kepala dirasakan di kepala belakang sebelah kanan</w:t>
      </w:r>
      <w:r>
        <w:rPr>
          <w:rFonts w:ascii="Times New Roman" w:hAnsi="Times New Roman"/>
          <w:color w:val="000000"/>
          <w:sz w:val="24"/>
          <w:szCs w:val="24"/>
          <w:lang w:val="sv-SE"/>
        </w:rPr>
        <w:t xml:space="preserve">, </w:t>
      </w:r>
      <w:r w:rsidR="00980B78">
        <w:rPr>
          <w:rFonts w:ascii="Times New Roman" w:hAnsi="Times New Roman"/>
          <w:color w:val="000000"/>
          <w:sz w:val="24"/>
          <w:szCs w:val="24"/>
        </w:rPr>
        <w:t>S= skala nyeri 6 (sedang</w:t>
      </w:r>
      <w:r w:rsidRPr="007C38EA">
        <w:rPr>
          <w:rFonts w:ascii="Times New Roman" w:hAnsi="Times New Roman"/>
          <w:color w:val="000000"/>
          <w:sz w:val="24"/>
          <w:szCs w:val="24"/>
        </w:rPr>
        <w:t>), T= nyeri hilang timbul, durasi munculnya nyeri selama 30 menit, nyeri yang dialami sejak 12 bulan terakhir</w:t>
      </w:r>
      <w:r>
        <w:rPr>
          <w:rFonts w:ascii="Times New Roman" w:hAnsi="Times New Roman"/>
          <w:color w:val="000000"/>
          <w:sz w:val="24"/>
          <w:szCs w:val="24"/>
        </w:rPr>
        <w:t xml:space="preserve">. </w:t>
      </w:r>
      <w:r>
        <w:rPr>
          <w:rFonts w:ascii="Times New Roman" w:hAnsi="Times New Roman" w:cs="Times New Roman"/>
          <w:sz w:val="24"/>
          <w:szCs w:val="24"/>
        </w:rPr>
        <w:t>R</w:t>
      </w:r>
      <w:r w:rsidR="00980B78">
        <w:rPr>
          <w:rFonts w:ascii="Times New Roman" w:hAnsi="Times New Roman" w:cs="Times New Roman"/>
          <w:sz w:val="24"/>
          <w:szCs w:val="24"/>
        </w:rPr>
        <w:t xml:space="preserve">espons objektif pasien: </w:t>
      </w:r>
      <w:r>
        <w:rPr>
          <w:rFonts w:ascii="Times New Roman" w:hAnsi="Times New Roman" w:cs="Times New Roman"/>
          <w:sz w:val="24"/>
          <w:szCs w:val="24"/>
        </w:rPr>
        <w:t>p</w:t>
      </w:r>
      <w:r w:rsidRPr="007C38EA">
        <w:rPr>
          <w:rFonts w:ascii="Times New Roman" w:hAnsi="Times New Roman"/>
          <w:color w:val="000000"/>
          <w:sz w:val="24"/>
          <w:szCs w:val="24"/>
        </w:rPr>
        <w:t>asien tampak memegangi kepala belakang sebelah kanan dan berusaha melindungi kepala bagian belakang</w:t>
      </w:r>
      <w:r>
        <w:rPr>
          <w:rFonts w:ascii="Times New Roman" w:hAnsi="Times New Roman"/>
          <w:color w:val="000000"/>
          <w:sz w:val="24"/>
          <w:szCs w:val="24"/>
        </w:rPr>
        <w:t>, p</w:t>
      </w:r>
      <w:r w:rsidRPr="007C38EA">
        <w:rPr>
          <w:rFonts w:ascii="Times New Roman" w:hAnsi="Times New Roman"/>
          <w:color w:val="000000"/>
          <w:sz w:val="24"/>
          <w:szCs w:val="24"/>
        </w:rPr>
        <w:t>asien meringis kesakitan menahan nyeri kepal</w:t>
      </w:r>
      <w:r>
        <w:rPr>
          <w:rFonts w:ascii="Times New Roman" w:hAnsi="Times New Roman"/>
          <w:color w:val="000000"/>
          <w:sz w:val="24"/>
          <w:szCs w:val="24"/>
        </w:rPr>
        <w:t>a, p</w:t>
      </w:r>
      <w:r w:rsidRPr="007C38EA">
        <w:rPr>
          <w:rFonts w:ascii="Times New Roman" w:hAnsi="Times New Roman"/>
          <w:color w:val="000000"/>
          <w:sz w:val="24"/>
          <w:szCs w:val="24"/>
        </w:rPr>
        <w:t>asien tampak gelisah karena munculnya nyeri kepala</w:t>
      </w:r>
      <w:r>
        <w:rPr>
          <w:rFonts w:ascii="Times New Roman" w:hAnsi="Times New Roman"/>
          <w:color w:val="000000"/>
          <w:sz w:val="24"/>
          <w:szCs w:val="24"/>
        </w:rPr>
        <w:t>, p</w:t>
      </w:r>
      <w:r w:rsidRPr="007C38EA">
        <w:rPr>
          <w:rFonts w:ascii="Times New Roman" w:hAnsi="Times New Roman"/>
          <w:color w:val="000000"/>
          <w:sz w:val="24"/>
          <w:szCs w:val="24"/>
        </w:rPr>
        <w:t>asien tampak berfokus pada diri sendiri untuk mengurangi nyeri kepala</w:t>
      </w:r>
      <w:r>
        <w:rPr>
          <w:rFonts w:ascii="Times New Roman" w:hAnsi="Times New Roman"/>
          <w:sz w:val="24"/>
          <w:szCs w:val="24"/>
        </w:rPr>
        <w:t>, p</w:t>
      </w:r>
      <w:r w:rsidRPr="00080294">
        <w:rPr>
          <w:rFonts w:ascii="Times New Roman" w:hAnsi="Times New Roman"/>
          <w:sz w:val="24"/>
          <w:szCs w:val="24"/>
        </w:rPr>
        <w:t>ola tidur sebelum sakit 7 jam sedangkan selama sakit mengalami penurunan</w:t>
      </w:r>
      <w:r w:rsidR="008B3DA9">
        <w:rPr>
          <w:rFonts w:ascii="Times New Roman" w:hAnsi="Times New Roman"/>
          <w:sz w:val="24"/>
          <w:szCs w:val="24"/>
        </w:rPr>
        <w:t xml:space="preserve"> </w:t>
      </w:r>
      <w:r w:rsidRPr="00080294">
        <w:rPr>
          <w:rFonts w:ascii="Times New Roman" w:hAnsi="Times New Roman"/>
          <w:sz w:val="24"/>
          <w:szCs w:val="24"/>
        </w:rPr>
        <w:t xml:space="preserve">kebutuhan tidur </w:t>
      </w:r>
      <w:r w:rsidR="008B3DA9">
        <w:rPr>
          <w:rFonts w:ascii="Times New Roman" w:hAnsi="Times New Roman"/>
          <w:sz w:val="24"/>
          <w:szCs w:val="24"/>
        </w:rPr>
        <w:t xml:space="preserve">siang 1 jam </w:t>
      </w:r>
      <w:r w:rsidR="00980B78">
        <w:rPr>
          <w:rFonts w:ascii="Times New Roman" w:hAnsi="Times New Roman"/>
          <w:sz w:val="24"/>
          <w:szCs w:val="24"/>
        </w:rPr>
        <w:t xml:space="preserve">dan malam </w:t>
      </w:r>
      <w:r w:rsidRPr="00080294">
        <w:rPr>
          <w:rFonts w:ascii="Times New Roman" w:hAnsi="Times New Roman"/>
          <w:sz w:val="24"/>
          <w:szCs w:val="24"/>
        </w:rPr>
        <w:t>4</w:t>
      </w:r>
      <w:r>
        <w:rPr>
          <w:rFonts w:ascii="Times New Roman" w:hAnsi="Times New Roman"/>
          <w:sz w:val="24"/>
          <w:szCs w:val="24"/>
        </w:rPr>
        <w:t xml:space="preserve"> jam. </w:t>
      </w:r>
      <w:r>
        <w:rPr>
          <w:rFonts w:ascii="Times New Roman" w:hAnsi="Times New Roman" w:cs="Times New Roman"/>
          <w:sz w:val="24"/>
          <w:szCs w:val="24"/>
        </w:rPr>
        <w:t>Pukul 13.20 WIB m</w:t>
      </w:r>
      <w:r w:rsidRPr="006F3F8B">
        <w:rPr>
          <w:rFonts w:ascii="Times New Roman" w:hAnsi="Times New Roman" w:cs="Times New Roman"/>
          <w:sz w:val="24"/>
          <w:szCs w:val="24"/>
        </w:rPr>
        <w:t>enjelaskan strategi meredakan nyeri dengan terapi relaksasi otot progresif, diperoleh respons subjektif :</w:t>
      </w:r>
      <w:r w:rsidR="008B3DA9">
        <w:rPr>
          <w:rFonts w:ascii="Times New Roman" w:hAnsi="Times New Roman" w:cs="Times New Roman"/>
          <w:sz w:val="24"/>
          <w:szCs w:val="24"/>
        </w:rPr>
        <w:t xml:space="preserve"> </w:t>
      </w:r>
      <w:r>
        <w:rPr>
          <w:rFonts w:ascii="Times New Roman" w:hAnsi="Times New Roman"/>
          <w:color w:val="000000"/>
          <w:sz w:val="24"/>
          <w:szCs w:val="24"/>
          <w:lang w:val="sv-SE"/>
        </w:rPr>
        <w:t>p</w:t>
      </w:r>
      <w:r w:rsidRPr="004250DE">
        <w:rPr>
          <w:rFonts w:ascii="Times New Roman" w:hAnsi="Times New Roman"/>
          <w:color w:val="000000"/>
          <w:sz w:val="24"/>
          <w:szCs w:val="24"/>
          <w:lang w:val="sv-SE"/>
        </w:rPr>
        <w:t>asien mengatakan paham penjelasan yang disampaikan perawatan tentang teknik relaksasi otot progresif</w:t>
      </w:r>
      <w:r w:rsidRPr="006F3F8B">
        <w:rPr>
          <w:rFonts w:ascii="Times New Roman" w:hAnsi="Times New Roman" w:cs="Times New Roman"/>
          <w:sz w:val="24"/>
          <w:szCs w:val="24"/>
        </w:rPr>
        <w:t>, respons objektif :</w:t>
      </w:r>
      <w:r w:rsidR="001F36AA">
        <w:rPr>
          <w:rFonts w:ascii="Times New Roman" w:hAnsi="Times New Roman" w:cs="Times New Roman"/>
          <w:sz w:val="24"/>
          <w:szCs w:val="24"/>
        </w:rPr>
        <w:t xml:space="preserve"> </w:t>
      </w:r>
      <w:r>
        <w:rPr>
          <w:rFonts w:ascii="Times New Roman" w:hAnsi="Times New Roman"/>
          <w:color w:val="000000"/>
          <w:sz w:val="24"/>
          <w:szCs w:val="24"/>
          <w:lang w:val="sv-SE"/>
        </w:rPr>
        <w:t>pasien tampak memahami bagaimana strategi meredakan nyeri kepala</w:t>
      </w:r>
      <w:r>
        <w:rPr>
          <w:rFonts w:ascii="Times New Roman" w:hAnsi="Times New Roman" w:cs="Times New Roman"/>
          <w:sz w:val="24"/>
          <w:szCs w:val="24"/>
        </w:rPr>
        <w:t xml:space="preserve">. </w:t>
      </w:r>
      <w:r w:rsidRPr="006F3F8B">
        <w:rPr>
          <w:rFonts w:ascii="Times New Roman" w:hAnsi="Times New Roman" w:cs="Times New Roman"/>
          <w:sz w:val="24"/>
          <w:szCs w:val="24"/>
        </w:rPr>
        <w:t>Pukul 13.30 WIB mengajarkan teknik non farmakologis dengan pemberian terapi relakasasi otot progresif, diperoleh respons subjektif pasien</w:t>
      </w:r>
      <w:r w:rsidR="001F36AA">
        <w:rPr>
          <w:rFonts w:ascii="Times New Roman" w:hAnsi="Times New Roman" w:cs="Times New Roman"/>
          <w:sz w:val="24"/>
          <w:szCs w:val="24"/>
        </w:rPr>
        <w:t xml:space="preserve"> </w:t>
      </w:r>
      <w:r w:rsidRPr="006F3F8B">
        <w:rPr>
          <w:rFonts w:ascii="Times New Roman" w:hAnsi="Times New Roman" w:cs="Times New Roman"/>
          <w:sz w:val="24"/>
          <w:szCs w:val="24"/>
        </w:rPr>
        <w:t>:</w:t>
      </w:r>
      <w:r>
        <w:rPr>
          <w:rFonts w:ascii="Times New Roman" w:hAnsi="Times New Roman" w:cs="Times New Roman"/>
          <w:sz w:val="24"/>
          <w:szCs w:val="24"/>
        </w:rPr>
        <w:t xml:space="preserve"> p</w:t>
      </w:r>
      <w:r>
        <w:rPr>
          <w:rFonts w:ascii="Times New Roman" w:hAnsi="Times New Roman"/>
          <w:color w:val="000000"/>
          <w:sz w:val="24"/>
          <w:szCs w:val="24"/>
          <w:lang w:val="sv-SE"/>
        </w:rPr>
        <w:t xml:space="preserve">asien mengatakan paham bagaimana teknik relaksasi otot progresif yang diajarkan perawat, </w:t>
      </w:r>
      <w:r w:rsidRPr="006F3F8B">
        <w:rPr>
          <w:rFonts w:ascii="Times New Roman" w:hAnsi="Times New Roman" w:cs="Times New Roman"/>
          <w:sz w:val="24"/>
          <w:szCs w:val="24"/>
        </w:rPr>
        <w:t>respons objektif pasien</w:t>
      </w:r>
      <w:r w:rsidR="001F36AA">
        <w:rPr>
          <w:rFonts w:ascii="Times New Roman" w:hAnsi="Times New Roman" w:cs="Times New Roman"/>
          <w:sz w:val="24"/>
          <w:szCs w:val="24"/>
        </w:rPr>
        <w:t xml:space="preserve"> </w:t>
      </w:r>
      <w:r w:rsidRPr="006F3F8B">
        <w:rPr>
          <w:rFonts w:ascii="Times New Roman" w:hAnsi="Times New Roman" w:cs="Times New Roman"/>
          <w:sz w:val="24"/>
          <w:szCs w:val="24"/>
        </w:rPr>
        <w:t xml:space="preserve">: </w:t>
      </w:r>
      <w:r w:rsidR="00980B78">
        <w:rPr>
          <w:rFonts w:ascii="Times New Roman" w:hAnsi="Times New Roman"/>
          <w:color w:val="000000"/>
          <w:sz w:val="24"/>
          <w:szCs w:val="24"/>
          <w:lang w:val="sv-SE"/>
        </w:rPr>
        <w:t>p</w:t>
      </w:r>
      <w:r>
        <w:rPr>
          <w:rFonts w:ascii="Times New Roman" w:hAnsi="Times New Roman"/>
          <w:color w:val="000000"/>
          <w:sz w:val="24"/>
          <w:szCs w:val="24"/>
          <w:lang w:val="sv-SE"/>
        </w:rPr>
        <w:t>asien tampak memahami bagiamana cara meredakan nyeri dengan teknik</w:t>
      </w:r>
      <w:r w:rsidR="008B3DA9">
        <w:rPr>
          <w:rFonts w:ascii="Times New Roman" w:hAnsi="Times New Roman"/>
          <w:color w:val="000000"/>
          <w:sz w:val="24"/>
          <w:szCs w:val="24"/>
          <w:lang w:val="sv-SE"/>
        </w:rPr>
        <w:t xml:space="preserve"> </w:t>
      </w:r>
      <w:r>
        <w:rPr>
          <w:rFonts w:ascii="Times New Roman" w:hAnsi="Times New Roman"/>
          <w:color w:val="000000"/>
          <w:sz w:val="24"/>
          <w:szCs w:val="24"/>
          <w:lang w:val="sv-SE"/>
        </w:rPr>
        <w:t>nonfarmakologi.</w:t>
      </w:r>
      <w:r w:rsidR="008B3DA9">
        <w:rPr>
          <w:rFonts w:ascii="Times New Roman" w:hAnsi="Times New Roman"/>
          <w:color w:val="000000"/>
          <w:sz w:val="24"/>
          <w:szCs w:val="24"/>
          <w:lang w:val="sv-SE"/>
        </w:rPr>
        <w:t xml:space="preserve"> </w:t>
      </w:r>
      <w:r w:rsidRPr="006F3F8B">
        <w:rPr>
          <w:rFonts w:ascii="Times New Roman" w:hAnsi="Times New Roman" w:cs="Times New Roman"/>
          <w:sz w:val="24"/>
          <w:szCs w:val="24"/>
        </w:rPr>
        <w:t>Pukul 13.40 WIB memonitor tanda tanda vital (TTV), di</w:t>
      </w:r>
      <w:r w:rsidR="008B3DA9">
        <w:rPr>
          <w:rFonts w:ascii="Times New Roman" w:hAnsi="Times New Roman" w:cs="Times New Roman"/>
          <w:sz w:val="24"/>
          <w:szCs w:val="24"/>
        </w:rPr>
        <w:t>peroleh respons subjektif</w:t>
      </w:r>
      <w:r w:rsidR="001F36AA">
        <w:rPr>
          <w:rFonts w:ascii="Times New Roman" w:hAnsi="Times New Roman" w:cs="Times New Roman"/>
          <w:sz w:val="24"/>
          <w:szCs w:val="24"/>
        </w:rPr>
        <w:t xml:space="preserve"> </w:t>
      </w:r>
      <w:r w:rsidRPr="006F3F8B">
        <w:rPr>
          <w:rFonts w:ascii="Times New Roman" w:hAnsi="Times New Roman" w:cs="Times New Roman"/>
          <w:sz w:val="24"/>
          <w:szCs w:val="24"/>
        </w:rPr>
        <w:t>:</w:t>
      </w:r>
      <w:r w:rsidR="008B3DA9">
        <w:rPr>
          <w:rFonts w:ascii="Times New Roman" w:hAnsi="Times New Roman" w:cs="Times New Roman"/>
          <w:sz w:val="24"/>
          <w:szCs w:val="24"/>
        </w:rPr>
        <w:t xml:space="preserve"> </w:t>
      </w:r>
      <w:r w:rsidR="00980B78">
        <w:rPr>
          <w:rFonts w:ascii="Times New Roman" w:hAnsi="Times New Roman"/>
          <w:color w:val="000000"/>
          <w:sz w:val="24"/>
          <w:szCs w:val="24"/>
          <w:lang w:val="sv-SE"/>
        </w:rPr>
        <w:t>p</w:t>
      </w:r>
      <w:r w:rsidRPr="004250DE">
        <w:rPr>
          <w:rFonts w:ascii="Times New Roman" w:hAnsi="Times New Roman"/>
          <w:color w:val="000000"/>
          <w:sz w:val="24"/>
          <w:szCs w:val="24"/>
          <w:lang w:val="sv-SE"/>
        </w:rPr>
        <w:t xml:space="preserve">asien mengatakan </w:t>
      </w:r>
      <w:r>
        <w:rPr>
          <w:rFonts w:ascii="Times New Roman" w:hAnsi="Times New Roman"/>
          <w:color w:val="000000"/>
          <w:sz w:val="24"/>
          <w:szCs w:val="24"/>
          <w:lang w:val="sv-SE"/>
        </w:rPr>
        <w:t>nyeri kepala membuat tekanan darah meningkat, tekanan darah pasien sebelum sakit berkisar 120/80 mmHg</w:t>
      </w:r>
      <w:r w:rsidRPr="006F3F8B">
        <w:rPr>
          <w:rFonts w:ascii="Times New Roman" w:hAnsi="Times New Roman" w:cs="Times New Roman"/>
          <w:sz w:val="24"/>
          <w:szCs w:val="24"/>
        </w:rPr>
        <w:t>, resp</w:t>
      </w:r>
      <w:r w:rsidR="00980B78">
        <w:rPr>
          <w:rFonts w:ascii="Times New Roman" w:hAnsi="Times New Roman" w:cs="Times New Roman"/>
          <w:sz w:val="24"/>
          <w:szCs w:val="24"/>
        </w:rPr>
        <w:t>ons objektif : tekanan dara</w:t>
      </w:r>
      <w:r w:rsidR="008B3DA9">
        <w:rPr>
          <w:rFonts w:ascii="Times New Roman" w:hAnsi="Times New Roman" w:cs="Times New Roman"/>
          <w:sz w:val="24"/>
          <w:szCs w:val="24"/>
        </w:rPr>
        <w:t>h</w:t>
      </w:r>
      <w:r w:rsidR="00980B78">
        <w:rPr>
          <w:rFonts w:ascii="Times New Roman" w:hAnsi="Times New Roman" w:cs="Times New Roman"/>
          <w:sz w:val="24"/>
          <w:szCs w:val="24"/>
        </w:rPr>
        <w:t xml:space="preserve"> </w:t>
      </w:r>
      <w:r w:rsidR="00E011C6">
        <w:rPr>
          <w:rFonts w:ascii="Times New Roman" w:hAnsi="Times New Roman" w:cs="Times New Roman"/>
          <w:sz w:val="24"/>
          <w:szCs w:val="24"/>
        </w:rPr>
        <w:t>(TD)</w:t>
      </w:r>
      <w:r w:rsidR="008B3DA9">
        <w:rPr>
          <w:rFonts w:ascii="Times New Roman" w:hAnsi="Times New Roman" w:cs="Times New Roman"/>
          <w:sz w:val="24"/>
          <w:szCs w:val="24"/>
        </w:rPr>
        <w:t xml:space="preserve"> </w:t>
      </w:r>
      <w:r w:rsidR="00980B78">
        <w:rPr>
          <w:rFonts w:ascii="Times New Roman" w:hAnsi="Times New Roman" w:cs="Times New Roman"/>
          <w:sz w:val="24"/>
          <w:szCs w:val="24"/>
        </w:rPr>
        <w:t>=</w:t>
      </w:r>
      <w:r w:rsidR="001725EB">
        <w:rPr>
          <w:rFonts w:ascii="Times New Roman" w:hAnsi="Times New Roman" w:cs="Times New Roman"/>
          <w:sz w:val="24"/>
          <w:szCs w:val="24"/>
        </w:rPr>
        <w:t xml:space="preserve"> 130/80</w:t>
      </w:r>
      <w:r>
        <w:rPr>
          <w:rFonts w:ascii="Times New Roman" w:hAnsi="Times New Roman" w:cs="Times New Roman"/>
          <w:sz w:val="24"/>
          <w:szCs w:val="24"/>
        </w:rPr>
        <w:t>mmHg, nadi</w:t>
      </w:r>
      <w:r w:rsidR="00E011C6">
        <w:rPr>
          <w:rFonts w:ascii="Times New Roman" w:hAnsi="Times New Roman" w:cs="Times New Roman"/>
          <w:sz w:val="24"/>
          <w:szCs w:val="24"/>
        </w:rPr>
        <w:t>(HR)</w:t>
      </w:r>
      <w:r w:rsidR="008B3DA9">
        <w:rPr>
          <w:rFonts w:ascii="Times New Roman" w:hAnsi="Times New Roman" w:cs="Times New Roman"/>
          <w:sz w:val="24"/>
          <w:szCs w:val="24"/>
        </w:rPr>
        <w:t xml:space="preserve"> </w:t>
      </w:r>
      <w:r w:rsidR="001725EB">
        <w:rPr>
          <w:rFonts w:ascii="Times New Roman" w:hAnsi="Times New Roman" w:cs="Times New Roman"/>
          <w:sz w:val="24"/>
          <w:szCs w:val="24"/>
        </w:rPr>
        <w:t xml:space="preserve">= </w:t>
      </w:r>
      <w:r>
        <w:rPr>
          <w:rFonts w:ascii="Times New Roman" w:hAnsi="Times New Roman" w:cs="Times New Roman"/>
          <w:sz w:val="24"/>
          <w:szCs w:val="24"/>
        </w:rPr>
        <w:t>90</w:t>
      </w:r>
      <w:r w:rsidRPr="006F3F8B">
        <w:rPr>
          <w:rFonts w:ascii="Times New Roman" w:hAnsi="Times New Roman" w:cs="Times New Roman"/>
          <w:sz w:val="24"/>
          <w:szCs w:val="24"/>
        </w:rPr>
        <w:t>x/menit, r</w:t>
      </w:r>
      <w:r>
        <w:rPr>
          <w:rFonts w:ascii="Times New Roman" w:hAnsi="Times New Roman" w:cs="Times New Roman"/>
          <w:sz w:val="24"/>
          <w:szCs w:val="24"/>
        </w:rPr>
        <w:t>espirasi</w:t>
      </w:r>
      <w:r w:rsidR="001725EB">
        <w:rPr>
          <w:rFonts w:ascii="Times New Roman" w:hAnsi="Times New Roman" w:cs="Times New Roman"/>
          <w:sz w:val="24"/>
          <w:szCs w:val="24"/>
        </w:rPr>
        <w:t>(RR)</w:t>
      </w:r>
      <w:r w:rsidR="008B3DA9">
        <w:rPr>
          <w:rFonts w:ascii="Times New Roman" w:hAnsi="Times New Roman" w:cs="Times New Roman"/>
          <w:sz w:val="24"/>
          <w:szCs w:val="24"/>
        </w:rPr>
        <w:t xml:space="preserve"> </w:t>
      </w:r>
      <w:r w:rsidR="00980B78">
        <w:rPr>
          <w:rFonts w:ascii="Times New Roman" w:hAnsi="Times New Roman" w:cs="Times New Roman"/>
          <w:sz w:val="24"/>
          <w:szCs w:val="24"/>
        </w:rPr>
        <w:t>=</w:t>
      </w:r>
      <w:r>
        <w:rPr>
          <w:rFonts w:ascii="Times New Roman" w:hAnsi="Times New Roman" w:cs="Times New Roman"/>
          <w:sz w:val="24"/>
          <w:szCs w:val="24"/>
        </w:rPr>
        <w:t xml:space="preserve"> 20 x/menit, suhu </w:t>
      </w:r>
      <w:r w:rsidR="001725EB">
        <w:rPr>
          <w:rFonts w:ascii="Times New Roman" w:hAnsi="Times New Roman" w:cs="Times New Roman"/>
          <w:sz w:val="24"/>
          <w:szCs w:val="24"/>
        </w:rPr>
        <w:t>(T)</w:t>
      </w:r>
      <w:r w:rsidR="008B3DA9">
        <w:rPr>
          <w:rFonts w:ascii="Times New Roman" w:hAnsi="Times New Roman" w:cs="Times New Roman"/>
          <w:sz w:val="24"/>
          <w:szCs w:val="24"/>
        </w:rPr>
        <w:t xml:space="preserve"> </w:t>
      </w:r>
      <w:r w:rsidR="001725EB">
        <w:rPr>
          <w:rFonts w:ascii="Times New Roman" w:hAnsi="Times New Roman" w:cs="Times New Roman"/>
          <w:sz w:val="24"/>
          <w:szCs w:val="24"/>
        </w:rPr>
        <w:t xml:space="preserve">= </w:t>
      </w:r>
      <w:r>
        <w:rPr>
          <w:rFonts w:ascii="Times New Roman" w:hAnsi="Times New Roman" w:cs="Times New Roman"/>
          <w:sz w:val="24"/>
          <w:szCs w:val="24"/>
        </w:rPr>
        <w:t>37</w:t>
      </w:r>
      <w:r w:rsidRPr="006F3F8B">
        <w:rPr>
          <w:rFonts w:ascii="Times New Roman" w:hAnsi="Times New Roman" w:cs="Times New Roman"/>
          <w:sz w:val="24"/>
          <w:szCs w:val="24"/>
        </w:rPr>
        <w:sym w:font="Symbol" w:char="F0B0"/>
      </w:r>
      <w:r>
        <w:rPr>
          <w:rFonts w:ascii="Times New Roman" w:hAnsi="Times New Roman" w:cs="Times New Roman"/>
          <w:sz w:val="24"/>
          <w:szCs w:val="24"/>
        </w:rPr>
        <w:t>C.</w:t>
      </w:r>
    </w:p>
    <w:p w:rsidR="00253BD4" w:rsidRDefault="00253BD4" w:rsidP="00253BD4">
      <w:pPr>
        <w:spacing w:after="0" w:line="480" w:lineRule="auto"/>
        <w:ind w:left="851" w:firstLine="709"/>
        <w:jc w:val="both"/>
        <w:rPr>
          <w:rFonts w:ascii="Times New Roman" w:hAnsi="Times New Roman" w:cs="Times New Roman"/>
          <w:sz w:val="24"/>
          <w:szCs w:val="24"/>
        </w:rPr>
      </w:pPr>
      <w:r w:rsidRPr="006F3F8B">
        <w:rPr>
          <w:rFonts w:ascii="Times New Roman" w:hAnsi="Times New Roman" w:cs="Times New Roman"/>
          <w:sz w:val="24"/>
          <w:szCs w:val="24"/>
        </w:rPr>
        <w:t xml:space="preserve">Implementasi yang dilakukan </w:t>
      </w:r>
      <w:r w:rsidR="008B3DA9">
        <w:rPr>
          <w:rFonts w:ascii="Times New Roman" w:hAnsi="Times New Roman" w:cs="Times New Roman"/>
          <w:sz w:val="24"/>
          <w:szCs w:val="24"/>
        </w:rPr>
        <w:t xml:space="preserve">pada hari kedua, Jum’at, </w:t>
      </w:r>
      <w:r w:rsidR="00980B78">
        <w:rPr>
          <w:rFonts w:ascii="Times New Roman" w:hAnsi="Times New Roman" w:cs="Times New Roman"/>
          <w:sz w:val="24"/>
          <w:szCs w:val="24"/>
        </w:rPr>
        <w:t>21 Februari 2020 jam 07.00 WIB</w:t>
      </w:r>
      <w:r w:rsidR="001725EB">
        <w:rPr>
          <w:rFonts w:ascii="Times New Roman" w:hAnsi="Times New Roman" w:cs="Times New Roman"/>
          <w:sz w:val="24"/>
          <w:szCs w:val="24"/>
        </w:rPr>
        <w:t xml:space="preserve"> : </w:t>
      </w:r>
      <w:r w:rsidRPr="006F3F8B">
        <w:rPr>
          <w:rFonts w:ascii="Times New Roman" w:hAnsi="Times New Roman" w:cs="Times New Roman"/>
          <w:sz w:val="24"/>
          <w:szCs w:val="24"/>
        </w:rPr>
        <w:t>mengidentifikasi nyeri pada pasien (P,Q,R,S,T), diperoleh respons subjektif :</w:t>
      </w:r>
      <w:r w:rsidR="001F36AA">
        <w:rPr>
          <w:rFonts w:ascii="Times New Roman" w:hAnsi="Times New Roman" w:cs="Times New Roman"/>
          <w:sz w:val="24"/>
          <w:szCs w:val="24"/>
        </w:rPr>
        <w:t xml:space="preserve"> </w:t>
      </w:r>
      <w:r w:rsidR="00980B78">
        <w:rPr>
          <w:rFonts w:ascii="Times New Roman" w:hAnsi="Times New Roman"/>
          <w:color w:val="000000"/>
          <w:sz w:val="24"/>
          <w:szCs w:val="24"/>
          <w:lang w:val="sv-SE"/>
        </w:rPr>
        <w:t xml:space="preserve">P= </w:t>
      </w:r>
      <w:r w:rsidRPr="00C445A5">
        <w:rPr>
          <w:rFonts w:ascii="Times New Roman" w:hAnsi="Times New Roman"/>
          <w:color w:val="000000"/>
          <w:sz w:val="24"/>
          <w:szCs w:val="24"/>
          <w:lang w:val="sv-SE"/>
        </w:rPr>
        <w:t>nyeri dirasakan ketika pasien berkerja terlalu berat</w:t>
      </w:r>
      <w:r>
        <w:rPr>
          <w:rFonts w:ascii="Times New Roman" w:hAnsi="Times New Roman"/>
          <w:color w:val="000000"/>
          <w:sz w:val="24"/>
          <w:szCs w:val="24"/>
          <w:lang w:val="sv-SE"/>
        </w:rPr>
        <w:t xml:space="preserve">, </w:t>
      </w:r>
      <w:r w:rsidR="00980B78">
        <w:rPr>
          <w:rFonts w:ascii="Times New Roman" w:hAnsi="Times New Roman"/>
          <w:color w:val="000000"/>
          <w:sz w:val="24"/>
          <w:szCs w:val="24"/>
          <w:lang w:val="sv-SE"/>
        </w:rPr>
        <w:t xml:space="preserve">Q= </w:t>
      </w:r>
      <w:r w:rsidRPr="00C445A5">
        <w:rPr>
          <w:rFonts w:ascii="Times New Roman" w:hAnsi="Times New Roman"/>
          <w:color w:val="000000"/>
          <w:sz w:val="24"/>
          <w:szCs w:val="24"/>
          <w:lang w:val="sv-SE"/>
        </w:rPr>
        <w:t>nyeri dirasakan seperti pukulan benda tumpul</w:t>
      </w:r>
      <w:r>
        <w:rPr>
          <w:rFonts w:ascii="Times New Roman" w:hAnsi="Times New Roman"/>
          <w:color w:val="000000"/>
          <w:sz w:val="24"/>
          <w:szCs w:val="24"/>
          <w:lang w:val="sv-SE"/>
        </w:rPr>
        <w:t xml:space="preserve">, </w:t>
      </w:r>
      <w:r w:rsidRPr="00C445A5">
        <w:rPr>
          <w:rFonts w:ascii="Times New Roman" w:hAnsi="Times New Roman"/>
          <w:color w:val="000000"/>
          <w:sz w:val="24"/>
          <w:szCs w:val="24"/>
          <w:lang w:val="sv-SE"/>
        </w:rPr>
        <w:t>R: nyeri dirasakan pada bagian kepala belakang sebelah kanan</w:t>
      </w:r>
      <w:r>
        <w:rPr>
          <w:rFonts w:ascii="Times New Roman" w:hAnsi="Times New Roman"/>
          <w:color w:val="000000"/>
          <w:sz w:val="24"/>
          <w:szCs w:val="24"/>
          <w:lang w:val="sv-SE"/>
        </w:rPr>
        <w:t xml:space="preserve">, </w:t>
      </w:r>
      <w:r w:rsidR="00980B78">
        <w:rPr>
          <w:rFonts w:ascii="Times New Roman" w:hAnsi="Times New Roman"/>
          <w:color w:val="000000"/>
          <w:sz w:val="24"/>
          <w:szCs w:val="24"/>
          <w:lang w:val="sv-SE"/>
        </w:rPr>
        <w:t>S=</w:t>
      </w:r>
      <w:r w:rsidRPr="00C445A5">
        <w:rPr>
          <w:rFonts w:ascii="Times New Roman" w:hAnsi="Times New Roman"/>
          <w:color w:val="000000"/>
          <w:sz w:val="24"/>
          <w:szCs w:val="24"/>
          <w:lang w:val="sv-SE"/>
        </w:rPr>
        <w:t xml:space="preserve"> skala nyeri 6</w:t>
      </w:r>
      <w:r>
        <w:rPr>
          <w:rFonts w:ascii="Times New Roman" w:hAnsi="Times New Roman"/>
          <w:color w:val="000000"/>
          <w:sz w:val="24"/>
          <w:szCs w:val="24"/>
          <w:lang w:val="sv-SE"/>
        </w:rPr>
        <w:t xml:space="preserve">, </w:t>
      </w:r>
      <w:r w:rsidR="00980B78">
        <w:rPr>
          <w:rFonts w:ascii="Times New Roman" w:hAnsi="Times New Roman"/>
          <w:color w:val="000000"/>
          <w:sz w:val="24"/>
          <w:szCs w:val="24"/>
          <w:lang w:val="sv-SE"/>
        </w:rPr>
        <w:t xml:space="preserve">T= </w:t>
      </w:r>
      <w:r w:rsidRPr="00C445A5">
        <w:rPr>
          <w:rFonts w:ascii="Times New Roman" w:hAnsi="Times New Roman"/>
          <w:color w:val="000000"/>
          <w:sz w:val="24"/>
          <w:szCs w:val="24"/>
          <w:lang w:val="sv-SE"/>
        </w:rPr>
        <w:t xml:space="preserve">nyeri </w:t>
      </w:r>
      <w:r w:rsidR="00980B78">
        <w:rPr>
          <w:rFonts w:ascii="Times New Roman" w:hAnsi="Times New Roman"/>
          <w:color w:val="000000"/>
          <w:sz w:val="24"/>
          <w:szCs w:val="24"/>
          <w:lang w:val="sv-SE"/>
        </w:rPr>
        <w:t xml:space="preserve">dirasakan hilang timbul </w:t>
      </w:r>
      <w:r w:rsidRPr="00C445A5">
        <w:rPr>
          <w:rFonts w:ascii="Times New Roman" w:hAnsi="Times New Roman"/>
          <w:color w:val="000000"/>
          <w:sz w:val="24"/>
          <w:szCs w:val="24"/>
          <w:lang w:val="sv-SE"/>
        </w:rPr>
        <w:t>selama 30 menit pada pagi hari</w:t>
      </w:r>
      <w:r>
        <w:rPr>
          <w:rFonts w:ascii="Times New Roman" w:hAnsi="Times New Roman"/>
          <w:color w:val="000000"/>
          <w:sz w:val="24"/>
          <w:szCs w:val="24"/>
          <w:lang w:val="sv-SE"/>
        </w:rPr>
        <w:t xml:space="preserve">, </w:t>
      </w:r>
      <w:r w:rsidRPr="006F3F8B">
        <w:rPr>
          <w:rFonts w:ascii="Times New Roman" w:hAnsi="Times New Roman" w:cs="Times New Roman"/>
          <w:sz w:val="24"/>
          <w:szCs w:val="24"/>
        </w:rPr>
        <w:t xml:space="preserve"> respons objektif :</w:t>
      </w:r>
      <w:r w:rsidR="008B3DA9">
        <w:rPr>
          <w:rFonts w:ascii="Times New Roman" w:hAnsi="Times New Roman" w:cs="Times New Roman"/>
          <w:sz w:val="24"/>
          <w:szCs w:val="24"/>
        </w:rPr>
        <w:t xml:space="preserve"> </w:t>
      </w:r>
      <w:r>
        <w:rPr>
          <w:rFonts w:ascii="Times New Roman" w:hAnsi="Times New Roman"/>
          <w:color w:val="000000"/>
          <w:sz w:val="24"/>
          <w:szCs w:val="24"/>
        </w:rPr>
        <w:t>p</w:t>
      </w:r>
      <w:r w:rsidRPr="00C445A5">
        <w:rPr>
          <w:rFonts w:ascii="Times New Roman" w:hAnsi="Times New Roman"/>
          <w:color w:val="000000"/>
          <w:sz w:val="24"/>
          <w:szCs w:val="24"/>
        </w:rPr>
        <w:t>asien tampak memegangi kepala belakang sebelah kanan dan berusaha melindungi kepala bagian belakang</w:t>
      </w:r>
      <w:r>
        <w:rPr>
          <w:rFonts w:ascii="Times New Roman" w:hAnsi="Times New Roman"/>
          <w:color w:val="000000"/>
          <w:sz w:val="24"/>
          <w:szCs w:val="24"/>
        </w:rPr>
        <w:t>, p</w:t>
      </w:r>
      <w:r w:rsidRPr="00C445A5">
        <w:rPr>
          <w:rFonts w:ascii="Times New Roman" w:hAnsi="Times New Roman"/>
          <w:color w:val="000000"/>
          <w:sz w:val="24"/>
          <w:szCs w:val="24"/>
        </w:rPr>
        <w:t>asien meringis kesakitan menahan nyeri kepala</w:t>
      </w:r>
      <w:r>
        <w:rPr>
          <w:rFonts w:ascii="Times New Roman" w:hAnsi="Times New Roman"/>
          <w:color w:val="000000"/>
          <w:sz w:val="24"/>
          <w:szCs w:val="24"/>
        </w:rPr>
        <w:t>, p</w:t>
      </w:r>
      <w:r w:rsidRPr="00C445A5">
        <w:rPr>
          <w:rFonts w:ascii="Times New Roman" w:hAnsi="Times New Roman"/>
          <w:color w:val="000000"/>
          <w:sz w:val="24"/>
          <w:szCs w:val="24"/>
        </w:rPr>
        <w:t>asien tampak gelisah karena munculnya nyeri kepala</w:t>
      </w:r>
      <w:r>
        <w:rPr>
          <w:rFonts w:ascii="Times New Roman" w:hAnsi="Times New Roman"/>
          <w:color w:val="000000"/>
          <w:sz w:val="24"/>
          <w:szCs w:val="24"/>
        </w:rPr>
        <w:t>, p</w:t>
      </w:r>
      <w:r w:rsidRPr="00C445A5">
        <w:rPr>
          <w:rFonts w:ascii="Times New Roman" w:hAnsi="Times New Roman"/>
          <w:color w:val="000000"/>
          <w:sz w:val="24"/>
          <w:szCs w:val="24"/>
        </w:rPr>
        <w:t>asien tampak berfokus pada diri sendiri untuk mengurangi nyeri kepala</w:t>
      </w:r>
      <w:r>
        <w:rPr>
          <w:rFonts w:ascii="Times New Roman" w:hAnsi="Times New Roman"/>
          <w:sz w:val="24"/>
          <w:szCs w:val="24"/>
        </w:rPr>
        <w:t>, p</w:t>
      </w:r>
      <w:r w:rsidRPr="00080294">
        <w:rPr>
          <w:rFonts w:ascii="Times New Roman" w:hAnsi="Times New Roman"/>
          <w:sz w:val="24"/>
          <w:szCs w:val="24"/>
        </w:rPr>
        <w:t xml:space="preserve">ola tidur </w:t>
      </w:r>
      <w:r>
        <w:rPr>
          <w:rFonts w:ascii="Times New Roman" w:hAnsi="Times New Roman"/>
          <w:sz w:val="24"/>
          <w:szCs w:val="24"/>
        </w:rPr>
        <w:t>malam hanya 4</w:t>
      </w:r>
      <w:r w:rsidRPr="00080294">
        <w:rPr>
          <w:rFonts w:ascii="Times New Roman" w:hAnsi="Times New Roman"/>
          <w:sz w:val="24"/>
          <w:szCs w:val="24"/>
        </w:rPr>
        <w:t xml:space="preserve"> jam</w:t>
      </w:r>
      <w:r>
        <w:rPr>
          <w:rFonts w:ascii="Times New Roman" w:hAnsi="Times New Roman" w:cs="Times New Roman"/>
          <w:sz w:val="24"/>
          <w:szCs w:val="24"/>
        </w:rPr>
        <w:t xml:space="preserve">. </w:t>
      </w:r>
      <w:r w:rsidRPr="006F3F8B">
        <w:rPr>
          <w:rFonts w:ascii="Times New Roman" w:hAnsi="Times New Roman" w:cs="Times New Roman"/>
          <w:sz w:val="24"/>
          <w:szCs w:val="24"/>
        </w:rPr>
        <w:t>Pukul 07.15 WIB memberikan terapi relaksasi otot progresif</w:t>
      </w:r>
      <w:r>
        <w:rPr>
          <w:rFonts w:ascii="Times New Roman" w:hAnsi="Times New Roman" w:cs="Times New Roman"/>
          <w:sz w:val="24"/>
          <w:szCs w:val="24"/>
        </w:rPr>
        <w:t>, respons subjektif</w:t>
      </w:r>
      <w:r w:rsidR="001F36AA">
        <w:rPr>
          <w:rFonts w:ascii="Times New Roman" w:hAnsi="Times New Roman" w:cs="Times New Roman"/>
          <w:sz w:val="24"/>
          <w:szCs w:val="24"/>
        </w:rPr>
        <w:t xml:space="preserve"> </w:t>
      </w:r>
      <w:r>
        <w:rPr>
          <w:rFonts w:ascii="Times New Roman" w:hAnsi="Times New Roman" w:cs="Times New Roman"/>
          <w:sz w:val="24"/>
          <w:szCs w:val="24"/>
        </w:rPr>
        <w:t>: p</w:t>
      </w:r>
      <w:r w:rsidRPr="004250DE">
        <w:rPr>
          <w:rFonts w:ascii="Times New Roman" w:hAnsi="Times New Roman"/>
          <w:color w:val="000000"/>
          <w:sz w:val="24"/>
          <w:szCs w:val="24"/>
          <w:lang w:val="sv-SE"/>
        </w:rPr>
        <w:t>asien mengata</w:t>
      </w:r>
      <w:r>
        <w:rPr>
          <w:rFonts w:ascii="Times New Roman" w:hAnsi="Times New Roman"/>
          <w:color w:val="000000"/>
          <w:sz w:val="24"/>
          <w:szCs w:val="24"/>
          <w:lang w:val="sv-SE"/>
        </w:rPr>
        <w:t>kan nyeri berkurang dari skala 6 menjadi 5</w:t>
      </w:r>
      <w:r>
        <w:rPr>
          <w:rFonts w:ascii="Times New Roman" w:hAnsi="Times New Roman" w:cs="Times New Roman"/>
          <w:sz w:val="24"/>
          <w:szCs w:val="24"/>
        </w:rPr>
        <w:t>, respons objektif</w:t>
      </w:r>
      <w:r w:rsidR="001F36AA">
        <w:rPr>
          <w:rFonts w:ascii="Times New Roman" w:hAnsi="Times New Roman" w:cs="Times New Roman"/>
          <w:sz w:val="24"/>
          <w:szCs w:val="24"/>
        </w:rPr>
        <w:t xml:space="preserve"> </w:t>
      </w:r>
      <w:r>
        <w:rPr>
          <w:rFonts w:ascii="Times New Roman" w:hAnsi="Times New Roman" w:cs="Times New Roman"/>
          <w:sz w:val="24"/>
          <w:szCs w:val="24"/>
        </w:rPr>
        <w:t>: p</w:t>
      </w:r>
      <w:r w:rsidRPr="004250DE">
        <w:rPr>
          <w:rFonts w:ascii="Times New Roman" w:hAnsi="Times New Roman"/>
          <w:color w:val="000000"/>
          <w:sz w:val="24"/>
          <w:szCs w:val="24"/>
          <w:lang w:val="sv-SE"/>
        </w:rPr>
        <w:t>asien tampak</w:t>
      </w:r>
      <w:r>
        <w:rPr>
          <w:rFonts w:ascii="Times New Roman" w:hAnsi="Times New Roman"/>
          <w:color w:val="000000"/>
          <w:sz w:val="24"/>
          <w:szCs w:val="24"/>
          <w:lang w:val="sv-SE"/>
        </w:rPr>
        <w:t xml:space="preserve"> lebih relaks, nyaman, dan aman, meringis, sikap protektif, gelisah, fokus pada diri sendiri mulai sedikit menurun</w:t>
      </w:r>
      <w:r>
        <w:rPr>
          <w:rFonts w:ascii="Times New Roman" w:hAnsi="Times New Roman" w:cs="Times New Roman"/>
          <w:sz w:val="24"/>
          <w:szCs w:val="24"/>
        </w:rPr>
        <w:t xml:space="preserve">. </w:t>
      </w:r>
      <w:r>
        <w:rPr>
          <w:rFonts w:ascii="Times New Roman" w:hAnsi="Times New Roman"/>
          <w:sz w:val="24"/>
          <w:szCs w:val="24"/>
        </w:rPr>
        <w:t>Pukul 07. 45 WIB mengan</w:t>
      </w:r>
      <w:r w:rsidRPr="009A0185">
        <w:rPr>
          <w:rFonts w:ascii="Times New Roman" w:hAnsi="Times New Roman"/>
          <w:sz w:val="24"/>
          <w:szCs w:val="24"/>
        </w:rPr>
        <w:t>jurkan memonitor nyeri secara mandiri</w:t>
      </w:r>
      <w:r>
        <w:rPr>
          <w:rFonts w:ascii="Times New Roman" w:hAnsi="Times New Roman"/>
          <w:sz w:val="24"/>
          <w:szCs w:val="24"/>
        </w:rPr>
        <w:t>, respons subjektif</w:t>
      </w:r>
      <w:r w:rsidR="001F36AA">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color w:val="000000"/>
          <w:sz w:val="24"/>
          <w:szCs w:val="24"/>
          <w:lang w:val="sv-SE"/>
        </w:rPr>
        <w:t>pasien mengatakan jika nyeri muncul akan menerapkan relaksasi otot progresif yang sudah diajarkan</w:t>
      </w:r>
      <w:r>
        <w:rPr>
          <w:rFonts w:ascii="Times New Roman" w:hAnsi="Times New Roman"/>
          <w:sz w:val="24"/>
          <w:szCs w:val="24"/>
        </w:rPr>
        <w:t>, respons objektif</w:t>
      </w:r>
      <w:r w:rsidR="001F36AA">
        <w:rPr>
          <w:rFonts w:ascii="Times New Roman" w:hAnsi="Times New Roman"/>
          <w:sz w:val="24"/>
          <w:szCs w:val="24"/>
        </w:rPr>
        <w:t xml:space="preserve"> </w:t>
      </w:r>
      <w:r>
        <w:rPr>
          <w:rFonts w:ascii="Times New Roman" w:hAnsi="Times New Roman"/>
          <w:sz w:val="24"/>
          <w:szCs w:val="24"/>
        </w:rPr>
        <w:t>: p</w:t>
      </w:r>
      <w:r>
        <w:rPr>
          <w:rFonts w:ascii="Times New Roman" w:hAnsi="Times New Roman"/>
          <w:color w:val="000000"/>
          <w:sz w:val="24"/>
          <w:szCs w:val="24"/>
          <w:lang w:val="sv-SE"/>
        </w:rPr>
        <w:t xml:space="preserve">asien tampak menerima anjuran perawat dengan baik. </w:t>
      </w:r>
      <w:r>
        <w:rPr>
          <w:rFonts w:ascii="Times New Roman" w:hAnsi="Times New Roman"/>
          <w:color w:val="000000"/>
          <w:sz w:val="24"/>
          <w:szCs w:val="24"/>
        </w:rPr>
        <w:t>Pukul 07. 50</w:t>
      </w:r>
      <w:r w:rsidRPr="004250DE">
        <w:rPr>
          <w:rFonts w:ascii="Times New Roman" w:hAnsi="Times New Roman"/>
          <w:color w:val="000000"/>
          <w:sz w:val="24"/>
          <w:szCs w:val="24"/>
        </w:rPr>
        <w:t xml:space="preserve"> WIB</w:t>
      </w:r>
      <w:r w:rsidR="008B3DA9">
        <w:rPr>
          <w:rFonts w:ascii="Times New Roman" w:hAnsi="Times New Roman"/>
          <w:color w:val="000000"/>
          <w:sz w:val="24"/>
          <w:szCs w:val="24"/>
        </w:rPr>
        <w:t xml:space="preserve"> </w:t>
      </w:r>
      <w:r>
        <w:rPr>
          <w:rFonts w:ascii="Times New Roman" w:hAnsi="Times New Roman"/>
          <w:sz w:val="24"/>
          <w:szCs w:val="24"/>
        </w:rPr>
        <w:t>m</w:t>
      </w:r>
      <w:r w:rsidRPr="009A0185">
        <w:rPr>
          <w:rFonts w:ascii="Times New Roman" w:hAnsi="Times New Roman"/>
          <w:sz w:val="24"/>
          <w:szCs w:val="24"/>
        </w:rPr>
        <w:t xml:space="preserve">onitor tanda-tanda vital sebelum pemberian </w:t>
      </w:r>
      <w:r>
        <w:rPr>
          <w:rFonts w:ascii="Times New Roman" w:hAnsi="Times New Roman"/>
          <w:sz w:val="24"/>
          <w:szCs w:val="24"/>
        </w:rPr>
        <w:t>analgesik, respons subjektif</w:t>
      </w:r>
      <w:r w:rsidR="001F36AA">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color w:val="000000"/>
          <w:sz w:val="24"/>
          <w:szCs w:val="24"/>
          <w:lang w:val="sv-SE"/>
        </w:rPr>
        <w:t>pasien mengatakan nyeri kepala sudah mula</w:t>
      </w:r>
      <w:r w:rsidR="00980B78">
        <w:rPr>
          <w:rFonts w:ascii="Times New Roman" w:hAnsi="Times New Roman"/>
          <w:color w:val="000000"/>
          <w:sz w:val="24"/>
          <w:szCs w:val="24"/>
          <w:lang w:val="sv-SE"/>
        </w:rPr>
        <w:t>i menurun, respons objektif</w:t>
      </w:r>
      <w:r w:rsidR="001F36AA">
        <w:rPr>
          <w:rFonts w:ascii="Times New Roman" w:hAnsi="Times New Roman"/>
          <w:color w:val="000000"/>
          <w:sz w:val="24"/>
          <w:szCs w:val="24"/>
          <w:lang w:val="sv-SE"/>
        </w:rPr>
        <w:t xml:space="preserve"> </w:t>
      </w:r>
      <w:r w:rsidR="00980B78">
        <w:rPr>
          <w:rFonts w:ascii="Times New Roman" w:hAnsi="Times New Roman"/>
          <w:color w:val="000000"/>
          <w:sz w:val="24"/>
          <w:szCs w:val="24"/>
          <w:lang w:val="sv-SE"/>
        </w:rPr>
        <w:t>: TD</w:t>
      </w:r>
      <w:r w:rsidR="008B3DA9">
        <w:rPr>
          <w:rFonts w:ascii="Times New Roman" w:hAnsi="Times New Roman"/>
          <w:color w:val="000000"/>
          <w:sz w:val="24"/>
          <w:szCs w:val="24"/>
          <w:lang w:val="sv-SE"/>
        </w:rPr>
        <w:t xml:space="preserve"> </w:t>
      </w:r>
      <w:r w:rsidR="00980B78">
        <w:rPr>
          <w:rFonts w:ascii="Times New Roman" w:hAnsi="Times New Roman"/>
          <w:color w:val="000000"/>
          <w:sz w:val="24"/>
          <w:szCs w:val="24"/>
          <w:lang w:val="sv-SE"/>
        </w:rPr>
        <w:t>=</w:t>
      </w:r>
      <w:r>
        <w:rPr>
          <w:rFonts w:ascii="Times New Roman" w:hAnsi="Times New Roman"/>
          <w:color w:val="000000"/>
          <w:sz w:val="24"/>
          <w:szCs w:val="24"/>
          <w:lang w:val="sv-SE"/>
        </w:rPr>
        <w:t xml:space="preserve"> 130/9</w:t>
      </w:r>
      <w:r w:rsidRPr="004250DE">
        <w:rPr>
          <w:rFonts w:ascii="Times New Roman" w:hAnsi="Times New Roman"/>
          <w:color w:val="000000"/>
          <w:sz w:val="24"/>
          <w:szCs w:val="24"/>
          <w:lang w:val="sv-SE"/>
        </w:rPr>
        <w:t>0 mmHg</w:t>
      </w:r>
      <w:r w:rsidR="00E011C6">
        <w:rPr>
          <w:rFonts w:ascii="Times New Roman" w:hAnsi="Times New Roman"/>
          <w:color w:val="000000"/>
          <w:sz w:val="24"/>
          <w:szCs w:val="24"/>
          <w:lang w:val="sv-SE"/>
        </w:rPr>
        <w:t>, HR</w:t>
      </w:r>
      <w:r w:rsidR="008B3DA9">
        <w:rPr>
          <w:rFonts w:ascii="Times New Roman" w:hAnsi="Times New Roman"/>
          <w:color w:val="000000"/>
          <w:sz w:val="24"/>
          <w:szCs w:val="24"/>
          <w:lang w:val="sv-SE"/>
        </w:rPr>
        <w:t xml:space="preserve"> = </w:t>
      </w:r>
      <w:r>
        <w:rPr>
          <w:rFonts w:ascii="Times New Roman" w:hAnsi="Times New Roman"/>
          <w:color w:val="000000"/>
          <w:sz w:val="24"/>
          <w:szCs w:val="24"/>
          <w:lang w:val="sv-SE"/>
        </w:rPr>
        <w:t>88</w:t>
      </w:r>
      <w:r w:rsidRPr="004250DE">
        <w:rPr>
          <w:rFonts w:ascii="Times New Roman" w:hAnsi="Times New Roman"/>
          <w:color w:val="000000"/>
          <w:sz w:val="24"/>
          <w:szCs w:val="24"/>
          <w:lang w:val="sv-SE"/>
        </w:rPr>
        <w:t>x/menit</w:t>
      </w:r>
      <w:r>
        <w:rPr>
          <w:rFonts w:ascii="Times New Roman" w:hAnsi="Times New Roman"/>
          <w:color w:val="000000"/>
          <w:sz w:val="24"/>
          <w:szCs w:val="24"/>
          <w:lang w:val="sv-SE"/>
        </w:rPr>
        <w:t xml:space="preserve">, </w:t>
      </w:r>
      <w:r w:rsidR="00E011C6">
        <w:rPr>
          <w:rFonts w:ascii="Times New Roman" w:hAnsi="Times New Roman"/>
          <w:color w:val="000000"/>
          <w:sz w:val="24"/>
          <w:szCs w:val="24"/>
          <w:lang w:val="sv-SE"/>
        </w:rPr>
        <w:t>R</w:t>
      </w:r>
      <w:r w:rsidR="008B3DA9">
        <w:rPr>
          <w:rFonts w:ascii="Times New Roman" w:hAnsi="Times New Roman"/>
          <w:color w:val="000000"/>
          <w:sz w:val="24"/>
          <w:szCs w:val="24"/>
          <w:lang w:val="sv-SE"/>
        </w:rPr>
        <w:t xml:space="preserve">R = </w:t>
      </w:r>
      <w:r w:rsidRPr="004250DE">
        <w:rPr>
          <w:rFonts w:ascii="Times New Roman" w:hAnsi="Times New Roman"/>
          <w:color w:val="000000"/>
          <w:sz w:val="24"/>
          <w:szCs w:val="24"/>
          <w:lang w:val="sv-SE"/>
        </w:rPr>
        <w:t>20x/menit</w:t>
      </w:r>
      <w:r w:rsidR="008B3DA9">
        <w:rPr>
          <w:rFonts w:ascii="Times New Roman" w:hAnsi="Times New Roman"/>
          <w:color w:val="000000"/>
          <w:sz w:val="24"/>
          <w:szCs w:val="24"/>
          <w:lang w:val="sv-SE"/>
        </w:rPr>
        <w:t xml:space="preserve">, T = </w:t>
      </w:r>
      <w:r>
        <w:rPr>
          <w:rFonts w:ascii="Times New Roman" w:hAnsi="Times New Roman"/>
          <w:color w:val="000000"/>
          <w:sz w:val="24"/>
          <w:szCs w:val="24"/>
          <w:lang w:val="sv-SE"/>
        </w:rPr>
        <w:t>36,7</w:t>
      </w:r>
      <w:r w:rsidRPr="004250DE">
        <w:rPr>
          <w:rFonts w:ascii="Times New Roman" w:hAnsi="Times New Roman"/>
          <w:color w:val="000000"/>
          <w:sz w:val="24"/>
          <w:szCs w:val="24"/>
          <w:lang w:val="sv-SE"/>
        </w:rPr>
        <w:sym w:font="Symbol" w:char="F0B0"/>
      </w:r>
      <w:r w:rsidRPr="004250DE">
        <w:rPr>
          <w:rFonts w:ascii="Times New Roman" w:hAnsi="Times New Roman"/>
          <w:color w:val="000000"/>
          <w:sz w:val="24"/>
          <w:szCs w:val="24"/>
          <w:lang w:val="sv-SE"/>
        </w:rPr>
        <w:t>C</w:t>
      </w:r>
      <w:r>
        <w:rPr>
          <w:rFonts w:ascii="Times New Roman" w:hAnsi="Times New Roman"/>
          <w:color w:val="000000"/>
          <w:sz w:val="24"/>
          <w:szCs w:val="24"/>
          <w:lang w:val="sv-SE"/>
        </w:rPr>
        <w:t xml:space="preserve">. Pukul 08.10 WIB </w:t>
      </w:r>
      <w:r>
        <w:rPr>
          <w:rFonts w:ascii="Times New Roman" w:hAnsi="Times New Roman"/>
          <w:sz w:val="24"/>
          <w:szCs w:val="24"/>
        </w:rPr>
        <w:t>mengi</w:t>
      </w:r>
      <w:r w:rsidRPr="009A0185">
        <w:rPr>
          <w:rFonts w:ascii="Times New Roman" w:hAnsi="Times New Roman"/>
          <w:sz w:val="24"/>
          <w:szCs w:val="24"/>
        </w:rPr>
        <w:t>dentifikasi riwayat alergi obat</w:t>
      </w:r>
      <w:r>
        <w:rPr>
          <w:rFonts w:ascii="Times New Roman" w:hAnsi="Times New Roman"/>
          <w:color w:val="000000"/>
          <w:sz w:val="24"/>
          <w:szCs w:val="24"/>
          <w:lang w:val="sv-SE"/>
        </w:rPr>
        <w:t>, respons subjektif</w:t>
      </w:r>
      <w:r w:rsidR="001F36AA">
        <w:rPr>
          <w:rFonts w:ascii="Times New Roman" w:hAnsi="Times New Roman"/>
          <w:color w:val="000000"/>
          <w:sz w:val="24"/>
          <w:szCs w:val="24"/>
          <w:lang w:val="sv-SE"/>
        </w:rPr>
        <w:t xml:space="preserve"> </w:t>
      </w:r>
      <w:r>
        <w:rPr>
          <w:rFonts w:ascii="Times New Roman" w:hAnsi="Times New Roman"/>
          <w:color w:val="000000"/>
          <w:sz w:val="24"/>
          <w:szCs w:val="24"/>
          <w:lang w:val="sv-SE"/>
        </w:rPr>
        <w:t xml:space="preserve">: pasien mengatakan tidak ada riwayat alergi, respons objektif: hasil pemeriksaan alergi dengan scin test pasien tidak ada alergi obat. Pukul 08.15 WIB </w:t>
      </w:r>
      <w:r>
        <w:rPr>
          <w:rFonts w:ascii="Times New Roman" w:hAnsi="Times New Roman"/>
          <w:sz w:val="24"/>
          <w:szCs w:val="24"/>
        </w:rPr>
        <w:t>menjelaskan efek terapi, respons subjektif</w:t>
      </w:r>
      <w:r w:rsidR="001F36AA">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color w:val="000000"/>
          <w:sz w:val="24"/>
          <w:szCs w:val="24"/>
          <w:lang w:val="sv-SE"/>
        </w:rPr>
        <w:t>pasien mengatakan bersedia diberikan obat anti nyeri, respons objektif</w:t>
      </w:r>
      <w:r w:rsidR="001F36AA">
        <w:rPr>
          <w:rFonts w:ascii="Times New Roman" w:hAnsi="Times New Roman"/>
          <w:color w:val="000000"/>
          <w:sz w:val="24"/>
          <w:szCs w:val="24"/>
          <w:lang w:val="sv-SE"/>
        </w:rPr>
        <w:t xml:space="preserve"> </w:t>
      </w:r>
      <w:r>
        <w:rPr>
          <w:rFonts w:ascii="Times New Roman" w:hAnsi="Times New Roman"/>
          <w:color w:val="000000"/>
          <w:sz w:val="24"/>
          <w:szCs w:val="24"/>
          <w:lang w:val="sv-SE"/>
        </w:rPr>
        <w:t>: pasien tampak paham efek samping terapi yang diberikan</w:t>
      </w:r>
      <w:r>
        <w:rPr>
          <w:rFonts w:ascii="Times New Roman" w:hAnsi="Times New Roman"/>
          <w:sz w:val="24"/>
          <w:szCs w:val="24"/>
        </w:rPr>
        <w:t xml:space="preserve">. Pukul </w:t>
      </w:r>
      <w:r>
        <w:rPr>
          <w:rFonts w:ascii="Times New Roman" w:hAnsi="Times New Roman"/>
          <w:color w:val="000000"/>
          <w:sz w:val="24"/>
          <w:szCs w:val="24"/>
        </w:rPr>
        <w:t>08.2</w:t>
      </w:r>
      <w:r w:rsidR="008B3DA9">
        <w:rPr>
          <w:rFonts w:ascii="Times New Roman" w:hAnsi="Times New Roman"/>
          <w:color w:val="000000"/>
          <w:sz w:val="24"/>
          <w:szCs w:val="24"/>
        </w:rPr>
        <w:t>0</w:t>
      </w:r>
      <w:r w:rsidR="001F36AA">
        <w:rPr>
          <w:rFonts w:ascii="Times New Roman" w:hAnsi="Times New Roman"/>
          <w:color w:val="000000"/>
          <w:sz w:val="24"/>
          <w:szCs w:val="24"/>
        </w:rPr>
        <w:t xml:space="preserve"> </w:t>
      </w:r>
      <w:r w:rsidRPr="004250DE">
        <w:rPr>
          <w:rFonts w:ascii="Times New Roman" w:hAnsi="Times New Roman"/>
          <w:color w:val="000000"/>
          <w:sz w:val="24"/>
          <w:szCs w:val="24"/>
        </w:rPr>
        <w:t>WIB</w:t>
      </w:r>
      <w:r w:rsidR="008B3DA9">
        <w:rPr>
          <w:rFonts w:ascii="Times New Roman" w:hAnsi="Times New Roman"/>
          <w:color w:val="000000"/>
          <w:sz w:val="24"/>
          <w:szCs w:val="24"/>
        </w:rPr>
        <w:t xml:space="preserve"> </w:t>
      </w:r>
      <w:r>
        <w:rPr>
          <w:rFonts w:ascii="Times New Roman" w:hAnsi="Times New Roman"/>
          <w:color w:val="000000"/>
          <w:sz w:val="24"/>
          <w:szCs w:val="24"/>
          <w:lang w:val="sv-SE"/>
        </w:rPr>
        <w:t>b</w:t>
      </w:r>
      <w:r w:rsidRPr="004250DE">
        <w:rPr>
          <w:rFonts w:ascii="Times New Roman" w:hAnsi="Times New Roman"/>
          <w:color w:val="000000"/>
          <w:sz w:val="24"/>
          <w:szCs w:val="24"/>
          <w:lang w:val="sv-SE"/>
        </w:rPr>
        <w:t>erkolaborasi pemberian obat anti nyer</w:t>
      </w:r>
      <w:r>
        <w:rPr>
          <w:rFonts w:ascii="Times New Roman" w:hAnsi="Times New Roman"/>
          <w:color w:val="000000"/>
          <w:sz w:val="24"/>
          <w:szCs w:val="24"/>
          <w:lang w:val="sv-SE"/>
        </w:rPr>
        <w:t>i, respons subjektif :</w:t>
      </w:r>
      <w:r w:rsidR="008B3DA9">
        <w:rPr>
          <w:rFonts w:ascii="Times New Roman" w:hAnsi="Times New Roman"/>
          <w:color w:val="000000"/>
          <w:sz w:val="24"/>
          <w:szCs w:val="24"/>
          <w:lang w:val="sv-SE"/>
        </w:rPr>
        <w:t xml:space="preserve"> </w:t>
      </w:r>
      <w:r>
        <w:rPr>
          <w:rFonts w:ascii="Times New Roman" w:hAnsi="Times New Roman"/>
          <w:color w:val="000000"/>
          <w:sz w:val="24"/>
          <w:szCs w:val="24"/>
          <w:lang w:val="sv-SE"/>
        </w:rPr>
        <w:t>pasien mengeluh nyeri pada saat diberikan obat, respons objektif</w:t>
      </w:r>
      <w:r w:rsidR="001F36AA">
        <w:rPr>
          <w:rFonts w:ascii="Times New Roman" w:hAnsi="Times New Roman"/>
          <w:color w:val="000000"/>
          <w:sz w:val="24"/>
          <w:szCs w:val="24"/>
          <w:lang w:val="sv-SE"/>
        </w:rPr>
        <w:t xml:space="preserve"> </w:t>
      </w:r>
      <w:r>
        <w:rPr>
          <w:rFonts w:ascii="Times New Roman" w:hAnsi="Times New Roman"/>
          <w:color w:val="000000"/>
          <w:sz w:val="24"/>
          <w:szCs w:val="24"/>
          <w:lang w:val="sv-SE"/>
        </w:rPr>
        <w:t xml:space="preserve">: </w:t>
      </w:r>
      <w:r>
        <w:rPr>
          <w:rFonts w:ascii="Times New Roman" w:hAnsi="Times New Roman"/>
          <w:color w:val="000000"/>
          <w:sz w:val="24"/>
          <w:szCs w:val="24"/>
        </w:rPr>
        <w:t>p</w:t>
      </w:r>
      <w:r w:rsidRPr="004250DE">
        <w:rPr>
          <w:rFonts w:ascii="Times New Roman" w:hAnsi="Times New Roman"/>
          <w:color w:val="000000"/>
          <w:sz w:val="24"/>
          <w:szCs w:val="24"/>
        </w:rPr>
        <w:t>asien tampak meringis sakit saat diberikan obat melalui selang IV</w:t>
      </w:r>
      <w:r>
        <w:rPr>
          <w:rFonts w:ascii="Times New Roman" w:hAnsi="Times New Roman"/>
          <w:color w:val="000000"/>
          <w:sz w:val="24"/>
          <w:szCs w:val="24"/>
        </w:rPr>
        <w:t>, p</w:t>
      </w:r>
      <w:r w:rsidRPr="004250DE">
        <w:rPr>
          <w:rFonts w:ascii="Times New Roman" w:hAnsi="Times New Roman"/>
          <w:color w:val="000000"/>
          <w:sz w:val="24"/>
          <w:szCs w:val="24"/>
        </w:rPr>
        <w:t>asien mendapatakn terapi obat</w:t>
      </w:r>
      <w:r w:rsidR="008B3DA9">
        <w:rPr>
          <w:rFonts w:ascii="Times New Roman" w:hAnsi="Times New Roman"/>
          <w:color w:val="000000"/>
          <w:sz w:val="24"/>
          <w:szCs w:val="24"/>
        </w:rPr>
        <w:t xml:space="preserve"> </w:t>
      </w:r>
      <w:r w:rsidRPr="004250DE">
        <w:rPr>
          <w:rFonts w:ascii="Times New Roman" w:hAnsi="Times New Roman"/>
          <w:color w:val="000000"/>
          <w:sz w:val="24"/>
          <w:szCs w:val="24"/>
        </w:rPr>
        <w:t>metamezole 1gr/2m</w:t>
      </w:r>
      <w:r>
        <w:rPr>
          <w:rFonts w:ascii="Times New Roman" w:hAnsi="Times New Roman"/>
          <w:color w:val="000000"/>
          <w:sz w:val="24"/>
          <w:szCs w:val="24"/>
        </w:rPr>
        <w:t xml:space="preserve">l. Pukul 11.30 </w:t>
      </w:r>
      <w:r w:rsidRPr="004250DE">
        <w:rPr>
          <w:rFonts w:ascii="Times New Roman" w:hAnsi="Times New Roman"/>
          <w:color w:val="000000"/>
          <w:sz w:val="24"/>
          <w:szCs w:val="24"/>
        </w:rPr>
        <w:t xml:space="preserve"> WIB</w:t>
      </w:r>
      <w:r>
        <w:rPr>
          <w:rFonts w:ascii="Times New Roman" w:hAnsi="Times New Roman"/>
          <w:color w:val="000000"/>
          <w:sz w:val="24"/>
          <w:szCs w:val="24"/>
        </w:rPr>
        <w:t xml:space="preserve"> d</w:t>
      </w:r>
      <w:r w:rsidRPr="00E86925">
        <w:rPr>
          <w:rFonts w:ascii="Times New Roman" w:hAnsi="Times New Roman"/>
          <w:sz w:val="24"/>
          <w:szCs w:val="24"/>
        </w:rPr>
        <w:t>okumentasikan respons terhadap efek analgesik dan efek yang tidak diinginkan</w:t>
      </w:r>
      <w:r>
        <w:rPr>
          <w:rFonts w:ascii="Times New Roman" w:hAnsi="Times New Roman"/>
          <w:sz w:val="24"/>
          <w:szCs w:val="24"/>
        </w:rPr>
        <w:t>, respons subjektif</w:t>
      </w:r>
      <w:r w:rsidR="001F36AA">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color w:val="000000"/>
          <w:sz w:val="24"/>
          <w:szCs w:val="24"/>
          <w:lang w:val="sv-SE"/>
        </w:rPr>
        <w:t>keluhan nyeri pasien menurun, respons objektif</w:t>
      </w:r>
      <w:r w:rsidR="001F36AA">
        <w:rPr>
          <w:rFonts w:ascii="Times New Roman" w:hAnsi="Times New Roman"/>
          <w:color w:val="000000"/>
          <w:sz w:val="24"/>
          <w:szCs w:val="24"/>
          <w:lang w:val="sv-SE"/>
        </w:rPr>
        <w:t xml:space="preserve"> </w:t>
      </w:r>
      <w:r>
        <w:rPr>
          <w:rFonts w:ascii="Times New Roman" w:hAnsi="Times New Roman"/>
          <w:color w:val="000000"/>
          <w:sz w:val="24"/>
          <w:szCs w:val="24"/>
          <w:lang w:val="sv-SE"/>
        </w:rPr>
        <w:t xml:space="preserve">: meringis, sikap protektif, gelisah, fokus pada diri sendiri menurun. Pukul </w:t>
      </w:r>
      <w:r w:rsidR="008B3DA9">
        <w:rPr>
          <w:rFonts w:ascii="Times New Roman" w:hAnsi="Times New Roman"/>
          <w:color w:val="000000"/>
          <w:sz w:val="24"/>
          <w:szCs w:val="24"/>
        </w:rPr>
        <w:t xml:space="preserve">11.45 </w:t>
      </w:r>
      <w:r w:rsidRPr="004250DE">
        <w:rPr>
          <w:rFonts w:ascii="Times New Roman" w:hAnsi="Times New Roman"/>
          <w:color w:val="000000"/>
          <w:sz w:val="24"/>
          <w:szCs w:val="24"/>
        </w:rPr>
        <w:t>WIB</w:t>
      </w:r>
      <w:r w:rsidR="008B3DA9">
        <w:rPr>
          <w:rFonts w:ascii="Times New Roman" w:hAnsi="Times New Roman"/>
          <w:color w:val="000000"/>
          <w:sz w:val="24"/>
          <w:szCs w:val="24"/>
        </w:rPr>
        <w:t xml:space="preserve"> </w:t>
      </w:r>
      <w:r>
        <w:rPr>
          <w:rFonts w:ascii="Times New Roman" w:hAnsi="Times New Roman"/>
          <w:sz w:val="24"/>
          <w:szCs w:val="24"/>
        </w:rPr>
        <w:t>m</w:t>
      </w:r>
      <w:r w:rsidRPr="009A0185">
        <w:rPr>
          <w:rFonts w:ascii="Times New Roman" w:hAnsi="Times New Roman"/>
          <w:sz w:val="24"/>
          <w:szCs w:val="24"/>
        </w:rPr>
        <w:t>o</w:t>
      </w:r>
      <w:r>
        <w:rPr>
          <w:rFonts w:ascii="Times New Roman" w:hAnsi="Times New Roman"/>
          <w:sz w:val="24"/>
          <w:szCs w:val="24"/>
        </w:rPr>
        <w:t xml:space="preserve">nitor tanda-tanda vital setelah </w:t>
      </w:r>
      <w:r w:rsidRPr="009A0185">
        <w:rPr>
          <w:rFonts w:ascii="Times New Roman" w:hAnsi="Times New Roman"/>
          <w:sz w:val="24"/>
          <w:szCs w:val="24"/>
        </w:rPr>
        <w:t xml:space="preserve">pemberian </w:t>
      </w:r>
      <w:r>
        <w:rPr>
          <w:rFonts w:ascii="Times New Roman" w:hAnsi="Times New Roman"/>
          <w:sz w:val="24"/>
          <w:szCs w:val="24"/>
        </w:rPr>
        <w:t xml:space="preserve">analgesik, respons subjektif : </w:t>
      </w:r>
      <w:r>
        <w:rPr>
          <w:rFonts w:ascii="Times New Roman" w:hAnsi="Times New Roman"/>
          <w:color w:val="000000"/>
          <w:sz w:val="24"/>
          <w:szCs w:val="24"/>
          <w:lang w:val="sv-SE"/>
        </w:rPr>
        <w:t>p</w:t>
      </w:r>
      <w:r w:rsidRPr="004250DE">
        <w:rPr>
          <w:rFonts w:ascii="Times New Roman" w:hAnsi="Times New Roman"/>
          <w:color w:val="000000"/>
          <w:sz w:val="24"/>
          <w:szCs w:val="24"/>
          <w:lang w:val="sv-SE"/>
        </w:rPr>
        <w:t xml:space="preserve">asien mengatakan </w:t>
      </w:r>
      <w:r>
        <w:rPr>
          <w:rFonts w:ascii="Times New Roman" w:hAnsi="Times New Roman"/>
          <w:color w:val="000000"/>
          <w:sz w:val="24"/>
          <w:szCs w:val="24"/>
          <w:lang w:val="sv-SE"/>
        </w:rPr>
        <w:t>nyeri kepala membuat tekanan darah meningkat, tekanan darah pasien sebelum sakit berkisar 120/80 mm</w:t>
      </w:r>
      <w:r w:rsidR="008B3DA9">
        <w:rPr>
          <w:rFonts w:ascii="Times New Roman" w:hAnsi="Times New Roman"/>
          <w:color w:val="000000"/>
          <w:sz w:val="24"/>
          <w:szCs w:val="24"/>
          <w:lang w:val="sv-SE"/>
        </w:rPr>
        <w:t xml:space="preserve">Hg, respons objektif : TD = </w:t>
      </w:r>
      <w:r>
        <w:rPr>
          <w:rFonts w:ascii="Times New Roman" w:hAnsi="Times New Roman"/>
          <w:color w:val="000000"/>
          <w:sz w:val="24"/>
          <w:szCs w:val="24"/>
          <w:lang w:val="sv-SE"/>
        </w:rPr>
        <w:t>140/10</w:t>
      </w:r>
      <w:r w:rsidRPr="004250DE">
        <w:rPr>
          <w:rFonts w:ascii="Times New Roman" w:hAnsi="Times New Roman"/>
          <w:color w:val="000000"/>
          <w:sz w:val="24"/>
          <w:szCs w:val="24"/>
          <w:lang w:val="sv-SE"/>
        </w:rPr>
        <w:t>0 mmHg</w:t>
      </w:r>
      <w:r w:rsidR="00E011C6">
        <w:rPr>
          <w:rFonts w:ascii="Times New Roman" w:hAnsi="Times New Roman"/>
          <w:color w:val="000000"/>
          <w:sz w:val="24"/>
          <w:szCs w:val="24"/>
          <w:lang w:val="sv-SE"/>
        </w:rPr>
        <w:t>, H</w:t>
      </w:r>
      <w:r w:rsidR="008B3DA9">
        <w:rPr>
          <w:rFonts w:ascii="Times New Roman" w:hAnsi="Times New Roman"/>
          <w:color w:val="000000"/>
          <w:sz w:val="24"/>
          <w:szCs w:val="24"/>
          <w:lang w:val="sv-SE"/>
        </w:rPr>
        <w:t>R =</w:t>
      </w:r>
      <w:r>
        <w:rPr>
          <w:rFonts w:ascii="Times New Roman" w:hAnsi="Times New Roman"/>
          <w:color w:val="000000"/>
          <w:sz w:val="24"/>
          <w:szCs w:val="24"/>
          <w:lang w:val="sv-SE"/>
        </w:rPr>
        <w:t xml:space="preserve"> 90</w:t>
      </w:r>
      <w:r w:rsidRPr="004250DE">
        <w:rPr>
          <w:rFonts w:ascii="Times New Roman" w:hAnsi="Times New Roman"/>
          <w:color w:val="000000"/>
          <w:sz w:val="24"/>
          <w:szCs w:val="24"/>
          <w:lang w:val="sv-SE"/>
        </w:rPr>
        <w:t>x/menit</w:t>
      </w:r>
      <w:r>
        <w:rPr>
          <w:rFonts w:ascii="Times New Roman" w:hAnsi="Times New Roman"/>
          <w:color w:val="000000"/>
          <w:sz w:val="24"/>
          <w:szCs w:val="24"/>
          <w:lang w:val="sv-SE"/>
        </w:rPr>
        <w:t xml:space="preserve">, </w:t>
      </w:r>
      <w:r w:rsidR="00E011C6">
        <w:rPr>
          <w:rFonts w:ascii="Times New Roman" w:hAnsi="Times New Roman"/>
          <w:color w:val="000000"/>
          <w:sz w:val="24"/>
          <w:szCs w:val="24"/>
          <w:lang w:val="sv-SE"/>
        </w:rPr>
        <w:t>R</w:t>
      </w:r>
      <w:r w:rsidR="008B3DA9">
        <w:rPr>
          <w:rFonts w:ascii="Times New Roman" w:hAnsi="Times New Roman"/>
          <w:color w:val="000000"/>
          <w:sz w:val="24"/>
          <w:szCs w:val="24"/>
          <w:lang w:val="sv-SE"/>
        </w:rPr>
        <w:t xml:space="preserve">R = </w:t>
      </w:r>
      <w:r w:rsidRPr="004250DE">
        <w:rPr>
          <w:rFonts w:ascii="Times New Roman" w:hAnsi="Times New Roman"/>
          <w:color w:val="000000"/>
          <w:sz w:val="24"/>
          <w:szCs w:val="24"/>
          <w:lang w:val="sv-SE"/>
        </w:rPr>
        <w:t>20x/menit</w:t>
      </w:r>
      <w:r w:rsidR="008B3DA9">
        <w:rPr>
          <w:rFonts w:ascii="Times New Roman" w:hAnsi="Times New Roman"/>
          <w:color w:val="000000"/>
          <w:sz w:val="24"/>
          <w:szCs w:val="24"/>
          <w:lang w:val="sv-SE"/>
        </w:rPr>
        <w:t>, T =</w:t>
      </w:r>
      <w:r>
        <w:rPr>
          <w:rFonts w:ascii="Times New Roman" w:hAnsi="Times New Roman"/>
          <w:color w:val="000000"/>
          <w:sz w:val="24"/>
          <w:szCs w:val="24"/>
          <w:lang w:val="sv-SE"/>
        </w:rPr>
        <w:t xml:space="preserve"> 37,1</w:t>
      </w:r>
      <w:r w:rsidRPr="004250DE">
        <w:rPr>
          <w:rFonts w:ascii="Times New Roman" w:hAnsi="Times New Roman"/>
          <w:color w:val="000000"/>
          <w:sz w:val="24"/>
          <w:szCs w:val="24"/>
          <w:lang w:val="sv-SE"/>
        </w:rPr>
        <w:sym w:font="Symbol" w:char="F0B0"/>
      </w:r>
      <w:r w:rsidRPr="004250DE">
        <w:rPr>
          <w:rFonts w:ascii="Times New Roman" w:hAnsi="Times New Roman"/>
          <w:color w:val="000000"/>
          <w:sz w:val="24"/>
          <w:szCs w:val="24"/>
          <w:lang w:val="sv-SE"/>
        </w:rPr>
        <w:t>C</w:t>
      </w:r>
    </w:p>
    <w:p w:rsidR="00253BD4" w:rsidRDefault="00253BD4" w:rsidP="00253BD4">
      <w:pPr>
        <w:spacing w:after="0" w:line="480" w:lineRule="auto"/>
        <w:ind w:left="851" w:firstLine="709"/>
        <w:jc w:val="both"/>
        <w:rPr>
          <w:rFonts w:ascii="Times New Roman" w:hAnsi="Times New Roman" w:cs="Times New Roman"/>
          <w:sz w:val="24"/>
          <w:szCs w:val="24"/>
        </w:rPr>
      </w:pPr>
      <w:r w:rsidRPr="006F3F8B">
        <w:rPr>
          <w:rFonts w:ascii="Times New Roman" w:hAnsi="Times New Roman" w:cs="Times New Roman"/>
          <w:sz w:val="24"/>
          <w:szCs w:val="24"/>
        </w:rPr>
        <w:t>Implementasi yang d</w:t>
      </w:r>
      <w:r w:rsidR="008B3DA9">
        <w:rPr>
          <w:rFonts w:ascii="Times New Roman" w:hAnsi="Times New Roman" w:cs="Times New Roman"/>
          <w:sz w:val="24"/>
          <w:szCs w:val="24"/>
        </w:rPr>
        <w:t xml:space="preserve">ilakukan pada hari ketiga, </w:t>
      </w:r>
      <w:r w:rsidRPr="006F3F8B">
        <w:rPr>
          <w:rFonts w:ascii="Times New Roman" w:hAnsi="Times New Roman" w:cs="Times New Roman"/>
          <w:sz w:val="24"/>
          <w:szCs w:val="24"/>
        </w:rPr>
        <w:t>Sabtu, 22 Februari 2020, jam 07.00 WIB</w:t>
      </w:r>
      <w:r>
        <w:rPr>
          <w:rFonts w:ascii="Times New Roman" w:hAnsi="Times New Roman" w:cs="Times New Roman"/>
          <w:sz w:val="24"/>
          <w:szCs w:val="24"/>
        </w:rPr>
        <w:t xml:space="preserve"> m</w:t>
      </w:r>
      <w:r w:rsidRPr="004250DE">
        <w:rPr>
          <w:rFonts w:ascii="Times New Roman" w:hAnsi="Times New Roman"/>
          <w:color w:val="000000"/>
          <w:sz w:val="24"/>
          <w:szCs w:val="24"/>
          <w:lang w:val="sv-SE"/>
        </w:rPr>
        <w:t>engidentifikasi nyeri pasien</w:t>
      </w:r>
      <w:r>
        <w:rPr>
          <w:rFonts w:ascii="Times New Roman" w:hAnsi="Times New Roman"/>
          <w:color w:val="000000"/>
          <w:sz w:val="24"/>
          <w:szCs w:val="24"/>
          <w:lang w:val="sv-SE"/>
        </w:rPr>
        <w:t xml:space="preserve">, respons subjektif : </w:t>
      </w:r>
      <w:r w:rsidR="008B3DA9">
        <w:rPr>
          <w:rFonts w:ascii="Times New Roman" w:hAnsi="Times New Roman"/>
          <w:color w:val="000000"/>
          <w:sz w:val="24"/>
          <w:szCs w:val="24"/>
          <w:lang w:val="sv-SE"/>
        </w:rPr>
        <w:t xml:space="preserve">P = </w:t>
      </w:r>
      <w:r w:rsidRPr="00795D4D">
        <w:rPr>
          <w:rFonts w:ascii="Times New Roman" w:hAnsi="Times New Roman"/>
          <w:color w:val="000000"/>
          <w:sz w:val="24"/>
          <w:szCs w:val="24"/>
          <w:lang w:val="sv-SE"/>
        </w:rPr>
        <w:t>nyeri dirasakan ketika pasien berkerja terlalu berat</w:t>
      </w:r>
      <w:r>
        <w:rPr>
          <w:rFonts w:ascii="Times New Roman" w:hAnsi="Times New Roman"/>
          <w:color w:val="000000"/>
          <w:sz w:val="24"/>
          <w:szCs w:val="24"/>
          <w:lang w:val="sv-SE"/>
        </w:rPr>
        <w:t xml:space="preserve">, </w:t>
      </w:r>
      <w:r w:rsidR="008B3DA9">
        <w:rPr>
          <w:rFonts w:ascii="Times New Roman" w:hAnsi="Times New Roman"/>
          <w:color w:val="000000"/>
          <w:sz w:val="24"/>
          <w:szCs w:val="24"/>
          <w:lang w:val="sv-SE"/>
        </w:rPr>
        <w:t>Q =</w:t>
      </w:r>
      <w:r w:rsidRPr="00A95087">
        <w:rPr>
          <w:rFonts w:ascii="Times New Roman" w:hAnsi="Times New Roman"/>
          <w:color w:val="000000"/>
          <w:sz w:val="24"/>
          <w:szCs w:val="24"/>
          <w:lang w:val="sv-SE"/>
        </w:rPr>
        <w:t xml:space="preserve"> nyeri dirasakan seperti pukulan benda tumpul</w:t>
      </w:r>
      <w:r>
        <w:rPr>
          <w:rFonts w:ascii="Times New Roman" w:hAnsi="Times New Roman"/>
          <w:color w:val="000000"/>
          <w:sz w:val="24"/>
          <w:szCs w:val="24"/>
          <w:lang w:val="sv-SE"/>
        </w:rPr>
        <w:t xml:space="preserve">, </w:t>
      </w:r>
      <w:r w:rsidR="008B3DA9">
        <w:rPr>
          <w:rFonts w:ascii="Times New Roman" w:hAnsi="Times New Roman"/>
          <w:color w:val="000000"/>
          <w:sz w:val="24"/>
          <w:szCs w:val="24"/>
          <w:lang w:val="sv-SE"/>
        </w:rPr>
        <w:t xml:space="preserve">R = </w:t>
      </w:r>
      <w:r w:rsidRPr="00A95087">
        <w:rPr>
          <w:rFonts w:ascii="Times New Roman" w:hAnsi="Times New Roman"/>
          <w:color w:val="000000"/>
          <w:sz w:val="24"/>
          <w:szCs w:val="24"/>
          <w:lang w:val="sv-SE"/>
        </w:rPr>
        <w:t>nyeri dirasakan pada bagian kepala belakang sebelah kanan</w:t>
      </w:r>
      <w:r>
        <w:rPr>
          <w:rFonts w:ascii="Times New Roman" w:hAnsi="Times New Roman"/>
          <w:color w:val="000000"/>
          <w:sz w:val="24"/>
          <w:szCs w:val="24"/>
          <w:lang w:val="sv-SE"/>
        </w:rPr>
        <w:t xml:space="preserve">, </w:t>
      </w:r>
      <w:r w:rsidR="008B3DA9">
        <w:rPr>
          <w:rFonts w:ascii="Times New Roman" w:hAnsi="Times New Roman"/>
          <w:color w:val="000000"/>
          <w:sz w:val="24"/>
          <w:szCs w:val="24"/>
          <w:lang w:val="sv-SE"/>
        </w:rPr>
        <w:t>S = s</w:t>
      </w:r>
      <w:r w:rsidRPr="00A95087">
        <w:rPr>
          <w:rFonts w:ascii="Times New Roman" w:hAnsi="Times New Roman"/>
          <w:color w:val="000000"/>
          <w:sz w:val="24"/>
          <w:szCs w:val="24"/>
          <w:lang w:val="sv-SE"/>
        </w:rPr>
        <w:t>kala nyeri 5</w:t>
      </w:r>
      <w:r>
        <w:rPr>
          <w:rFonts w:ascii="Times New Roman" w:hAnsi="Times New Roman"/>
          <w:color w:val="000000"/>
          <w:sz w:val="24"/>
          <w:szCs w:val="24"/>
          <w:lang w:val="sv-SE"/>
        </w:rPr>
        <w:t xml:space="preserve">, </w:t>
      </w:r>
      <w:r w:rsidR="008B3DA9">
        <w:rPr>
          <w:rFonts w:ascii="Times New Roman" w:hAnsi="Times New Roman"/>
          <w:color w:val="000000"/>
          <w:sz w:val="24"/>
          <w:szCs w:val="24"/>
          <w:lang w:val="sv-SE"/>
        </w:rPr>
        <w:t xml:space="preserve">T = </w:t>
      </w:r>
      <w:r w:rsidRPr="00A95087">
        <w:rPr>
          <w:rFonts w:ascii="Times New Roman" w:hAnsi="Times New Roman"/>
          <w:color w:val="000000"/>
          <w:sz w:val="24"/>
          <w:szCs w:val="24"/>
          <w:lang w:val="sv-SE"/>
        </w:rPr>
        <w:t xml:space="preserve"> nyeri dirasakan hilang timbul  selama 30 menit pada pagi hari</w:t>
      </w:r>
      <w:r>
        <w:rPr>
          <w:rFonts w:ascii="Times New Roman" w:hAnsi="Times New Roman"/>
          <w:color w:val="000000"/>
          <w:sz w:val="24"/>
          <w:szCs w:val="24"/>
          <w:lang w:val="sv-SE"/>
        </w:rPr>
        <w:t>, respons objektif</w:t>
      </w:r>
      <w:r w:rsidR="001F36AA">
        <w:rPr>
          <w:rFonts w:ascii="Times New Roman" w:hAnsi="Times New Roman"/>
          <w:color w:val="000000"/>
          <w:sz w:val="24"/>
          <w:szCs w:val="24"/>
          <w:lang w:val="sv-SE"/>
        </w:rPr>
        <w:t xml:space="preserve"> </w:t>
      </w:r>
      <w:r>
        <w:rPr>
          <w:rFonts w:ascii="Times New Roman" w:hAnsi="Times New Roman"/>
          <w:color w:val="000000"/>
          <w:sz w:val="24"/>
          <w:szCs w:val="24"/>
          <w:lang w:val="sv-SE"/>
        </w:rPr>
        <w:t xml:space="preserve">: </w:t>
      </w:r>
      <w:r>
        <w:rPr>
          <w:rFonts w:ascii="Times New Roman" w:hAnsi="Times New Roman"/>
          <w:color w:val="000000"/>
          <w:sz w:val="24"/>
          <w:szCs w:val="24"/>
        </w:rPr>
        <w:t>p</w:t>
      </w:r>
      <w:r w:rsidRPr="00344F49">
        <w:rPr>
          <w:rFonts w:ascii="Times New Roman" w:hAnsi="Times New Roman"/>
          <w:color w:val="000000"/>
          <w:sz w:val="24"/>
          <w:szCs w:val="24"/>
        </w:rPr>
        <w:t>asien tampak memegangi kepala belakang sebelah kanan dan berusaha melindungi kepala bagian belakang</w:t>
      </w:r>
      <w:r>
        <w:rPr>
          <w:rFonts w:ascii="Times New Roman" w:hAnsi="Times New Roman"/>
          <w:color w:val="000000"/>
          <w:sz w:val="24"/>
          <w:szCs w:val="24"/>
        </w:rPr>
        <w:t>, p</w:t>
      </w:r>
      <w:r w:rsidRPr="00A95087">
        <w:rPr>
          <w:rFonts w:ascii="Times New Roman" w:hAnsi="Times New Roman"/>
          <w:color w:val="000000"/>
          <w:sz w:val="24"/>
          <w:szCs w:val="24"/>
        </w:rPr>
        <w:t>asien meringis kesakitan menahan nyeri kepala</w:t>
      </w:r>
      <w:r>
        <w:rPr>
          <w:rFonts w:ascii="Times New Roman" w:hAnsi="Times New Roman"/>
          <w:color w:val="000000"/>
          <w:sz w:val="24"/>
          <w:szCs w:val="24"/>
        </w:rPr>
        <w:t>, p</w:t>
      </w:r>
      <w:r w:rsidRPr="00A95087">
        <w:rPr>
          <w:rFonts w:ascii="Times New Roman" w:hAnsi="Times New Roman"/>
          <w:color w:val="000000"/>
          <w:sz w:val="24"/>
          <w:szCs w:val="24"/>
        </w:rPr>
        <w:t>asien tampak gelisah karena munculnya nyeri kepal</w:t>
      </w:r>
      <w:r>
        <w:rPr>
          <w:rFonts w:ascii="Times New Roman" w:hAnsi="Times New Roman"/>
          <w:color w:val="000000"/>
          <w:sz w:val="24"/>
          <w:szCs w:val="24"/>
        </w:rPr>
        <w:t>a, p</w:t>
      </w:r>
      <w:r w:rsidRPr="00A95087">
        <w:rPr>
          <w:rFonts w:ascii="Times New Roman" w:hAnsi="Times New Roman"/>
          <w:color w:val="000000"/>
          <w:sz w:val="24"/>
          <w:szCs w:val="24"/>
        </w:rPr>
        <w:t>asien tampak berfokus pada diri sendiri untuk mengurangi nyeri kepala</w:t>
      </w:r>
      <w:r>
        <w:rPr>
          <w:rFonts w:ascii="Times New Roman" w:hAnsi="Times New Roman"/>
          <w:sz w:val="24"/>
          <w:szCs w:val="24"/>
        </w:rPr>
        <w:t>, p</w:t>
      </w:r>
      <w:r w:rsidRPr="00080294">
        <w:rPr>
          <w:rFonts w:ascii="Times New Roman" w:hAnsi="Times New Roman"/>
          <w:sz w:val="24"/>
          <w:szCs w:val="24"/>
        </w:rPr>
        <w:t xml:space="preserve">ola tidur </w:t>
      </w:r>
      <w:r>
        <w:rPr>
          <w:rFonts w:ascii="Times New Roman" w:hAnsi="Times New Roman"/>
          <w:sz w:val="24"/>
          <w:szCs w:val="24"/>
        </w:rPr>
        <w:t>malam hanya 5</w:t>
      </w:r>
      <w:r w:rsidRPr="00080294">
        <w:rPr>
          <w:rFonts w:ascii="Times New Roman" w:hAnsi="Times New Roman"/>
          <w:sz w:val="24"/>
          <w:szCs w:val="24"/>
        </w:rPr>
        <w:t xml:space="preserve"> jam</w:t>
      </w:r>
      <w:r>
        <w:rPr>
          <w:rFonts w:ascii="Times New Roman" w:hAnsi="Times New Roman"/>
          <w:sz w:val="24"/>
          <w:szCs w:val="24"/>
        </w:rPr>
        <w:t xml:space="preserve">. Pukul </w:t>
      </w:r>
      <w:r>
        <w:rPr>
          <w:rFonts w:ascii="Times New Roman" w:hAnsi="Times New Roman"/>
          <w:color w:val="000000"/>
          <w:sz w:val="24"/>
          <w:szCs w:val="24"/>
        </w:rPr>
        <w:t xml:space="preserve">07.20 WIB </w:t>
      </w:r>
      <w:r>
        <w:rPr>
          <w:rFonts w:ascii="Times New Roman" w:hAnsi="Times New Roman"/>
          <w:color w:val="000000"/>
          <w:sz w:val="24"/>
          <w:szCs w:val="24"/>
          <w:lang w:val="sv-SE"/>
        </w:rPr>
        <w:t>m</w:t>
      </w:r>
      <w:r w:rsidRPr="004250DE">
        <w:rPr>
          <w:rFonts w:ascii="Times New Roman" w:hAnsi="Times New Roman"/>
          <w:color w:val="000000"/>
          <w:sz w:val="24"/>
          <w:szCs w:val="24"/>
          <w:lang w:val="sv-SE"/>
        </w:rPr>
        <w:t>emberikan terapi non farmakologi dengan relaksasi otot progresif</w:t>
      </w:r>
      <w:r>
        <w:rPr>
          <w:rFonts w:ascii="Times New Roman" w:hAnsi="Times New Roman"/>
          <w:color w:val="000000"/>
          <w:sz w:val="24"/>
          <w:szCs w:val="24"/>
          <w:lang w:val="sv-SE"/>
        </w:rPr>
        <w:t>, respons subjektif</w:t>
      </w:r>
      <w:r w:rsidR="001F36AA">
        <w:rPr>
          <w:rFonts w:ascii="Times New Roman" w:hAnsi="Times New Roman"/>
          <w:color w:val="000000"/>
          <w:sz w:val="24"/>
          <w:szCs w:val="24"/>
          <w:lang w:val="sv-SE"/>
        </w:rPr>
        <w:t xml:space="preserve"> </w:t>
      </w:r>
      <w:r>
        <w:rPr>
          <w:rFonts w:ascii="Times New Roman" w:hAnsi="Times New Roman"/>
          <w:color w:val="000000"/>
          <w:sz w:val="24"/>
          <w:szCs w:val="24"/>
          <w:lang w:val="sv-SE"/>
        </w:rPr>
        <w:t>: p</w:t>
      </w:r>
      <w:r w:rsidRPr="004250DE">
        <w:rPr>
          <w:rFonts w:ascii="Times New Roman" w:hAnsi="Times New Roman"/>
          <w:color w:val="000000"/>
          <w:sz w:val="24"/>
          <w:szCs w:val="24"/>
          <w:lang w:val="sv-SE"/>
        </w:rPr>
        <w:t>asien mengata</w:t>
      </w:r>
      <w:r>
        <w:rPr>
          <w:rFonts w:ascii="Times New Roman" w:hAnsi="Times New Roman"/>
          <w:color w:val="000000"/>
          <w:sz w:val="24"/>
          <w:szCs w:val="24"/>
          <w:lang w:val="sv-SE"/>
        </w:rPr>
        <w:t>kan nyeri berkurang dari skala 5 menjadi 4, respos objektif : p</w:t>
      </w:r>
      <w:r w:rsidRPr="004250DE">
        <w:rPr>
          <w:rFonts w:ascii="Times New Roman" w:hAnsi="Times New Roman"/>
          <w:color w:val="000000"/>
          <w:sz w:val="24"/>
          <w:szCs w:val="24"/>
          <w:lang w:val="sv-SE"/>
        </w:rPr>
        <w:t>asien tampak</w:t>
      </w:r>
      <w:r>
        <w:rPr>
          <w:rFonts w:ascii="Times New Roman" w:hAnsi="Times New Roman"/>
          <w:color w:val="000000"/>
          <w:sz w:val="24"/>
          <w:szCs w:val="24"/>
          <w:lang w:val="sv-SE"/>
        </w:rPr>
        <w:t xml:space="preserve"> lebih</w:t>
      </w:r>
      <w:r w:rsidRPr="004250DE">
        <w:rPr>
          <w:rFonts w:ascii="Times New Roman" w:hAnsi="Times New Roman"/>
          <w:color w:val="000000"/>
          <w:sz w:val="24"/>
          <w:szCs w:val="24"/>
          <w:lang w:val="sv-SE"/>
        </w:rPr>
        <w:t xml:space="preserve"> relaks, nyaman, dan aman</w:t>
      </w:r>
      <w:r>
        <w:rPr>
          <w:rFonts w:ascii="Times New Roman" w:hAnsi="Times New Roman"/>
          <w:color w:val="000000"/>
          <w:sz w:val="24"/>
          <w:szCs w:val="24"/>
          <w:lang w:val="sv-SE"/>
        </w:rPr>
        <w:t xml:space="preserve">, meringis, sikap protektif, gelisah, fokus pada diri sendiri mulai sedikit menurun. Pukul </w:t>
      </w:r>
      <w:r>
        <w:rPr>
          <w:rFonts w:ascii="Times New Roman" w:hAnsi="Times New Roman"/>
          <w:color w:val="000000"/>
          <w:sz w:val="24"/>
          <w:szCs w:val="24"/>
        </w:rPr>
        <w:t xml:space="preserve">07.55 WIB </w:t>
      </w:r>
      <w:r>
        <w:rPr>
          <w:rFonts w:ascii="Times New Roman" w:hAnsi="Times New Roman"/>
          <w:sz w:val="24"/>
          <w:szCs w:val="24"/>
        </w:rPr>
        <w:t>mengan</w:t>
      </w:r>
      <w:r w:rsidRPr="009A0185">
        <w:rPr>
          <w:rFonts w:ascii="Times New Roman" w:hAnsi="Times New Roman"/>
          <w:sz w:val="24"/>
          <w:szCs w:val="24"/>
        </w:rPr>
        <w:t>jurkan memonitor nyeri secara mandiri</w:t>
      </w:r>
      <w:r>
        <w:rPr>
          <w:rFonts w:ascii="Times New Roman" w:hAnsi="Times New Roman"/>
          <w:sz w:val="24"/>
          <w:szCs w:val="24"/>
        </w:rPr>
        <w:t>, respons subjektif</w:t>
      </w:r>
      <w:r w:rsidR="001F36AA">
        <w:rPr>
          <w:rFonts w:ascii="Times New Roman" w:hAnsi="Times New Roman"/>
          <w:sz w:val="24"/>
          <w:szCs w:val="24"/>
        </w:rPr>
        <w:t xml:space="preserve"> </w:t>
      </w:r>
      <w:r>
        <w:rPr>
          <w:rFonts w:ascii="Times New Roman" w:hAnsi="Times New Roman"/>
          <w:sz w:val="24"/>
          <w:szCs w:val="24"/>
        </w:rPr>
        <w:t>: p</w:t>
      </w:r>
      <w:r>
        <w:rPr>
          <w:rFonts w:ascii="Times New Roman" w:hAnsi="Times New Roman"/>
          <w:color w:val="000000"/>
          <w:sz w:val="24"/>
          <w:szCs w:val="24"/>
          <w:lang w:val="sv-SE"/>
        </w:rPr>
        <w:t>asien mengatakan jika nyeri muncul akan menerapkan relaksasi otot progresif yang sudah diajarkan, respons objektif</w:t>
      </w:r>
      <w:r w:rsidR="001F36AA">
        <w:rPr>
          <w:rFonts w:ascii="Times New Roman" w:hAnsi="Times New Roman"/>
          <w:color w:val="000000"/>
          <w:sz w:val="24"/>
          <w:szCs w:val="24"/>
          <w:lang w:val="sv-SE"/>
        </w:rPr>
        <w:t xml:space="preserve"> </w:t>
      </w:r>
      <w:r>
        <w:rPr>
          <w:rFonts w:ascii="Times New Roman" w:hAnsi="Times New Roman"/>
          <w:color w:val="000000"/>
          <w:sz w:val="24"/>
          <w:szCs w:val="24"/>
          <w:lang w:val="sv-SE"/>
        </w:rPr>
        <w:t>: pasien tampak menerima anjuran perawat dengan baik.</w:t>
      </w:r>
      <w:r>
        <w:rPr>
          <w:rFonts w:ascii="Times New Roman" w:hAnsi="Times New Roman" w:cs="Times New Roman"/>
          <w:sz w:val="24"/>
          <w:szCs w:val="24"/>
        </w:rPr>
        <w:t xml:space="preserve"> Pukul </w:t>
      </w:r>
      <w:r>
        <w:rPr>
          <w:rFonts w:ascii="Times New Roman" w:hAnsi="Times New Roman"/>
          <w:color w:val="000000"/>
          <w:sz w:val="24"/>
          <w:szCs w:val="24"/>
        </w:rPr>
        <w:t xml:space="preserve">08.00 WIB </w:t>
      </w:r>
      <w:r>
        <w:rPr>
          <w:rFonts w:ascii="Times New Roman" w:hAnsi="Times New Roman"/>
          <w:sz w:val="24"/>
          <w:szCs w:val="24"/>
        </w:rPr>
        <w:t>m</w:t>
      </w:r>
      <w:r w:rsidRPr="009A0185">
        <w:rPr>
          <w:rFonts w:ascii="Times New Roman" w:hAnsi="Times New Roman"/>
          <w:sz w:val="24"/>
          <w:szCs w:val="24"/>
        </w:rPr>
        <w:t xml:space="preserve">onitor tanda-tanda vital sebelum pemberian </w:t>
      </w:r>
      <w:r>
        <w:rPr>
          <w:rFonts w:ascii="Times New Roman" w:hAnsi="Times New Roman"/>
          <w:sz w:val="24"/>
          <w:szCs w:val="24"/>
        </w:rPr>
        <w:t>analgesik, respons subjektif</w:t>
      </w:r>
      <w:r w:rsidR="001F36AA">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color w:val="000000"/>
          <w:sz w:val="24"/>
          <w:szCs w:val="24"/>
          <w:lang w:val="sv-SE"/>
        </w:rPr>
        <w:t>pasien mengatakan nyeri kepala sudah</w:t>
      </w:r>
      <w:r w:rsidR="008B3DA9">
        <w:rPr>
          <w:rFonts w:ascii="Times New Roman" w:hAnsi="Times New Roman"/>
          <w:color w:val="000000"/>
          <w:sz w:val="24"/>
          <w:szCs w:val="24"/>
          <w:lang w:val="sv-SE"/>
        </w:rPr>
        <w:t xml:space="preserve"> menurun, respons objektif</w:t>
      </w:r>
      <w:r w:rsidR="001F36AA">
        <w:rPr>
          <w:rFonts w:ascii="Times New Roman" w:hAnsi="Times New Roman"/>
          <w:color w:val="000000"/>
          <w:sz w:val="24"/>
          <w:szCs w:val="24"/>
          <w:lang w:val="sv-SE"/>
        </w:rPr>
        <w:t xml:space="preserve"> </w:t>
      </w:r>
      <w:r w:rsidR="008B3DA9">
        <w:rPr>
          <w:rFonts w:ascii="Times New Roman" w:hAnsi="Times New Roman"/>
          <w:color w:val="000000"/>
          <w:sz w:val="24"/>
          <w:szCs w:val="24"/>
          <w:lang w:val="sv-SE"/>
        </w:rPr>
        <w:t xml:space="preserve">: TD = </w:t>
      </w:r>
      <w:r>
        <w:rPr>
          <w:rFonts w:ascii="Times New Roman" w:hAnsi="Times New Roman"/>
          <w:color w:val="000000"/>
          <w:sz w:val="24"/>
          <w:szCs w:val="24"/>
          <w:lang w:val="sv-SE"/>
        </w:rPr>
        <w:t>140/11</w:t>
      </w:r>
      <w:r w:rsidRPr="004250DE">
        <w:rPr>
          <w:rFonts w:ascii="Times New Roman" w:hAnsi="Times New Roman"/>
          <w:color w:val="000000"/>
          <w:sz w:val="24"/>
          <w:szCs w:val="24"/>
          <w:lang w:val="sv-SE"/>
        </w:rPr>
        <w:t>0 mmHg</w:t>
      </w:r>
      <w:r w:rsidR="00E011C6">
        <w:rPr>
          <w:rFonts w:ascii="Times New Roman" w:hAnsi="Times New Roman"/>
          <w:color w:val="000000"/>
          <w:sz w:val="24"/>
          <w:szCs w:val="24"/>
          <w:lang w:val="sv-SE"/>
        </w:rPr>
        <w:t>, H</w:t>
      </w:r>
      <w:r w:rsidR="008B3DA9">
        <w:rPr>
          <w:rFonts w:ascii="Times New Roman" w:hAnsi="Times New Roman"/>
          <w:color w:val="000000"/>
          <w:sz w:val="24"/>
          <w:szCs w:val="24"/>
          <w:lang w:val="sv-SE"/>
        </w:rPr>
        <w:t xml:space="preserve">R = </w:t>
      </w:r>
      <w:r>
        <w:rPr>
          <w:rFonts w:ascii="Times New Roman" w:hAnsi="Times New Roman"/>
          <w:color w:val="000000"/>
          <w:sz w:val="24"/>
          <w:szCs w:val="24"/>
          <w:lang w:val="sv-SE"/>
        </w:rPr>
        <w:t>95</w:t>
      </w:r>
      <w:r w:rsidRPr="004250DE">
        <w:rPr>
          <w:rFonts w:ascii="Times New Roman" w:hAnsi="Times New Roman"/>
          <w:color w:val="000000"/>
          <w:sz w:val="24"/>
          <w:szCs w:val="24"/>
          <w:lang w:val="sv-SE"/>
        </w:rPr>
        <w:t>x/menit</w:t>
      </w:r>
      <w:r>
        <w:rPr>
          <w:rFonts w:ascii="Times New Roman" w:hAnsi="Times New Roman"/>
          <w:color w:val="000000"/>
          <w:sz w:val="24"/>
          <w:szCs w:val="24"/>
          <w:lang w:val="sv-SE"/>
        </w:rPr>
        <w:t xml:space="preserve">, </w:t>
      </w:r>
      <w:r w:rsidR="00E011C6">
        <w:rPr>
          <w:rFonts w:ascii="Times New Roman" w:hAnsi="Times New Roman"/>
          <w:color w:val="000000"/>
          <w:sz w:val="24"/>
          <w:szCs w:val="24"/>
          <w:lang w:val="sv-SE"/>
        </w:rPr>
        <w:t>R</w:t>
      </w:r>
      <w:r w:rsidR="008B3DA9">
        <w:rPr>
          <w:rFonts w:ascii="Times New Roman" w:hAnsi="Times New Roman"/>
          <w:color w:val="000000"/>
          <w:sz w:val="24"/>
          <w:szCs w:val="24"/>
          <w:lang w:val="sv-SE"/>
        </w:rPr>
        <w:t xml:space="preserve">R = </w:t>
      </w:r>
      <w:r w:rsidRPr="004250DE">
        <w:rPr>
          <w:rFonts w:ascii="Times New Roman" w:hAnsi="Times New Roman"/>
          <w:color w:val="000000"/>
          <w:sz w:val="24"/>
          <w:szCs w:val="24"/>
          <w:lang w:val="sv-SE"/>
        </w:rPr>
        <w:t>20x/menit</w:t>
      </w:r>
      <w:r>
        <w:rPr>
          <w:rFonts w:ascii="Times New Roman" w:hAnsi="Times New Roman"/>
          <w:color w:val="000000"/>
          <w:sz w:val="24"/>
          <w:szCs w:val="24"/>
          <w:lang w:val="sv-SE"/>
        </w:rPr>
        <w:t xml:space="preserve">, </w:t>
      </w:r>
      <w:r w:rsidR="008B3DA9">
        <w:rPr>
          <w:rFonts w:ascii="Times New Roman" w:hAnsi="Times New Roman"/>
          <w:color w:val="000000"/>
          <w:sz w:val="24"/>
          <w:szCs w:val="24"/>
          <w:lang w:val="sv-SE"/>
        </w:rPr>
        <w:t xml:space="preserve">T = </w:t>
      </w:r>
      <w:r w:rsidRPr="004250DE">
        <w:rPr>
          <w:rFonts w:ascii="Times New Roman" w:hAnsi="Times New Roman"/>
          <w:color w:val="000000"/>
          <w:sz w:val="24"/>
          <w:szCs w:val="24"/>
          <w:lang w:val="sv-SE"/>
        </w:rPr>
        <w:t xml:space="preserve">36,5 </w:t>
      </w:r>
      <w:r w:rsidRPr="004250DE">
        <w:rPr>
          <w:rFonts w:ascii="Times New Roman" w:hAnsi="Times New Roman"/>
          <w:color w:val="000000"/>
          <w:sz w:val="24"/>
          <w:szCs w:val="24"/>
          <w:lang w:val="sv-SE"/>
        </w:rPr>
        <w:sym w:font="Symbol" w:char="F0B0"/>
      </w:r>
      <w:r w:rsidRPr="004250DE">
        <w:rPr>
          <w:rFonts w:ascii="Times New Roman" w:hAnsi="Times New Roman"/>
          <w:color w:val="000000"/>
          <w:sz w:val="24"/>
          <w:szCs w:val="24"/>
          <w:lang w:val="sv-SE"/>
        </w:rPr>
        <w:t>C</w:t>
      </w:r>
      <w:r>
        <w:rPr>
          <w:rFonts w:ascii="Times New Roman" w:hAnsi="Times New Roman"/>
          <w:color w:val="000000"/>
          <w:sz w:val="24"/>
          <w:szCs w:val="24"/>
          <w:lang w:val="sv-SE"/>
        </w:rPr>
        <w:t xml:space="preserve">. Pukul 08.15 WIB </w:t>
      </w:r>
      <w:r>
        <w:rPr>
          <w:rFonts w:ascii="Times New Roman" w:hAnsi="Times New Roman"/>
          <w:sz w:val="24"/>
          <w:szCs w:val="24"/>
        </w:rPr>
        <w:t>mengi</w:t>
      </w:r>
      <w:r w:rsidRPr="009A0185">
        <w:rPr>
          <w:rFonts w:ascii="Times New Roman" w:hAnsi="Times New Roman"/>
          <w:sz w:val="24"/>
          <w:szCs w:val="24"/>
        </w:rPr>
        <w:t>dentifikasi riwayat alergi obat</w:t>
      </w:r>
      <w:r>
        <w:rPr>
          <w:rFonts w:ascii="Times New Roman" w:hAnsi="Times New Roman"/>
          <w:color w:val="000000"/>
          <w:sz w:val="24"/>
          <w:szCs w:val="24"/>
          <w:lang w:val="sv-SE"/>
        </w:rPr>
        <w:t>, respons subjektif</w:t>
      </w:r>
      <w:r w:rsidR="001F36AA">
        <w:rPr>
          <w:rFonts w:ascii="Times New Roman" w:hAnsi="Times New Roman"/>
          <w:color w:val="000000"/>
          <w:sz w:val="24"/>
          <w:szCs w:val="24"/>
          <w:lang w:val="sv-SE"/>
        </w:rPr>
        <w:t xml:space="preserve"> </w:t>
      </w:r>
      <w:r>
        <w:rPr>
          <w:rFonts w:ascii="Times New Roman" w:hAnsi="Times New Roman"/>
          <w:color w:val="000000"/>
          <w:sz w:val="24"/>
          <w:szCs w:val="24"/>
          <w:lang w:val="sv-SE"/>
        </w:rPr>
        <w:t>: pasien mengatakan tidak ada riwayat alergi, respons objektif</w:t>
      </w:r>
      <w:r w:rsidR="001F36AA">
        <w:rPr>
          <w:rFonts w:ascii="Times New Roman" w:hAnsi="Times New Roman"/>
          <w:color w:val="000000"/>
          <w:sz w:val="24"/>
          <w:szCs w:val="24"/>
          <w:lang w:val="sv-SE"/>
        </w:rPr>
        <w:t xml:space="preserve"> </w:t>
      </w:r>
      <w:r>
        <w:rPr>
          <w:rFonts w:ascii="Times New Roman" w:hAnsi="Times New Roman"/>
          <w:color w:val="000000"/>
          <w:sz w:val="24"/>
          <w:szCs w:val="24"/>
          <w:lang w:val="sv-SE"/>
        </w:rPr>
        <w:t xml:space="preserve">: hasil pemeriksaan alergi dengan scin test pasien tidak ada alergi obat. Pukul 08.20 WIB </w:t>
      </w:r>
      <w:r>
        <w:rPr>
          <w:rFonts w:ascii="Times New Roman" w:hAnsi="Times New Roman"/>
          <w:sz w:val="24"/>
          <w:szCs w:val="24"/>
        </w:rPr>
        <w:t>menjelaskan efek terapi, respons subjektif</w:t>
      </w:r>
      <w:r w:rsidR="001F36AA">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color w:val="000000"/>
          <w:sz w:val="24"/>
          <w:szCs w:val="24"/>
          <w:lang w:val="sv-SE"/>
        </w:rPr>
        <w:t>pasien mengatakan bersedia diberikan obat anti nyeri, respons objektif</w:t>
      </w:r>
      <w:r w:rsidR="001F36AA">
        <w:rPr>
          <w:rFonts w:ascii="Times New Roman" w:hAnsi="Times New Roman"/>
          <w:color w:val="000000"/>
          <w:sz w:val="24"/>
          <w:szCs w:val="24"/>
          <w:lang w:val="sv-SE"/>
        </w:rPr>
        <w:t xml:space="preserve"> </w:t>
      </w:r>
      <w:r>
        <w:rPr>
          <w:rFonts w:ascii="Times New Roman" w:hAnsi="Times New Roman"/>
          <w:color w:val="000000"/>
          <w:sz w:val="24"/>
          <w:szCs w:val="24"/>
          <w:lang w:val="sv-SE"/>
        </w:rPr>
        <w:t>: pasien tampak paham efek samping terapi yang diberikan</w:t>
      </w:r>
      <w:r>
        <w:rPr>
          <w:rFonts w:ascii="Times New Roman" w:hAnsi="Times New Roman"/>
          <w:sz w:val="24"/>
          <w:szCs w:val="24"/>
        </w:rPr>
        <w:t xml:space="preserve">. Pukul </w:t>
      </w:r>
      <w:r>
        <w:rPr>
          <w:rFonts w:ascii="Times New Roman" w:hAnsi="Times New Roman"/>
          <w:color w:val="000000"/>
          <w:sz w:val="24"/>
          <w:szCs w:val="24"/>
        </w:rPr>
        <w:t>08.25</w:t>
      </w:r>
      <w:r w:rsidR="008B3DA9">
        <w:rPr>
          <w:rFonts w:ascii="Times New Roman" w:hAnsi="Times New Roman"/>
          <w:color w:val="000000"/>
          <w:sz w:val="24"/>
          <w:szCs w:val="24"/>
        </w:rPr>
        <w:t xml:space="preserve"> </w:t>
      </w:r>
      <w:r w:rsidRPr="004250DE">
        <w:rPr>
          <w:rFonts w:ascii="Times New Roman" w:hAnsi="Times New Roman"/>
          <w:color w:val="000000"/>
          <w:sz w:val="24"/>
          <w:szCs w:val="24"/>
        </w:rPr>
        <w:t>WIB</w:t>
      </w:r>
      <w:r w:rsidR="008B3DA9">
        <w:rPr>
          <w:rFonts w:ascii="Times New Roman" w:hAnsi="Times New Roman"/>
          <w:color w:val="000000"/>
          <w:sz w:val="24"/>
          <w:szCs w:val="24"/>
        </w:rPr>
        <w:t xml:space="preserve"> </w:t>
      </w:r>
      <w:r>
        <w:rPr>
          <w:rFonts w:ascii="Times New Roman" w:hAnsi="Times New Roman"/>
          <w:color w:val="000000"/>
          <w:sz w:val="24"/>
          <w:szCs w:val="24"/>
          <w:lang w:val="sv-SE"/>
        </w:rPr>
        <w:t>b</w:t>
      </w:r>
      <w:r w:rsidRPr="004250DE">
        <w:rPr>
          <w:rFonts w:ascii="Times New Roman" w:hAnsi="Times New Roman"/>
          <w:color w:val="000000"/>
          <w:sz w:val="24"/>
          <w:szCs w:val="24"/>
          <w:lang w:val="sv-SE"/>
        </w:rPr>
        <w:t>erkolaborasi pemberian obat anti nyer</w:t>
      </w:r>
      <w:r w:rsidR="008B3DA9">
        <w:rPr>
          <w:rFonts w:ascii="Times New Roman" w:hAnsi="Times New Roman"/>
          <w:color w:val="000000"/>
          <w:sz w:val="24"/>
          <w:szCs w:val="24"/>
          <w:lang w:val="sv-SE"/>
        </w:rPr>
        <w:t>i, respons subjektif</w:t>
      </w:r>
      <w:r w:rsidR="001F36AA">
        <w:rPr>
          <w:rFonts w:ascii="Times New Roman" w:hAnsi="Times New Roman"/>
          <w:color w:val="000000"/>
          <w:sz w:val="24"/>
          <w:szCs w:val="24"/>
          <w:lang w:val="sv-SE"/>
        </w:rPr>
        <w:t xml:space="preserve"> </w:t>
      </w:r>
      <w:r w:rsidR="008B3DA9">
        <w:rPr>
          <w:rFonts w:ascii="Times New Roman" w:hAnsi="Times New Roman"/>
          <w:color w:val="000000"/>
          <w:sz w:val="24"/>
          <w:szCs w:val="24"/>
          <w:lang w:val="sv-SE"/>
        </w:rPr>
        <w:t xml:space="preserve">: </w:t>
      </w:r>
      <w:r>
        <w:rPr>
          <w:rFonts w:ascii="Times New Roman" w:hAnsi="Times New Roman"/>
          <w:color w:val="000000"/>
          <w:sz w:val="24"/>
          <w:szCs w:val="24"/>
          <w:lang w:val="sv-SE"/>
        </w:rPr>
        <w:t>pasien mengeluh nyeri pada saat di</w:t>
      </w:r>
      <w:r w:rsidR="008B3DA9">
        <w:rPr>
          <w:rFonts w:ascii="Times New Roman" w:hAnsi="Times New Roman"/>
          <w:color w:val="000000"/>
          <w:sz w:val="24"/>
          <w:szCs w:val="24"/>
          <w:lang w:val="sv-SE"/>
        </w:rPr>
        <w:t>berikan obat, respons objektif</w:t>
      </w:r>
      <w:r w:rsidR="00413F18">
        <w:rPr>
          <w:rFonts w:ascii="Times New Roman" w:hAnsi="Times New Roman"/>
          <w:color w:val="000000"/>
          <w:sz w:val="24"/>
          <w:szCs w:val="24"/>
          <w:lang w:val="sv-SE"/>
        </w:rPr>
        <w:t xml:space="preserve"> </w:t>
      </w:r>
      <w:r w:rsidR="008B3DA9">
        <w:rPr>
          <w:rFonts w:ascii="Times New Roman" w:hAnsi="Times New Roman"/>
          <w:color w:val="000000"/>
          <w:sz w:val="24"/>
          <w:szCs w:val="24"/>
          <w:lang w:val="sv-SE"/>
        </w:rPr>
        <w:t xml:space="preserve">: </w:t>
      </w:r>
      <w:r>
        <w:rPr>
          <w:rFonts w:ascii="Times New Roman" w:hAnsi="Times New Roman"/>
          <w:color w:val="000000"/>
          <w:sz w:val="24"/>
          <w:szCs w:val="24"/>
        </w:rPr>
        <w:t>p</w:t>
      </w:r>
      <w:r w:rsidRPr="004250DE">
        <w:rPr>
          <w:rFonts w:ascii="Times New Roman" w:hAnsi="Times New Roman"/>
          <w:color w:val="000000"/>
          <w:sz w:val="24"/>
          <w:szCs w:val="24"/>
        </w:rPr>
        <w:t>asien tampak meringis sakit saat diberikan obat melalui selang IV</w:t>
      </w:r>
      <w:r>
        <w:rPr>
          <w:rFonts w:ascii="Times New Roman" w:hAnsi="Times New Roman"/>
          <w:color w:val="000000"/>
          <w:sz w:val="24"/>
          <w:szCs w:val="24"/>
        </w:rPr>
        <w:t>, p</w:t>
      </w:r>
      <w:r w:rsidRPr="004250DE">
        <w:rPr>
          <w:rFonts w:ascii="Times New Roman" w:hAnsi="Times New Roman"/>
          <w:color w:val="000000"/>
          <w:sz w:val="24"/>
          <w:szCs w:val="24"/>
        </w:rPr>
        <w:t>asien mendapatakn terapi obat</w:t>
      </w:r>
      <w:r w:rsidR="008B3DA9">
        <w:rPr>
          <w:rFonts w:ascii="Times New Roman" w:hAnsi="Times New Roman"/>
          <w:color w:val="000000"/>
          <w:sz w:val="24"/>
          <w:szCs w:val="24"/>
        </w:rPr>
        <w:t xml:space="preserve"> </w:t>
      </w:r>
      <w:r w:rsidRPr="004250DE">
        <w:rPr>
          <w:rFonts w:ascii="Times New Roman" w:hAnsi="Times New Roman"/>
          <w:color w:val="000000"/>
          <w:sz w:val="24"/>
          <w:szCs w:val="24"/>
        </w:rPr>
        <w:t>metamezole 1gr/2m</w:t>
      </w:r>
      <w:r>
        <w:rPr>
          <w:rFonts w:ascii="Times New Roman" w:hAnsi="Times New Roman"/>
          <w:color w:val="000000"/>
          <w:sz w:val="24"/>
          <w:szCs w:val="24"/>
        </w:rPr>
        <w:t>l. Pukul 12.00 WIB d</w:t>
      </w:r>
      <w:r w:rsidRPr="00E86925">
        <w:rPr>
          <w:rFonts w:ascii="Times New Roman" w:hAnsi="Times New Roman"/>
          <w:sz w:val="24"/>
          <w:szCs w:val="24"/>
        </w:rPr>
        <w:t>okumentasikan respons terhadap efek analgesik dan efek yang tidak diinginkan</w:t>
      </w:r>
      <w:r>
        <w:rPr>
          <w:rFonts w:ascii="Times New Roman" w:hAnsi="Times New Roman"/>
          <w:sz w:val="24"/>
          <w:szCs w:val="24"/>
        </w:rPr>
        <w:t>, respons subjektif</w:t>
      </w:r>
      <w:r w:rsidR="00413F18">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color w:val="000000"/>
          <w:sz w:val="24"/>
          <w:szCs w:val="24"/>
          <w:lang w:val="sv-SE"/>
        </w:rPr>
        <w:t>keluhan nyeri pasien menurun, respons objektif</w:t>
      </w:r>
      <w:r w:rsidR="00413F18">
        <w:rPr>
          <w:rFonts w:ascii="Times New Roman" w:hAnsi="Times New Roman"/>
          <w:color w:val="000000"/>
          <w:sz w:val="24"/>
          <w:szCs w:val="24"/>
          <w:lang w:val="sv-SE"/>
        </w:rPr>
        <w:t xml:space="preserve"> </w:t>
      </w:r>
      <w:r>
        <w:rPr>
          <w:rFonts w:ascii="Times New Roman" w:hAnsi="Times New Roman"/>
          <w:color w:val="000000"/>
          <w:sz w:val="24"/>
          <w:szCs w:val="24"/>
          <w:lang w:val="sv-SE"/>
        </w:rPr>
        <w:t xml:space="preserve">: meringis, sikap protektif, gelisah, fokus pada diri sendiri menurun. Pukul </w:t>
      </w:r>
      <w:r>
        <w:rPr>
          <w:rFonts w:ascii="Times New Roman" w:hAnsi="Times New Roman"/>
          <w:color w:val="000000"/>
          <w:sz w:val="24"/>
          <w:szCs w:val="24"/>
        </w:rPr>
        <w:t>12.20</w:t>
      </w:r>
      <w:r w:rsidRPr="004250DE">
        <w:rPr>
          <w:rFonts w:ascii="Times New Roman" w:hAnsi="Times New Roman"/>
          <w:color w:val="000000"/>
          <w:sz w:val="24"/>
          <w:szCs w:val="24"/>
        </w:rPr>
        <w:t xml:space="preserve"> WIB</w:t>
      </w:r>
      <w:r w:rsidR="008B3DA9">
        <w:rPr>
          <w:rFonts w:ascii="Times New Roman" w:hAnsi="Times New Roman"/>
          <w:color w:val="000000"/>
          <w:sz w:val="24"/>
          <w:szCs w:val="24"/>
        </w:rPr>
        <w:t xml:space="preserve"> </w:t>
      </w:r>
      <w:r w:rsidR="008B3DA9">
        <w:rPr>
          <w:rFonts w:ascii="Times New Roman" w:hAnsi="Times New Roman"/>
          <w:sz w:val="24"/>
          <w:szCs w:val="24"/>
        </w:rPr>
        <w:t>m</w:t>
      </w:r>
      <w:r w:rsidRPr="009A0185">
        <w:rPr>
          <w:rFonts w:ascii="Times New Roman" w:hAnsi="Times New Roman"/>
          <w:sz w:val="24"/>
          <w:szCs w:val="24"/>
        </w:rPr>
        <w:t>o</w:t>
      </w:r>
      <w:r>
        <w:rPr>
          <w:rFonts w:ascii="Times New Roman" w:hAnsi="Times New Roman"/>
          <w:sz w:val="24"/>
          <w:szCs w:val="24"/>
        </w:rPr>
        <w:t xml:space="preserve">nitor tanda-tanda vital setelah </w:t>
      </w:r>
      <w:r w:rsidRPr="009A0185">
        <w:rPr>
          <w:rFonts w:ascii="Times New Roman" w:hAnsi="Times New Roman"/>
          <w:sz w:val="24"/>
          <w:szCs w:val="24"/>
        </w:rPr>
        <w:t xml:space="preserve">pemberian </w:t>
      </w:r>
      <w:r>
        <w:rPr>
          <w:rFonts w:ascii="Times New Roman" w:hAnsi="Times New Roman"/>
          <w:sz w:val="24"/>
          <w:szCs w:val="24"/>
        </w:rPr>
        <w:t xml:space="preserve">analgesik, respons subjektif : </w:t>
      </w:r>
      <w:r>
        <w:rPr>
          <w:rFonts w:ascii="Times New Roman" w:hAnsi="Times New Roman"/>
          <w:color w:val="000000"/>
          <w:sz w:val="24"/>
          <w:szCs w:val="24"/>
          <w:lang w:val="sv-SE"/>
        </w:rPr>
        <w:t>p</w:t>
      </w:r>
      <w:r w:rsidRPr="004250DE">
        <w:rPr>
          <w:rFonts w:ascii="Times New Roman" w:hAnsi="Times New Roman"/>
          <w:color w:val="000000"/>
          <w:sz w:val="24"/>
          <w:szCs w:val="24"/>
          <w:lang w:val="sv-SE"/>
        </w:rPr>
        <w:t xml:space="preserve">asien mengatakan </w:t>
      </w:r>
      <w:r>
        <w:rPr>
          <w:rFonts w:ascii="Times New Roman" w:hAnsi="Times New Roman"/>
          <w:color w:val="000000"/>
          <w:sz w:val="24"/>
          <w:szCs w:val="24"/>
          <w:lang w:val="sv-SE"/>
        </w:rPr>
        <w:t>nyeri kepala membuat tekanan darah meningkat, tekanan darah pasien sebelum sakit berkisar 120</w:t>
      </w:r>
      <w:r w:rsidR="008B3DA9">
        <w:rPr>
          <w:rFonts w:ascii="Times New Roman" w:hAnsi="Times New Roman"/>
          <w:color w:val="000000"/>
          <w:sz w:val="24"/>
          <w:szCs w:val="24"/>
          <w:lang w:val="sv-SE"/>
        </w:rPr>
        <w:t xml:space="preserve">/80 mmHg, respons objektif : TD = </w:t>
      </w:r>
      <w:r>
        <w:rPr>
          <w:rFonts w:ascii="Times New Roman" w:hAnsi="Times New Roman"/>
          <w:color w:val="000000"/>
          <w:sz w:val="24"/>
          <w:szCs w:val="24"/>
          <w:lang w:val="sv-SE"/>
        </w:rPr>
        <w:t xml:space="preserve"> 130/10</w:t>
      </w:r>
      <w:r w:rsidRPr="004250DE">
        <w:rPr>
          <w:rFonts w:ascii="Times New Roman" w:hAnsi="Times New Roman"/>
          <w:color w:val="000000"/>
          <w:sz w:val="24"/>
          <w:szCs w:val="24"/>
          <w:lang w:val="sv-SE"/>
        </w:rPr>
        <w:t>0 mmHg</w:t>
      </w:r>
      <w:r w:rsidR="008B3DA9">
        <w:rPr>
          <w:rFonts w:ascii="Times New Roman" w:hAnsi="Times New Roman"/>
          <w:color w:val="000000"/>
          <w:sz w:val="24"/>
          <w:szCs w:val="24"/>
          <w:lang w:val="sv-SE"/>
        </w:rPr>
        <w:t>, HR =</w:t>
      </w:r>
      <w:r>
        <w:rPr>
          <w:rFonts w:ascii="Times New Roman" w:hAnsi="Times New Roman"/>
          <w:color w:val="000000"/>
          <w:sz w:val="24"/>
          <w:szCs w:val="24"/>
          <w:lang w:val="sv-SE"/>
        </w:rPr>
        <w:t xml:space="preserve"> 90</w:t>
      </w:r>
      <w:r w:rsidRPr="004250DE">
        <w:rPr>
          <w:rFonts w:ascii="Times New Roman" w:hAnsi="Times New Roman"/>
          <w:color w:val="000000"/>
          <w:sz w:val="24"/>
          <w:szCs w:val="24"/>
          <w:lang w:val="sv-SE"/>
        </w:rPr>
        <w:t>x/menit</w:t>
      </w:r>
      <w:r>
        <w:rPr>
          <w:rFonts w:ascii="Times New Roman" w:hAnsi="Times New Roman"/>
          <w:color w:val="000000"/>
          <w:sz w:val="24"/>
          <w:szCs w:val="24"/>
          <w:lang w:val="sv-SE"/>
        </w:rPr>
        <w:t xml:space="preserve">, </w:t>
      </w:r>
      <w:r w:rsidR="00E011C6">
        <w:rPr>
          <w:rFonts w:ascii="Times New Roman" w:hAnsi="Times New Roman"/>
          <w:color w:val="000000"/>
          <w:sz w:val="24"/>
          <w:szCs w:val="24"/>
          <w:lang w:val="sv-SE"/>
        </w:rPr>
        <w:t>R</w:t>
      </w:r>
      <w:r w:rsidR="008B3DA9">
        <w:rPr>
          <w:rFonts w:ascii="Times New Roman" w:hAnsi="Times New Roman"/>
          <w:color w:val="000000"/>
          <w:sz w:val="24"/>
          <w:szCs w:val="24"/>
          <w:lang w:val="sv-SE"/>
        </w:rPr>
        <w:t xml:space="preserve">R = </w:t>
      </w:r>
      <w:r w:rsidRPr="004250DE">
        <w:rPr>
          <w:rFonts w:ascii="Times New Roman" w:hAnsi="Times New Roman"/>
          <w:color w:val="000000"/>
          <w:sz w:val="24"/>
          <w:szCs w:val="24"/>
          <w:lang w:val="sv-SE"/>
        </w:rPr>
        <w:t>20x/menit</w:t>
      </w:r>
      <w:r>
        <w:rPr>
          <w:rFonts w:ascii="Times New Roman" w:hAnsi="Times New Roman"/>
          <w:color w:val="000000"/>
          <w:sz w:val="24"/>
          <w:szCs w:val="24"/>
          <w:lang w:val="sv-SE"/>
        </w:rPr>
        <w:t xml:space="preserve">, </w:t>
      </w:r>
      <w:r w:rsidR="008B3DA9">
        <w:rPr>
          <w:rFonts w:ascii="Times New Roman" w:hAnsi="Times New Roman"/>
          <w:color w:val="000000"/>
          <w:sz w:val="24"/>
          <w:szCs w:val="24"/>
          <w:lang w:val="sv-SE"/>
        </w:rPr>
        <w:t xml:space="preserve">T = </w:t>
      </w:r>
      <w:r w:rsidRPr="004250DE">
        <w:rPr>
          <w:rFonts w:ascii="Times New Roman" w:hAnsi="Times New Roman"/>
          <w:color w:val="000000"/>
          <w:sz w:val="24"/>
          <w:szCs w:val="24"/>
          <w:lang w:val="sv-SE"/>
        </w:rPr>
        <w:t xml:space="preserve">36,5 </w:t>
      </w:r>
      <w:r w:rsidRPr="004250DE">
        <w:rPr>
          <w:rFonts w:ascii="Times New Roman" w:hAnsi="Times New Roman"/>
          <w:color w:val="000000"/>
          <w:sz w:val="24"/>
          <w:szCs w:val="24"/>
          <w:lang w:val="sv-SE"/>
        </w:rPr>
        <w:sym w:font="Symbol" w:char="F0B0"/>
      </w:r>
      <w:r w:rsidRPr="004250DE">
        <w:rPr>
          <w:rFonts w:ascii="Times New Roman" w:hAnsi="Times New Roman"/>
          <w:color w:val="000000"/>
          <w:sz w:val="24"/>
          <w:szCs w:val="24"/>
          <w:lang w:val="sv-SE"/>
        </w:rPr>
        <w:t>C</w:t>
      </w:r>
      <w:r w:rsidR="008B3DA9">
        <w:rPr>
          <w:rFonts w:ascii="Times New Roman" w:hAnsi="Times New Roman"/>
          <w:color w:val="000000"/>
          <w:sz w:val="24"/>
          <w:szCs w:val="24"/>
          <w:lang w:val="sv-SE"/>
        </w:rPr>
        <w:t>.</w:t>
      </w:r>
    </w:p>
    <w:p w:rsidR="002B3E9E" w:rsidRDefault="00253BD4" w:rsidP="002B3E9E">
      <w:pPr>
        <w:spacing w:after="0" w:line="480" w:lineRule="auto"/>
        <w:ind w:left="851" w:firstLine="709"/>
        <w:jc w:val="both"/>
        <w:rPr>
          <w:rFonts w:ascii="Times New Roman" w:hAnsi="Times New Roman"/>
          <w:color w:val="000000"/>
          <w:sz w:val="24"/>
          <w:szCs w:val="24"/>
          <w:lang w:val="sv-SE"/>
        </w:rPr>
      </w:pPr>
      <w:r w:rsidRPr="00B1101A">
        <w:rPr>
          <w:rFonts w:ascii="Times New Roman" w:hAnsi="Times New Roman" w:cs="Times New Roman"/>
          <w:sz w:val="24"/>
          <w:szCs w:val="24"/>
        </w:rPr>
        <w:t>Implementasi yang di</w:t>
      </w:r>
      <w:r w:rsidR="008B3DA9">
        <w:rPr>
          <w:rFonts w:ascii="Times New Roman" w:hAnsi="Times New Roman" w:cs="Times New Roman"/>
          <w:sz w:val="24"/>
          <w:szCs w:val="24"/>
        </w:rPr>
        <w:t xml:space="preserve">lakukan pada hari keempat, </w:t>
      </w:r>
      <w:r w:rsidRPr="00B1101A">
        <w:rPr>
          <w:rFonts w:ascii="Times New Roman" w:hAnsi="Times New Roman" w:cs="Times New Roman"/>
          <w:sz w:val="24"/>
          <w:szCs w:val="24"/>
        </w:rPr>
        <w:t>Minggu, 23  Februari 2020, jam 07.00 WIB m</w:t>
      </w:r>
      <w:r w:rsidRPr="00B1101A">
        <w:rPr>
          <w:rFonts w:ascii="Times New Roman" w:hAnsi="Times New Roman"/>
          <w:color w:val="000000"/>
          <w:sz w:val="24"/>
          <w:szCs w:val="24"/>
          <w:lang w:val="sv-SE"/>
        </w:rPr>
        <w:t xml:space="preserve">engidentifikasi nyeri pasien, respons </w:t>
      </w:r>
      <w:r w:rsidR="008B3DA9">
        <w:rPr>
          <w:rFonts w:ascii="Times New Roman" w:hAnsi="Times New Roman"/>
          <w:color w:val="000000"/>
          <w:sz w:val="24"/>
          <w:szCs w:val="24"/>
          <w:lang w:val="sv-SE"/>
        </w:rPr>
        <w:t xml:space="preserve">subjektif : P = </w:t>
      </w:r>
      <w:r w:rsidRPr="00B1101A">
        <w:rPr>
          <w:rFonts w:ascii="Times New Roman" w:hAnsi="Times New Roman"/>
          <w:color w:val="000000"/>
          <w:sz w:val="24"/>
          <w:szCs w:val="24"/>
          <w:lang w:val="sv-SE"/>
        </w:rPr>
        <w:t>nyeri dirasakan ketika pasien berkerja terlalu berat</w:t>
      </w:r>
      <w:r>
        <w:rPr>
          <w:rFonts w:ascii="Times New Roman" w:hAnsi="Times New Roman"/>
          <w:color w:val="000000"/>
          <w:sz w:val="24"/>
          <w:szCs w:val="24"/>
          <w:lang w:val="sv-SE"/>
        </w:rPr>
        <w:t xml:space="preserve">, </w:t>
      </w:r>
      <w:r w:rsidR="008B3DA9">
        <w:rPr>
          <w:rFonts w:ascii="Times New Roman" w:hAnsi="Times New Roman"/>
          <w:color w:val="000000"/>
          <w:sz w:val="24"/>
          <w:szCs w:val="24"/>
          <w:lang w:val="sv-SE"/>
        </w:rPr>
        <w:t xml:space="preserve">Q = </w:t>
      </w:r>
      <w:r w:rsidRPr="00B1101A">
        <w:rPr>
          <w:rFonts w:ascii="Times New Roman" w:hAnsi="Times New Roman"/>
          <w:color w:val="000000"/>
          <w:sz w:val="24"/>
          <w:szCs w:val="24"/>
          <w:lang w:val="sv-SE"/>
        </w:rPr>
        <w:t>nyeri dirasakan seperti pukulan benda tumpul</w:t>
      </w:r>
      <w:r>
        <w:rPr>
          <w:rFonts w:ascii="Times New Roman" w:hAnsi="Times New Roman"/>
          <w:color w:val="000000"/>
          <w:sz w:val="24"/>
          <w:szCs w:val="24"/>
          <w:lang w:val="sv-SE"/>
        </w:rPr>
        <w:t xml:space="preserve">, </w:t>
      </w:r>
      <w:r w:rsidR="008B3DA9">
        <w:rPr>
          <w:rFonts w:ascii="Times New Roman" w:hAnsi="Times New Roman"/>
          <w:color w:val="000000"/>
          <w:sz w:val="24"/>
          <w:szCs w:val="24"/>
          <w:lang w:val="sv-SE"/>
        </w:rPr>
        <w:t xml:space="preserve">R = </w:t>
      </w:r>
      <w:r w:rsidRPr="00B1101A">
        <w:rPr>
          <w:rFonts w:ascii="Times New Roman" w:hAnsi="Times New Roman"/>
          <w:color w:val="000000"/>
          <w:sz w:val="24"/>
          <w:szCs w:val="24"/>
          <w:lang w:val="sv-SE"/>
        </w:rPr>
        <w:t>nyeri dirasakan pada bagian kepala belakang sebelah kanan</w:t>
      </w:r>
      <w:r>
        <w:rPr>
          <w:rFonts w:ascii="Times New Roman" w:hAnsi="Times New Roman"/>
          <w:color w:val="000000"/>
          <w:sz w:val="24"/>
          <w:szCs w:val="24"/>
          <w:lang w:val="sv-SE"/>
        </w:rPr>
        <w:t xml:space="preserve">, </w:t>
      </w:r>
      <w:r w:rsidR="008B3DA9">
        <w:rPr>
          <w:rFonts w:ascii="Times New Roman" w:hAnsi="Times New Roman"/>
          <w:color w:val="000000"/>
          <w:sz w:val="24"/>
          <w:szCs w:val="24"/>
          <w:lang w:val="sv-SE"/>
        </w:rPr>
        <w:t xml:space="preserve">S = </w:t>
      </w:r>
      <w:r w:rsidRPr="00B1101A">
        <w:rPr>
          <w:rFonts w:ascii="Times New Roman" w:hAnsi="Times New Roman"/>
          <w:color w:val="000000"/>
          <w:sz w:val="24"/>
          <w:szCs w:val="24"/>
          <w:lang w:val="sv-SE"/>
        </w:rPr>
        <w:t>skala nyeri 5</w:t>
      </w:r>
      <w:r>
        <w:rPr>
          <w:rFonts w:ascii="Times New Roman" w:hAnsi="Times New Roman"/>
          <w:color w:val="000000"/>
          <w:sz w:val="24"/>
          <w:szCs w:val="24"/>
          <w:lang w:val="sv-SE"/>
        </w:rPr>
        <w:t xml:space="preserve">, </w:t>
      </w:r>
      <w:r w:rsidR="008B3DA9">
        <w:rPr>
          <w:rFonts w:ascii="Times New Roman" w:hAnsi="Times New Roman"/>
          <w:color w:val="000000"/>
          <w:sz w:val="24"/>
          <w:szCs w:val="24"/>
          <w:lang w:val="sv-SE"/>
        </w:rPr>
        <w:t xml:space="preserve">T = </w:t>
      </w:r>
      <w:r w:rsidRPr="00B1101A">
        <w:rPr>
          <w:rFonts w:ascii="Times New Roman" w:hAnsi="Times New Roman"/>
          <w:color w:val="000000"/>
          <w:sz w:val="24"/>
          <w:szCs w:val="24"/>
          <w:lang w:val="sv-SE"/>
        </w:rPr>
        <w:t>nyeri dirasakan hilang timbul  selama 30 menit pada pagi hari</w:t>
      </w:r>
      <w:r>
        <w:rPr>
          <w:rFonts w:ascii="Times New Roman" w:hAnsi="Times New Roman"/>
          <w:color w:val="000000"/>
          <w:sz w:val="24"/>
          <w:szCs w:val="24"/>
          <w:lang w:val="sv-SE"/>
        </w:rPr>
        <w:t xml:space="preserve">, </w:t>
      </w:r>
      <w:r w:rsidRPr="00B1101A">
        <w:rPr>
          <w:rFonts w:ascii="Times New Roman" w:hAnsi="Times New Roman"/>
          <w:color w:val="000000"/>
          <w:sz w:val="24"/>
          <w:szCs w:val="24"/>
          <w:lang w:val="sv-SE"/>
        </w:rPr>
        <w:t>respons objektif</w:t>
      </w:r>
      <w:r w:rsidR="00413F18">
        <w:rPr>
          <w:rFonts w:ascii="Times New Roman" w:hAnsi="Times New Roman"/>
          <w:color w:val="000000"/>
          <w:sz w:val="24"/>
          <w:szCs w:val="24"/>
          <w:lang w:val="sv-SE"/>
        </w:rPr>
        <w:t xml:space="preserve"> </w:t>
      </w:r>
      <w:r w:rsidRPr="00B1101A">
        <w:rPr>
          <w:rFonts w:ascii="Times New Roman" w:hAnsi="Times New Roman"/>
          <w:color w:val="000000"/>
          <w:sz w:val="24"/>
          <w:szCs w:val="24"/>
          <w:lang w:val="sv-SE"/>
        </w:rPr>
        <w:t>:</w:t>
      </w:r>
      <w:r w:rsidRPr="00B1101A">
        <w:rPr>
          <w:rFonts w:ascii="Times New Roman" w:hAnsi="Times New Roman"/>
          <w:color w:val="000000"/>
          <w:sz w:val="24"/>
          <w:szCs w:val="24"/>
        </w:rPr>
        <w:t xml:space="preserve"> pasien tampak memegangi kepala belakang sebelah kanan dan berusaha melindungi kepala bagian belakang, pasien meringis kesakitan menahan nyeri kepala, pasien tampak gelisah karena munculnya nyeri kepala, pasien tampak berfokus pada diri sendiri untuk mengurangi nyeri kepala, </w:t>
      </w:r>
      <w:r w:rsidR="00E97CF2">
        <w:rPr>
          <w:rFonts w:ascii="Times New Roman" w:hAnsi="Times New Roman"/>
          <w:sz w:val="24"/>
          <w:szCs w:val="24"/>
        </w:rPr>
        <w:t xml:space="preserve">pola tidur malam </w:t>
      </w:r>
      <w:r w:rsidRPr="00B1101A">
        <w:rPr>
          <w:rFonts w:ascii="Times New Roman" w:hAnsi="Times New Roman"/>
          <w:sz w:val="24"/>
          <w:szCs w:val="24"/>
        </w:rPr>
        <w:t>6 jam</w:t>
      </w:r>
      <w:r>
        <w:rPr>
          <w:rFonts w:ascii="Times New Roman" w:hAnsi="Times New Roman"/>
          <w:sz w:val="24"/>
          <w:szCs w:val="24"/>
        </w:rPr>
        <w:t xml:space="preserve">. Pukul </w:t>
      </w:r>
      <w:r>
        <w:rPr>
          <w:rFonts w:ascii="Times New Roman" w:hAnsi="Times New Roman"/>
          <w:color w:val="000000"/>
          <w:sz w:val="24"/>
          <w:szCs w:val="24"/>
        </w:rPr>
        <w:t xml:space="preserve">07.15 WIB </w:t>
      </w:r>
      <w:r>
        <w:rPr>
          <w:rFonts w:ascii="Times New Roman" w:hAnsi="Times New Roman"/>
          <w:color w:val="000000"/>
          <w:sz w:val="24"/>
          <w:szCs w:val="24"/>
          <w:lang w:val="sv-SE"/>
        </w:rPr>
        <w:t>m</w:t>
      </w:r>
      <w:r w:rsidRPr="004250DE">
        <w:rPr>
          <w:rFonts w:ascii="Times New Roman" w:hAnsi="Times New Roman"/>
          <w:color w:val="000000"/>
          <w:sz w:val="24"/>
          <w:szCs w:val="24"/>
          <w:lang w:val="sv-SE"/>
        </w:rPr>
        <w:t>emberikan terapi non farmakologi dengan relaksasi otot progresif</w:t>
      </w:r>
      <w:r>
        <w:rPr>
          <w:rFonts w:ascii="Times New Roman" w:hAnsi="Times New Roman"/>
          <w:color w:val="000000"/>
          <w:sz w:val="24"/>
          <w:szCs w:val="24"/>
          <w:lang w:val="sv-SE"/>
        </w:rPr>
        <w:t>, respons subjektif</w:t>
      </w:r>
      <w:r w:rsidR="00413F18">
        <w:rPr>
          <w:rFonts w:ascii="Times New Roman" w:hAnsi="Times New Roman"/>
          <w:color w:val="000000"/>
          <w:sz w:val="24"/>
          <w:szCs w:val="24"/>
          <w:lang w:val="sv-SE"/>
        </w:rPr>
        <w:t xml:space="preserve"> </w:t>
      </w:r>
      <w:r>
        <w:rPr>
          <w:rFonts w:ascii="Times New Roman" w:hAnsi="Times New Roman"/>
          <w:color w:val="000000"/>
          <w:sz w:val="24"/>
          <w:szCs w:val="24"/>
          <w:lang w:val="sv-SE"/>
        </w:rPr>
        <w:t>: p</w:t>
      </w:r>
      <w:r w:rsidRPr="004250DE">
        <w:rPr>
          <w:rFonts w:ascii="Times New Roman" w:hAnsi="Times New Roman"/>
          <w:color w:val="000000"/>
          <w:sz w:val="24"/>
          <w:szCs w:val="24"/>
          <w:lang w:val="sv-SE"/>
        </w:rPr>
        <w:t>asien mengata</w:t>
      </w:r>
      <w:r>
        <w:rPr>
          <w:rFonts w:ascii="Times New Roman" w:hAnsi="Times New Roman"/>
          <w:color w:val="000000"/>
          <w:sz w:val="24"/>
          <w:szCs w:val="24"/>
          <w:lang w:val="sv-SE"/>
        </w:rPr>
        <w:t>kan nyeri berkurang</w:t>
      </w:r>
      <w:r w:rsidR="00E97CF2">
        <w:rPr>
          <w:rFonts w:ascii="Times New Roman" w:hAnsi="Times New Roman"/>
          <w:color w:val="000000"/>
          <w:sz w:val="24"/>
          <w:szCs w:val="24"/>
          <w:lang w:val="sv-SE"/>
        </w:rPr>
        <w:t xml:space="preserve"> dari skala 5 menjadi 3, respons </w:t>
      </w:r>
      <w:r>
        <w:rPr>
          <w:rFonts w:ascii="Times New Roman" w:hAnsi="Times New Roman"/>
          <w:color w:val="000000"/>
          <w:sz w:val="24"/>
          <w:szCs w:val="24"/>
          <w:lang w:val="sv-SE"/>
        </w:rPr>
        <w:t>objektif : p</w:t>
      </w:r>
      <w:r w:rsidRPr="004250DE">
        <w:rPr>
          <w:rFonts w:ascii="Times New Roman" w:hAnsi="Times New Roman"/>
          <w:color w:val="000000"/>
          <w:sz w:val="24"/>
          <w:szCs w:val="24"/>
          <w:lang w:val="sv-SE"/>
        </w:rPr>
        <w:t>asien tampak</w:t>
      </w:r>
      <w:r>
        <w:rPr>
          <w:rFonts w:ascii="Times New Roman" w:hAnsi="Times New Roman"/>
          <w:color w:val="000000"/>
          <w:sz w:val="24"/>
          <w:szCs w:val="24"/>
          <w:lang w:val="sv-SE"/>
        </w:rPr>
        <w:t xml:space="preserve"> lebih</w:t>
      </w:r>
      <w:r w:rsidRPr="004250DE">
        <w:rPr>
          <w:rFonts w:ascii="Times New Roman" w:hAnsi="Times New Roman"/>
          <w:color w:val="000000"/>
          <w:sz w:val="24"/>
          <w:szCs w:val="24"/>
          <w:lang w:val="sv-SE"/>
        </w:rPr>
        <w:t xml:space="preserve"> relaks, nyaman, dan aman</w:t>
      </w:r>
      <w:r>
        <w:rPr>
          <w:rFonts w:ascii="Times New Roman" w:hAnsi="Times New Roman"/>
          <w:color w:val="000000"/>
          <w:sz w:val="24"/>
          <w:szCs w:val="24"/>
          <w:lang w:val="sv-SE"/>
        </w:rPr>
        <w:t xml:space="preserve">, meringis, sikap protektif, gelisah, fokus pada diri sendiri mulai sedikit menurun. Pukul </w:t>
      </w:r>
      <w:r>
        <w:rPr>
          <w:rFonts w:ascii="Times New Roman" w:hAnsi="Times New Roman"/>
          <w:color w:val="000000"/>
          <w:sz w:val="24"/>
          <w:szCs w:val="24"/>
        </w:rPr>
        <w:t xml:space="preserve">07.45 WIB </w:t>
      </w:r>
      <w:r>
        <w:rPr>
          <w:rFonts w:ascii="Times New Roman" w:hAnsi="Times New Roman"/>
          <w:sz w:val="24"/>
          <w:szCs w:val="24"/>
        </w:rPr>
        <w:t>mengan</w:t>
      </w:r>
      <w:r w:rsidRPr="009A0185">
        <w:rPr>
          <w:rFonts w:ascii="Times New Roman" w:hAnsi="Times New Roman"/>
          <w:sz w:val="24"/>
          <w:szCs w:val="24"/>
        </w:rPr>
        <w:t>jurkan memonitor nyeri secara mandiri</w:t>
      </w:r>
      <w:r>
        <w:rPr>
          <w:rFonts w:ascii="Times New Roman" w:hAnsi="Times New Roman"/>
          <w:sz w:val="24"/>
          <w:szCs w:val="24"/>
        </w:rPr>
        <w:t>, respons subjektif</w:t>
      </w:r>
      <w:r w:rsidR="00413F18">
        <w:rPr>
          <w:rFonts w:ascii="Times New Roman" w:hAnsi="Times New Roman"/>
          <w:sz w:val="24"/>
          <w:szCs w:val="24"/>
        </w:rPr>
        <w:t xml:space="preserve"> </w:t>
      </w:r>
      <w:r>
        <w:rPr>
          <w:rFonts w:ascii="Times New Roman" w:hAnsi="Times New Roman"/>
          <w:sz w:val="24"/>
          <w:szCs w:val="24"/>
        </w:rPr>
        <w:t>: p</w:t>
      </w:r>
      <w:r>
        <w:rPr>
          <w:rFonts w:ascii="Times New Roman" w:hAnsi="Times New Roman"/>
          <w:color w:val="000000"/>
          <w:sz w:val="24"/>
          <w:szCs w:val="24"/>
          <w:lang w:val="sv-SE"/>
        </w:rPr>
        <w:t>asien mengatakan jika nyeri muncul akan menerapkan relaksasi otot progresif yang sudah diajarkan, respons objektif</w:t>
      </w:r>
      <w:r w:rsidR="00413F18">
        <w:rPr>
          <w:rFonts w:ascii="Times New Roman" w:hAnsi="Times New Roman"/>
          <w:color w:val="000000"/>
          <w:sz w:val="24"/>
          <w:szCs w:val="24"/>
          <w:lang w:val="sv-SE"/>
        </w:rPr>
        <w:t xml:space="preserve"> </w:t>
      </w:r>
      <w:r>
        <w:rPr>
          <w:rFonts w:ascii="Times New Roman" w:hAnsi="Times New Roman"/>
          <w:color w:val="000000"/>
          <w:sz w:val="24"/>
          <w:szCs w:val="24"/>
          <w:lang w:val="sv-SE"/>
        </w:rPr>
        <w:t>: pasien tampak menerima anjuran perawat dengan baik.</w:t>
      </w:r>
      <w:r>
        <w:rPr>
          <w:rFonts w:ascii="Times New Roman" w:hAnsi="Times New Roman" w:cs="Times New Roman"/>
          <w:sz w:val="24"/>
          <w:szCs w:val="24"/>
        </w:rPr>
        <w:t xml:space="preserve"> Pukul </w:t>
      </w:r>
      <w:r>
        <w:rPr>
          <w:rFonts w:ascii="Times New Roman" w:hAnsi="Times New Roman"/>
          <w:color w:val="000000"/>
          <w:sz w:val="24"/>
          <w:szCs w:val="24"/>
        </w:rPr>
        <w:t xml:space="preserve">08.00 WIB </w:t>
      </w:r>
      <w:r>
        <w:rPr>
          <w:rFonts w:ascii="Times New Roman" w:hAnsi="Times New Roman"/>
          <w:sz w:val="24"/>
          <w:szCs w:val="24"/>
        </w:rPr>
        <w:t>m</w:t>
      </w:r>
      <w:r w:rsidRPr="009A0185">
        <w:rPr>
          <w:rFonts w:ascii="Times New Roman" w:hAnsi="Times New Roman"/>
          <w:sz w:val="24"/>
          <w:szCs w:val="24"/>
        </w:rPr>
        <w:t xml:space="preserve">onitor tanda-tanda vital sebelum pemberian </w:t>
      </w:r>
      <w:r>
        <w:rPr>
          <w:rFonts w:ascii="Times New Roman" w:hAnsi="Times New Roman"/>
          <w:sz w:val="24"/>
          <w:szCs w:val="24"/>
        </w:rPr>
        <w:t>analgesik, respons subjektif</w:t>
      </w:r>
      <w:r w:rsidR="00413F18">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color w:val="000000"/>
          <w:sz w:val="24"/>
          <w:szCs w:val="24"/>
          <w:lang w:val="sv-SE"/>
        </w:rPr>
        <w:t>pasien mengatakan nyeri kepala suda</w:t>
      </w:r>
      <w:r w:rsidR="00E97CF2">
        <w:rPr>
          <w:rFonts w:ascii="Times New Roman" w:hAnsi="Times New Roman"/>
          <w:color w:val="000000"/>
          <w:sz w:val="24"/>
          <w:szCs w:val="24"/>
          <w:lang w:val="sv-SE"/>
        </w:rPr>
        <w:t>h menurun, respons objektif</w:t>
      </w:r>
      <w:r w:rsidR="00413F18">
        <w:rPr>
          <w:rFonts w:ascii="Times New Roman" w:hAnsi="Times New Roman"/>
          <w:color w:val="000000"/>
          <w:sz w:val="24"/>
          <w:szCs w:val="24"/>
          <w:lang w:val="sv-SE"/>
        </w:rPr>
        <w:t xml:space="preserve"> </w:t>
      </w:r>
      <w:r w:rsidR="00E97CF2">
        <w:rPr>
          <w:rFonts w:ascii="Times New Roman" w:hAnsi="Times New Roman"/>
          <w:color w:val="000000"/>
          <w:sz w:val="24"/>
          <w:szCs w:val="24"/>
          <w:lang w:val="sv-SE"/>
        </w:rPr>
        <w:t xml:space="preserve">: TD = </w:t>
      </w:r>
      <w:r>
        <w:rPr>
          <w:rFonts w:ascii="Times New Roman" w:hAnsi="Times New Roman"/>
          <w:color w:val="000000"/>
          <w:sz w:val="24"/>
          <w:szCs w:val="24"/>
          <w:lang w:val="sv-SE"/>
        </w:rPr>
        <w:t>140/11</w:t>
      </w:r>
      <w:r w:rsidRPr="004250DE">
        <w:rPr>
          <w:rFonts w:ascii="Times New Roman" w:hAnsi="Times New Roman"/>
          <w:color w:val="000000"/>
          <w:sz w:val="24"/>
          <w:szCs w:val="24"/>
          <w:lang w:val="sv-SE"/>
        </w:rPr>
        <w:t>0 mmHg</w:t>
      </w:r>
      <w:r w:rsidR="00E011C6">
        <w:rPr>
          <w:rFonts w:ascii="Times New Roman" w:hAnsi="Times New Roman"/>
          <w:color w:val="000000"/>
          <w:sz w:val="24"/>
          <w:szCs w:val="24"/>
          <w:lang w:val="sv-SE"/>
        </w:rPr>
        <w:t>, H</w:t>
      </w:r>
      <w:r w:rsidR="00E97CF2">
        <w:rPr>
          <w:rFonts w:ascii="Times New Roman" w:hAnsi="Times New Roman"/>
          <w:color w:val="000000"/>
          <w:sz w:val="24"/>
          <w:szCs w:val="24"/>
          <w:lang w:val="sv-SE"/>
        </w:rPr>
        <w:t xml:space="preserve">R = </w:t>
      </w:r>
      <w:r>
        <w:rPr>
          <w:rFonts w:ascii="Times New Roman" w:hAnsi="Times New Roman"/>
          <w:color w:val="000000"/>
          <w:sz w:val="24"/>
          <w:szCs w:val="24"/>
          <w:lang w:val="sv-SE"/>
        </w:rPr>
        <w:t>88</w:t>
      </w:r>
      <w:r w:rsidRPr="004250DE">
        <w:rPr>
          <w:rFonts w:ascii="Times New Roman" w:hAnsi="Times New Roman"/>
          <w:color w:val="000000"/>
          <w:sz w:val="24"/>
          <w:szCs w:val="24"/>
          <w:lang w:val="sv-SE"/>
        </w:rPr>
        <w:t>x/menit</w:t>
      </w:r>
      <w:r>
        <w:rPr>
          <w:rFonts w:ascii="Times New Roman" w:hAnsi="Times New Roman"/>
          <w:color w:val="000000"/>
          <w:sz w:val="24"/>
          <w:szCs w:val="24"/>
          <w:lang w:val="sv-SE"/>
        </w:rPr>
        <w:t xml:space="preserve">, </w:t>
      </w:r>
      <w:r w:rsidR="00E011C6">
        <w:rPr>
          <w:rFonts w:ascii="Times New Roman" w:hAnsi="Times New Roman"/>
          <w:color w:val="000000"/>
          <w:sz w:val="24"/>
          <w:szCs w:val="24"/>
          <w:lang w:val="sv-SE"/>
        </w:rPr>
        <w:t>R</w:t>
      </w:r>
      <w:r w:rsidR="00E97CF2">
        <w:rPr>
          <w:rFonts w:ascii="Times New Roman" w:hAnsi="Times New Roman"/>
          <w:color w:val="000000"/>
          <w:sz w:val="24"/>
          <w:szCs w:val="24"/>
          <w:lang w:val="sv-SE"/>
        </w:rPr>
        <w:t xml:space="preserve">R = </w:t>
      </w:r>
      <w:r w:rsidRPr="004250DE">
        <w:rPr>
          <w:rFonts w:ascii="Times New Roman" w:hAnsi="Times New Roman"/>
          <w:color w:val="000000"/>
          <w:sz w:val="24"/>
          <w:szCs w:val="24"/>
          <w:lang w:val="sv-SE"/>
        </w:rPr>
        <w:t>20x/menit</w:t>
      </w:r>
      <w:r w:rsidR="00E97CF2">
        <w:rPr>
          <w:rFonts w:ascii="Times New Roman" w:hAnsi="Times New Roman"/>
          <w:color w:val="000000"/>
          <w:sz w:val="24"/>
          <w:szCs w:val="24"/>
          <w:lang w:val="sv-SE"/>
        </w:rPr>
        <w:t xml:space="preserve">, T = </w:t>
      </w:r>
      <w:r>
        <w:rPr>
          <w:rFonts w:ascii="Times New Roman" w:hAnsi="Times New Roman"/>
          <w:color w:val="000000"/>
          <w:sz w:val="24"/>
          <w:szCs w:val="24"/>
          <w:lang w:val="sv-SE"/>
        </w:rPr>
        <w:t>36,5</w:t>
      </w:r>
      <w:r w:rsidRPr="004250DE">
        <w:rPr>
          <w:rFonts w:ascii="Times New Roman" w:hAnsi="Times New Roman"/>
          <w:color w:val="000000"/>
          <w:sz w:val="24"/>
          <w:szCs w:val="24"/>
          <w:lang w:val="sv-SE"/>
        </w:rPr>
        <w:sym w:font="Symbol" w:char="F0B0"/>
      </w:r>
      <w:r w:rsidRPr="004250DE">
        <w:rPr>
          <w:rFonts w:ascii="Times New Roman" w:hAnsi="Times New Roman"/>
          <w:color w:val="000000"/>
          <w:sz w:val="24"/>
          <w:szCs w:val="24"/>
          <w:lang w:val="sv-SE"/>
        </w:rPr>
        <w:t>C</w:t>
      </w:r>
      <w:r>
        <w:rPr>
          <w:rFonts w:ascii="Times New Roman" w:hAnsi="Times New Roman"/>
          <w:color w:val="000000"/>
          <w:sz w:val="24"/>
          <w:szCs w:val="24"/>
          <w:lang w:val="sv-SE"/>
        </w:rPr>
        <w:t xml:space="preserve">. Pukul 08.10 WIB </w:t>
      </w:r>
      <w:r>
        <w:rPr>
          <w:rFonts w:ascii="Times New Roman" w:hAnsi="Times New Roman"/>
          <w:sz w:val="24"/>
          <w:szCs w:val="24"/>
        </w:rPr>
        <w:t>mengi</w:t>
      </w:r>
      <w:r w:rsidRPr="009A0185">
        <w:rPr>
          <w:rFonts w:ascii="Times New Roman" w:hAnsi="Times New Roman"/>
          <w:sz w:val="24"/>
          <w:szCs w:val="24"/>
        </w:rPr>
        <w:t>dentifikasi riwayat alergi obat</w:t>
      </w:r>
      <w:r>
        <w:rPr>
          <w:rFonts w:ascii="Times New Roman" w:hAnsi="Times New Roman"/>
          <w:color w:val="000000"/>
          <w:sz w:val="24"/>
          <w:szCs w:val="24"/>
          <w:lang w:val="sv-SE"/>
        </w:rPr>
        <w:t>, respons subjektif</w:t>
      </w:r>
      <w:r w:rsidR="00413F18">
        <w:rPr>
          <w:rFonts w:ascii="Times New Roman" w:hAnsi="Times New Roman"/>
          <w:color w:val="000000"/>
          <w:sz w:val="24"/>
          <w:szCs w:val="24"/>
          <w:lang w:val="sv-SE"/>
        </w:rPr>
        <w:t xml:space="preserve"> </w:t>
      </w:r>
      <w:r>
        <w:rPr>
          <w:rFonts w:ascii="Times New Roman" w:hAnsi="Times New Roman"/>
          <w:color w:val="000000"/>
          <w:sz w:val="24"/>
          <w:szCs w:val="24"/>
          <w:lang w:val="sv-SE"/>
        </w:rPr>
        <w:t>: pasien mengatakan tidak ada riwayat alergi, respons objektif</w:t>
      </w:r>
      <w:r w:rsidR="00413F18">
        <w:rPr>
          <w:rFonts w:ascii="Times New Roman" w:hAnsi="Times New Roman"/>
          <w:color w:val="000000"/>
          <w:sz w:val="24"/>
          <w:szCs w:val="24"/>
          <w:lang w:val="sv-SE"/>
        </w:rPr>
        <w:t xml:space="preserve"> </w:t>
      </w:r>
      <w:r>
        <w:rPr>
          <w:rFonts w:ascii="Times New Roman" w:hAnsi="Times New Roman"/>
          <w:color w:val="000000"/>
          <w:sz w:val="24"/>
          <w:szCs w:val="24"/>
          <w:lang w:val="sv-SE"/>
        </w:rPr>
        <w:t xml:space="preserve">: hasil pemeriksaan alergi dengan scin test pasien tidak ada alergi obat. Pukul 08.10 WIB </w:t>
      </w:r>
      <w:r>
        <w:rPr>
          <w:rFonts w:ascii="Times New Roman" w:hAnsi="Times New Roman"/>
          <w:sz w:val="24"/>
          <w:szCs w:val="24"/>
        </w:rPr>
        <w:t>menjelaskan efek terapi, respons subjektif</w:t>
      </w:r>
      <w:r w:rsidR="00413F18">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color w:val="000000"/>
          <w:sz w:val="24"/>
          <w:szCs w:val="24"/>
          <w:lang w:val="sv-SE"/>
        </w:rPr>
        <w:t>pasien mengatakan bersedia diberikan obat anti nyeri, respons objektif</w:t>
      </w:r>
      <w:r w:rsidR="00413F18">
        <w:rPr>
          <w:rFonts w:ascii="Times New Roman" w:hAnsi="Times New Roman"/>
          <w:color w:val="000000"/>
          <w:sz w:val="24"/>
          <w:szCs w:val="24"/>
          <w:lang w:val="sv-SE"/>
        </w:rPr>
        <w:t xml:space="preserve"> </w:t>
      </w:r>
      <w:r>
        <w:rPr>
          <w:rFonts w:ascii="Times New Roman" w:hAnsi="Times New Roman"/>
          <w:color w:val="000000"/>
          <w:sz w:val="24"/>
          <w:szCs w:val="24"/>
          <w:lang w:val="sv-SE"/>
        </w:rPr>
        <w:t>: pasien tampak paham efek samping terapi yang diberikan</w:t>
      </w:r>
      <w:r>
        <w:rPr>
          <w:rFonts w:ascii="Times New Roman" w:hAnsi="Times New Roman"/>
          <w:sz w:val="24"/>
          <w:szCs w:val="24"/>
        </w:rPr>
        <w:t xml:space="preserve">. Pukul </w:t>
      </w:r>
      <w:r>
        <w:rPr>
          <w:rFonts w:ascii="Times New Roman" w:hAnsi="Times New Roman"/>
          <w:color w:val="000000"/>
          <w:sz w:val="24"/>
          <w:szCs w:val="24"/>
        </w:rPr>
        <w:t>08.20</w:t>
      </w:r>
      <w:r w:rsidR="00E97CF2">
        <w:rPr>
          <w:rFonts w:ascii="Times New Roman" w:hAnsi="Times New Roman"/>
          <w:color w:val="000000"/>
          <w:sz w:val="24"/>
          <w:szCs w:val="24"/>
        </w:rPr>
        <w:t xml:space="preserve"> </w:t>
      </w:r>
      <w:r w:rsidRPr="004250DE">
        <w:rPr>
          <w:rFonts w:ascii="Times New Roman" w:hAnsi="Times New Roman"/>
          <w:color w:val="000000"/>
          <w:sz w:val="24"/>
          <w:szCs w:val="24"/>
        </w:rPr>
        <w:t>WIB</w:t>
      </w:r>
      <w:r w:rsidR="00E97CF2">
        <w:rPr>
          <w:rFonts w:ascii="Times New Roman" w:hAnsi="Times New Roman"/>
          <w:color w:val="000000"/>
          <w:sz w:val="24"/>
          <w:szCs w:val="24"/>
        </w:rPr>
        <w:t xml:space="preserve"> </w:t>
      </w:r>
      <w:r>
        <w:rPr>
          <w:rFonts w:ascii="Times New Roman" w:hAnsi="Times New Roman"/>
          <w:color w:val="000000"/>
          <w:sz w:val="24"/>
          <w:szCs w:val="24"/>
          <w:lang w:val="sv-SE"/>
        </w:rPr>
        <w:t>b</w:t>
      </w:r>
      <w:r w:rsidRPr="004250DE">
        <w:rPr>
          <w:rFonts w:ascii="Times New Roman" w:hAnsi="Times New Roman"/>
          <w:color w:val="000000"/>
          <w:sz w:val="24"/>
          <w:szCs w:val="24"/>
          <w:lang w:val="sv-SE"/>
        </w:rPr>
        <w:t>erkolaborasi pemberian obat anti nyer</w:t>
      </w:r>
      <w:r w:rsidR="00E97CF2">
        <w:rPr>
          <w:rFonts w:ascii="Times New Roman" w:hAnsi="Times New Roman"/>
          <w:color w:val="000000"/>
          <w:sz w:val="24"/>
          <w:szCs w:val="24"/>
          <w:lang w:val="sv-SE"/>
        </w:rPr>
        <w:t>i, respons subjektif</w:t>
      </w:r>
      <w:r w:rsidR="00413F18">
        <w:rPr>
          <w:rFonts w:ascii="Times New Roman" w:hAnsi="Times New Roman"/>
          <w:color w:val="000000"/>
          <w:sz w:val="24"/>
          <w:szCs w:val="24"/>
          <w:lang w:val="sv-SE"/>
        </w:rPr>
        <w:t xml:space="preserve"> </w:t>
      </w:r>
      <w:r>
        <w:rPr>
          <w:rFonts w:ascii="Times New Roman" w:hAnsi="Times New Roman"/>
          <w:color w:val="000000"/>
          <w:sz w:val="24"/>
          <w:szCs w:val="24"/>
          <w:lang w:val="sv-SE"/>
        </w:rPr>
        <w:t>:</w:t>
      </w:r>
      <w:r w:rsidR="00E97CF2">
        <w:rPr>
          <w:rFonts w:ascii="Times New Roman" w:hAnsi="Times New Roman"/>
          <w:color w:val="000000"/>
          <w:sz w:val="24"/>
          <w:szCs w:val="24"/>
          <w:lang w:val="sv-SE"/>
        </w:rPr>
        <w:t xml:space="preserve"> </w:t>
      </w:r>
      <w:r>
        <w:rPr>
          <w:rFonts w:ascii="Times New Roman" w:hAnsi="Times New Roman"/>
          <w:color w:val="000000"/>
          <w:sz w:val="24"/>
          <w:szCs w:val="24"/>
          <w:lang w:val="sv-SE"/>
        </w:rPr>
        <w:t>pasien mengeluh nyeri pada saat diberikan obat, respons objektif</w:t>
      </w:r>
      <w:r w:rsidR="00413F18">
        <w:rPr>
          <w:rFonts w:ascii="Times New Roman" w:hAnsi="Times New Roman"/>
          <w:color w:val="000000"/>
          <w:sz w:val="24"/>
          <w:szCs w:val="24"/>
          <w:lang w:val="sv-SE"/>
        </w:rPr>
        <w:t xml:space="preserve"> </w:t>
      </w:r>
      <w:r>
        <w:rPr>
          <w:rFonts w:ascii="Times New Roman" w:hAnsi="Times New Roman"/>
          <w:color w:val="000000"/>
          <w:sz w:val="24"/>
          <w:szCs w:val="24"/>
          <w:lang w:val="sv-SE"/>
        </w:rPr>
        <w:t xml:space="preserve">: </w:t>
      </w:r>
      <w:r>
        <w:rPr>
          <w:rFonts w:ascii="Times New Roman" w:hAnsi="Times New Roman"/>
          <w:color w:val="000000"/>
          <w:sz w:val="24"/>
          <w:szCs w:val="24"/>
        </w:rPr>
        <w:t>p</w:t>
      </w:r>
      <w:r w:rsidRPr="004250DE">
        <w:rPr>
          <w:rFonts w:ascii="Times New Roman" w:hAnsi="Times New Roman"/>
          <w:color w:val="000000"/>
          <w:sz w:val="24"/>
          <w:szCs w:val="24"/>
        </w:rPr>
        <w:t>asien tampak meringis sakit saat diberikan obat melalui selang IV</w:t>
      </w:r>
      <w:r>
        <w:rPr>
          <w:rFonts w:ascii="Times New Roman" w:hAnsi="Times New Roman"/>
          <w:color w:val="000000"/>
          <w:sz w:val="24"/>
          <w:szCs w:val="24"/>
        </w:rPr>
        <w:t>, p</w:t>
      </w:r>
      <w:r w:rsidRPr="004250DE">
        <w:rPr>
          <w:rFonts w:ascii="Times New Roman" w:hAnsi="Times New Roman"/>
          <w:color w:val="000000"/>
          <w:sz w:val="24"/>
          <w:szCs w:val="24"/>
        </w:rPr>
        <w:t>asien mendapatakn terapi obat</w:t>
      </w:r>
      <w:r w:rsidR="00E97CF2">
        <w:rPr>
          <w:rFonts w:ascii="Times New Roman" w:hAnsi="Times New Roman"/>
          <w:color w:val="000000"/>
          <w:sz w:val="24"/>
          <w:szCs w:val="24"/>
        </w:rPr>
        <w:t xml:space="preserve"> </w:t>
      </w:r>
      <w:r w:rsidRPr="004250DE">
        <w:rPr>
          <w:rFonts w:ascii="Times New Roman" w:hAnsi="Times New Roman"/>
          <w:color w:val="000000"/>
          <w:sz w:val="24"/>
          <w:szCs w:val="24"/>
        </w:rPr>
        <w:t>metamezole 1gr/2m</w:t>
      </w:r>
      <w:r>
        <w:rPr>
          <w:rFonts w:ascii="Times New Roman" w:hAnsi="Times New Roman"/>
          <w:color w:val="000000"/>
          <w:sz w:val="24"/>
          <w:szCs w:val="24"/>
        </w:rPr>
        <w:t>l. Pukul 12.40 WIB d</w:t>
      </w:r>
      <w:r w:rsidRPr="00E86925">
        <w:rPr>
          <w:rFonts w:ascii="Times New Roman" w:hAnsi="Times New Roman"/>
          <w:sz w:val="24"/>
          <w:szCs w:val="24"/>
        </w:rPr>
        <w:t>okumentasikan respons terhadap efek analgesik dan efek yang tidak diinginkan</w:t>
      </w:r>
      <w:r>
        <w:rPr>
          <w:rFonts w:ascii="Times New Roman" w:hAnsi="Times New Roman"/>
          <w:sz w:val="24"/>
          <w:szCs w:val="24"/>
        </w:rPr>
        <w:t>, respons subjektif</w:t>
      </w:r>
      <w:r w:rsidR="00413F18">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color w:val="000000"/>
          <w:sz w:val="24"/>
          <w:szCs w:val="24"/>
          <w:lang w:val="sv-SE"/>
        </w:rPr>
        <w:t>keluhan nyeri pasien menurun, respons objektif</w:t>
      </w:r>
      <w:r w:rsidR="00413F18">
        <w:rPr>
          <w:rFonts w:ascii="Times New Roman" w:hAnsi="Times New Roman"/>
          <w:color w:val="000000"/>
          <w:sz w:val="24"/>
          <w:szCs w:val="24"/>
          <w:lang w:val="sv-SE"/>
        </w:rPr>
        <w:t xml:space="preserve"> </w:t>
      </w:r>
      <w:r>
        <w:rPr>
          <w:rFonts w:ascii="Times New Roman" w:hAnsi="Times New Roman"/>
          <w:color w:val="000000"/>
          <w:sz w:val="24"/>
          <w:szCs w:val="24"/>
          <w:lang w:val="sv-SE"/>
        </w:rPr>
        <w:t xml:space="preserve">: meringis, sikap protektif, gelisah, fokus pada diri sendiri menurun. Pukul </w:t>
      </w:r>
      <w:r>
        <w:rPr>
          <w:rFonts w:ascii="Times New Roman" w:hAnsi="Times New Roman"/>
          <w:color w:val="000000"/>
          <w:sz w:val="24"/>
          <w:szCs w:val="24"/>
        </w:rPr>
        <w:t>13.00</w:t>
      </w:r>
      <w:r w:rsidRPr="004250DE">
        <w:rPr>
          <w:rFonts w:ascii="Times New Roman" w:hAnsi="Times New Roman"/>
          <w:color w:val="000000"/>
          <w:sz w:val="24"/>
          <w:szCs w:val="24"/>
        </w:rPr>
        <w:t xml:space="preserve"> WIB</w:t>
      </w:r>
      <w:r w:rsidR="00E97CF2">
        <w:rPr>
          <w:rFonts w:ascii="Times New Roman" w:hAnsi="Times New Roman"/>
          <w:sz w:val="24"/>
          <w:szCs w:val="24"/>
        </w:rPr>
        <w:t xml:space="preserve"> m</w:t>
      </w:r>
      <w:r w:rsidRPr="009A0185">
        <w:rPr>
          <w:rFonts w:ascii="Times New Roman" w:hAnsi="Times New Roman"/>
          <w:sz w:val="24"/>
          <w:szCs w:val="24"/>
        </w:rPr>
        <w:t>o</w:t>
      </w:r>
      <w:r>
        <w:rPr>
          <w:rFonts w:ascii="Times New Roman" w:hAnsi="Times New Roman"/>
          <w:sz w:val="24"/>
          <w:szCs w:val="24"/>
        </w:rPr>
        <w:t xml:space="preserve">nitor tanda-tanda vital setelah </w:t>
      </w:r>
      <w:r w:rsidRPr="009A0185">
        <w:rPr>
          <w:rFonts w:ascii="Times New Roman" w:hAnsi="Times New Roman"/>
          <w:sz w:val="24"/>
          <w:szCs w:val="24"/>
        </w:rPr>
        <w:t xml:space="preserve">pemberian </w:t>
      </w:r>
      <w:r w:rsidR="00E97CF2">
        <w:rPr>
          <w:rFonts w:ascii="Times New Roman" w:hAnsi="Times New Roman"/>
          <w:sz w:val="24"/>
          <w:szCs w:val="24"/>
        </w:rPr>
        <w:t>analgesik, respons subjektif</w:t>
      </w:r>
      <w:r w:rsidR="00413F18">
        <w:rPr>
          <w:rFonts w:ascii="Times New Roman" w:hAnsi="Times New Roman"/>
          <w:sz w:val="24"/>
          <w:szCs w:val="24"/>
        </w:rPr>
        <w:t xml:space="preserve"> </w:t>
      </w:r>
      <w:r>
        <w:rPr>
          <w:rFonts w:ascii="Times New Roman" w:hAnsi="Times New Roman"/>
          <w:sz w:val="24"/>
          <w:szCs w:val="24"/>
        </w:rPr>
        <w:t>:</w:t>
      </w:r>
      <w:r w:rsidR="00E97CF2">
        <w:rPr>
          <w:rFonts w:ascii="Times New Roman" w:hAnsi="Times New Roman"/>
          <w:sz w:val="24"/>
          <w:szCs w:val="24"/>
        </w:rPr>
        <w:t xml:space="preserve"> </w:t>
      </w:r>
      <w:r>
        <w:rPr>
          <w:rFonts w:ascii="Times New Roman" w:hAnsi="Times New Roman"/>
          <w:color w:val="000000"/>
          <w:sz w:val="24"/>
          <w:szCs w:val="24"/>
          <w:lang w:val="sv-SE"/>
        </w:rPr>
        <w:t>pasien mengatakan nyeri k</w:t>
      </w:r>
      <w:r w:rsidR="00E011C6">
        <w:rPr>
          <w:rFonts w:ascii="Times New Roman" w:hAnsi="Times New Roman"/>
          <w:color w:val="000000"/>
          <w:sz w:val="24"/>
          <w:szCs w:val="24"/>
          <w:lang w:val="sv-SE"/>
        </w:rPr>
        <w:t>epala menurun, respons objektif</w:t>
      </w:r>
      <w:r w:rsidR="00413F18">
        <w:rPr>
          <w:rFonts w:ascii="Times New Roman" w:hAnsi="Times New Roman"/>
          <w:color w:val="000000"/>
          <w:sz w:val="24"/>
          <w:szCs w:val="24"/>
          <w:lang w:val="sv-SE"/>
        </w:rPr>
        <w:t xml:space="preserve"> </w:t>
      </w:r>
      <w:r>
        <w:rPr>
          <w:rFonts w:ascii="Times New Roman" w:hAnsi="Times New Roman"/>
          <w:color w:val="000000"/>
          <w:sz w:val="24"/>
          <w:szCs w:val="24"/>
          <w:lang w:val="sv-SE"/>
        </w:rPr>
        <w:t>:</w:t>
      </w:r>
      <w:r w:rsidR="00E97CF2">
        <w:rPr>
          <w:rFonts w:ascii="Times New Roman" w:hAnsi="Times New Roman"/>
          <w:color w:val="000000"/>
          <w:sz w:val="24"/>
          <w:szCs w:val="24"/>
          <w:lang w:val="sv-SE"/>
        </w:rPr>
        <w:t xml:space="preserve"> TD = </w:t>
      </w:r>
      <w:r>
        <w:rPr>
          <w:rFonts w:ascii="Times New Roman" w:hAnsi="Times New Roman"/>
          <w:color w:val="000000"/>
          <w:sz w:val="24"/>
          <w:szCs w:val="24"/>
          <w:lang w:val="sv-SE"/>
        </w:rPr>
        <w:t>120/10</w:t>
      </w:r>
      <w:r w:rsidRPr="004250DE">
        <w:rPr>
          <w:rFonts w:ascii="Times New Roman" w:hAnsi="Times New Roman"/>
          <w:color w:val="000000"/>
          <w:sz w:val="24"/>
          <w:szCs w:val="24"/>
          <w:lang w:val="sv-SE"/>
        </w:rPr>
        <w:t>0 mmHg</w:t>
      </w:r>
      <w:r w:rsidR="00E011C6">
        <w:rPr>
          <w:rFonts w:ascii="Times New Roman" w:hAnsi="Times New Roman"/>
          <w:color w:val="000000"/>
          <w:sz w:val="24"/>
          <w:szCs w:val="24"/>
          <w:lang w:val="sv-SE"/>
        </w:rPr>
        <w:t>, HR</w:t>
      </w:r>
      <w:r w:rsidR="00E97CF2">
        <w:rPr>
          <w:rFonts w:ascii="Times New Roman" w:hAnsi="Times New Roman"/>
          <w:color w:val="000000"/>
          <w:sz w:val="24"/>
          <w:szCs w:val="24"/>
          <w:lang w:val="sv-SE"/>
        </w:rPr>
        <w:t xml:space="preserve"> = </w:t>
      </w:r>
      <w:r>
        <w:rPr>
          <w:rFonts w:ascii="Times New Roman" w:hAnsi="Times New Roman"/>
          <w:color w:val="000000"/>
          <w:sz w:val="24"/>
          <w:szCs w:val="24"/>
          <w:lang w:val="sv-SE"/>
        </w:rPr>
        <w:t xml:space="preserve"> 90</w:t>
      </w:r>
      <w:r w:rsidRPr="004250DE">
        <w:rPr>
          <w:rFonts w:ascii="Times New Roman" w:hAnsi="Times New Roman"/>
          <w:color w:val="000000"/>
          <w:sz w:val="24"/>
          <w:szCs w:val="24"/>
          <w:lang w:val="sv-SE"/>
        </w:rPr>
        <w:t>x/menit</w:t>
      </w:r>
      <w:r>
        <w:rPr>
          <w:rFonts w:ascii="Times New Roman" w:hAnsi="Times New Roman"/>
          <w:color w:val="000000"/>
          <w:sz w:val="24"/>
          <w:szCs w:val="24"/>
          <w:lang w:val="sv-SE"/>
        </w:rPr>
        <w:t xml:space="preserve">, </w:t>
      </w:r>
      <w:r w:rsidR="00E97CF2">
        <w:rPr>
          <w:rFonts w:ascii="Times New Roman" w:hAnsi="Times New Roman"/>
          <w:color w:val="000000"/>
          <w:sz w:val="24"/>
          <w:szCs w:val="24"/>
          <w:lang w:val="sv-SE"/>
        </w:rPr>
        <w:t xml:space="preserve">RR = </w:t>
      </w:r>
      <w:r w:rsidRPr="004250DE">
        <w:rPr>
          <w:rFonts w:ascii="Times New Roman" w:hAnsi="Times New Roman"/>
          <w:color w:val="000000"/>
          <w:sz w:val="24"/>
          <w:szCs w:val="24"/>
          <w:lang w:val="sv-SE"/>
        </w:rPr>
        <w:t>20x/menit</w:t>
      </w:r>
      <w:r w:rsidR="00E011C6">
        <w:rPr>
          <w:rFonts w:ascii="Times New Roman" w:hAnsi="Times New Roman"/>
          <w:color w:val="000000"/>
          <w:sz w:val="24"/>
          <w:szCs w:val="24"/>
          <w:lang w:val="sv-SE"/>
        </w:rPr>
        <w:t>, T</w:t>
      </w:r>
      <w:r w:rsidR="00E97CF2">
        <w:rPr>
          <w:rFonts w:ascii="Times New Roman" w:hAnsi="Times New Roman"/>
          <w:color w:val="000000"/>
          <w:sz w:val="24"/>
          <w:szCs w:val="24"/>
          <w:lang w:val="sv-SE"/>
        </w:rPr>
        <w:t xml:space="preserve"> = </w:t>
      </w:r>
      <w:r>
        <w:rPr>
          <w:rFonts w:ascii="Times New Roman" w:hAnsi="Times New Roman"/>
          <w:color w:val="000000"/>
          <w:sz w:val="24"/>
          <w:szCs w:val="24"/>
          <w:lang w:val="sv-SE"/>
        </w:rPr>
        <w:t xml:space="preserve"> 36,9</w:t>
      </w:r>
      <w:r w:rsidRPr="004250DE">
        <w:rPr>
          <w:rFonts w:ascii="Times New Roman" w:hAnsi="Times New Roman"/>
          <w:color w:val="000000"/>
          <w:sz w:val="24"/>
          <w:szCs w:val="24"/>
          <w:lang w:val="sv-SE"/>
        </w:rPr>
        <w:sym w:font="Symbol" w:char="F0B0"/>
      </w:r>
      <w:r w:rsidRPr="004250DE">
        <w:rPr>
          <w:rFonts w:ascii="Times New Roman" w:hAnsi="Times New Roman"/>
          <w:color w:val="000000"/>
          <w:sz w:val="24"/>
          <w:szCs w:val="24"/>
          <w:lang w:val="sv-SE"/>
        </w:rPr>
        <w:t>C</w:t>
      </w:r>
      <w:r>
        <w:rPr>
          <w:rFonts w:ascii="Times New Roman" w:hAnsi="Times New Roman"/>
          <w:color w:val="000000"/>
          <w:sz w:val="24"/>
          <w:szCs w:val="24"/>
          <w:lang w:val="sv-SE"/>
        </w:rPr>
        <w:t>.</w:t>
      </w:r>
    </w:p>
    <w:p w:rsidR="002B3E9E" w:rsidRDefault="002B3E9E" w:rsidP="002B3E9E">
      <w:pPr>
        <w:spacing w:after="0" w:line="480" w:lineRule="auto"/>
        <w:ind w:left="851" w:firstLine="709"/>
        <w:jc w:val="both"/>
        <w:rPr>
          <w:rFonts w:ascii="Times New Roman" w:hAnsi="Times New Roman"/>
          <w:color w:val="000000"/>
          <w:sz w:val="24"/>
          <w:szCs w:val="24"/>
          <w:lang w:val="sv-SE"/>
        </w:rPr>
      </w:pPr>
    </w:p>
    <w:p w:rsidR="00D10D5C" w:rsidRPr="00026C24" w:rsidRDefault="00D10D5C" w:rsidP="00D10D5C">
      <w:pPr>
        <w:spacing w:after="0" w:line="480" w:lineRule="auto"/>
        <w:ind w:left="851" w:firstLine="709"/>
        <w:jc w:val="both"/>
        <w:rPr>
          <w:rFonts w:ascii="Times New Roman" w:hAnsi="Times New Roman"/>
          <w:color w:val="000000"/>
          <w:sz w:val="24"/>
          <w:szCs w:val="24"/>
          <w:lang w:val="sv-SE"/>
        </w:rPr>
      </w:pPr>
    </w:p>
    <w:p w:rsidR="00253BD4" w:rsidRPr="00342483" w:rsidRDefault="00253BD4" w:rsidP="00253BD4">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5. </w:t>
      </w:r>
      <w:r w:rsidRPr="00342483">
        <w:rPr>
          <w:rFonts w:ascii="Times New Roman" w:hAnsi="Times New Roman" w:cs="Times New Roman"/>
          <w:b/>
          <w:sz w:val="24"/>
          <w:szCs w:val="24"/>
        </w:rPr>
        <w:t xml:space="preserve">Evaluasi Keperawatan </w:t>
      </w:r>
    </w:p>
    <w:p w:rsidR="00253BD4" w:rsidRPr="00B1101A" w:rsidRDefault="00253BD4" w:rsidP="00253BD4">
      <w:pPr>
        <w:spacing w:after="0" w:line="480" w:lineRule="auto"/>
        <w:ind w:left="851" w:firstLine="709"/>
        <w:jc w:val="both"/>
        <w:rPr>
          <w:rFonts w:ascii="Times New Roman" w:hAnsi="Times New Roman" w:cs="Times New Roman"/>
          <w:color w:val="000000"/>
          <w:sz w:val="24"/>
          <w:szCs w:val="24"/>
          <w:lang w:val="sv-SE"/>
        </w:rPr>
      </w:pPr>
      <w:r w:rsidRPr="00B1101A">
        <w:rPr>
          <w:rFonts w:ascii="Times New Roman" w:hAnsi="Times New Roman" w:cs="Times New Roman"/>
          <w:sz w:val="24"/>
          <w:szCs w:val="24"/>
        </w:rPr>
        <w:t>Setelah dilakuk</w:t>
      </w:r>
      <w:r>
        <w:rPr>
          <w:rFonts w:ascii="Times New Roman" w:hAnsi="Times New Roman" w:cs="Times New Roman"/>
          <w:sz w:val="24"/>
          <w:szCs w:val="24"/>
        </w:rPr>
        <w:t>an tindakan keperawatan selama 4</w:t>
      </w:r>
      <w:r w:rsidRPr="00B1101A">
        <w:rPr>
          <w:rFonts w:ascii="Times New Roman" w:hAnsi="Times New Roman" w:cs="Times New Roman"/>
          <w:sz w:val="24"/>
          <w:szCs w:val="24"/>
        </w:rPr>
        <w:t xml:space="preserve"> hari dapat diperoleh evaluasi atau catatan perkembangan keperawatan. Evaluasi yang diperoleh dihari pertama Kamis, 20 Februari 202</w:t>
      </w:r>
      <w:r w:rsidR="00E97CF2">
        <w:rPr>
          <w:rFonts w:ascii="Times New Roman" w:hAnsi="Times New Roman" w:cs="Times New Roman"/>
          <w:sz w:val="24"/>
          <w:szCs w:val="24"/>
        </w:rPr>
        <w:t>0 jam 15.00 WIB yaitu Subjektif</w:t>
      </w:r>
      <w:r w:rsidRPr="00B1101A">
        <w:rPr>
          <w:rFonts w:ascii="Times New Roman" w:hAnsi="Times New Roman" w:cs="Times New Roman"/>
          <w:sz w:val="24"/>
          <w:szCs w:val="24"/>
        </w:rPr>
        <w:t>: pasien mengatakan keluhan nyeri berkurang, nyeri masih dirasakan pasien ketika bergerak terlalu hebat, nyeri seperti pukulan benda tumpul, nyeri dibagian kepala belakang sebelah kanan, skala nyeri 5, nyeri hilang timbul, p</w:t>
      </w:r>
      <w:r w:rsidRPr="00B1101A">
        <w:rPr>
          <w:rFonts w:ascii="Times New Roman" w:hAnsi="Times New Roman" w:cs="Times New Roman"/>
          <w:color w:val="000000"/>
          <w:sz w:val="24"/>
          <w:szCs w:val="24"/>
          <w:lang w:val="sv-SE"/>
        </w:rPr>
        <w:t xml:space="preserve">asien mengatakan paham bagaimana teknik relaksasi otot progresif yang diajarkan perawat dapat menurunkan nyeri, pasien mengatakan nyeri kepala menyebabkan tekanan darahnya meningkat. </w:t>
      </w:r>
      <w:r w:rsidRPr="00B1101A">
        <w:rPr>
          <w:rFonts w:ascii="Times New Roman" w:hAnsi="Times New Roman" w:cs="Times New Roman"/>
          <w:sz w:val="24"/>
          <w:szCs w:val="24"/>
        </w:rPr>
        <w:t xml:space="preserve">Objektif : </w:t>
      </w:r>
      <w:r w:rsidRPr="00B1101A">
        <w:rPr>
          <w:rFonts w:ascii="Times New Roman" w:hAnsi="Times New Roman" w:cs="Times New Roman"/>
          <w:color w:val="000000"/>
          <w:sz w:val="24"/>
          <w:szCs w:val="24"/>
          <w:lang w:val="sv-SE"/>
        </w:rPr>
        <w:t>pasien tampak memahami bagaimana strategi meredakan nyeri kepala dengan teknik nonfarmakologi, p</w:t>
      </w:r>
      <w:r w:rsidRPr="00B1101A">
        <w:rPr>
          <w:rFonts w:ascii="Times New Roman" w:hAnsi="Times New Roman" w:cs="Times New Roman"/>
          <w:color w:val="000000"/>
          <w:sz w:val="24"/>
          <w:szCs w:val="24"/>
        </w:rPr>
        <w:t>asien tampak melindungi kepala bagian belakang, meringis pasien sudah berkurang, gelisah mulai menurun, fokus pasien sudah mulai membaik</w:t>
      </w:r>
      <w:r>
        <w:rPr>
          <w:rFonts w:ascii="Times New Roman" w:hAnsi="Times New Roman" w:cs="Times New Roman"/>
          <w:color w:val="000000"/>
          <w:sz w:val="24"/>
          <w:szCs w:val="24"/>
        </w:rPr>
        <w:t xml:space="preserve">, </w:t>
      </w:r>
      <w:r>
        <w:rPr>
          <w:rFonts w:ascii="Times New Roman" w:hAnsi="Times New Roman"/>
          <w:color w:val="000000"/>
          <w:sz w:val="24"/>
          <w:szCs w:val="24"/>
        </w:rPr>
        <w:t>pola tidur pada malam hari 4 jam</w:t>
      </w:r>
      <w:r w:rsidRPr="00B1101A">
        <w:rPr>
          <w:rFonts w:ascii="Times New Roman" w:hAnsi="Times New Roman" w:cs="Times New Roman"/>
          <w:color w:val="000000"/>
          <w:sz w:val="24"/>
          <w:szCs w:val="24"/>
        </w:rPr>
        <w:t xml:space="preserve">, tanda-tanda vital </w:t>
      </w:r>
      <w:r w:rsidR="002B3E9E">
        <w:rPr>
          <w:rFonts w:ascii="Times New Roman" w:hAnsi="Times New Roman" w:cs="Times New Roman"/>
          <w:color w:val="000000"/>
          <w:sz w:val="24"/>
          <w:szCs w:val="24"/>
          <w:lang w:val="sv-SE"/>
        </w:rPr>
        <w:t>TD = 130/80</w:t>
      </w:r>
      <w:r w:rsidR="00E97CF2">
        <w:rPr>
          <w:rFonts w:ascii="Times New Roman" w:hAnsi="Times New Roman" w:cs="Times New Roman"/>
          <w:color w:val="000000"/>
          <w:sz w:val="24"/>
          <w:szCs w:val="24"/>
          <w:lang w:val="sv-SE"/>
        </w:rPr>
        <w:t>mmHg, RR =</w:t>
      </w:r>
      <w:r w:rsidRPr="00B1101A">
        <w:rPr>
          <w:rFonts w:ascii="Times New Roman" w:hAnsi="Times New Roman" w:cs="Times New Roman"/>
          <w:color w:val="000000"/>
          <w:sz w:val="24"/>
          <w:szCs w:val="24"/>
          <w:lang w:val="sv-SE"/>
        </w:rPr>
        <w:t xml:space="preserve"> 90x/menit</w:t>
      </w:r>
      <w:r w:rsidRPr="00B1101A">
        <w:rPr>
          <w:rFonts w:ascii="Times New Roman" w:hAnsi="Times New Roman" w:cs="Times New Roman"/>
          <w:sz w:val="24"/>
          <w:szCs w:val="24"/>
        </w:rPr>
        <w:t xml:space="preserve">, </w:t>
      </w:r>
      <w:r w:rsidR="00E97CF2">
        <w:rPr>
          <w:rFonts w:ascii="Times New Roman" w:hAnsi="Times New Roman" w:cs="Times New Roman"/>
          <w:sz w:val="24"/>
          <w:szCs w:val="24"/>
        </w:rPr>
        <w:t xml:space="preserve">HR = </w:t>
      </w:r>
      <w:r w:rsidRPr="00B1101A">
        <w:rPr>
          <w:rFonts w:ascii="Times New Roman" w:hAnsi="Times New Roman" w:cs="Times New Roman"/>
          <w:color w:val="000000"/>
          <w:sz w:val="24"/>
          <w:szCs w:val="24"/>
          <w:lang w:val="sv-SE"/>
        </w:rPr>
        <w:t>20x/menit</w:t>
      </w:r>
      <w:r w:rsidRPr="00B1101A">
        <w:rPr>
          <w:rFonts w:ascii="Times New Roman" w:hAnsi="Times New Roman" w:cs="Times New Roman"/>
          <w:sz w:val="24"/>
          <w:szCs w:val="24"/>
        </w:rPr>
        <w:t>,</w:t>
      </w:r>
      <w:r w:rsidR="00E97CF2">
        <w:rPr>
          <w:rFonts w:ascii="Times New Roman" w:hAnsi="Times New Roman" w:cs="Times New Roman"/>
          <w:sz w:val="24"/>
          <w:szCs w:val="24"/>
        </w:rPr>
        <w:t xml:space="preserve"> T =</w:t>
      </w:r>
      <w:r w:rsidRPr="00B1101A">
        <w:rPr>
          <w:rFonts w:ascii="Times New Roman" w:hAnsi="Times New Roman" w:cs="Times New Roman"/>
          <w:color w:val="000000"/>
          <w:sz w:val="24"/>
          <w:szCs w:val="24"/>
          <w:lang w:val="sv-SE"/>
        </w:rPr>
        <w:t xml:space="preserve"> 37 </w:t>
      </w:r>
      <w:r w:rsidRPr="00B1101A">
        <w:rPr>
          <w:rFonts w:ascii="Times New Roman" w:hAnsi="Times New Roman" w:cs="Times New Roman"/>
          <w:sz w:val="24"/>
          <w:szCs w:val="24"/>
          <w:lang w:val="sv-SE"/>
        </w:rPr>
        <w:sym w:font="Symbol" w:char="F0B0"/>
      </w:r>
      <w:r w:rsidRPr="00B1101A">
        <w:rPr>
          <w:rFonts w:ascii="Times New Roman" w:hAnsi="Times New Roman" w:cs="Times New Roman"/>
          <w:color w:val="000000"/>
          <w:sz w:val="24"/>
          <w:szCs w:val="24"/>
          <w:lang w:val="sv-SE"/>
        </w:rPr>
        <w:t>C</w:t>
      </w:r>
      <w:r w:rsidRPr="00B1101A">
        <w:rPr>
          <w:rFonts w:ascii="Times New Roman" w:hAnsi="Times New Roman" w:cs="Times New Roman"/>
          <w:sz w:val="24"/>
          <w:szCs w:val="24"/>
        </w:rPr>
        <w:t>. Assesment : masalah nyeri kronis pada pasien belum teratasi, keluhan nyeri, meringis, sikap protektif</w:t>
      </w:r>
      <w:r>
        <w:rPr>
          <w:rFonts w:ascii="Times New Roman" w:hAnsi="Times New Roman" w:cs="Times New Roman"/>
          <w:sz w:val="24"/>
          <w:szCs w:val="24"/>
        </w:rPr>
        <w:t>, gelisah, pola tidur</w:t>
      </w:r>
      <w:r w:rsidRPr="00B1101A">
        <w:rPr>
          <w:rFonts w:ascii="Times New Roman" w:hAnsi="Times New Roman" w:cs="Times New Roman"/>
          <w:sz w:val="24"/>
          <w:szCs w:val="24"/>
        </w:rPr>
        <w:t>, berfokus</w:t>
      </w:r>
      <w:r>
        <w:rPr>
          <w:rFonts w:ascii="Times New Roman" w:hAnsi="Times New Roman" w:cs="Times New Roman"/>
          <w:sz w:val="24"/>
          <w:szCs w:val="24"/>
        </w:rPr>
        <w:t xml:space="preserve"> pada diri cukup meningkat, pola tidur dan tekanan darah cukup membaik</w:t>
      </w:r>
      <w:r w:rsidRPr="00B1101A">
        <w:rPr>
          <w:rFonts w:ascii="Times New Roman" w:hAnsi="Times New Roman" w:cs="Times New Roman"/>
          <w:sz w:val="24"/>
          <w:szCs w:val="24"/>
        </w:rPr>
        <w:t>. Planing : lanjutkan intervensi keperawatan, identifikasi nyeri pada pasien (P,Q,R,S,T), berikan terapi relaksasi otot progresif, anjurkan memonitor nyeri secara mandiri, identifikasi riwayat alergi obat, monitor tanda-tanda vital sebelum</w:t>
      </w:r>
      <w:r w:rsidR="00E97CF2">
        <w:rPr>
          <w:rFonts w:ascii="Times New Roman" w:hAnsi="Times New Roman" w:cs="Times New Roman"/>
          <w:sz w:val="24"/>
          <w:szCs w:val="24"/>
        </w:rPr>
        <w:t xml:space="preserve"> dan sesudah pemberian </w:t>
      </w:r>
      <w:r w:rsidR="005D10BD">
        <w:rPr>
          <w:rFonts w:ascii="Times New Roman" w:hAnsi="Times New Roman" w:cs="Times New Roman"/>
          <w:sz w:val="24"/>
          <w:szCs w:val="24"/>
        </w:rPr>
        <w:t>analgesik</w:t>
      </w:r>
      <w:r w:rsidRPr="00B1101A">
        <w:rPr>
          <w:rFonts w:ascii="Times New Roman" w:hAnsi="Times New Roman" w:cs="Times New Roman"/>
          <w:sz w:val="24"/>
          <w:szCs w:val="24"/>
        </w:rPr>
        <w:t>, dokumentasikan respons terhadap efek analgesik dan efek yang tidak diinginkan, jelaskan efek terapi, kolaborasi dalam pemberian obat anti nyeri (analgesik).</w:t>
      </w:r>
    </w:p>
    <w:p w:rsidR="00253BD4" w:rsidRPr="00B1101A" w:rsidRDefault="00253BD4" w:rsidP="00253BD4">
      <w:pPr>
        <w:spacing w:after="0" w:line="480" w:lineRule="auto"/>
        <w:ind w:left="851" w:firstLine="709"/>
        <w:jc w:val="both"/>
        <w:rPr>
          <w:rFonts w:ascii="Times New Roman" w:hAnsi="Times New Roman" w:cs="Times New Roman"/>
          <w:color w:val="000000"/>
          <w:sz w:val="24"/>
          <w:szCs w:val="24"/>
          <w:lang w:val="sv-SE"/>
        </w:rPr>
      </w:pPr>
      <w:r w:rsidRPr="00B1101A">
        <w:rPr>
          <w:rFonts w:ascii="Times New Roman" w:hAnsi="Times New Roman" w:cs="Times New Roman"/>
          <w:sz w:val="24"/>
          <w:szCs w:val="24"/>
        </w:rPr>
        <w:t>Evaluasi yang diperoleh di hari kedua, Jum’at 21 Februari 2020 jam 14.00 WIB yaitu Subjektif :</w:t>
      </w:r>
      <w:r w:rsidRPr="00B1101A">
        <w:rPr>
          <w:rFonts w:ascii="Times New Roman" w:hAnsi="Times New Roman" w:cs="Times New Roman"/>
          <w:color w:val="000000"/>
          <w:sz w:val="24"/>
          <w:szCs w:val="24"/>
          <w:lang w:val="sv-SE"/>
        </w:rPr>
        <w:t xml:space="preserve"> keluhan nyeri pasien menurun, pasien mengatakan nyeri berkurang dari skala 6 menjadi 5. </w:t>
      </w:r>
      <w:r w:rsidRPr="00B1101A">
        <w:rPr>
          <w:rFonts w:ascii="Times New Roman" w:hAnsi="Times New Roman" w:cs="Times New Roman"/>
          <w:sz w:val="24"/>
          <w:szCs w:val="24"/>
        </w:rPr>
        <w:t>Objektif :</w:t>
      </w:r>
      <w:r w:rsidRPr="00B1101A">
        <w:rPr>
          <w:rFonts w:ascii="Times New Roman" w:hAnsi="Times New Roman" w:cs="Times New Roman"/>
          <w:color w:val="000000"/>
          <w:sz w:val="24"/>
          <w:szCs w:val="24"/>
          <w:lang w:val="sv-SE"/>
        </w:rPr>
        <w:t xml:space="preserve"> meringis, sikap protektif, gelisah, fokus pada diri sendiri mulai menurun, pasien tampak lebih relaks, nyaman, dan aman</w:t>
      </w:r>
      <w:r>
        <w:rPr>
          <w:rFonts w:ascii="Times New Roman" w:hAnsi="Times New Roman" w:cs="Times New Roman"/>
          <w:color w:val="000000"/>
          <w:sz w:val="24"/>
          <w:szCs w:val="24"/>
          <w:lang w:val="sv-SE"/>
        </w:rPr>
        <w:t xml:space="preserve">, </w:t>
      </w:r>
      <w:r>
        <w:rPr>
          <w:rFonts w:ascii="Times New Roman" w:hAnsi="Times New Roman"/>
          <w:color w:val="000000"/>
          <w:sz w:val="24"/>
          <w:szCs w:val="24"/>
        </w:rPr>
        <w:t>pola tidur pada malam hari 4 jam</w:t>
      </w:r>
      <w:r w:rsidRPr="00B1101A">
        <w:rPr>
          <w:rFonts w:ascii="Times New Roman" w:hAnsi="Times New Roman" w:cs="Times New Roman"/>
          <w:color w:val="000000"/>
          <w:sz w:val="24"/>
          <w:szCs w:val="24"/>
          <w:lang w:val="sv-SE"/>
        </w:rPr>
        <w:t>.</w:t>
      </w:r>
      <w:r w:rsidRPr="00B1101A">
        <w:rPr>
          <w:rFonts w:ascii="Times New Roman" w:hAnsi="Times New Roman" w:cs="Times New Roman"/>
          <w:sz w:val="24"/>
          <w:szCs w:val="24"/>
        </w:rPr>
        <w:t xml:space="preserve"> Tanda-tanda vital </w:t>
      </w:r>
      <w:r w:rsidRPr="00B1101A">
        <w:rPr>
          <w:rFonts w:ascii="Times New Roman" w:hAnsi="Times New Roman" w:cs="Times New Roman"/>
          <w:color w:val="000000"/>
          <w:sz w:val="24"/>
          <w:szCs w:val="24"/>
          <w:lang w:val="sv-SE"/>
        </w:rPr>
        <w:t>tekanan darah: 140/100 mmHg</w:t>
      </w:r>
      <w:r w:rsidRPr="00B1101A">
        <w:rPr>
          <w:rFonts w:ascii="Times New Roman" w:hAnsi="Times New Roman" w:cs="Times New Roman"/>
          <w:sz w:val="24"/>
          <w:szCs w:val="24"/>
        </w:rPr>
        <w:t>, nadi</w:t>
      </w:r>
      <w:r w:rsidRPr="00B1101A">
        <w:rPr>
          <w:rFonts w:ascii="Times New Roman" w:hAnsi="Times New Roman" w:cs="Times New Roman"/>
          <w:color w:val="000000"/>
          <w:sz w:val="24"/>
          <w:szCs w:val="24"/>
          <w:lang w:val="sv-SE"/>
        </w:rPr>
        <w:t>: 90x/menit</w:t>
      </w:r>
      <w:r w:rsidRPr="00B1101A">
        <w:rPr>
          <w:rFonts w:ascii="Times New Roman" w:hAnsi="Times New Roman" w:cs="Times New Roman"/>
          <w:sz w:val="24"/>
          <w:szCs w:val="24"/>
        </w:rPr>
        <w:t>, pernafasan</w:t>
      </w:r>
      <w:r w:rsidRPr="00B1101A">
        <w:rPr>
          <w:rFonts w:ascii="Times New Roman" w:hAnsi="Times New Roman" w:cs="Times New Roman"/>
          <w:color w:val="000000"/>
          <w:sz w:val="24"/>
          <w:szCs w:val="24"/>
          <w:lang w:val="sv-SE"/>
        </w:rPr>
        <w:t>:</w:t>
      </w:r>
      <w:r w:rsidR="00D10D5C">
        <w:rPr>
          <w:rFonts w:ascii="Times New Roman" w:hAnsi="Times New Roman" w:cs="Times New Roman"/>
          <w:color w:val="000000"/>
          <w:sz w:val="24"/>
          <w:szCs w:val="24"/>
          <w:lang w:val="sv-SE"/>
        </w:rPr>
        <w:t xml:space="preserve"> </w:t>
      </w:r>
      <w:r w:rsidRPr="00B1101A">
        <w:rPr>
          <w:rFonts w:ascii="Times New Roman" w:hAnsi="Times New Roman" w:cs="Times New Roman"/>
          <w:color w:val="000000"/>
          <w:sz w:val="24"/>
          <w:szCs w:val="24"/>
          <w:lang w:val="sv-SE"/>
        </w:rPr>
        <w:t>20x/menit</w:t>
      </w:r>
      <w:r w:rsidRPr="00B1101A">
        <w:rPr>
          <w:rFonts w:ascii="Times New Roman" w:hAnsi="Times New Roman" w:cs="Times New Roman"/>
          <w:sz w:val="24"/>
          <w:szCs w:val="24"/>
        </w:rPr>
        <w:t>, suhu</w:t>
      </w:r>
      <w:r w:rsidRPr="00B1101A">
        <w:rPr>
          <w:rFonts w:ascii="Times New Roman" w:hAnsi="Times New Roman" w:cs="Times New Roman"/>
          <w:color w:val="000000"/>
          <w:sz w:val="24"/>
          <w:szCs w:val="24"/>
          <w:lang w:val="sv-SE"/>
        </w:rPr>
        <w:t>: 37,1</w:t>
      </w:r>
      <w:r w:rsidRPr="00B1101A">
        <w:rPr>
          <w:rFonts w:ascii="Times New Roman" w:hAnsi="Times New Roman" w:cs="Times New Roman"/>
          <w:sz w:val="24"/>
          <w:szCs w:val="24"/>
          <w:lang w:val="sv-SE"/>
        </w:rPr>
        <w:sym w:font="Symbol" w:char="F0B0"/>
      </w:r>
      <w:r w:rsidRPr="00B1101A">
        <w:rPr>
          <w:rFonts w:ascii="Times New Roman" w:hAnsi="Times New Roman" w:cs="Times New Roman"/>
          <w:color w:val="000000"/>
          <w:sz w:val="24"/>
          <w:szCs w:val="24"/>
          <w:lang w:val="sv-SE"/>
        </w:rPr>
        <w:t>C.</w:t>
      </w:r>
      <w:r w:rsidR="00B92B15">
        <w:rPr>
          <w:rFonts w:ascii="Times New Roman" w:hAnsi="Times New Roman" w:cs="Times New Roman"/>
          <w:color w:val="000000"/>
          <w:sz w:val="24"/>
          <w:szCs w:val="24"/>
          <w:lang w:val="sv-SE"/>
        </w:rPr>
        <w:t xml:space="preserve"> </w:t>
      </w:r>
      <w:r w:rsidRPr="00B1101A">
        <w:rPr>
          <w:rFonts w:ascii="Times New Roman" w:hAnsi="Times New Roman" w:cs="Times New Roman"/>
          <w:sz w:val="24"/>
          <w:szCs w:val="24"/>
        </w:rPr>
        <w:t>Assessment</w:t>
      </w:r>
      <w:r w:rsidR="00413F18">
        <w:rPr>
          <w:rFonts w:ascii="Times New Roman" w:hAnsi="Times New Roman" w:cs="Times New Roman"/>
          <w:sz w:val="24"/>
          <w:szCs w:val="24"/>
        </w:rPr>
        <w:t xml:space="preserve"> </w:t>
      </w:r>
      <w:r w:rsidRPr="00B1101A">
        <w:rPr>
          <w:rFonts w:ascii="Times New Roman" w:hAnsi="Times New Roman" w:cs="Times New Roman"/>
          <w:sz w:val="24"/>
          <w:szCs w:val="24"/>
        </w:rPr>
        <w:t>: masalah nyeri kronis pada pasien belum teratasi, masalah nyeri pada pasien belum teratasi, keluhan nyeri, meringis, sikap protektif, gelisah, kesulitan tidur, berfokus pada diri sendiri menurun. Planing</w:t>
      </w:r>
      <w:r w:rsidR="00413F18">
        <w:rPr>
          <w:rFonts w:ascii="Times New Roman" w:hAnsi="Times New Roman" w:cs="Times New Roman"/>
          <w:sz w:val="24"/>
          <w:szCs w:val="24"/>
        </w:rPr>
        <w:t xml:space="preserve"> </w:t>
      </w:r>
      <w:r w:rsidRPr="00B1101A">
        <w:rPr>
          <w:rFonts w:ascii="Times New Roman" w:hAnsi="Times New Roman" w:cs="Times New Roman"/>
          <w:sz w:val="24"/>
          <w:szCs w:val="24"/>
        </w:rPr>
        <w:t>: lanjutkan intervensi keperawatan, identifikasi nyeri pada pasien (P,Q,R,S,T), berikan terapi relaksasi otot progresif, anjurkan memonitor nyeri secara mandiri, identifikasi riwayat alergi obat, monitor tanda-tanda vital sebelum</w:t>
      </w:r>
      <w:r>
        <w:rPr>
          <w:rFonts w:ascii="Times New Roman" w:hAnsi="Times New Roman" w:cs="Times New Roman"/>
          <w:sz w:val="24"/>
          <w:szCs w:val="24"/>
        </w:rPr>
        <w:t xml:space="preserve"> dan sesudah pemberian analgesik</w:t>
      </w:r>
      <w:r w:rsidRPr="00B1101A">
        <w:rPr>
          <w:rFonts w:ascii="Times New Roman" w:hAnsi="Times New Roman" w:cs="Times New Roman"/>
          <w:sz w:val="24"/>
          <w:szCs w:val="24"/>
        </w:rPr>
        <w:t>, dokumentasikan respons terhadap efek analgesik dan efek yang tidak diinginkan, jelaskan efek terapi, kolaborasi dalam pemberian obat anti nyeri (analgesik).</w:t>
      </w:r>
    </w:p>
    <w:p w:rsidR="00253BD4" w:rsidRDefault="00253BD4" w:rsidP="00253BD4">
      <w:pPr>
        <w:spacing w:after="0" w:line="480" w:lineRule="auto"/>
        <w:ind w:left="851" w:firstLine="709"/>
        <w:jc w:val="both"/>
        <w:rPr>
          <w:rFonts w:ascii="Times New Roman" w:hAnsi="Times New Roman" w:cs="Times New Roman"/>
          <w:sz w:val="24"/>
          <w:szCs w:val="24"/>
        </w:rPr>
      </w:pPr>
      <w:r w:rsidRPr="00B1101A">
        <w:rPr>
          <w:rFonts w:ascii="Times New Roman" w:hAnsi="Times New Roman" w:cs="Times New Roman"/>
          <w:sz w:val="24"/>
          <w:szCs w:val="24"/>
        </w:rPr>
        <w:t>Evaluasi yang diperoleh di hari ketiga, Sabtu, 22 Februari 2020 jam 14.00 WIB yaitu, Subjektif : k</w:t>
      </w:r>
      <w:r w:rsidRPr="00B1101A">
        <w:rPr>
          <w:rFonts w:ascii="Times New Roman" w:hAnsi="Times New Roman" w:cs="Times New Roman"/>
          <w:color w:val="000000"/>
          <w:sz w:val="24"/>
          <w:szCs w:val="24"/>
          <w:lang w:val="sv-SE"/>
        </w:rPr>
        <w:t>eluhan nyeri pasien menurun</w:t>
      </w:r>
      <w:r w:rsidRPr="00B1101A">
        <w:rPr>
          <w:rFonts w:ascii="Times New Roman" w:hAnsi="Times New Roman" w:cs="Times New Roman"/>
          <w:sz w:val="24"/>
          <w:szCs w:val="24"/>
        </w:rPr>
        <w:t>, p</w:t>
      </w:r>
      <w:r w:rsidRPr="00B1101A">
        <w:rPr>
          <w:rFonts w:ascii="Times New Roman" w:hAnsi="Times New Roman" w:cs="Times New Roman"/>
          <w:color w:val="000000"/>
          <w:sz w:val="24"/>
          <w:szCs w:val="24"/>
          <w:lang w:val="sv-SE"/>
        </w:rPr>
        <w:t xml:space="preserve">asien mengatakan nyeri berkurang dari skala 5 menjadi 4. </w:t>
      </w:r>
      <w:r w:rsidRPr="00B1101A">
        <w:rPr>
          <w:rFonts w:ascii="Times New Roman" w:hAnsi="Times New Roman" w:cs="Times New Roman"/>
          <w:sz w:val="24"/>
          <w:szCs w:val="24"/>
        </w:rPr>
        <w:t>Objektif :</w:t>
      </w:r>
      <w:r w:rsidR="00413F18">
        <w:rPr>
          <w:rFonts w:ascii="Times New Roman" w:hAnsi="Times New Roman" w:cs="Times New Roman"/>
          <w:sz w:val="24"/>
          <w:szCs w:val="24"/>
        </w:rPr>
        <w:t xml:space="preserve"> </w:t>
      </w:r>
      <w:r w:rsidRPr="00B1101A">
        <w:rPr>
          <w:rFonts w:ascii="Times New Roman" w:hAnsi="Times New Roman" w:cs="Times New Roman"/>
          <w:color w:val="000000"/>
          <w:sz w:val="24"/>
          <w:szCs w:val="24"/>
          <w:lang w:val="sv-SE"/>
        </w:rPr>
        <w:t>meringis, sikap protektif, gelisah, fokus pada diri sendiri mulai menurun, pasien tampak lebih relaks, nyaman, dan aman</w:t>
      </w:r>
      <w:r>
        <w:rPr>
          <w:rFonts w:ascii="Times New Roman" w:hAnsi="Times New Roman" w:cs="Times New Roman"/>
          <w:color w:val="000000"/>
          <w:sz w:val="24"/>
          <w:szCs w:val="24"/>
          <w:lang w:val="sv-SE"/>
        </w:rPr>
        <w:t xml:space="preserve">, </w:t>
      </w:r>
      <w:r>
        <w:rPr>
          <w:rFonts w:ascii="Times New Roman" w:hAnsi="Times New Roman"/>
          <w:color w:val="000000"/>
          <w:sz w:val="24"/>
          <w:szCs w:val="24"/>
        </w:rPr>
        <w:t>pola tidur pada malam hari 5 jam</w:t>
      </w:r>
      <w:r w:rsidRPr="00B1101A">
        <w:rPr>
          <w:rFonts w:ascii="Times New Roman" w:hAnsi="Times New Roman" w:cs="Times New Roman"/>
          <w:color w:val="000000"/>
          <w:sz w:val="24"/>
          <w:szCs w:val="24"/>
          <w:lang w:val="sv-SE"/>
        </w:rPr>
        <w:t>.</w:t>
      </w:r>
      <w:r w:rsidRPr="00B1101A">
        <w:rPr>
          <w:rFonts w:ascii="Times New Roman" w:hAnsi="Times New Roman" w:cs="Times New Roman"/>
          <w:sz w:val="24"/>
          <w:szCs w:val="24"/>
        </w:rPr>
        <w:t xml:space="preserve"> Tanda-tanda vital </w:t>
      </w:r>
      <w:r w:rsidRPr="00B1101A">
        <w:rPr>
          <w:rFonts w:ascii="Times New Roman" w:hAnsi="Times New Roman" w:cs="Times New Roman"/>
          <w:color w:val="000000"/>
          <w:sz w:val="24"/>
          <w:szCs w:val="24"/>
          <w:lang w:val="sv-SE"/>
        </w:rPr>
        <w:t>tekanan darah: 140/100 mmHg</w:t>
      </w:r>
      <w:r w:rsidRPr="00B1101A">
        <w:rPr>
          <w:rFonts w:ascii="Times New Roman" w:hAnsi="Times New Roman" w:cs="Times New Roman"/>
          <w:sz w:val="24"/>
          <w:szCs w:val="24"/>
        </w:rPr>
        <w:t>, nadi</w:t>
      </w:r>
      <w:r w:rsidRPr="00B1101A">
        <w:rPr>
          <w:rFonts w:ascii="Times New Roman" w:hAnsi="Times New Roman" w:cs="Times New Roman"/>
          <w:color w:val="000000"/>
          <w:sz w:val="24"/>
          <w:szCs w:val="24"/>
          <w:lang w:val="sv-SE"/>
        </w:rPr>
        <w:t xml:space="preserve">: </w:t>
      </w:r>
      <w:r>
        <w:rPr>
          <w:rFonts w:ascii="Times New Roman" w:hAnsi="Times New Roman" w:cs="Times New Roman"/>
          <w:color w:val="000000"/>
          <w:sz w:val="24"/>
          <w:szCs w:val="24"/>
          <w:lang w:val="sv-SE"/>
        </w:rPr>
        <w:t>90x/menit, nadi</w:t>
      </w:r>
      <w:r w:rsidRPr="00B1101A">
        <w:rPr>
          <w:rFonts w:ascii="Times New Roman" w:hAnsi="Times New Roman" w:cs="Times New Roman"/>
          <w:color w:val="000000"/>
          <w:sz w:val="24"/>
          <w:szCs w:val="24"/>
          <w:lang w:val="sv-SE"/>
        </w:rPr>
        <w:t>:20x/menit</w:t>
      </w:r>
      <w:r w:rsidRPr="00B1101A">
        <w:rPr>
          <w:rFonts w:ascii="Times New Roman" w:hAnsi="Times New Roman" w:cs="Times New Roman"/>
          <w:sz w:val="24"/>
          <w:szCs w:val="24"/>
        </w:rPr>
        <w:t>, suhu</w:t>
      </w:r>
      <w:r w:rsidRPr="00B1101A">
        <w:rPr>
          <w:rFonts w:ascii="Times New Roman" w:hAnsi="Times New Roman" w:cs="Times New Roman"/>
          <w:color w:val="000000"/>
          <w:sz w:val="24"/>
          <w:szCs w:val="24"/>
          <w:lang w:val="sv-SE"/>
        </w:rPr>
        <w:t xml:space="preserve">: 36,5 </w:t>
      </w:r>
      <w:r w:rsidRPr="00B1101A">
        <w:rPr>
          <w:rFonts w:ascii="Times New Roman" w:hAnsi="Times New Roman" w:cs="Times New Roman"/>
          <w:sz w:val="24"/>
          <w:szCs w:val="24"/>
          <w:lang w:val="sv-SE"/>
        </w:rPr>
        <w:sym w:font="Symbol" w:char="F0B0"/>
      </w:r>
      <w:r w:rsidRPr="00B1101A">
        <w:rPr>
          <w:rFonts w:ascii="Times New Roman" w:hAnsi="Times New Roman" w:cs="Times New Roman"/>
          <w:color w:val="000000"/>
          <w:sz w:val="24"/>
          <w:szCs w:val="24"/>
          <w:lang w:val="sv-SE"/>
        </w:rPr>
        <w:t>C</w:t>
      </w:r>
      <w:r w:rsidR="00B92B15">
        <w:rPr>
          <w:rFonts w:ascii="Times New Roman" w:hAnsi="Times New Roman" w:cs="Times New Roman"/>
          <w:sz w:val="24"/>
          <w:szCs w:val="24"/>
        </w:rPr>
        <w:t xml:space="preserve">. </w:t>
      </w:r>
      <w:r w:rsidRPr="00B1101A">
        <w:rPr>
          <w:rFonts w:ascii="Times New Roman" w:hAnsi="Times New Roman" w:cs="Times New Roman"/>
          <w:sz w:val="24"/>
          <w:szCs w:val="24"/>
        </w:rPr>
        <w:t>Assesment</w:t>
      </w:r>
      <w:r w:rsidR="00413F18">
        <w:rPr>
          <w:rFonts w:ascii="Times New Roman" w:hAnsi="Times New Roman" w:cs="Times New Roman"/>
          <w:sz w:val="24"/>
          <w:szCs w:val="24"/>
        </w:rPr>
        <w:t xml:space="preserve"> </w:t>
      </w:r>
      <w:r w:rsidRPr="00B1101A">
        <w:rPr>
          <w:rFonts w:ascii="Times New Roman" w:hAnsi="Times New Roman" w:cs="Times New Roman"/>
          <w:sz w:val="24"/>
          <w:szCs w:val="24"/>
        </w:rPr>
        <w:t>: masalah nyeri pada pasien belum teratasi, keluhan nyeri, meringis, sikap protektif, gelisah, kesulitan tidur, berfokus pada diri sendiri menurun. Planing</w:t>
      </w:r>
      <w:r w:rsidR="00413F18">
        <w:rPr>
          <w:rFonts w:ascii="Times New Roman" w:hAnsi="Times New Roman" w:cs="Times New Roman"/>
          <w:sz w:val="24"/>
          <w:szCs w:val="24"/>
        </w:rPr>
        <w:t xml:space="preserve"> </w:t>
      </w:r>
      <w:r w:rsidRPr="00B1101A">
        <w:rPr>
          <w:rFonts w:ascii="Times New Roman" w:hAnsi="Times New Roman" w:cs="Times New Roman"/>
          <w:sz w:val="24"/>
          <w:szCs w:val="24"/>
        </w:rPr>
        <w:t>:  lanjutkan intervensi</w:t>
      </w:r>
      <w:r>
        <w:rPr>
          <w:rFonts w:ascii="Times New Roman" w:hAnsi="Times New Roman" w:cs="Times New Roman"/>
          <w:sz w:val="24"/>
          <w:szCs w:val="24"/>
        </w:rPr>
        <w:t xml:space="preserve"> keperawatan sesuai dengan hari kedua. </w:t>
      </w:r>
    </w:p>
    <w:p w:rsidR="00140230" w:rsidRDefault="00253BD4" w:rsidP="00540449">
      <w:pPr>
        <w:spacing w:after="0" w:line="480" w:lineRule="auto"/>
        <w:ind w:left="851" w:firstLine="709"/>
        <w:jc w:val="both"/>
        <w:rPr>
          <w:rFonts w:ascii="Times New Roman" w:hAnsi="Times New Roman" w:cs="Times New Roman"/>
          <w:sz w:val="24"/>
          <w:szCs w:val="24"/>
        </w:rPr>
      </w:pPr>
      <w:r w:rsidRPr="00B1101A">
        <w:rPr>
          <w:rFonts w:ascii="Times New Roman" w:hAnsi="Times New Roman" w:cs="Times New Roman"/>
          <w:sz w:val="24"/>
          <w:szCs w:val="24"/>
        </w:rPr>
        <w:t>Evaluasi yang dip</w:t>
      </w:r>
      <w:r w:rsidR="00D10D5C">
        <w:rPr>
          <w:rFonts w:ascii="Times New Roman" w:hAnsi="Times New Roman" w:cs="Times New Roman"/>
          <w:sz w:val="24"/>
          <w:szCs w:val="24"/>
        </w:rPr>
        <w:t>eroleh di hari kempat, Minggu 23</w:t>
      </w:r>
      <w:r w:rsidRPr="00B1101A">
        <w:rPr>
          <w:rFonts w:ascii="Times New Roman" w:hAnsi="Times New Roman" w:cs="Times New Roman"/>
          <w:sz w:val="24"/>
          <w:szCs w:val="24"/>
        </w:rPr>
        <w:t xml:space="preserve"> Februari 2020 jam 14.00 WIB yaitu, Subjektif :</w:t>
      </w:r>
      <w:r w:rsidRPr="00B1101A">
        <w:rPr>
          <w:rFonts w:ascii="Times New Roman" w:hAnsi="Times New Roman" w:cs="Times New Roman"/>
          <w:color w:val="000000"/>
          <w:sz w:val="24"/>
          <w:szCs w:val="24"/>
          <w:lang w:val="sv-SE"/>
        </w:rPr>
        <w:t xml:space="preserve"> keluhan nyeri pasien menurun, pasien mengatakan nyeri berkurang dari skala 5 menjadi 3. </w:t>
      </w:r>
      <w:r w:rsidRPr="00B1101A">
        <w:rPr>
          <w:rFonts w:ascii="Times New Roman" w:hAnsi="Times New Roman" w:cs="Times New Roman"/>
          <w:sz w:val="24"/>
          <w:szCs w:val="24"/>
        </w:rPr>
        <w:t>Objektif :</w:t>
      </w:r>
      <w:r w:rsidR="00413F18">
        <w:rPr>
          <w:rFonts w:ascii="Times New Roman" w:hAnsi="Times New Roman" w:cs="Times New Roman"/>
          <w:sz w:val="24"/>
          <w:szCs w:val="24"/>
        </w:rPr>
        <w:t xml:space="preserve"> </w:t>
      </w:r>
      <w:r w:rsidRPr="00B1101A">
        <w:rPr>
          <w:rFonts w:ascii="Times New Roman" w:hAnsi="Times New Roman" w:cs="Times New Roman"/>
          <w:color w:val="000000"/>
          <w:sz w:val="24"/>
          <w:szCs w:val="24"/>
          <w:lang w:val="sv-SE"/>
        </w:rPr>
        <w:t>meringis, sikap protektif, gelisah, fokus pada diri sendiri mulai menurun, pasien tampak lebih relaks, nyaman, dan aman</w:t>
      </w:r>
      <w:r>
        <w:rPr>
          <w:rFonts w:ascii="Times New Roman" w:hAnsi="Times New Roman" w:cs="Times New Roman"/>
          <w:color w:val="000000"/>
          <w:sz w:val="24"/>
          <w:szCs w:val="24"/>
          <w:lang w:val="sv-SE"/>
        </w:rPr>
        <w:t xml:space="preserve">, </w:t>
      </w:r>
      <w:r>
        <w:rPr>
          <w:rFonts w:ascii="Times New Roman" w:hAnsi="Times New Roman"/>
          <w:color w:val="000000"/>
          <w:sz w:val="24"/>
          <w:szCs w:val="24"/>
        </w:rPr>
        <w:t>pola tidur pada malam hari 6 jam</w:t>
      </w:r>
      <w:r w:rsidRPr="00B1101A">
        <w:rPr>
          <w:rFonts w:ascii="Times New Roman" w:hAnsi="Times New Roman" w:cs="Times New Roman"/>
          <w:sz w:val="24"/>
          <w:szCs w:val="24"/>
        </w:rPr>
        <w:t xml:space="preserve">. Tanda-tanda vital </w:t>
      </w:r>
      <w:r w:rsidRPr="00B1101A">
        <w:rPr>
          <w:rFonts w:ascii="Times New Roman" w:hAnsi="Times New Roman" w:cs="Times New Roman"/>
          <w:color w:val="000000"/>
          <w:sz w:val="24"/>
          <w:szCs w:val="24"/>
          <w:lang w:val="sv-SE"/>
        </w:rPr>
        <w:t>tekanan darah: 120/100 mmHg</w:t>
      </w:r>
      <w:r w:rsidRPr="00B1101A">
        <w:rPr>
          <w:rFonts w:ascii="Times New Roman" w:hAnsi="Times New Roman" w:cs="Times New Roman"/>
          <w:sz w:val="24"/>
          <w:szCs w:val="24"/>
        </w:rPr>
        <w:t>, nadi</w:t>
      </w:r>
      <w:r w:rsidRPr="00B1101A">
        <w:rPr>
          <w:rFonts w:ascii="Times New Roman" w:hAnsi="Times New Roman" w:cs="Times New Roman"/>
          <w:color w:val="000000"/>
          <w:sz w:val="24"/>
          <w:szCs w:val="24"/>
          <w:lang w:val="sv-SE"/>
        </w:rPr>
        <w:t>: 90x/menit, pernafasan:20x/menit</w:t>
      </w:r>
      <w:r w:rsidRPr="00B1101A">
        <w:rPr>
          <w:rFonts w:ascii="Times New Roman" w:hAnsi="Times New Roman" w:cs="Times New Roman"/>
          <w:sz w:val="24"/>
          <w:szCs w:val="24"/>
        </w:rPr>
        <w:t>, suhu</w:t>
      </w:r>
      <w:r w:rsidRPr="00B1101A">
        <w:rPr>
          <w:rFonts w:ascii="Times New Roman" w:hAnsi="Times New Roman" w:cs="Times New Roman"/>
          <w:color w:val="000000"/>
          <w:sz w:val="24"/>
          <w:szCs w:val="24"/>
          <w:lang w:val="sv-SE"/>
        </w:rPr>
        <w:t>: 36,9</w:t>
      </w:r>
      <w:r w:rsidRPr="00B1101A">
        <w:rPr>
          <w:rFonts w:ascii="Times New Roman" w:hAnsi="Times New Roman" w:cs="Times New Roman"/>
          <w:sz w:val="24"/>
          <w:szCs w:val="24"/>
          <w:lang w:val="sv-SE"/>
        </w:rPr>
        <w:sym w:font="Symbol" w:char="F0B0"/>
      </w:r>
      <w:r w:rsidRPr="00B1101A">
        <w:rPr>
          <w:rFonts w:ascii="Times New Roman" w:hAnsi="Times New Roman" w:cs="Times New Roman"/>
          <w:color w:val="000000"/>
          <w:sz w:val="24"/>
          <w:szCs w:val="24"/>
          <w:lang w:val="sv-SE"/>
        </w:rPr>
        <w:t>C</w:t>
      </w:r>
      <w:r w:rsidRPr="00B1101A">
        <w:rPr>
          <w:rFonts w:ascii="Times New Roman" w:hAnsi="Times New Roman" w:cs="Times New Roman"/>
          <w:sz w:val="24"/>
          <w:szCs w:val="24"/>
        </w:rPr>
        <w:t xml:space="preserve">. Assesment : masalah nyeri pada pasien </w:t>
      </w:r>
      <w:r w:rsidR="00C47D44">
        <w:rPr>
          <w:rFonts w:ascii="Times New Roman" w:hAnsi="Times New Roman" w:cs="Times New Roman"/>
          <w:sz w:val="24"/>
          <w:szCs w:val="24"/>
        </w:rPr>
        <w:t xml:space="preserve">belum </w:t>
      </w:r>
      <w:r w:rsidRPr="00B1101A">
        <w:rPr>
          <w:rFonts w:ascii="Times New Roman" w:hAnsi="Times New Roman" w:cs="Times New Roman"/>
          <w:sz w:val="24"/>
          <w:szCs w:val="24"/>
        </w:rPr>
        <w:t>teratasi, keluhan nyeri, meringis, sikap protektif, gelisah, kesulitan tidur, berfokus pada diri sendiri menurun. Planing</w:t>
      </w:r>
      <w:r>
        <w:rPr>
          <w:rFonts w:ascii="Times New Roman" w:hAnsi="Times New Roman" w:cs="Times New Roman"/>
          <w:sz w:val="24"/>
          <w:szCs w:val="24"/>
        </w:rPr>
        <w:t xml:space="preserve">: </w:t>
      </w:r>
      <w:r w:rsidRPr="00B1101A">
        <w:rPr>
          <w:rFonts w:ascii="Times New Roman" w:hAnsi="Times New Roman" w:cs="Times New Roman"/>
          <w:sz w:val="24"/>
          <w:szCs w:val="24"/>
        </w:rPr>
        <w:t>lanjutkan intervensi</w:t>
      </w:r>
      <w:r>
        <w:rPr>
          <w:rFonts w:ascii="Times New Roman" w:hAnsi="Times New Roman" w:cs="Times New Roman"/>
          <w:sz w:val="24"/>
          <w:szCs w:val="24"/>
        </w:rPr>
        <w:t xml:space="preserve"> keper</w:t>
      </w:r>
      <w:r w:rsidR="00540449">
        <w:rPr>
          <w:rFonts w:ascii="Times New Roman" w:hAnsi="Times New Roman" w:cs="Times New Roman"/>
          <w:sz w:val="24"/>
          <w:szCs w:val="24"/>
        </w:rPr>
        <w:t>awatan sesuai dengan hari kedua.</w:t>
      </w:r>
    </w:p>
    <w:p w:rsidR="007A5108" w:rsidRDefault="007A5108" w:rsidP="00540449">
      <w:pPr>
        <w:spacing w:after="0" w:line="480" w:lineRule="auto"/>
        <w:ind w:left="851" w:firstLine="709"/>
        <w:jc w:val="both"/>
        <w:rPr>
          <w:rFonts w:ascii="Times New Roman" w:hAnsi="Times New Roman" w:cs="Times New Roman"/>
          <w:sz w:val="24"/>
          <w:szCs w:val="24"/>
        </w:rPr>
      </w:pPr>
    </w:p>
    <w:p w:rsidR="007A5108" w:rsidRDefault="007A5108" w:rsidP="00540449">
      <w:pPr>
        <w:spacing w:after="0" w:line="480" w:lineRule="auto"/>
        <w:ind w:left="851" w:firstLine="709"/>
        <w:jc w:val="both"/>
        <w:rPr>
          <w:rFonts w:ascii="Times New Roman" w:hAnsi="Times New Roman" w:cs="Times New Roman"/>
          <w:sz w:val="24"/>
          <w:szCs w:val="24"/>
        </w:rPr>
      </w:pPr>
    </w:p>
    <w:p w:rsidR="007A5108" w:rsidRDefault="007A5108" w:rsidP="00977051">
      <w:pPr>
        <w:spacing w:after="0" w:line="480" w:lineRule="auto"/>
        <w:jc w:val="both"/>
        <w:rPr>
          <w:rFonts w:ascii="Times New Roman" w:hAnsi="Times New Roman" w:cs="Times New Roman"/>
          <w:sz w:val="24"/>
          <w:szCs w:val="24"/>
        </w:rPr>
      </w:pPr>
    </w:p>
    <w:p w:rsidR="009C0A45" w:rsidRDefault="00866AEC" w:rsidP="009C0A45">
      <w:pPr>
        <w:spacing w:after="0" w:line="480" w:lineRule="auto"/>
        <w:jc w:val="center"/>
        <w:rPr>
          <w:rFonts w:ascii="Times New Roman" w:hAnsi="Times New Roman" w:cs="Times New Roman"/>
          <w:sz w:val="24"/>
          <w:szCs w:val="24"/>
        </w:rPr>
      </w:pPr>
      <w:r w:rsidRPr="00EF5BAF">
        <w:rPr>
          <w:rFonts w:ascii="Times New Roman" w:hAnsi="Times New Roman" w:cs="Times New Roman"/>
          <w:sz w:val="24"/>
          <w:szCs w:val="24"/>
        </w:rPr>
        <w:t>Selanjutnya untuk memperoleh hasil perbandingan skala nyeri sebelum</w:t>
      </w:r>
      <w:r w:rsidR="00140230">
        <w:rPr>
          <w:rFonts w:ascii="Times New Roman" w:hAnsi="Times New Roman" w:cs="Times New Roman"/>
          <w:sz w:val="24"/>
          <w:szCs w:val="24"/>
        </w:rPr>
        <w:t xml:space="preserve"> dan sesudah</w:t>
      </w:r>
      <w:r w:rsidRPr="00EF5BAF">
        <w:rPr>
          <w:rFonts w:ascii="Times New Roman" w:hAnsi="Times New Roman" w:cs="Times New Roman"/>
          <w:sz w:val="24"/>
          <w:szCs w:val="24"/>
        </w:rPr>
        <w:t xml:space="preserve"> tindakan dapat </w:t>
      </w:r>
      <w:r w:rsidR="00EF5BAF" w:rsidRPr="00EF5BAF">
        <w:rPr>
          <w:rFonts w:ascii="Times New Roman" w:hAnsi="Times New Roman" w:cs="Times New Roman"/>
          <w:sz w:val="24"/>
          <w:szCs w:val="24"/>
        </w:rPr>
        <w:t>dilihat pada gambar 4.2</w:t>
      </w:r>
    </w:p>
    <w:p w:rsidR="00866AEC" w:rsidRPr="00140230" w:rsidRDefault="00724F79" w:rsidP="009C0A45">
      <w:pPr>
        <w:spacing w:after="0" w:line="480" w:lineRule="auto"/>
        <w:jc w:val="center"/>
        <w:rPr>
          <w:rFonts w:ascii="Times New Roman" w:hAnsi="Times New Roman" w:cs="Times New Roman"/>
          <w:sz w:val="24"/>
          <w:szCs w:val="24"/>
        </w:rPr>
      </w:pPr>
      <w:r w:rsidRPr="00724F79">
        <w:rPr>
          <w:rFonts w:ascii="Times New Roman" w:hAnsi="Times New Roman" w:cs="Times New Roman"/>
          <w:b/>
          <w:noProof/>
          <w:sz w:val="24"/>
          <w:szCs w:val="24"/>
        </w:rPr>
        <w:pict>
          <v:rect id="_x0000_s1265" style="position:absolute;left:0;text-align:left;margin-left:-.15pt;margin-top:19.65pt;width:412.5pt;height:255.85pt;z-index:251918336" fillcolor="white [3201]" strokecolor="black [3200]" strokeweight="2.5pt">
            <v:shadow color="#868686"/>
            <v:textbox style="mso-next-textbox:#_x0000_s1265">
              <w:txbxContent>
                <w:p w:rsidR="009A45D7" w:rsidRDefault="009A45D7" w:rsidP="00866AEC"/>
                <w:p w:rsidR="009A45D7" w:rsidRDefault="009A45D7" w:rsidP="00866AEC"/>
              </w:txbxContent>
            </v:textbox>
          </v:rect>
        </w:pict>
      </w:r>
      <w:r w:rsidRPr="00724F79">
        <w:rPr>
          <w:rFonts w:ascii="Times New Roman" w:hAnsi="Times New Roman" w:cs="Times New Roman"/>
          <w:b/>
          <w:noProof/>
          <w:sz w:val="24"/>
          <w:szCs w:val="24"/>
        </w:rPr>
        <w:pict>
          <v:rect id=" 11" o:spid="_x0000_s1263" style="position:absolute;left:0;text-align:left;margin-left:17.85pt;margin-top:12.25pt;width:30.05pt;height:218.1pt;z-index:25191526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" strokecolor="white [3212]">
            <v:path arrowok="t"/>
            <v:textbox style="mso-next-textbox:# 11">
              <w:txbxContent>
                <w:p w:rsidR="009A45D7" w:rsidRPr="009B158B" w:rsidRDefault="009A45D7" w:rsidP="00866AEC">
                  <w:pPr>
                    <w:spacing w:after="0" w:line="360" w:lineRule="auto"/>
                    <w:rPr>
                      <w:rFonts w:ascii="Times New Roman" w:hAnsi="Times New Roman" w:cs="Times New Roman"/>
                      <w:b/>
                    </w:rPr>
                  </w:pPr>
                </w:p>
              </w:txbxContent>
            </v:textbox>
          </v:rect>
        </w:pict>
      </w:r>
      <w:r w:rsidRPr="00724F79">
        <w:rPr>
          <w:rFonts w:ascii="Times New Roman" w:hAnsi="Times New Roman" w:cs="Times New Roman"/>
          <w:b/>
          <w:noProof/>
          <w:sz w:val="24"/>
          <w:szCs w:val="24"/>
        </w:rPr>
        <w:pict>
          <v:shape id="_x0000_s1266" type="#_x0000_t32" style="position:absolute;left:0;text-align:left;margin-left:75.6pt;margin-top:18.9pt;width:.75pt;height:0;z-index:251919360" o:connectortype="straight"/>
        </w:pict>
      </w:r>
      <w:r w:rsidRPr="00724F79">
        <w:rPr>
          <w:rFonts w:ascii="Times New Roman" w:hAnsi="Times New Roman" w:cs="Times New Roman"/>
          <w:b/>
          <w:noProof/>
          <w:sz w:val="24"/>
          <w:szCs w:val="24"/>
        </w:rPr>
        <w:pict>
          <v:rect id=" 40" o:spid="_x0000_s1283" style="position:absolute;left:0;text-align:left;margin-left:568pt;margin-top:-169.9pt;width:28.1pt;height:106pt;z-index:2519367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" fillcolor="#4f81bd [3204]" strokecolor="#4f81bd [3204]">
            <v:path arrowok="t"/>
          </v:rect>
        </w:pict>
      </w:r>
      <w:r w:rsidRPr="00724F79">
        <w:rPr>
          <w:rFonts w:ascii="Times New Roman" w:hAnsi="Times New Roman" w:cs="Times New Roman"/>
          <w:b/>
          <w:noProof/>
          <w:sz w:val="24"/>
          <w:szCs w:val="24"/>
        </w:rPr>
        <w:pict>
          <v:rect id="_x0000_s1269" style="position:absolute;left:0;text-align:left;margin-left:16.35pt;margin-top:24.3pt;width:27pt;height:210.75pt;z-index:251922432" strokecolor="white [3212]">
            <v:textbox style="mso-next-textbox:#_x0000_s1269">
              <w:txbxContent>
                <w:p w:rsidR="009A45D7" w:rsidRPr="00C47D44" w:rsidRDefault="009A45D7" w:rsidP="00866AEC">
                  <w:pPr>
                    <w:spacing w:after="0" w:line="240" w:lineRule="auto"/>
                    <w:rPr>
                      <w:rFonts w:ascii="Times New Roman" w:hAnsi="Times New Roman" w:cs="Times New Roman"/>
                      <w:b/>
                    </w:rPr>
                  </w:pPr>
                  <w:r w:rsidRPr="00C47D44">
                    <w:rPr>
                      <w:rFonts w:ascii="Times New Roman" w:hAnsi="Times New Roman" w:cs="Times New Roman"/>
                      <w:b/>
                    </w:rPr>
                    <w:t>S</w:t>
                  </w:r>
                </w:p>
                <w:p w:rsidR="009A45D7" w:rsidRPr="00C47D44" w:rsidRDefault="009A45D7" w:rsidP="00866AEC">
                  <w:pPr>
                    <w:spacing w:after="0" w:line="360" w:lineRule="auto"/>
                    <w:rPr>
                      <w:rFonts w:ascii="Times New Roman" w:hAnsi="Times New Roman" w:cs="Times New Roman"/>
                      <w:b/>
                    </w:rPr>
                  </w:pPr>
                  <w:r w:rsidRPr="00C47D44">
                    <w:rPr>
                      <w:rFonts w:ascii="Times New Roman" w:hAnsi="Times New Roman" w:cs="Times New Roman"/>
                      <w:b/>
                    </w:rPr>
                    <w:t>K</w:t>
                  </w:r>
                </w:p>
                <w:p w:rsidR="009A45D7" w:rsidRPr="00C47D44" w:rsidRDefault="009A45D7" w:rsidP="00866AEC">
                  <w:pPr>
                    <w:spacing w:after="0" w:line="360" w:lineRule="auto"/>
                    <w:rPr>
                      <w:rFonts w:ascii="Times New Roman" w:hAnsi="Times New Roman" w:cs="Times New Roman"/>
                      <w:b/>
                    </w:rPr>
                  </w:pPr>
                  <w:r w:rsidRPr="00C47D44">
                    <w:rPr>
                      <w:rFonts w:ascii="Times New Roman" w:hAnsi="Times New Roman" w:cs="Times New Roman"/>
                      <w:b/>
                    </w:rPr>
                    <w:t>A</w:t>
                  </w:r>
                </w:p>
                <w:p w:rsidR="009A45D7" w:rsidRPr="00C47D44" w:rsidRDefault="009A45D7" w:rsidP="00866AEC">
                  <w:pPr>
                    <w:spacing w:after="0" w:line="360" w:lineRule="auto"/>
                    <w:rPr>
                      <w:rFonts w:ascii="Times New Roman" w:hAnsi="Times New Roman" w:cs="Times New Roman"/>
                      <w:b/>
                    </w:rPr>
                  </w:pPr>
                  <w:r w:rsidRPr="00C47D44">
                    <w:rPr>
                      <w:rFonts w:ascii="Times New Roman" w:hAnsi="Times New Roman" w:cs="Times New Roman"/>
                      <w:b/>
                    </w:rPr>
                    <w:t>L</w:t>
                  </w:r>
                </w:p>
                <w:p w:rsidR="009A45D7" w:rsidRPr="00C47D44" w:rsidRDefault="009A45D7" w:rsidP="00866AEC">
                  <w:pPr>
                    <w:spacing w:after="0" w:line="360" w:lineRule="auto"/>
                    <w:rPr>
                      <w:rFonts w:ascii="Times New Roman" w:hAnsi="Times New Roman" w:cs="Times New Roman"/>
                      <w:b/>
                    </w:rPr>
                  </w:pPr>
                  <w:r w:rsidRPr="00C47D44">
                    <w:rPr>
                      <w:rFonts w:ascii="Times New Roman" w:hAnsi="Times New Roman" w:cs="Times New Roman"/>
                      <w:b/>
                    </w:rPr>
                    <w:t xml:space="preserve">A </w:t>
                  </w:r>
                </w:p>
                <w:p w:rsidR="009A45D7" w:rsidRPr="00C47D44" w:rsidRDefault="009A45D7" w:rsidP="00866AEC">
                  <w:pPr>
                    <w:spacing w:after="0" w:line="360" w:lineRule="auto"/>
                    <w:rPr>
                      <w:rFonts w:ascii="Times New Roman" w:hAnsi="Times New Roman" w:cs="Times New Roman"/>
                      <w:b/>
                    </w:rPr>
                  </w:pPr>
                </w:p>
                <w:p w:rsidR="009A45D7" w:rsidRPr="00C47D44" w:rsidRDefault="009A45D7" w:rsidP="00866AEC">
                  <w:pPr>
                    <w:spacing w:after="0" w:line="360" w:lineRule="auto"/>
                    <w:rPr>
                      <w:rFonts w:ascii="Times New Roman" w:hAnsi="Times New Roman" w:cs="Times New Roman"/>
                      <w:b/>
                    </w:rPr>
                  </w:pPr>
                  <w:r w:rsidRPr="00C47D44">
                    <w:rPr>
                      <w:rFonts w:ascii="Times New Roman" w:hAnsi="Times New Roman" w:cs="Times New Roman"/>
                      <w:b/>
                    </w:rPr>
                    <w:t>N</w:t>
                  </w:r>
                </w:p>
                <w:p w:rsidR="009A45D7" w:rsidRPr="00C47D44" w:rsidRDefault="009A45D7" w:rsidP="00866AEC">
                  <w:pPr>
                    <w:spacing w:after="0" w:line="360" w:lineRule="auto"/>
                    <w:rPr>
                      <w:rFonts w:ascii="Times New Roman" w:hAnsi="Times New Roman" w:cs="Times New Roman"/>
                      <w:b/>
                    </w:rPr>
                  </w:pPr>
                  <w:r w:rsidRPr="00C47D44">
                    <w:rPr>
                      <w:rFonts w:ascii="Times New Roman" w:hAnsi="Times New Roman" w:cs="Times New Roman"/>
                      <w:b/>
                    </w:rPr>
                    <w:t>Y</w:t>
                  </w:r>
                </w:p>
                <w:p w:rsidR="009A45D7" w:rsidRPr="00C47D44" w:rsidRDefault="009A45D7" w:rsidP="00866AEC">
                  <w:pPr>
                    <w:spacing w:after="0" w:line="360" w:lineRule="auto"/>
                    <w:rPr>
                      <w:rFonts w:ascii="Times New Roman" w:hAnsi="Times New Roman" w:cs="Times New Roman"/>
                      <w:b/>
                    </w:rPr>
                  </w:pPr>
                  <w:r w:rsidRPr="00C47D44">
                    <w:rPr>
                      <w:rFonts w:ascii="Times New Roman" w:hAnsi="Times New Roman" w:cs="Times New Roman"/>
                      <w:b/>
                    </w:rPr>
                    <w:t>E</w:t>
                  </w:r>
                </w:p>
                <w:p w:rsidR="009A45D7" w:rsidRPr="00C47D44" w:rsidRDefault="009A45D7" w:rsidP="00866AEC">
                  <w:pPr>
                    <w:spacing w:after="0" w:line="360" w:lineRule="auto"/>
                    <w:rPr>
                      <w:rFonts w:ascii="Times New Roman" w:hAnsi="Times New Roman" w:cs="Times New Roman"/>
                      <w:b/>
                    </w:rPr>
                  </w:pPr>
                  <w:r w:rsidRPr="00C47D44">
                    <w:rPr>
                      <w:rFonts w:ascii="Times New Roman" w:hAnsi="Times New Roman" w:cs="Times New Roman"/>
                      <w:b/>
                    </w:rPr>
                    <w:t>R</w:t>
                  </w:r>
                </w:p>
                <w:p w:rsidR="009A45D7" w:rsidRPr="00776D43" w:rsidRDefault="009A45D7" w:rsidP="00866AEC">
                  <w:pPr>
                    <w:rPr>
                      <w:sz w:val="24"/>
                      <w:szCs w:val="24"/>
                    </w:rPr>
                  </w:pPr>
                  <w:r w:rsidRPr="00C47D44">
                    <w:rPr>
                      <w:rFonts w:ascii="Times New Roman" w:hAnsi="Times New Roman" w:cs="Times New Roman"/>
                      <w:b/>
                    </w:rPr>
                    <w:t>I</w:t>
                  </w:r>
                </w:p>
              </w:txbxContent>
            </v:textbox>
          </v:rect>
        </w:pict>
      </w:r>
      <w:r w:rsidRPr="00724F79">
        <w:rPr>
          <w:rFonts w:ascii="Times New Roman" w:hAnsi="Times New Roman" w:cs="Times New Roman"/>
          <w:b/>
          <w:noProof/>
          <w:sz w:val="24"/>
          <w:szCs w:val="24"/>
        </w:rPr>
        <w:pict>
          <v:rect id="_x0000_s1270" style="position:absolute;left:0;text-align:left;margin-left:50.15pt;margin-top:24.3pt;width:26.2pt;height:20.6pt;z-index:251923456" fillcolor="white [3201]" strokecolor="white [3212]" strokeweight="2.5pt">
            <v:shadow color="#868686"/>
            <v:textbox style="mso-next-textbox:#_x0000_s1270">
              <w:txbxContent>
                <w:p w:rsidR="009A45D7" w:rsidRPr="00776D43" w:rsidRDefault="009A45D7" w:rsidP="00866AEC">
                  <w:pPr>
                    <w:rPr>
                      <w:sz w:val="16"/>
                      <w:szCs w:val="16"/>
                    </w:rPr>
                  </w:pPr>
                  <w:r w:rsidRPr="00776D43">
                    <w:rPr>
                      <w:sz w:val="16"/>
                      <w:szCs w:val="16"/>
                    </w:rPr>
                    <w:t>10</w:t>
                  </w:r>
                </w:p>
              </w:txbxContent>
            </v:textbox>
          </v:rect>
        </w:pict>
      </w:r>
    </w:p>
    <w:p w:rsidR="00866AEC" w:rsidRDefault="00724F79" w:rsidP="00866AEC">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rect id="_x0000_s1290" style="position:absolute;margin-left:317.5pt;margin-top:3.6pt;width:87.35pt;height:21.4pt;z-index:251943936" strokecolor="white [3212]">
            <v:textbox style="mso-next-textbox:#_x0000_s1290">
              <w:txbxContent>
                <w:p w:rsidR="009A45D7" w:rsidRPr="00EF5BAF" w:rsidRDefault="009A45D7" w:rsidP="00866AEC">
                  <w:pPr>
                    <w:rPr>
                      <w:rFonts w:ascii="Times New Roman" w:hAnsi="Times New Roman" w:cs="Times New Roman"/>
                      <w:sz w:val="24"/>
                      <w:szCs w:val="24"/>
                    </w:rPr>
                  </w:pPr>
                  <w:r w:rsidRPr="00EF5BAF">
                    <w:rPr>
                      <w:rFonts w:ascii="Times New Roman" w:hAnsi="Times New Roman" w:cs="Times New Roman"/>
                      <w:sz w:val="24"/>
                      <w:szCs w:val="24"/>
                    </w:rPr>
                    <w:t>Pre- Tindakan</w:t>
                  </w:r>
                </w:p>
              </w:txbxContent>
            </v:textbox>
          </v:rect>
        </w:pict>
      </w:r>
      <w:r>
        <w:rPr>
          <w:rFonts w:ascii="Times New Roman" w:hAnsi="Times New Roman" w:cs="Times New Roman"/>
          <w:b/>
          <w:noProof/>
          <w:sz w:val="24"/>
          <w:szCs w:val="24"/>
        </w:rPr>
        <w:pict>
          <v:rect id="_x0000_s1291" style="position:absolute;margin-left:317.5pt;margin-top:24.2pt;width:87.35pt;height:21.4pt;z-index:251944960" strokecolor="white [3212]">
            <v:textbox style="mso-next-textbox:#_x0000_s1291">
              <w:txbxContent>
                <w:p w:rsidR="009A45D7" w:rsidRPr="00306170" w:rsidRDefault="009A45D7" w:rsidP="00866AEC">
                  <w:pPr>
                    <w:rPr>
                      <w:rFonts w:ascii="Times New Roman" w:hAnsi="Times New Roman" w:cs="Times New Roman"/>
                      <w:sz w:val="24"/>
                      <w:szCs w:val="24"/>
                    </w:rPr>
                  </w:pPr>
                  <w:r>
                    <w:rPr>
                      <w:rFonts w:ascii="Times New Roman" w:hAnsi="Times New Roman" w:cs="Times New Roman"/>
                      <w:sz w:val="24"/>
                      <w:szCs w:val="24"/>
                    </w:rPr>
                    <w:t>Post-Tindakan</w:t>
                  </w:r>
                </w:p>
              </w:txbxContent>
            </v:textbox>
          </v:rect>
        </w:pict>
      </w:r>
      <w:r>
        <w:rPr>
          <w:rFonts w:ascii="Times New Roman" w:hAnsi="Times New Roman" w:cs="Times New Roman"/>
          <w:b/>
          <w:noProof/>
          <w:sz w:val="24"/>
          <w:szCs w:val="24"/>
        </w:rPr>
        <w:pict>
          <v:rect id="_x0000_s1289" style="position:absolute;margin-left:297pt;margin-top:25pt;width:16.1pt;height:16.4pt;z-index:2519429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" fillcolor="#c0504d [3205]" strokecolor="#c0504d [3205]">
            <v:path arrowok="t"/>
          </v:rect>
        </w:pict>
      </w:r>
      <w:r>
        <w:rPr>
          <w:rFonts w:ascii="Times New Roman" w:hAnsi="Times New Roman" w:cs="Times New Roman"/>
          <w:b/>
          <w:noProof/>
          <w:sz w:val="24"/>
          <w:szCs w:val="24"/>
        </w:rPr>
        <w:pict>
          <v:rect id="_x0000_s1288" style="position:absolute;margin-left:297pt;margin-top:3.45pt;width:16.1pt;height:16.4pt;z-index:251941888;visibility:visible" fillcolor="#4f81bd [3204]" strokecolor="#548dd4 [1951]">
            <v:path arrowok="t"/>
          </v:rect>
        </w:pict>
      </w:r>
      <w:r>
        <w:rPr>
          <w:rFonts w:ascii="Times New Roman" w:hAnsi="Times New Roman" w:cs="Times New Roman"/>
          <w:b/>
          <w:noProof/>
          <w:sz w:val="24"/>
          <w:szCs w:val="24"/>
        </w:rPr>
        <w:pict>
          <v:shape id="_x0000_s1267" type="#_x0000_t32" style="position:absolute;margin-left:86pt;margin-top:3.45pt;width:0;height:198.75pt;flip:y;z-index:251920384" o:connectortype="straight" strokecolor="black [3200]" strokeweight="2.5pt">
            <v:stroke endarrow="block"/>
            <v:shadow color="#868686"/>
          </v:shape>
        </w:pict>
      </w:r>
      <w:r>
        <w:rPr>
          <w:rFonts w:ascii="Times New Roman" w:hAnsi="Times New Roman" w:cs="Times New Roman"/>
          <w:b/>
          <w:noProof/>
          <w:sz w:val="24"/>
          <w:szCs w:val="24"/>
        </w:rPr>
        <w:pict>
          <v:rect id="_x0000_s1271" style="position:absolute;margin-left:54.6pt;margin-top:18.1pt;width:18.75pt;height:21.15pt;z-index:251924480" strokecolor="white [3212]">
            <v:textbox style="mso-next-textbox:#_x0000_s1271">
              <w:txbxContent>
                <w:p w:rsidR="009A45D7" w:rsidRDefault="009A45D7" w:rsidP="00866AEC">
                  <w:r>
                    <w:t>9</w:t>
                  </w:r>
                </w:p>
              </w:txbxContent>
            </v:textbox>
          </v:rect>
        </w:pict>
      </w:r>
    </w:p>
    <w:p w:rsidR="00866AEC" w:rsidRDefault="00724F79" w:rsidP="00866AEC">
      <w:pPr>
        <w:spacing w:after="0" w:line="480" w:lineRule="auto"/>
        <w:ind w:left="567" w:firstLine="567"/>
        <w:jc w:val="both"/>
        <w:rPr>
          <w:rFonts w:ascii="Times New Roman" w:hAnsi="Times New Roman" w:cs="Times New Roman"/>
          <w:sz w:val="24"/>
          <w:szCs w:val="24"/>
        </w:rPr>
      </w:pPr>
      <w:r w:rsidRPr="00724F79">
        <w:rPr>
          <w:rFonts w:ascii="Times New Roman" w:hAnsi="Times New Roman" w:cs="Times New Roman"/>
          <w:b/>
          <w:noProof/>
          <w:sz w:val="24"/>
          <w:szCs w:val="24"/>
        </w:rPr>
        <w:pict>
          <v:rect id="_x0000_s1272" style="position:absolute;left:0;text-align:left;margin-left:54.6pt;margin-top:8.1pt;width:19.5pt;height:19.5pt;z-index:251925504" strokecolor="white [3212]">
            <v:textbox style="mso-next-textbox:#_x0000_s1272">
              <w:txbxContent>
                <w:p w:rsidR="009A45D7" w:rsidRDefault="009A45D7" w:rsidP="00866AEC">
                  <w:r>
                    <w:t>8</w:t>
                  </w:r>
                </w:p>
              </w:txbxContent>
            </v:textbox>
          </v:rect>
        </w:pict>
      </w:r>
    </w:p>
    <w:p w:rsidR="00866AEC" w:rsidRDefault="00724F79" w:rsidP="00866AEC">
      <w:pPr>
        <w:spacing w:after="0" w:line="480" w:lineRule="auto"/>
        <w:ind w:left="567" w:firstLine="567"/>
        <w:jc w:val="both"/>
        <w:rPr>
          <w:rFonts w:ascii="Times New Roman" w:hAnsi="Times New Roman" w:cs="Times New Roman"/>
          <w:sz w:val="24"/>
          <w:szCs w:val="24"/>
        </w:rPr>
      </w:pPr>
      <w:r w:rsidRPr="00724F79">
        <w:rPr>
          <w:rFonts w:ascii="Times New Roman" w:hAnsi="Times New Roman" w:cs="Times New Roman"/>
          <w:b/>
          <w:noProof/>
          <w:sz w:val="24"/>
          <w:szCs w:val="24"/>
        </w:rPr>
        <w:pict>
          <v:rect id="_x0000_s1274" style="position:absolute;left:0;text-align:left;margin-left:54.6pt;margin-top:19.5pt;width:18.75pt;height:19.5pt;z-index:251927552" strokecolor="white [3212]">
            <v:textbox style="mso-next-textbox:#_x0000_s1274">
              <w:txbxContent>
                <w:p w:rsidR="009A45D7" w:rsidRDefault="009A45D7" w:rsidP="00866AEC">
                  <w:r>
                    <w:t>6</w:t>
                  </w:r>
                </w:p>
              </w:txbxContent>
            </v:textbox>
          </v:rect>
        </w:pict>
      </w:r>
      <w:r w:rsidRPr="00724F79">
        <w:rPr>
          <w:rFonts w:ascii="Times New Roman" w:hAnsi="Times New Roman" w:cs="Times New Roman"/>
          <w:b/>
          <w:noProof/>
          <w:sz w:val="24"/>
          <w:szCs w:val="24"/>
        </w:rPr>
        <w:pict>
          <v:rect id="_x0000_s1273" style="position:absolute;left:0;text-align:left;margin-left:54.6pt;margin-top:0;width:19.5pt;height:19.5pt;z-index:251926528" strokecolor="white [3212]">
            <v:textbox style="mso-next-textbox:#_x0000_s1273">
              <w:txbxContent>
                <w:p w:rsidR="009A45D7" w:rsidRDefault="009A45D7" w:rsidP="00866AEC">
                  <w:r>
                    <w:t>7</w:t>
                  </w:r>
                </w:p>
              </w:txbxContent>
            </v:textbox>
          </v:rect>
        </w:pict>
      </w:r>
    </w:p>
    <w:p w:rsidR="00866AEC" w:rsidRDefault="00724F79" w:rsidP="00866AEC">
      <w:pPr>
        <w:spacing w:after="0" w:line="480" w:lineRule="auto"/>
        <w:ind w:left="567" w:firstLine="567"/>
        <w:jc w:val="both"/>
        <w:rPr>
          <w:rFonts w:ascii="Times New Roman" w:hAnsi="Times New Roman" w:cs="Times New Roman"/>
          <w:sz w:val="24"/>
          <w:szCs w:val="24"/>
        </w:rPr>
      </w:pPr>
      <w:r w:rsidRPr="00724F79">
        <w:rPr>
          <w:rFonts w:ascii="Times New Roman" w:hAnsi="Times New Roman" w:cs="Times New Roman"/>
          <w:b/>
          <w:noProof/>
          <w:sz w:val="24"/>
          <w:szCs w:val="24"/>
        </w:rPr>
        <w:pict>
          <v:rect id="_x0000_s1310" style="position:absolute;left:0;text-align:left;margin-left:334.95pt;margin-top:20.8pt;width:17.4pt;height:98.7pt;z-index:25196339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" fillcolor="#548dd4 [1951]" strokecolor="#0070c0">
            <v:path arrowok="t"/>
          </v:rect>
        </w:pict>
      </w:r>
      <w:r w:rsidRPr="00724F79">
        <w:rPr>
          <w:rFonts w:ascii="Times New Roman" w:hAnsi="Times New Roman" w:cs="Times New Roman"/>
          <w:b/>
          <w:noProof/>
          <w:sz w:val="24"/>
          <w:szCs w:val="24"/>
        </w:rPr>
        <w:pict>
          <v:rect id="_x0000_s1305" style="position:absolute;left:0;text-align:left;margin-left:192.6pt;margin-top:3.45pt;width:16.5pt;height:115.95pt;z-index:25195929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" fillcolor="#548dd4 [1951]" strokecolor="#0070c0">
            <v:path arrowok="t"/>
          </v:rect>
        </w:pict>
      </w:r>
      <w:r w:rsidRPr="00724F79">
        <w:rPr>
          <w:rFonts w:ascii="Times New Roman" w:hAnsi="Times New Roman" w:cs="Times New Roman"/>
          <w:b/>
          <w:noProof/>
          <w:sz w:val="24"/>
          <w:szCs w:val="24"/>
        </w:rPr>
        <w:pict>
          <v:rect id="_x0000_s1299" style="position:absolute;left:0;text-align:left;margin-left:118.35pt;margin-top:3.45pt;width:16.5pt;height:115.95pt;z-index:25195315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" fillcolor="#548dd4 [1951]" strokecolor="#0070c0">
            <v:path arrowok="t"/>
          </v:rect>
        </w:pict>
      </w:r>
      <w:r w:rsidRPr="00724F79">
        <w:rPr>
          <w:rFonts w:ascii="Times New Roman" w:hAnsi="Times New Roman" w:cs="Times New Roman"/>
          <w:b/>
          <w:noProof/>
          <w:sz w:val="24"/>
          <w:szCs w:val="24"/>
        </w:rPr>
        <w:pict>
          <v:rect id="_x0000_s1307" style="position:absolute;left:0;text-align:left;margin-left:209.1pt;margin-top:20.7pt;width:16.5pt;height:98.7pt;z-index:25196032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" fillcolor="#c0504d [3205]" strokecolor="#c0504d [3205]">
            <v:path arrowok="t"/>
          </v:rect>
        </w:pict>
      </w:r>
      <w:r w:rsidRPr="00724F79">
        <w:rPr>
          <w:rFonts w:ascii="Times New Roman" w:hAnsi="Times New Roman" w:cs="Times New Roman"/>
          <w:b/>
          <w:noProof/>
          <w:sz w:val="24"/>
          <w:szCs w:val="24"/>
        </w:rPr>
        <w:pict>
          <v:rect id="_x0000_s1308" style="position:absolute;left:0;text-align:left;margin-left:263.1pt;margin-top:20.8pt;width:17.4pt;height:98.7pt;z-index:25196134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" fillcolor="#548dd4 [1951]" strokecolor="#0070c0">
            <v:path arrowok="t"/>
          </v:rect>
        </w:pict>
      </w:r>
      <w:r w:rsidRPr="00724F79">
        <w:rPr>
          <w:rFonts w:ascii="Times New Roman" w:hAnsi="Times New Roman" w:cs="Times New Roman"/>
          <w:b/>
          <w:noProof/>
          <w:sz w:val="24"/>
          <w:szCs w:val="24"/>
        </w:rPr>
        <w:pict>
          <v:rect id="_x0000_s1287" style="position:absolute;left:0;text-align:left;margin-left:134.85pt;margin-top:20.7pt;width:16.5pt;height:98.7pt;z-index:25194086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" fillcolor="#c0504d [3205]" strokecolor="#c0504d [3205]">
            <v:path arrowok="t"/>
          </v:rect>
        </w:pict>
      </w:r>
      <w:r w:rsidRPr="00724F79">
        <w:rPr>
          <w:rFonts w:ascii="Times New Roman" w:hAnsi="Times New Roman" w:cs="Times New Roman"/>
          <w:b/>
          <w:noProof/>
          <w:sz w:val="24"/>
          <w:szCs w:val="24"/>
        </w:rPr>
        <w:pict>
          <v:rect id="_x0000_s1275" style="position:absolute;left:0;text-align:left;margin-left:54.6pt;margin-top:12.75pt;width:19.5pt;height:19.5pt;z-index:251928576" strokecolor="white [3212]">
            <v:textbox style="mso-next-textbox:#_x0000_s1275">
              <w:txbxContent>
                <w:p w:rsidR="009A45D7" w:rsidRDefault="009A45D7" w:rsidP="00866AEC">
                  <w:r>
                    <w:t>5</w:t>
                  </w:r>
                </w:p>
              </w:txbxContent>
            </v:textbox>
          </v:rect>
        </w:pict>
      </w:r>
    </w:p>
    <w:p w:rsidR="00866AEC" w:rsidRDefault="00724F79" w:rsidP="00866AEC">
      <w:pPr>
        <w:spacing w:after="0" w:line="480" w:lineRule="auto"/>
        <w:ind w:left="567" w:firstLine="567"/>
        <w:jc w:val="both"/>
        <w:rPr>
          <w:rFonts w:ascii="Times New Roman" w:hAnsi="Times New Roman" w:cs="Times New Roman"/>
          <w:sz w:val="24"/>
          <w:szCs w:val="24"/>
        </w:rPr>
      </w:pPr>
      <w:r w:rsidRPr="00724F79">
        <w:rPr>
          <w:rFonts w:ascii="Times New Roman" w:hAnsi="Times New Roman" w:cs="Times New Roman"/>
          <w:b/>
          <w:noProof/>
          <w:sz w:val="24"/>
          <w:szCs w:val="24"/>
        </w:rPr>
        <w:pict>
          <v:rect id="_x0000_s1309" style="position:absolute;left:0;text-align:left;margin-left:280.5pt;margin-top:13.35pt;width:16.5pt;height:78.55pt;z-index:2519623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" fillcolor="#c0504d [3205]" strokecolor="#c0504d [3205]">
            <v:path arrowok="t"/>
          </v:rect>
        </w:pict>
      </w:r>
      <w:r w:rsidRPr="00724F79">
        <w:rPr>
          <w:rFonts w:ascii="Times New Roman" w:hAnsi="Times New Roman" w:cs="Times New Roman"/>
          <w:b/>
          <w:noProof/>
          <w:sz w:val="24"/>
          <w:szCs w:val="24"/>
        </w:rPr>
        <w:pict>
          <v:rect id="_x0000_s1276" style="position:absolute;left:0;text-align:left;margin-left:54.6pt;margin-top:4.65pt;width:19.5pt;height:19.5pt;z-index:251929600" strokecolor="white [3212]">
            <v:textbox style="mso-next-textbox:#_x0000_s1276">
              <w:txbxContent>
                <w:p w:rsidR="009A45D7" w:rsidRDefault="009A45D7" w:rsidP="00866AEC">
                  <w:r>
                    <w:t>4</w:t>
                  </w:r>
                </w:p>
              </w:txbxContent>
            </v:textbox>
          </v:rect>
        </w:pict>
      </w:r>
      <w:r w:rsidRPr="00724F79">
        <w:rPr>
          <w:rFonts w:ascii="Times New Roman" w:hAnsi="Times New Roman" w:cs="Times New Roman"/>
          <w:b/>
          <w:noProof/>
          <w:sz w:val="24"/>
          <w:szCs w:val="24"/>
        </w:rPr>
        <w:pict>
          <v:rect id="_x0000_s1277" style="position:absolute;left:0;text-align:left;margin-left:54.6pt;margin-top:24.15pt;width:19.5pt;height:19.5pt;z-index:251930624" strokecolor="white [3212]">
            <v:textbox style="mso-next-textbox:#_x0000_s1277">
              <w:txbxContent>
                <w:p w:rsidR="009A45D7" w:rsidRDefault="009A45D7" w:rsidP="00866AEC">
                  <w:r>
                    <w:t>3</w:t>
                  </w:r>
                </w:p>
              </w:txbxContent>
            </v:textbox>
          </v:rect>
        </w:pict>
      </w:r>
    </w:p>
    <w:p w:rsidR="00866AEC" w:rsidRDefault="00724F79" w:rsidP="00866AEC">
      <w:pPr>
        <w:spacing w:after="0" w:line="480" w:lineRule="auto"/>
        <w:ind w:left="567" w:firstLine="567"/>
        <w:jc w:val="both"/>
        <w:rPr>
          <w:rFonts w:ascii="Times New Roman" w:hAnsi="Times New Roman" w:cs="Times New Roman"/>
          <w:sz w:val="24"/>
          <w:szCs w:val="24"/>
        </w:rPr>
      </w:pPr>
      <w:r w:rsidRPr="00724F79">
        <w:rPr>
          <w:rFonts w:ascii="Times New Roman" w:hAnsi="Times New Roman" w:cs="Times New Roman"/>
          <w:b/>
          <w:noProof/>
          <w:sz w:val="24"/>
          <w:szCs w:val="24"/>
        </w:rPr>
        <w:pict>
          <v:rect id="_x0000_s1302" style="position:absolute;left:0;text-align:left;margin-left:352.35pt;margin-top:3.75pt;width:16.5pt;height:60.55pt;z-index:25195622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" fillcolor="#c0504d [3205]" strokecolor="#c0504d [3205]">
            <v:path arrowok="t"/>
          </v:rect>
        </w:pict>
      </w:r>
      <w:r w:rsidRPr="00724F79">
        <w:rPr>
          <w:rFonts w:ascii="Times New Roman" w:hAnsi="Times New Roman" w:cs="Times New Roman"/>
          <w:b/>
          <w:noProof/>
          <w:sz w:val="24"/>
          <w:szCs w:val="24"/>
        </w:rPr>
        <w:pict>
          <v:rect id="_x0000_s1278" style="position:absolute;left:0;text-align:left;margin-left:55.35pt;margin-top:16.05pt;width:19.5pt;height:19.5pt;z-index:251931648" strokecolor="white [3212]">
            <v:textbox style="mso-next-textbox:#_x0000_s1278">
              <w:txbxContent>
                <w:p w:rsidR="009A45D7" w:rsidRDefault="009A45D7" w:rsidP="00866AEC">
                  <w:r>
                    <w:t>2</w:t>
                  </w:r>
                </w:p>
              </w:txbxContent>
            </v:textbox>
          </v:rect>
        </w:pict>
      </w:r>
    </w:p>
    <w:p w:rsidR="00866AEC" w:rsidRDefault="00724F79" w:rsidP="00866AEC">
      <w:pPr>
        <w:spacing w:after="0" w:line="480" w:lineRule="auto"/>
        <w:ind w:left="567" w:firstLine="567"/>
        <w:jc w:val="both"/>
        <w:rPr>
          <w:rFonts w:ascii="Times New Roman" w:hAnsi="Times New Roman" w:cs="Times New Roman"/>
          <w:sz w:val="24"/>
          <w:szCs w:val="24"/>
        </w:rPr>
      </w:pPr>
      <w:r w:rsidRPr="00724F79">
        <w:rPr>
          <w:rFonts w:ascii="Times New Roman" w:hAnsi="Times New Roman" w:cs="Times New Roman"/>
          <w:b/>
          <w:noProof/>
          <w:sz w:val="24"/>
          <w:szCs w:val="24"/>
        </w:rPr>
        <w:pict>
          <v:rect id="_x0000_s1279" style="position:absolute;left:0;text-align:left;margin-left:56.1pt;margin-top:8pt;width:19.5pt;height:19.5pt;z-index:251932672" strokecolor="white [3212]">
            <v:textbox style="mso-next-textbox:#_x0000_s1279">
              <w:txbxContent>
                <w:p w:rsidR="009A45D7" w:rsidRDefault="009A45D7" w:rsidP="00866AEC">
                  <w:r>
                    <w:t>1</w:t>
                  </w:r>
                </w:p>
              </w:txbxContent>
            </v:textbox>
          </v:rect>
        </w:pict>
      </w:r>
      <w:r w:rsidRPr="00724F79">
        <w:rPr>
          <w:rFonts w:ascii="Times New Roman" w:hAnsi="Times New Roman" w:cs="Times New Roman"/>
          <w:b/>
          <w:noProof/>
          <w:sz w:val="24"/>
          <w:szCs w:val="24"/>
        </w:rPr>
        <w:pict>
          <v:rect id="_x0000_s1280" style="position:absolute;left:0;text-align:left;margin-left:56.1pt;margin-top:22.3pt;width:19.5pt;height:19.6pt;z-index:251933696" strokecolor="white [3212]">
            <v:textbox style="mso-next-textbox:#_x0000_s1280">
              <w:txbxContent>
                <w:p w:rsidR="009A45D7" w:rsidRDefault="009A45D7" w:rsidP="00866AEC">
                  <w:r>
                    <w:t>0</w:t>
                  </w:r>
                </w:p>
              </w:txbxContent>
            </v:textbox>
          </v:rect>
        </w:pict>
      </w:r>
    </w:p>
    <w:p w:rsidR="00866AEC" w:rsidRDefault="00724F79" w:rsidP="00866AEC">
      <w:pPr>
        <w:spacing w:after="0" w:line="480" w:lineRule="auto"/>
        <w:ind w:left="567" w:firstLine="567"/>
        <w:jc w:val="both"/>
        <w:rPr>
          <w:rFonts w:ascii="Times New Roman" w:hAnsi="Times New Roman" w:cs="Times New Roman"/>
          <w:sz w:val="24"/>
          <w:szCs w:val="24"/>
        </w:rPr>
      </w:pPr>
      <w:r w:rsidRPr="00724F79">
        <w:rPr>
          <w:rFonts w:ascii="Times New Roman" w:hAnsi="Times New Roman" w:cs="Times New Roman"/>
          <w:b/>
          <w:noProof/>
          <w:sz w:val="24"/>
          <w:szCs w:val="24"/>
        </w:rPr>
        <w:pict>
          <v:rect id="_x0000_s1304" style="position:absolute;left:0;text-align:left;margin-left:97.25pt;margin-top:14.3pt;width:78.1pt;height:30.1pt;z-index:251958272" strokecolor="white [3212]">
            <v:textbox>
              <w:txbxContent>
                <w:p w:rsidR="009A45D7" w:rsidRPr="00C47D44" w:rsidRDefault="009A45D7" w:rsidP="00EF5BAF">
                  <w:pPr>
                    <w:spacing w:after="0" w:line="240" w:lineRule="auto"/>
                    <w:jc w:val="center"/>
                    <w:rPr>
                      <w:rFonts w:ascii="Times New Roman" w:hAnsi="Times New Roman" w:cs="Times New Roman"/>
                    </w:rPr>
                  </w:pPr>
                  <w:r>
                    <w:rPr>
                      <w:rFonts w:ascii="Times New Roman" w:hAnsi="Times New Roman" w:cs="Times New Roman"/>
                    </w:rPr>
                    <w:t>Hari Perawatan 1</w:t>
                  </w:r>
                </w:p>
                <w:p w:rsidR="009A45D7" w:rsidRDefault="009A45D7"/>
              </w:txbxContent>
            </v:textbox>
          </v:rect>
        </w:pict>
      </w:r>
      <w:r w:rsidRPr="00724F79">
        <w:rPr>
          <w:rFonts w:ascii="Times New Roman" w:hAnsi="Times New Roman" w:cs="Times New Roman"/>
          <w:b/>
          <w:noProof/>
          <w:sz w:val="24"/>
          <w:szCs w:val="24"/>
        </w:rPr>
        <w:pict>
          <v:rect id="_x0000_s1292" style="position:absolute;left:0;text-align:left;margin-left:170.5pt;margin-top:14.3pt;width:73.4pt;height:32.25pt;z-index:251945984" strokecolor="white [3212]">
            <v:textbox>
              <w:txbxContent>
                <w:p w:rsidR="009A45D7" w:rsidRPr="00C47D44" w:rsidRDefault="009A45D7" w:rsidP="00866AEC">
                  <w:pPr>
                    <w:spacing w:after="0" w:line="240" w:lineRule="auto"/>
                    <w:jc w:val="center"/>
                    <w:rPr>
                      <w:rFonts w:ascii="Times New Roman" w:hAnsi="Times New Roman" w:cs="Times New Roman"/>
                    </w:rPr>
                  </w:pPr>
                  <w:r w:rsidRPr="00C47D44">
                    <w:rPr>
                      <w:rFonts w:ascii="Times New Roman" w:hAnsi="Times New Roman" w:cs="Times New Roman"/>
                    </w:rPr>
                    <w:t>Hari Perawatan 2</w:t>
                  </w:r>
                </w:p>
              </w:txbxContent>
            </v:textbox>
          </v:rect>
        </w:pict>
      </w:r>
      <w:r w:rsidRPr="00724F79">
        <w:rPr>
          <w:rFonts w:ascii="Times New Roman" w:hAnsi="Times New Roman" w:cs="Times New Roman"/>
          <w:b/>
          <w:noProof/>
          <w:sz w:val="24"/>
          <w:szCs w:val="24"/>
        </w:rPr>
        <w:pict>
          <v:rect id="_x0000_s1293" style="position:absolute;left:0;text-align:left;margin-left:247pt;margin-top:14.3pt;width:75.75pt;height:32.25pt;z-index:251947008" strokecolor="white [3212]">
            <v:textbox style="mso-next-textbox:#_x0000_s1293">
              <w:txbxContent>
                <w:p w:rsidR="009A45D7" w:rsidRPr="00C47D44" w:rsidRDefault="009A45D7" w:rsidP="00866AEC">
                  <w:pPr>
                    <w:spacing w:after="0" w:line="240" w:lineRule="auto"/>
                    <w:jc w:val="center"/>
                    <w:rPr>
                      <w:rFonts w:ascii="Times New Roman" w:hAnsi="Times New Roman" w:cs="Times New Roman"/>
                    </w:rPr>
                  </w:pPr>
                  <w:r w:rsidRPr="00C47D44">
                    <w:rPr>
                      <w:rFonts w:ascii="Times New Roman" w:hAnsi="Times New Roman" w:cs="Times New Roman"/>
                    </w:rPr>
                    <w:t>Hari Perawatan 3</w:t>
                  </w:r>
                </w:p>
                <w:p w:rsidR="009A45D7" w:rsidRDefault="009A45D7" w:rsidP="00866AEC"/>
              </w:txbxContent>
            </v:textbox>
          </v:rect>
        </w:pict>
      </w:r>
      <w:r w:rsidRPr="00724F79">
        <w:rPr>
          <w:rFonts w:ascii="Times New Roman" w:hAnsi="Times New Roman" w:cs="Times New Roman"/>
          <w:b/>
          <w:noProof/>
          <w:sz w:val="24"/>
          <w:szCs w:val="24"/>
        </w:rPr>
        <w:pict>
          <v:rect id="_x0000_s1294" style="position:absolute;left:0;text-align:left;margin-left:317.5pt;margin-top:14.3pt;width:75.75pt;height:32.25pt;z-index:251948032" strokecolor="white [3212]">
            <v:textbox style="mso-next-textbox:#_x0000_s1294">
              <w:txbxContent>
                <w:p w:rsidR="009A45D7" w:rsidRPr="00C47D44" w:rsidRDefault="009A45D7" w:rsidP="00866AEC">
                  <w:pPr>
                    <w:spacing w:after="0" w:line="240" w:lineRule="auto"/>
                    <w:jc w:val="center"/>
                    <w:rPr>
                      <w:rFonts w:ascii="Times New Roman" w:hAnsi="Times New Roman" w:cs="Times New Roman"/>
                    </w:rPr>
                  </w:pPr>
                  <w:r w:rsidRPr="00C47D44">
                    <w:rPr>
                      <w:rFonts w:ascii="Times New Roman" w:hAnsi="Times New Roman" w:cs="Times New Roman"/>
                    </w:rPr>
                    <w:t>Hari Perawatan 4</w:t>
                  </w:r>
                </w:p>
                <w:p w:rsidR="009A45D7" w:rsidRDefault="009A45D7" w:rsidP="00866AEC"/>
              </w:txbxContent>
            </v:textbox>
          </v:rect>
        </w:pict>
      </w:r>
      <w:r w:rsidRPr="00724F79">
        <w:rPr>
          <w:rFonts w:ascii="Times New Roman" w:hAnsi="Times New Roman" w:cs="Times New Roman"/>
          <w:b/>
          <w:noProof/>
          <w:sz w:val="24"/>
          <w:szCs w:val="24"/>
        </w:rPr>
        <w:pict>
          <v:shape id="_x0000_s1268" type="#_x0000_t32" style="position:absolute;left:0;text-align:left;margin-left:86pt;margin-top:9pt;width:312.1pt;height:.1pt;flip:y;z-index:251921408" o:connectortype="straight" strokecolor="black [3200]" strokeweight="2.5pt">
            <v:stroke endarrow="block"/>
            <v:shadow color="#868686"/>
          </v:shape>
        </w:pict>
      </w:r>
    </w:p>
    <w:p w:rsidR="00866AEC" w:rsidRDefault="00866AEC" w:rsidP="00EF5BAF">
      <w:pPr>
        <w:spacing w:after="0" w:line="480" w:lineRule="auto"/>
        <w:jc w:val="both"/>
        <w:rPr>
          <w:rFonts w:ascii="Times New Roman" w:hAnsi="Times New Roman" w:cs="Times New Roman"/>
          <w:sz w:val="24"/>
          <w:szCs w:val="24"/>
        </w:rPr>
      </w:pPr>
    </w:p>
    <w:p w:rsidR="00140230" w:rsidRDefault="00140230" w:rsidP="00EF5BAF">
      <w:pPr>
        <w:spacing w:after="0" w:line="240" w:lineRule="auto"/>
        <w:ind w:firstLine="851"/>
        <w:jc w:val="center"/>
        <w:rPr>
          <w:rFonts w:ascii="Times New Roman" w:hAnsi="Times New Roman" w:cs="Times New Roman"/>
          <w:b/>
          <w:sz w:val="24"/>
          <w:szCs w:val="24"/>
        </w:rPr>
      </w:pPr>
    </w:p>
    <w:p w:rsidR="00EF5BAF" w:rsidRPr="00140230" w:rsidRDefault="00EF5BAF" w:rsidP="00EF5BAF">
      <w:pPr>
        <w:spacing w:after="0" w:line="240" w:lineRule="auto"/>
        <w:ind w:firstLine="851"/>
        <w:jc w:val="center"/>
        <w:rPr>
          <w:rFonts w:ascii="Times New Roman" w:hAnsi="Times New Roman" w:cs="Times New Roman"/>
          <w:b/>
          <w:sz w:val="24"/>
          <w:szCs w:val="24"/>
        </w:rPr>
      </w:pPr>
      <w:r w:rsidRPr="00140230">
        <w:rPr>
          <w:rFonts w:ascii="Times New Roman" w:hAnsi="Times New Roman" w:cs="Times New Roman"/>
          <w:b/>
          <w:sz w:val="24"/>
          <w:szCs w:val="24"/>
        </w:rPr>
        <w:t xml:space="preserve">Gambar 4.2 </w:t>
      </w:r>
      <w:r w:rsidR="00140230" w:rsidRPr="00140230">
        <w:rPr>
          <w:rFonts w:ascii="Times New Roman" w:hAnsi="Times New Roman" w:cs="Times New Roman"/>
          <w:b/>
          <w:sz w:val="24"/>
          <w:szCs w:val="24"/>
        </w:rPr>
        <w:t>H</w:t>
      </w:r>
      <w:r w:rsidRPr="00140230">
        <w:rPr>
          <w:rFonts w:ascii="Times New Roman" w:hAnsi="Times New Roman" w:cs="Times New Roman"/>
          <w:b/>
          <w:sz w:val="24"/>
          <w:szCs w:val="24"/>
        </w:rPr>
        <w:t xml:space="preserve">asil evaluasi skala nyeri </w:t>
      </w:r>
      <w:r w:rsidR="00140230" w:rsidRPr="00140230">
        <w:rPr>
          <w:rFonts w:ascii="Times New Roman" w:hAnsi="Times New Roman" w:cs="Times New Roman"/>
          <w:b/>
          <w:sz w:val="24"/>
          <w:szCs w:val="24"/>
        </w:rPr>
        <w:t xml:space="preserve">sebelum dan setelah </w:t>
      </w:r>
      <w:r w:rsidRPr="00140230">
        <w:rPr>
          <w:rFonts w:ascii="Times New Roman" w:hAnsi="Times New Roman" w:cs="Times New Roman"/>
          <w:b/>
          <w:sz w:val="24"/>
          <w:szCs w:val="24"/>
        </w:rPr>
        <w:t>pemberian relaksasi otot progresif</w:t>
      </w:r>
    </w:p>
    <w:p w:rsidR="00EF5BAF" w:rsidRPr="00140230" w:rsidRDefault="00EF5BAF" w:rsidP="00EF5BAF">
      <w:pPr>
        <w:spacing w:after="0" w:line="240" w:lineRule="auto"/>
        <w:ind w:firstLine="851"/>
        <w:jc w:val="center"/>
        <w:rPr>
          <w:rFonts w:ascii="Times New Roman" w:hAnsi="Times New Roman" w:cs="Times New Roman"/>
          <w:b/>
          <w:sz w:val="24"/>
          <w:szCs w:val="24"/>
        </w:rPr>
      </w:pPr>
    </w:p>
    <w:p w:rsidR="007A5108" w:rsidRDefault="00866AEC" w:rsidP="00D10D5C">
      <w:pPr>
        <w:spacing w:after="0" w:line="480" w:lineRule="auto"/>
        <w:ind w:left="426" w:firstLine="851"/>
        <w:jc w:val="both"/>
        <w:rPr>
          <w:rFonts w:ascii="Times New Roman" w:hAnsi="Times New Roman" w:cs="Times New Roman"/>
          <w:sz w:val="24"/>
          <w:szCs w:val="24"/>
        </w:rPr>
      </w:pPr>
      <w:r w:rsidRPr="00E17B26">
        <w:rPr>
          <w:rFonts w:ascii="Times New Roman" w:hAnsi="Times New Roman" w:cs="Times New Roman"/>
          <w:sz w:val="24"/>
          <w:szCs w:val="24"/>
        </w:rPr>
        <w:t>S</w:t>
      </w:r>
      <w:r>
        <w:rPr>
          <w:rFonts w:ascii="Times New Roman" w:hAnsi="Times New Roman" w:cs="Times New Roman"/>
          <w:sz w:val="24"/>
          <w:szCs w:val="24"/>
        </w:rPr>
        <w:t>etelah</w:t>
      </w:r>
      <w:r w:rsidR="00B92B15">
        <w:rPr>
          <w:rFonts w:ascii="Times New Roman" w:hAnsi="Times New Roman" w:cs="Times New Roman"/>
          <w:sz w:val="24"/>
          <w:szCs w:val="24"/>
        </w:rPr>
        <w:t xml:space="preserve"> </w:t>
      </w:r>
      <w:r w:rsidRPr="002B7DD2">
        <w:rPr>
          <w:rStyle w:val="CommentReference"/>
          <w:rFonts w:ascii="Times New Roman" w:hAnsi="Times New Roman" w:cs="Times New Roman"/>
          <w:sz w:val="24"/>
          <w:szCs w:val="24"/>
        </w:rPr>
        <w:t>m</w:t>
      </w:r>
      <w:r w:rsidRPr="002B7DD2">
        <w:rPr>
          <w:rFonts w:ascii="Times New Roman" w:hAnsi="Times New Roman" w:cs="Times New Roman"/>
          <w:sz w:val="24"/>
          <w:szCs w:val="24"/>
        </w:rPr>
        <w:t>e</w:t>
      </w:r>
      <w:r w:rsidRPr="00E17B26">
        <w:rPr>
          <w:rFonts w:ascii="Times New Roman" w:hAnsi="Times New Roman" w:cs="Times New Roman"/>
          <w:sz w:val="24"/>
          <w:szCs w:val="24"/>
        </w:rPr>
        <w:t>ndapatkan terapi relaksasi otot progresif pasien mengalami penurunan nyeri. Pengkajian awal nyeri didapatkan skala nyeri 6</w:t>
      </w:r>
      <w:r>
        <w:rPr>
          <w:rFonts w:ascii="Times New Roman" w:hAnsi="Times New Roman" w:cs="Times New Roman"/>
          <w:sz w:val="24"/>
          <w:szCs w:val="24"/>
        </w:rPr>
        <w:t xml:space="preserve"> (sedang)</w:t>
      </w:r>
      <w:r w:rsidRPr="00E17B26">
        <w:rPr>
          <w:rFonts w:ascii="Times New Roman" w:hAnsi="Times New Roman" w:cs="Times New Roman"/>
          <w:sz w:val="24"/>
          <w:szCs w:val="24"/>
        </w:rPr>
        <w:t xml:space="preserve"> setelah mendapatkan terapi relaksasi otot progresif selama 3 hari mengalami penurunan skala nyeri 3</w:t>
      </w:r>
      <w:r>
        <w:rPr>
          <w:rFonts w:ascii="Times New Roman" w:hAnsi="Times New Roman" w:cs="Times New Roman"/>
          <w:sz w:val="24"/>
          <w:szCs w:val="24"/>
        </w:rPr>
        <w:t xml:space="preserve"> (ringan)</w:t>
      </w:r>
      <w:r w:rsidRPr="00E17B26">
        <w:rPr>
          <w:rFonts w:ascii="Times New Roman" w:hAnsi="Times New Roman" w:cs="Times New Roman"/>
          <w:sz w:val="24"/>
          <w:szCs w:val="24"/>
        </w:rPr>
        <w:t xml:space="preserve">. </w:t>
      </w:r>
    </w:p>
    <w:p w:rsidR="00D10D5C" w:rsidRPr="00E17B26" w:rsidRDefault="00D10D5C" w:rsidP="00D10D5C">
      <w:pPr>
        <w:spacing w:after="0" w:line="480" w:lineRule="auto"/>
        <w:ind w:left="426" w:firstLine="851"/>
        <w:jc w:val="both"/>
        <w:rPr>
          <w:rFonts w:ascii="Times New Roman" w:hAnsi="Times New Roman" w:cs="Times New Roman"/>
          <w:sz w:val="24"/>
          <w:szCs w:val="24"/>
        </w:rPr>
      </w:pPr>
    </w:p>
    <w:p w:rsidR="00866AEC" w:rsidRPr="00342483" w:rsidRDefault="00253BD4" w:rsidP="00866AEC">
      <w:pPr>
        <w:spacing w:after="0" w:line="480" w:lineRule="auto"/>
        <w:rPr>
          <w:rFonts w:ascii="Times New Roman" w:hAnsi="Times New Roman" w:cs="Times New Roman"/>
          <w:b/>
          <w:sz w:val="24"/>
          <w:szCs w:val="24"/>
        </w:rPr>
      </w:pPr>
      <w:r>
        <w:rPr>
          <w:rFonts w:ascii="Times New Roman" w:hAnsi="Times New Roman" w:cs="Times New Roman"/>
          <w:b/>
          <w:sz w:val="24"/>
          <w:szCs w:val="24"/>
        </w:rPr>
        <w:t>4.2</w:t>
      </w:r>
      <w:r w:rsidR="00866AEC" w:rsidRPr="00342483">
        <w:rPr>
          <w:rFonts w:ascii="Times New Roman" w:hAnsi="Times New Roman" w:cs="Times New Roman"/>
          <w:b/>
          <w:sz w:val="24"/>
          <w:szCs w:val="24"/>
        </w:rPr>
        <w:t xml:space="preserve"> Pembahasan </w:t>
      </w:r>
    </w:p>
    <w:p w:rsidR="00866AEC" w:rsidRPr="00342483" w:rsidRDefault="00866AEC" w:rsidP="00866AEC">
      <w:pPr>
        <w:spacing w:after="0" w:line="480" w:lineRule="auto"/>
        <w:ind w:left="426" w:firstLine="708"/>
        <w:jc w:val="both"/>
        <w:rPr>
          <w:rFonts w:ascii="Times New Roman" w:hAnsi="Times New Roman" w:cs="Times New Roman"/>
          <w:sz w:val="24"/>
          <w:szCs w:val="24"/>
        </w:rPr>
      </w:pPr>
      <w:r w:rsidRPr="00342483">
        <w:rPr>
          <w:rFonts w:ascii="Times New Roman" w:hAnsi="Times New Roman" w:cs="Times New Roman"/>
          <w:sz w:val="24"/>
          <w:szCs w:val="24"/>
        </w:rPr>
        <w:t xml:space="preserve">Pada bab ini penulis akan membahas tentang pemberian terapi relaksasi otot progresif pada pasien Ny. S yang menderita meningioma di ruang Flamboyan 10 RSUD Dr. Moewardi Surakarta dengan masalah keperawatan yang muncul yaitu nyeri kronis berhubungan dengan infiltrasi tumor. </w:t>
      </w:r>
    </w:p>
    <w:p w:rsidR="00866AEC" w:rsidRPr="00342483" w:rsidRDefault="00866AEC" w:rsidP="00866AEC">
      <w:pPr>
        <w:spacing w:after="0" w:line="480" w:lineRule="auto"/>
        <w:ind w:left="426" w:firstLine="708"/>
        <w:jc w:val="both"/>
        <w:rPr>
          <w:rFonts w:ascii="Times New Roman" w:hAnsi="Times New Roman" w:cs="Times New Roman"/>
          <w:sz w:val="24"/>
          <w:szCs w:val="24"/>
        </w:rPr>
      </w:pPr>
      <w:r w:rsidRPr="00342483">
        <w:rPr>
          <w:rFonts w:ascii="Times New Roman" w:hAnsi="Times New Roman" w:cs="Times New Roman"/>
          <w:sz w:val="24"/>
          <w:szCs w:val="24"/>
        </w:rPr>
        <w:t xml:space="preserve">Prinsip dari pembahasan ini adalah dengan memperhatikan aspek tahapan keperawatan antara lain </w:t>
      </w:r>
      <w:r w:rsidR="00160278">
        <w:rPr>
          <w:rFonts w:ascii="Times New Roman" w:hAnsi="Times New Roman" w:cs="Times New Roman"/>
          <w:sz w:val="24"/>
          <w:szCs w:val="24"/>
        </w:rPr>
        <w:t>pengkajian keperawatan, diagnosa</w:t>
      </w:r>
      <w:r w:rsidRPr="00342483">
        <w:rPr>
          <w:rFonts w:ascii="Times New Roman" w:hAnsi="Times New Roman" w:cs="Times New Roman"/>
          <w:sz w:val="24"/>
          <w:szCs w:val="24"/>
        </w:rPr>
        <w:t xml:space="preserve"> keperawatan, intervensi keperawatan, tindakan keperawatan, dan evaluasi keperawatan. </w:t>
      </w:r>
    </w:p>
    <w:p w:rsidR="00866AEC" w:rsidRDefault="00253BD4" w:rsidP="00866AE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00866AEC" w:rsidRPr="00342483">
        <w:rPr>
          <w:rFonts w:ascii="Times New Roman" w:hAnsi="Times New Roman" w:cs="Times New Roman"/>
          <w:b/>
          <w:sz w:val="24"/>
          <w:szCs w:val="24"/>
        </w:rPr>
        <w:t>.1 Pengkajian Keperawatan</w:t>
      </w:r>
    </w:p>
    <w:p w:rsidR="00866AEC" w:rsidRDefault="00866AEC" w:rsidP="00866AEC">
      <w:pPr>
        <w:spacing w:after="0" w:line="480" w:lineRule="auto"/>
        <w:ind w:left="567" w:firstLine="567"/>
        <w:jc w:val="both"/>
        <w:rPr>
          <w:rFonts w:ascii="Times New Roman" w:hAnsi="Times New Roman" w:cs="Times New Roman"/>
          <w:sz w:val="24"/>
          <w:szCs w:val="24"/>
        </w:rPr>
      </w:pPr>
      <w:r w:rsidRPr="00342483">
        <w:rPr>
          <w:rFonts w:ascii="Times New Roman" w:hAnsi="Times New Roman" w:cs="Times New Roman"/>
          <w:sz w:val="24"/>
          <w:szCs w:val="24"/>
        </w:rPr>
        <w:t>Menurut Lyer et al (1996</w:t>
      </w:r>
      <w:r w:rsidR="00E02728">
        <w:rPr>
          <w:rFonts w:ascii="Times New Roman" w:hAnsi="Times New Roman" w:cs="Times New Roman"/>
          <w:sz w:val="24"/>
          <w:szCs w:val="24"/>
        </w:rPr>
        <w:t>) dalam Setiadi (</w:t>
      </w:r>
      <w:r w:rsidRPr="00342483">
        <w:rPr>
          <w:rFonts w:ascii="Times New Roman" w:hAnsi="Times New Roman" w:cs="Times New Roman"/>
          <w:sz w:val="24"/>
          <w:szCs w:val="24"/>
        </w:rPr>
        <w:t>2012) pengkajian adalah tahap awal dari proses keperawatan dan merupakan proses yang sistematis dalam pengumpulan data dari berbagai sumber data untuk mengevaluasi dan mengidentifikasi status kesehatan pasien. Pengkajian individu terdiri atas riwayat kesehatan (data subjektif) dan pe</w:t>
      </w:r>
      <w:r>
        <w:rPr>
          <w:rFonts w:ascii="Times New Roman" w:hAnsi="Times New Roman" w:cs="Times New Roman"/>
          <w:sz w:val="24"/>
          <w:szCs w:val="24"/>
        </w:rPr>
        <w:t xml:space="preserve">meriksaan fisik (data objektif). </w:t>
      </w:r>
      <w:r w:rsidRPr="00342483">
        <w:rPr>
          <w:rFonts w:ascii="Times New Roman" w:hAnsi="Times New Roman" w:cs="Times New Roman"/>
          <w:sz w:val="24"/>
          <w:szCs w:val="24"/>
        </w:rPr>
        <w:t>Pengkajian keperawatan meningioma meliputi anamnesis riway</w:t>
      </w:r>
      <w:r>
        <w:rPr>
          <w:rFonts w:ascii="Times New Roman" w:hAnsi="Times New Roman" w:cs="Times New Roman"/>
          <w:sz w:val="24"/>
          <w:szCs w:val="24"/>
        </w:rPr>
        <w:t xml:space="preserve">at penyakit, pemeriksaan fisik, </w:t>
      </w:r>
      <w:r w:rsidRPr="00342483">
        <w:rPr>
          <w:rFonts w:ascii="Times New Roman" w:hAnsi="Times New Roman" w:cs="Times New Roman"/>
          <w:sz w:val="24"/>
          <w:szCs w:val="24"/>
        </w:rPr>
        <w:t xml:space="preserve">pemeriksaan diagnostik, dan pengkajian psikososial (Muttaqin, 2011). </w:t>
      </w:r>
    </w:p>
    <w:p w:rsidR="00866AEC" w:rsidRDefault="00866AEC" w:rsidP="00866AEC">
      <w:pPr>
        <w:spacing w:after="0" w:line="480" w:lineRule="auto"/>
        <w:ind w:left="567" w:firstLine="709"/>
        <w:jc w:val="both"/>
        <w:rPr>
          <w:rFonts w:ascii="Times New Roman" w:hAnsi="Times New Roman" w:cs="Times New Roman"/>
          <w:sz w:val="24"/>
          <w:szCs w:val="24"/>
        </w:rPr>
      </w:pPr>
      <w:r w:rsidRPr="00342483">
        <w:rPr>
          <w:rFonts w:ascii="Times New Roman" w:hAnsi="Times New Roman" w:cs="Times New Roman"/>
          <w:sz w:val="24"/>
          <w:szCs w:val="24"/>
        </w:rPr>
        <w:t xml:space="preserve">Hasil pengkajian dilakukan pada Ny. S tanggal 20 Februari 2020 jam </w:t>
      </w:r>
      <w:r>
        <w:rPr>
          <w:rFonts w:ascii="Times New Roman" w:hAnsi="Times New Roman" w:cs="Times New Roman"/>
          <w:sz w:val="24"/>
          <w:szCs w:val="24"/>
        </w:rPr>
        <w:t xml:space="preserve">13:00 WIB dengan pasien </w:t>
      </w:r>
      <w:r w:rsidRPr="00D669F4">
        <w:rPr>
          <w:rFonts w:ascii="Times New Roman" w:hAnsi="Times New Roman" w:cs="Times New Roman"/>
          <w:sz w:val="24"/>
          <w:szCs w:val="24"/>
        </w:rPr>
        <w:t>meningioma</w:t>
      </w:r>
      <w:r>
        <w:rPr>
          <w:rFonts w:ascii="Times New Roman" w:hAnsi="Times New Roman" w:cs="Times New Roman"/>
          <w:sz w:val="24"/>
          <w:szCs w:val="24"/>
        </w:rPr>
        <w:t xml:space="preserve"> pra-operatif, didapatkan data </w:t>
      </w:r>
      <w:r w:rsidRPr="00342483">
        <w:rPr>
          <w:rFonts w:ascii="Times New Roman" w:hAnsi="Times New Roman" w:cs="Times New Roman"/>
          <w:sz w:val="24"/>
          <w:szCs w:val="24"/>
        </w:rPr>
        <w:t xml:space="preserve">subjektif </w:t>
      </w:r>
      <w:r>
        <w:rPr>
          <w:rFonts w:ascii="Times New Roman" w:hAnsi="Times New Roman" w:cs="Times New Roman"/>
          <w:sz w:val="24"/>
          <w:szCs w:val="24"/>
        </w:rPr>
        <w:t xml:space="preserve">yaitu Ny. S keluahan utama pasien mengatakan </w:t>
      </w:r>
      <w:r>
        <w:rPr>
          <w:rFonts w:ascii="Times New Roman" w:hAnsi="Times New Roman"/>
          <w:color w:val="000000"/>
          <w:sz w:val="24"/>
          <w:szCs w:val="24"/>
        </w:rPr>
        <w:t xml:space="preserve">nyeri di </w:t>
      </w:r>
      <w:r w:rsidRPr="004250DE">
        <w:rPr>
          <w:rFonts w:ascii="Times New Roman" w:hAnsi="Times New Roman"/>
          <w:color w:val="000000"/>
          <w:sz w:val="24"/>
          <w:szCs w:val="24"/>
        </w:rPr>
        <w:t>bagian kepala</w:t>
      </w:r>
      <w:r>
        <w:rPr>
          <w:rFonts w:ascii="Times New Roman" w:hAnsi="Times New Roman"/>
          <w:color w:val="000000"/>
          <w:sz w:val="24"/>
          <w:szCs w:val="24"/>
        </w:rPr>
        <w:t xml:space="preserve"> belakang sebelah</w:t>
      </w:r>
      <w:r w:rsidRPr="004250DE">
        <w:rPr>
          <w:rFonts w:ascii="Times New Roman" w:hAnsi="Times New Roman"/>
          <w:color w:val="000000"/>
          <w:sz w:val="24"/>
          <w:szCs w:val="24"/>
        </w:rPr>
        <w:t xml:space="preserve"> kanan</w:t>
      </w:r>
      <w:r>
        <w:rPr>
          <w:rFonts w:ascii="Times New Roman" w:hAnsi="Times New Roman"/>
          <w:color w:val="000000"/>
          <w:sz w:val="24"/>
          <w:szCs w:val="24"/>
        </w:rPr>
        <w:t xml:space="preserve"> sejak 12 bulan yang lalu, </w:t>
      </w:r>
      <w:r>
        <w:rPr>
          <w:rFonts w:ascii="Times New Roman" w:hAnsi="Times New Roman" w:cs="Times New Roman"/>
          <w:sz w:val="24"/>
          <w:szCs w:val="24"/>
        </w:rPr>
        <w:t>kesesuai</w:t>
      </w:r>
      <w:r w:rsidR="002B3E9E">
        <w:rPr>
          <w:rFonts w:ascii="Times New Roman" w:hAnsi="Times New Roman" w:cs="Times New Roman"/>
          <w:sz w:val="24"/>
          <w:szCs w:val="24"/>
        </w:rPr>
        <w:t>a</w:t>
      </w:r>
      <w:r>
        <w:rPr>
          <w:rFonts w:ascii="Times New Roman" w:hAnsi="Times New Roman" w:cs="Times New Roman"/>
          <w:sz w:val="24"/>
          <w:szCs w:val="24"/>
        </w:rPr>
        <w:t xml:space="preserve">n dengan teori yang disampaikan oleh Suwondo (2011) gejala-gejala yang sering ditemukan pada pasien meningioma adalah nyeri kepala, diperkirakan 30% gejala awal tumor otak adalah nyeri </w:t>
      </w:r>
      <w:r w:rsidR="007A5108">
        <w:rPr>
          <w:rFonts w:ascii="Times New Roman" w:hAnsi="Times New Roman" w:cs="Times New Roman"/>
          <w:sz w:val="24"/>
          <w:szCs w:val="24"/>
        </w:rPr>
        <w:t xml:space="preserve">kepala. Nyeri kepala menjadi </w:t>
      </w:r>
      <w:r>
        <w:rPr>
          <w:rFonts w:ascii="Times New Roman" w:hAnsi="Times New Roman" w:cs="Times New Roman"/>
          <w:sz w:val="24"/>
          <w:szCs w:val="24"/>
        </w:rPr>
        <w:t xml:space="preserve">salah satu tanda dan gejala umum adanya tumor pada selaput meningen otak. </w:t>
      </w:r>
    </w:p>
    <w:p w:rsidR="00866AEC" w:rsidRPr="00360F2F" w:rsidRDefault="00866AEC" w:rsidP="00C77588">
      <w:pPr>
        <w:spacing w:after="0" w:line="480" w:lineRule="auto"/>
        <w:ind w:left="567" w:firstLine="709"/>
        <w:jc w:val="both"/>
        <w:rPr>
          <w:rFonts w:ascii="Times New Roman" w:hAnsi="Times New Roman"/>
          <w:color w:val="000000"/>
          <w:sz w:val="24"/>
          <w:szCs w:val="24"/>
        </w:rPr>
      </w:pPr>
      <w:r>
        <w:rPr>
          <w:rFonts w:ascii="Times New Roman" w:hAnsi="Times New Roman"/>
          <w:color w:val="000000"/>
          <w:sz w:val="24"/>
          <w:szCs w:val="24"/>
        </w:rPr>
        <w:t>R</w:t>
      </w:r>
      <w:r w:rsidRPr="00200549">
        <w:rPr>
          <w:rFonts w:ascii="Times New Roman" w:hAnsi="Times New Roman"/>
          <w:color w:val="000000"/>
          <w:sz w:val="24"/>
          <w:szCs w:val="24"/>
        </w:rPr>
        <w:t>iwayat penyakit</w:t>
      </w:r>
      <w:r w:rsidR="007A5108">
        <w:rPr>
          <w:rFonts w:ascii="Times New Roman" w:hAnsi="Times New Roman"/>
          <w:color w:val="000000"/>
          <w:sz w:val="24"/>
          <w:szCs w:val="24"/>
        </w:rPr>
        <w:t xml:space="preserve"> </w:t>
      </w:r>
      <w:r w:rsidRPr="00200549">
        <w:rPr>
          <w:rFonts w:ascii="Times New Roman" w:hAnsi="Times New Roman"/>
          <w:color w:val="000000"/>
          <w:sz w:val="24"/>
          <w:szCs w:val="24"/>
        </w:rPr>
        <w:t>sekarang</w:t>
      </w:r>
      <w:r>
        <w:rPr>
          <w:rFonts w:ascii="Times New Roman" w:hAnsi="Times New Roman"/>
          <w:color w:val="000000"/>
          <w:sz w:val="24"/>
          <w:szCs w:val="24"/>
        </w:rPr>
        <w:t xml:space="preserve"> yang dialami p</w:t>
      </w:r>
      <w:r w:rsidR="007A5108">
        <w:rPr>
          <w:rFonts w:ascii="Times New Roman" w:hAnsi="Times New Roman"/>
          <w:color w:val="000000"/>
          <w:sz w:val="24"/>
          <w:szCs w:val="24"/>
        </w:rPr>
        <w:t xml:space="preserve">asien mengatakatan </w:t>
      </w:r>
      <w:r>
        <w:rPr>
          <w:rFonts w:ascii="Times New Roman" w:hAnsi="Times New Roman"/>
          <w:color w:val="000000"/>
          <w:sz w:val="24"/>
          <w:szCs w:val="24"/>
        </w:rPr>
        <w:t xml:space="preserve">nyeri kepala yang dialami tidak kunjung sembuh, nyeri muncul terus menerus, dan kadang-kadang hebat sekali. Kesesuaian dengan teori yang disampaikan Muttaqin (2011) karakteristik </w:t>
      </w:r>
      <w:r>
        <w:rPr>
          <w:rFonts w:ascii="Times New Roman" w:hAnsi="Times New Roman" w:cs="Times New Roman"/>
          <w:sz w:val="24"/>
          <w:szCs w:val="24"/>
        </w:rPr>
        <w:t>n</w:t>
      </w:r>
      <w:r w:rsidRPr="005A1FE4">
        <w:rPr>
          <w:rFonts w:ascii="Times New Roman" w:hAnsi="Times New Roman" w:cs="Times New Roman"/>
          <w:sz w:val="24"/>
          <w:szCs w:val="24"/>
        </w:rPr>
        <w:t>yeri bersifat dalam, terus-menerus, tumpul, kadang-kadang hebat sekali</w:t>
      </w:r>
      <w:r>
        <w:rPr>
          <w:rFonts w:ascii="Times New Roman" w:hAnsi="Times New Roman" w:cs="Times New Roman"/>
          <w:sz w:val="24"/>
          <w:szCs w:val="24"/>
        </w:rPr>
        <w:t>.</w:t>
      </w:r>
      <w:r w:rsidR="007A5108">
        <w:rPr>
          <w:rFonts w:ascii="Times New Roman" w:hAnsi="Times New Roman" w:cs="Times New Roman"/>
          <w:sz w:val="24"/>
          <w:szCs w:val="24"/>
        </w:rPr>
        <w:t xml:space="preserve"> </w:t>
      </w:r>
      <w:r>
        <w:rPr>
          <w:rFonts w:ascii="Times New Roman" w:hAnsi="Times New Roman"/>
          <w:color w:val="000000"/>
          <w:sz w:val="24"/>
          <w:szCs w:val="24"/>
        </w:rPr>
        <w:t>P</w:t>
      </w:r>
      <w:r w:rsidRPr="004250DE">
        <w:rPr>
          <w:rFonts w:ascii="Times New Roman" w:hAnsi="Times New Roman"/>
          <w:color w:val="000000"/>
          <w:sz w:val="24"/>
          <w:szCs w:val="24"/>
        </w:rPr>
        <w:t>asien tampak memegangi ke</w:t>
      </w:r>
      <w:r>
        <w:rPr>
          <w:rFonts w:ascii="Times New Roman" w:hAnsi="Times New Roman"/>
          <w:color w:val="000000"/>
          <w:sz w:val="24"/>
          <w:szCs w:val="24"/>
        </w:rPr>
        <w:t>pala belakang sebelah kanan dan berusaha mel</w:t>
      </w:r>
      <w:r w:rsidR="007A5108">
        <w:rPr>
          <w:rFonts w:ascii="Times New Roman" w:hAnsi="Times New Roman"/>
          <w:color w:val="000000"/>
          <w:sz w:val="24"/>
          <w:szCs w:val="24"/>
        </w:rPr>
        <w:t xml:space="preserve">indungi kepala bagian belakang, </w:t>
      </w:r>
      <w:r>
        <w:rPr>
          <w:rFonts w:ascii="Times New Roman" w:hAnsi="Times New Roman"/>
          <w:color w:val="000000"/>
          <w:sz w:val="24"/>
          <w:szCs w:val="24"/>
        </w:rPr>
        <w:t>meringis kesakit</w:t>
      </w:r>
      <w:r w:rsidR="007A5108">
        <w:rPr>
          <w:rFonts w:ascii="Times New Roman" w:hAnsi="Times New Roman"/>
          <w:color w:val="000000"/>
          <w:sz w:val="24"/>
          <w:szCs w:val="24"/>
        </w:rPr>
        <w:t xml:space="preserve">an menahan nyeri kepala, </w:t>
      </w:r>
      <w:r>
        <w:rPr>
          <w:rFonts w:ascii="Times New Roman" w:hAnsi="Times New Roman"/>
          <w:color w:val="000000"/>
          <w:sz w:val="24"/>
          <w:szCs w:val="24"/>
        </w:rPr>
        <w:t>tampak gelisah karena munculnya nyeri kepala, tampak berfokus pada diri sendir</w:t>
      </w:r>
      <w:r w:rsidR="007A5108">
        <w:rPr>
          <w:rFonts w:ascii="Times New Roman" w:hAnsi="Times New Roman"/>
          <w:color w:val="000000"/>
          <w:sz w:val="24"/>
          <w:szCs w:val="24"/>
        </w:rPr>
        <w:t>i untuk mengurangi nyeri kepala</w:t>
      </w:r>
      <w:r w:rsidR="00C77588">
        <w:rPr>
          <w:rFonts w:ascii="Times New Roman" w:hAnsi="Times New Roman"/>
          <w:color w:val="000000"/>
          <w:sz w:val="24"/>
          <w:szCs w:val="24"/>
        </w:rPr>
        <w:t xml:space="preserve">, berdasarkan teori yang disampaikan Potter &amp; Perry (2016) respons perilaku pada </w:t>
      </w:r>
      <w:r w:rsidR="00160278">
        <w:rPr>
          <w:rFonts w:ascii="Times New Roman" w:hAnsi="Times New Roman"/>
          <w:color w:val="000000"/>
          <w:sz w:val="24"/>
          <w:szCs w:val="24"/>
        </w:rPr>
        <w:t>nyeri</w:t>
      </w:r>
      <w:r w:rsidR="00C77588">
        <w:rPr>
          <w:rFonts w:ascii="Times New Roman" w:hAnsi="Times New Roman"/>
          <w:color w:val="000000"/>
          <w:sz w:val="24"/>
          <w:szCs w:val="24"/>
        </w:rPr>
        <w:t xml:space="preserve"> adalah gerakan melindungi bagian tubuh tertentu, respons ekspresi wajah mering</w:t>
      </w:r>
      <w:r w:rsidR="002B3E9E">
        <w:rPr>
          <w:rFonts w:ascii="Times New Roman" w:hAnsi="Times New Roman"/>
          <w:color w:val="000000"/>
          <w:sz w:val="24"/>
          <w:szCs w:val="24"/>
        </w:rPr>
        <w:t xml:space="preserve">is, menunjukan gerakan tubuh ke </w:t>
      </w:r>
      <w:r w:rsidR="00C77588">
        <w:rPr>
          <w:rFonts w:ascii="Times New Roman" w:hAnsi="Times New Roman"/>
          <w:color w:val="000000"/>
          <w:sz w:val="24"/>
          <w:szCs w:val="24"/>
        </w:rPr>
        <w:t xml:space="preserve">gelisahan, interaksi sosial fokus hanya pada aktivitas untuk menghilangkan nyeri, dan mengurangi waktu perhatian. Respons perilaku yang ditunjukkan pada pasien dengan nyeri kepala seperti gerakan tubuh melindungi lokasi nyeri, ekpresi wajah kesakitan, dan terganggu interaksi sosial memberikan gambaran tentang ungkapan perilaku untuk mengurangi perasaan nyeri kepala yang dialami pada pasien dengan </w:t>
      </w:r>
      <w:r w:rsidR="00C77588" w:rsidRPr="00563CA9">
        <w:rPr>
          <w:rFonts w:ascii="Times New Roman" w:hAnsi="Times New Roman"/>
          <w:color w:val="000000"/>
          <w:sz w:val="24"/>
          <w:szCs w:val="24"/>
        </w:rPr>
        <w:t>meningioma</w:t>
      </w:r>
      <w:r w:rsidR="00C77588" w:rsidRPr="00360F2F">
        <w:rPr>
          <w:rFonts w:ascii="Times New Roman" w:hAnsi="Times New Roman"/>
          <w:i/>
          <w:color w:val="000000"/>
          <w:sz w:val="24"/>
          <w:szCs w:val="24"/>
        </w:rPr>
        <w:t>.</w:t>
      </w:r>
      <w:r w:rsidR="002B3E9E">
        <w:rPr>
          <w:rFonts w:ascii="Times New Roman" w:hAnsi="Times New Roman"/>
          <w:color w:val="000000"/>
          <w:sz w:val="24"/>
          <w:szCs w:val="24"/>
        </w:rPr>
        <w:t xml:space="preserve"> Keluhan </w:t>
      </w:r>
      <w:r w:rsidR="00C77588">
        <w:rPr>
          <w:rFonts w:ascii="Times New Roman" w:hAnsi="Times New Roman"/>
          <w:color w:val="000000"/>
          <w:sz w:val="24"/>
          <w:szCs w:val="24"/>
        </w:rPr>
        <w:t>nyeri kepala berpengaruh pada pola tidur</w:t>
      </w:r>
      <w:r w:rsidR="00160278">
        <w:rPr>
          <w:rFonts w:ascii="Times New Roman" w:hAnsi="Times New Roman"/>
          <w:color w:val="000000"/>
          <w:sz w:val="24"/>
          <w:szCs w:val="24"/>
        </w:rPr>
        <w:t xml:space="preserve"> pasien</w:t>
      </w:r>
      <w:r w:rsidR="00E02728">
        <w:rPr>
          <w:rFonts w:ascii="Times New Roman" w:hAnsi="Times New Roman" w:cs="Times New Roman"/>
          <w:sz w:val="24"/>
          <w:szCs w:val="24"/>
        </w:rPr>
        <w:t xml:space="preserve"> sebelum sakit 7 jam, </w:t>
      </w:r>
      <w:r w:rsidR="00160278" w:rsidRPr="00380D78">
        <w:rPr>
          <w:rFonts w:ascii="Times New Roman" w:hAnsi="Times New Roman" w:cs="Times New Roman"/>
          <w:sz w:val="24"/>
          <w:szCs w:val="24"/>
        </w:rPr>
        <w:t>sedangkan selama sakit mengalami penurunan</w:t>
      </w:r>
      <w:r w:rsidR="00160278">
        <w:rPr>
          <w:rFonts w:ascii="Times New Roman" w:hAnsi="Times New Roman" w:cs="Times New Roman"/>
          <w:sz w:val="24"/>
          <w:szCs w:val="24"/>
        </w:rPr>
        <w:t xml:space="preserve"> kebutuhan tidur menjadi 4 jam</w:t>
      </w:r>
      <w:r w:rsidR="009C0A45">
        <w:rPr>
          <w:rFonts w:ascii="Times New Roman" w:hAnsi="Times New Roman" w:cs="Times New Roman"/>
          <w:sz w:val="24"/>
          <w:szCs w:val="24"/>
        </w:rPr>
        <w:t xml:space="preserve">. Gangguan pola tidur pasien terjadi karena nyeri kepala yang mengganggu aktivitas tidur setiap harinya. </w:t>
      </w:r>
    </w:p>
    <w:p w:rsidR="007A5108" w:rsidRDefault="00866AEC" w:rsidP="00866AEC">
      <w:pPr>
        <w:spacing w:after="0" w:line="480" w:lineRule="auto"/>
        <w:ind w:left="567" w:firstLine="709"/>
        <w:jc w:val="both"/>
        <w:rPr>
          <w:rFonts w:ascii="Times New Roman" w:hAnsi="Times New Roman"/>
          <w:color w:val="000000"/>
          <w:sz w:val="24"/>
          <w:szCs w:val="24"/>
        </w:rPr>
      </w:pPr>
      <w:r>
        <w:rPr>
          <w:rFonts w:ascii="Times New Roman" w:hAnsi="Times New Roman"/>
          <w:color w:val="000000"/>
          <w:sz w:val="24"/>
          <w:szCs w:val="24"/>
        </w:rPr>
        <w:t>Riwayat penyakit dahulu yang dialami p</w:t>
      </w:r>
      <w:r w:rsidRPr="004250DE">
        <w:rPr>
          <w:rFonts w:ascii="Times New Roman" w:hAnsi="Times New Roman"/>
          <w:color w:val="000000"/>
          <w:sz w:val="24"/>
          <w:szCs w:val="24"/>
        </w:rPr>
        <w:t>asien mengatakan sebelumnya 1 bulan yang lalu pernah kejang</w:t>
      </w:r>
      <w:r>
        <w:rPr>
          <w:rFonts w:ascii="Times New Roman" w:hAnsi="Times New Roman"/>
          <w:color w:val="000000"/>
          <w:sz w:val="24"/>
          <w:szCs w:val="24"/>
        </w:rPr>
        <w:t xml:space="preserve">. Berdasarkan buku tentang sistem persyarafan yang disampaikan oleh Muttaqin (2011) </w:t>
      </w:r>
      <w:r>
        <w:rPr>
          <w:rFonts w:ascii="Times New Roman" w:hAnsi="Times New Roman" w:cs="Times New Roman"/>
          <w:sz w:val="24"/>
          <w:szCs w:val="24"/>
        </w:rPr>
        <w:t>s</w:t>
      </w:r>
      <w:r w:rsidRPr="00267730">
        <w:rPr>
          <w:rFonts w:ascii="Times New Roman" w:hAnsi="Times New Roman" w:cs="Times New Roman"/>
          <w:sz w:val="24"/>
          <w:szCs w:val="24"/>
        </w:rPr>
        <w:t>erangan kejang sebagai manifestasi perubahan kepekaan neuron dihubungkan dengan kompresi, invasi, dan perubahan suplai darah ke jaringan otak</w:t>
      </w:r>
      <w:r>
        <w:rPr>
          <w:rFonts w:ascii="Times New Roman" w:hAnsi="Times New Roman" w:cs="Times New Roman"/>
          <w:sz w:val="24"/>
          <w:szCs w:val="24"/>
        </w:rPr>
        <w:t>. P</w:t>
      </w:r>
      <w:r w:rsidRPr="00FB4360">
        <w:rPr>
          <w:rFonts w:ascii="Times New Roman" w:hAnsi="Times New Roman"/>
          <w:color w:val="000000"/>
          <w:sz w:val="24"/>
          <w:szCs w:val="24"/>
        </w:rPr>
        <w:t>asien mengeluh adanya gangguan pendengaran dan penglihatan disertai nyeri kepala, tetapi pasien tidak memeriksakan kondisinya ke dokter.</w:t>
      </w:r>
      <w:r>
        <w:rPr>
          <w:rFonts w:ascii="Times New Roman" w:hAnsi="Times New Roman"/>
          <w:color w:val="000000"/>
          <w:sz w:val="24"/>
          <w:szCs w:val="24"/>
        </w:rPr>
        <w:t xml:space="preserve"> Menurut Hatoum (2010); Joung H Lee (2015) gejala klinis yang sering dikeluhkan pada pasien meningioma antara lain perubahan mental, gangguan penglihatan, gangguan pendengaran, mual-muntah, sindrom lobus frontalis, gangguan kepribadian, hemiparesis kontralateral, kelemahan pada lengan dan kaki, serta kehilngan sensasi. Serangan kejang yang dialami pasien sebagai manifestasi perubahan kepekaan dimana karena adanya massa yang tubuh di selaput otak</w:t>
      </w:r>
      <w:r w:rsidR="009C0A45">
        <w:rPr>
          <w:rFonts w:ascii="Times New Roman" w:hAnsi="Times New Roman"/>
          <w:color w:val="000000"/>
          <w:sz w:val="24"/>
          <w:szCs w:val="24"/>
        </w:rPr>
        <w:t xml:space="preserve"> sehingga mendesak dan menggeser jaringan yang ada disekitarnya</w:t>
      </w:r>
      <w:r>
        <w:rPr>
          <w:rFonts w:ascii="Times New Roman" w:hAnsi="Times New Roman"/>
          <w:color w:val="000000"/>
          <w:sz w:val="24"/>
          <w:szCs w:val="24"/>
        </w:rPr>
        <w:t xml:space="preserve">. </w:t>
      </w:r>
    </w:p>
    <w:p w:rsidR="00866AEC" w:rsidRPr="005438AD" w:rsidRDefault="00866AEC" w:rsidP="00866AEC">
      <w:pPr>
        <w:spacing w:after="0" w:line="480" w:lineRule="auto"/>
        <w:ind w:left="567" w:firstLine="709"/>
        <w:jc w:val="both"/>
        <w:rPr>
          <w:rFonts w:ascii="Times New Roman" w:hAnsi="Times New Roman"/>
          <w:color w:val="000000"/>
          <w:sz w:val="24"/>
          <w:szCs w:val="24"/>
        </w:rPr>
      </w:pPr>
      <w:r>
        <w:rPr>
          <w:rFonts w:ascii="Times New Roman" w:hAnsi="Times New Roman"/>
          <w:color w:val="000000"/>
          <w:sz w:val="24"/>
          <w:szCs w:val="24"/>
        </w:rPr>
        <w:t>Setalah serangan kejang muncul kembali, keluarga pasien mem</w:t>
      </w:r>
      <w:r w:rsidRPr="004250DE">
        <w:rPr>
          <w:rFonts w:ascii="Times New Roman" w:hAnsi="Times New Roman"/>
          <w:color w:val="000000"/>
          <w:sz w:val="24"/>
          <w:szCs w:val="24"/>
        </w:rPr>
        <w:t>bawa ke RS</w:t>
      </w:r>
      <w:r w:rsidR="00E02728">
        <w:rPr>
          <w:rFonts w:ascii="Times New Roman" w:hAnsi="Times New Roman"/>
          <w:color w:val="000000"/>
          <w:sz w:val="24"/>
          <w:szCs w:val="24"/>
        </w:rPr>
        <w:t xml:space="preserve"> Dr Soeroto Ngawi untuk</w:t>
      </w:r>
      <w:r w:rsidRPr="004250DE">
        <w:rPr>
          <w:rFonts w:ascii="Times New Roman" w:hAnsi="Times New Roman"/>
          <w:color w:val="000000"/>
          <w:sz w:val="24"/>
          <w:szCs w:val="24"/>
        </w:rPr>
        <w:t xml:space="preserve"> perawatan. Dokter merujuk pasien ke RSUD Dr Soehadi Prijonegoro Sragen untuk menjalani pemeriksaan CT Scan, </w:t>
      </w:r>
      <w:r>
        <w:rPr>
          <w:rFonts w:ascii="Times New Roman" w:hAnsi="Times New Roman"/>
          <w:color w:val="000000"/>
          <w:sz w:val="24"/>
          <w:szCs w:val="24"/>
        </w:rPr>
        <w:t xml:space="preserve">kemudian hasilnya adalah </w:t>
      </w:r>
      <w:r w:rsidRPr="004250DE">
        <w:rPr>
          <w:rFonts w:ascii="Times New Roman" w:hAnsi="Times New Roman"/>
          <w:color w:val="000000"/>
          <w:sz w:val="24"/>
          <w:szCs w:val="24"/>
        </w:rPr>
        <w:t xml:space="preserve">adanya tumor pada bagian meningen otak sebelah kanan.  </w:t>
      </w:r>
      <w:r w:rsidRPr="006F3F8B">
        <w:rPr>
          <w:rFonts w:ascii="Times New Roman" w:hAnsi="Times New Roman" w:cs="Times New Roman"/>
          <w:sz w:val="24"/>
          <w:szCs w:val="24"/>
        </w:rPr>
        <w:t>Dokter RSUD Dr Soehadi Prijonegoro Sragen memberikan rujukan ke RSUD Dr Moewardi Surakarta untuk dilakukan pemeriksaan</w:t>
      </w:r>
      <w:r>
        <w:rPr>
          <w:rFonts w:ascii="Times New Roman" w:hAnsi="Times New Roman" w:cs="Times New Roman"/>
          <w:sz w:val="24"/>
          <w:szCs w:val="24"/>
        </w:rPr>
        <w:t xml:space="preserve"> MRI sebagai data pendukung, </w:t>
      </w:r>
      <w:r w:rsidRPr="006F3F8B">
        <w:rPr>
          <w:rFonts w:ascii="Times New Roman" w:hAnsi="Times New Roman" w:cs="Times New Roman"/>
          <w:sz w:val="24"/>
          <w:szCs w:val="24"/>
        </w:rPr>
        <w:t>tetapi sebelum pemeriksaan MRI p</w:t>
      </w:r>
      <w:r>
        <w:rPr>
          <w:rFonts w:ascii="Times New Roman" w:hAnsi="Times New Roman" w:cs="Times New Roman"/>
          <w:sz w:val="24"/>
          <w:szCs w:val="24"/>
        </w:rPr>
        <w:t>asien mengalami kejang berulang, kemudian keluarga membawa pasien ke I</w:t>
      </w:r>
      <w:r w:rsidRPr="006F3F8B">
        <w:rPr>
          <w:rFonts w:ascii="Times New Roman" w:hAnsi="Times New Roman" w:cs="Times New Roman"/>
          <w:sz w:val="24"/>
          <w:szCs w:val="24"/>
        </w:rPr>
        <w:t>GD RS Dr Moewar</w:t>
      </w:r>
      <w:r>
        <w:rPr>
          <w:rFonts w:ascii="Times New Roman" w:hAnsi="Times New Roman" w:cs="Times New Roman"/>
          <w:sz w:val="24"/>
          <w:szCs w:val="24"/>
        </w:rPr>
        <w:t>di Surakarta tanggal 19 Februari</w:t>
      </w:r>
      <w:r w:rsidRPr="006F3F8B">
        <w:rPr>
          <w:rFonts w:ascii="Times New Roman" w:hAnsi="Times New Roman" w:cs="Times New Roman"/>
          <w:sz w:val="24"/>
          <w:szCs w:val="24"/>
        </w:rPr>
        <w:t xml:space="preserve"> 2020 p</w:t>
      </w:r>
      <w:r>
        <w:rPr>
          <w:rFonts w:ascii="Times New Roman" w:hAnsi="Times New Roman" w:cs="Times New Roman"/>
          <w:sz w:val="24"/>
          <w:szCs w:val="24"/>
        </w:rPr>
        <w:t xml:space="preserve">ada Pukul 04.37 WIB, kemudian pasien dipindahkan ke </w:t>
      </w:r>
      <w:r w:rsidRPr="006F3F8B">
        <w:rPr>
          <w:rFonts w:ascii="Times New Roman" w:hAnsi="Times New Roman" w:cs="Times New Roman"/>
          <w:sz w:val="24"/>
          <w:szCs w:val="24"/>
        </w:rPr>
        <w:t>ru</w:t>
      </w:r>
      <w:r>
        <w:rPr>
          <w:rFonts w:ascii="Times New Roman" w:hAnsi="Times New Roman" w:cs="Times New Roman"/>
          <w:sz w:val="24"/>
          <w:szCs w:val="24"/>
        </w:rPr>
        <w:t xml:space="preserve">ang ICU selama 1 malam setelah </w:t>
      </w:r>
      <w:r w:rsidRPr="006F3F8B">
        <w:rPr>
          <w:rFonts w:ascii="Times New Roman" w:hAnsi="Times New Roman" w:cs="Times New Roman"/>
          <w:sz w:val="24"/>
          <w:szCs w:val="24"/>
        </w:rPr>
        <w:t>kondi</w:t>
      </w:r>
      <w:r>
        <w:rPr>
          <w:rFonts w:ascii="Times New Roman" w:hAnsi="Times New Roman" w:cs="Times New Roman"/>
          <w:sz w:val="24"/>
          <w:szCs w:val="24"/>
        </w:rPr>
        <w:t>si pasien membaik, di</w:t>
      </w:r>
      <w:r w:rsidRPr="006F3F8B">
        <w:rPr>
          <w:rFonts w:ascii="Times New Roman" w:hAnsi="Times New Roman" w:cs="Times New Roman"/>
          <w:sz w:val="24"/>
          <w:szCs w:val="24"/>
        </w:rPr>
        <w:t>pindahkan ke ruang perawatan bangsal flamboyan 10.</w:t>
      </w:r>
    </w:p>
    <w:p w:rsidR="00C77588" w:rsidRPr="004D2352" w:rsidRDefault="00866AEC" w:rsidP="00C77588">
      <w:pPr>
        <w:spacing w:after="0" w:line="480" w:lineRule="auto"/>
        <w:ind w:left="567" w:firstLine="709"/>
        <w:jc w:val="both"/>
        <w:rPr>
          <w:rFonts w:ascii="Times New Roman" w:hAnsi="Times New Roman"/>
          <w:color w:val="000000"/>
          <w:sz w:val="24"/>
          <w:szCs w:val="24"/>
        </w:rPr>
      </w:pPr>
      <w:r w:rsidRPr="00472CC0">
        <w:rPr>
          <w:rFonts w:ascii="Times New Roman" w:hAnsi="Times New Roman"/>
          <w:color w:val="000000"/>
          <w:sz w:val="24"/>
          <w:szCs w:val="24"/>
        </w:rPr>
        <w:t>P</w:t>
      </w:r>
      <w:r>
        <w:rPr>
          <w:rFonts w:ascii="Times New Roman" w:hAnsi="Times New Roman"/>
          <w:color w:val="000000"/>
          <w:sz w:val="24"/>
          <w:szCs w:val="24"/>
        </w:rPr>
        <w:t>engkajian pola Gordon salah satunya pada aspek pola k</w:t>
      </w:r>
      <w:r w:rsidRPr="00472CC0">
        <w:rPr>
          <w:rFonts w:ascii="Times New Roman" w:hAnsi="Times New Roman"/>
          <w:color w:val="000000"/>
          <w:sz w:val="24"/>
          <w:szCs w:val="24"/>
        </w:rPr>
        <w:t>og</w:t>
      </w:r>
      <w:r>
        <w:rPr>
          <w:rFonts w:ascii="Times New Roman" w:hAnsi="Times New Roman"/>
          <w:color w:val="000000"/>
          <w:sz w:val="24"/>
          <w:szCs w:val="24"/>
          <w:lang w:val="id-ID"/>
        </w:rPr>
        <w:t>nitif</w:t>
      </w:r>
      <w:r>
        <w:rPr>
          <w:rFonts w:ascii="Times New Roman" w:hAnsi="Times New Roman"/>
          <w:color w:val="000000"/>
          <w:sz w:val="24"/>
          <w:szCs w:val="24"/>
        </w:rPr>
        <w:t xml:space="preserve"> dan p</w:t>
      </w:r>
      <w:r w:rsidRPr="00472CC0">
        <w:rPr>
          <w:rFonts w:ascii="Times New Roman" w:hAnsi="Times New Roman"/>
          <w:color w:val="000000"/>
          <w:sz w:val="24"/>
          <w:szCs w:val="24"/>
          <w:lang w:val="id-ID"/>
        </w:rPr>
        <w:t>erseptual</w:t>
      </w:r>
      <w:r>
        <w:rPr>
          <w:rFonts w:ascii="Times New Roman" w:hAnsi="Times New Roman"/>
          <w:color w:val="000000"/>
          <w:sz w:val="24"/>
          <w:szCs w:val="24"/>
        </w:rPr>
        <w:t xml:space="preserve"> yang mengambarkan keluhan nyeri dengan menggunakan pengkajian PQRST sebagi berikut: P (provokatif/paliatif), Q (qualitas/quantitas), R (region/lokasi), S (severety/skala), T (timing/waktu) didapatkan hasil P= penyebab nyeri kepala muncul </w:t>
      </w:r>
      <w:r w:rsidRPr="004250DE">
        <w:rPr>
          <w:rFonts w:ascii="Times New Roman" w:hAnsi="Times New Roman"/>
          <w:color w:val="000000"/>
          <w:sz w:val="24"/>
          <w:szCs w:val="24"/>
        </w:rPr>
        <w:t>keti</w:t>
      </w:r>
      <w:r>
        <w:rPr>
          <w:rFonts w:ascii="Times New Roman" w:hAnsi="Times New Roman"/>
          <w:color w:val="000000"/>
          <w:sz w:val="24"/>
          <w:szCs w:val="24"/>
        </w:rPr>
        <w:t xml:space="preserve">ka pasien bekerja terlalu berat, Q= kualitas nyeri yang dirasakan </w:t>
      </w:r>
      <w:r w:rsidRPr="004250DE">
        <w:rPr>
          <w:rFonts w:ascii="Times New Roman" w:hAnsi="Times New Roman"/>
          <w:color w:val="000000"/>
          <w:sz w:val="24"/>
          <w:szCs w:val="24"/>
        </w:rPr>
        <w:t>seperti pukulan benda tumpul</w:t>
      </w:r>
      <w:r>
        <w:rPr>
          <w:rFonts w:ascii="Times New Roman" w:hAnsi="Times New Roman"/>
          <w:color w:val="000000"/>
          <w:sz w:val="24"/>
          <w:szCs w:val="24"/>
        </w:rPr>
        <w:t xml:space="preserve">, menurut </w:t>
      </w:r>
      <w:r w:rsidRPr="00342483">
        <w:rPr>
          <w:rFonts w:ascii="Times New Roman" w:hAnsi="Times New Roman" w:cs="Times New Roman"/>
          <w:sz w:val="24"/>
          <w:szCs w:val="24"/>
        </w:rPr>
        <w:t xml:space="preserve">Muttaqin (2011) </w:t>
      </w:r>
      <w:r>
        <w:rPr>
          <w:rFonts w:ascii="Times New Roman" w:hAnsi="Times New Roman" w:cs="Times New Roman"/>
          <w:sz w:val="24"/>
          <w:szCs w:val="24"/>
        </w:rPr>
        <w:t>n</w:t>
      </w:r>
      <w:r w:rsidRPr="00342483">
        <w:rPr>
          <w:rFonts w:ascii="Times New Roman" w:hAnsi="Times New Roman" w:cs="Times New Roman"/>
          <w:sz w:val="24"/>
          <w:szCs w:val="24"/>
        </w:rPr>
        <w:t xml:space="preserve">yeri </w:t>
      </w:r>
      <w:r>
        <w:rPr>
          <w:rFonts w:ascii="Times New Roman" w:hAnsi="Times New Roman" w:cs="Times New Roman"/>
          <w:sz w:val="24"/>
          <w:szCs w:val="24"/>
        </w:rPr>
        <w:t xml:space="preserve">dirasakan pasien dengan meningioma terjadi ketika melakukan </w:t>
      </w:r>
      <w:r w:rsidRPr="00342483">
        <w:rPr>
          <w:rFonts w:ascii="Times New Roman" w:hAnsi="Times New Roman" w:cs="Times New Roman"/>
          <w:sz w:val="24"/>
          <w:szCs w:val="24"/>
        </w:rPr>
        <w:t xml:space="preserve">aktivitas </w:t>
      </w:r>
      <w:r>
        <w:rPr>
          <w:rFonts w:ascii="Times New Roman" w:hAnsi="Times New Roman" w:cs="Times New Roman"/>
          <w:sz w:val="24"/>
          <w:szCs w:val="24"/>
        </w:rPr>
        <w:t xml:space="preserve">berat </w:t>
      </w:r>
      <w:r w:rsidRPr="00342483">
        <w:rPr>
          <w:rFonts w:ascii="Times New Roman" w:hAnsi="Times New Roman" w:cs="Times New Roman"/>
          <w:sz w:val="24"/>
          <w:szCs w:val="24"/>
        </w:rPr>
        <w:t>yang</w:t>
      </w:r>
      <w:r>
        <w:rPr>
          <w:rFonts w:ascii="Times New Roman" w:hAnsi="Times New Roman" w:cs="Times New Roman"/>
          <w:sz w:val="24"/>
          <w:szCs w:val="24"/>
        </w:rPr>
        <w:t xml:space="preserve"> dapat</w:t>
      </w:r>
      <w:r w:rsidRPr="00342483">
        <w:rPr>
          <w:rFonts w:ascii="Times New Roman" w:hAnsi="Times New Roman" w:cs="Times New Roman"/>
          <w:sz w:val="24"/>
          <w:szCs w:val="24"/>
        </w:rPr>
        <w:t xml:space="preserve"> meningkatkan tekanan meningen</w:t>
      </w:r>
      <w:r>
        <w:rPr>
          <w:rFonts w:ascii="Times New Roman" w:hAnsi="Times New Roman" w:cs="Times New Roman"/>
          <w:sz w:val="24"/>
          <w:szCs w:val="24"/>
        </w:rPr>
        <w:t xml:space="preserve"> dan bersifat tumpul, </w:t>
      </w:r>
      <w:r>
        <w:rPr>
          <w:rFonts w:ascii="Times New Roman" w:hAnsi="Times New Roman"/>
          <w:color w:val="000000"/>
          <w:sz w:val="24"/>
          <w:szCs w:val="24"/>
        </w:rPr>
        <w:t xml:space="preserve">R= lokasi nyeri kepala </w:t>
      </w:r>
      <w:r w:rsidRPr="004250DE">
        <w:rPr>
          <w:rFonts w:ascii="Times New Roman" w:hAnsi="Times New Roman"/>
          <w:color w:val="000000"/>
          <w:sz w:val="24"/>
          <w:szCs w:val="24"/>
        </w:rPr>
        <w:t xml:space="preserve">dirasakan </w:t>
      </w:r>
      <w:r>
        <w:rPr>
          <w:rFonts w:ascii="Times New Roman" w:hAnsi="Times New Roman"/>
          <w:color w:val="000000"/>
          <w:sz w:val="24"/>
          <w:szCs w:val="24"/>
        </w:rPr>
        <w:t xml:space="preserve">di </w:t>
      </w:r>
      <w:r w:rsidRPr="004250DE">
        <w:rPr>
          <w:rFonts w:ascii="Times New Roman" w:hAnsi="Times New Roman"/>
          <w:color w:val="000000"/>
          <w:sz w:val="24"/>
          <w:szCs w:val="24"/>
        </w:rPr>
        <w:t>kepala belakang sebelah kanan</w:t>
      </w:r>
      <w:r>
        <w:rPr>
          <w:rFonts w:ascii="Times New Roman" w:hAnsi="Times New Roman"/>
          <w:color w:val="000000"/>
          <w:sz w:val="24"/>
          <w:szCs w:val="24"/>
        </w:rPr>
        <w:t xml:space="preserve">, S= skala nyeri 6 (sedang) menurut </w:t>
      </w:r>
      <w:r>
        <w:rPr>
          <w:rFonts w:ascii="Times New Roman" w:hAnsi="Times New Roman" w:cs="Times New Roman"/>
          <w:sz w:val="24"/>
          <w:szCs w:val="24"/>
        </w:rPr>
        <w:t>Suwondo (2011) sifat dari nyeri kepala bervariasi, mulai dari ringan, sedang, episodik sampai keras dan berdenyut</w:t>
      </w:r>
      <w:r>
        <w:rPr>
          <w:rFonts w:ascii="Times New Roman" w:hAnsi="Times New Roman"/>
          <w:color w:val="000000"/>
          <w:sz w:val="24"/>
          <w:szCs w:val="24"/>
        </w:rPr>
        <w:t xml:space="preserve">, T= nyeri hilang timbul, durasi munculnya nyeri selama 30 menit, nyeri yang dialami sejak 12 bulan terakhir, kesesuaian dengan teori yang disampaikan </w:t>
      </w:r>
      <w:r>
        <w:rPr>
          <w:rFonts w:ascii="Times New Roman" w:hAnsi="Times New Roman" w:cs="Times New Roman"/>
          <w:sz w:val="24"/>
          <w:szCs w:val="24"/>
        </w:rPr>
        <w:t>Tarwoto (2013) nyeri kepala ini biasanya hilang timbul dan durasinya makin meningkat, nyeri kepala terhebat pada pagi hari kemudian berangsur-angur menurun</w:t>
      </w:r>
      <w:r w:rsidR="007A5108">
        <w:rPr>
          <w:rFonts w:ascii="Times New Roman" w:hAnsi="Times New Roman" w:cs="Times New Roman"/>
          <w:sz w:val="24"/>
          <w:szCs w:val="24"/>
        </w:rPr>
        <w:t xml:space="preserve">. Respons subjektif yang muncul pada pasien dengan meningioma </w:t>
      </w:r>
      <w:r w:rsidR="00C77588">
        <w:rPr>
          <w:rFonts w:ascii="Times New Roman" w:hAnsi="Times New Roman" w:cs="Times New Roman"/>
          <w:sz w:val="24"/>
          <w:szCs w:val="24"/>
        </w:rPr>
        <w:t xml:space="preserve">adalah nyeri kepala yang berlangsung lama lebih dari 6 bulan. </w:t>
      </w:r>
      <w:r>
        <w:rPr>
          <w:rFonts w:ascii="Times New Roman" w:hAnsi="Times New Roman" w:cs="Times New Roman"/>
          <w:sz w:val="24"/>
          <w:szCs w:val="24"/>
        </w:rPr>
        <w:t xml:space="preserve"> </w:t>
      </w:r>
      <w:r w:rsidR="00C77588">
        <w:rPr>
          <w:rFonts w:ascii="Times New Roman" w:hAnsi="Times New Roman" w:cs="Times New Roman"/>
          <w:sz w:val="24"/>
          <w:szCs w:val="24"/>
        </w:rPr>
        <w:t xml:space="preserve">Berdasarkan pengkajian nyeri yang telah dilakukan, untuk mengukur intensitas nyeri menggunakan numerik rating scale atau skala angka. </w:t>
      </w:r>
      <w:r w:rsidR="00C77588" w:rsidRPr="00267730">
        <w:rPr>
          <w:rFonts w:ascii="Times New Roman" w:hAnsi="Times New Roman" w:cs="Times New Roman"/>
          <w:sz w:val="24"/>
          <w:szCs w:val="24"/>
        </w:rPr>
        <w:t>Adapun</w:t>
      </w:r>
      <w:r w:rsidR="00C77588">
        <w:rPr>
          <w:rFonts w:ascii="Times New Roman" w:hAnsi="Times New Roman" w:cs="Times New Roman"/>
          <w:sz w:val="24"/>
          <w:szCs w:val="24"/>
        </w:rPr>
        <w:t xml:space="preserve"> alat ukur</w:t>
      </w:r>
      <w:r w:rsidR="00C77588" w:rsidRPr="00267730">
        <w:rPr>
          <w:rFonts w:ascii="Times New Roman" w:hAnsi="Times New Roman" w:cs="Times New Roman"/>
          <w:sz w:val="24"/>
          <w:szCs w:val="24"/>
        </w:rPr>
        <w:t xml:space="preserve"> skala intensitas nyeri yang dikemukan Perry dan Potter (2000) dalam Solehatin dan Kosasih (2015) adalah</w:t>
      </w:r>
      <w:r w:rsidR="00C77588">
        <w:rPr>
          <w:rFonts w:ascii="Times New Roman" w:hAnsi="Times New Roman" w:cs="Times New Roman"/>
          <w:sz w:val="24"/>
          <w:szCs w:val="24"/>
        </w:rPr>
        <w:t xml:space="preserve"> skala numerik. </w:t>
      </w:r>
      <w:r w:rsidR="00C77588" w:rsidRPr="00267730">
        <w:rPr>
          <w:rFonts w:ascii="Times New Roman" w:hAnsi="Times New Roman" w:cs="Times New Roman"/>
          <w:sz w:val="24"/>
          <w:szCs w:val="24"/>
        </w:rPr>
        <w:t>Skala ini berbentuk garis horizontal yang menunjukkan angka – angka dari 0 – 10</w:t>
      </w:r>
      <w:r w:rsidR="00C77588">
        <w:rPr>
          <w:rFonts w:ascii="Times New Roman" w:hAnsi="Times New Roman" w:cs="Times New Roman"/>
          <w:sz w:val="24"/>
          <w:szCs w:val="24"/>
        </w:rPr>
        <w:t>, t</w:t>
      </w:r>
      <w:r w:rsidR="00C77588" w:rsidRPr="00267730">
        <w:rPr>
          <w:rFonts w:ascii="Times New Roman" w:hAnsi="Times New Roman" w:cs="Times New Roman"/>
          <w:sz w:val="24"/>
          <w:szCs w:val="24"/>
        </w:rPr>
        <w:t>ingkat angka yang ditunjukkan  o</w:t>
      </w:r>
      <w:r w:rsidR="00E02728">
        <w:rPr>
          <w:rFonts w:ascii="Times New Roman" w:hAnsi="Times New Roman" w:cs="Times New Roman"/>
          <w:sz w:val="24"/>
          <w:szCs w:val="24"/>
        </w:rPr>
        <w:t xml:space="preserve">leh klien dapat digunakan untuk </w:t>
      </w:r>
      <w:r w:rsidR="00C77588" w:rsidRPr="00267730">
        <w:rPr>
          <w:rFonts w:ascii="Times New Roman" w:hAnsi="Times New Roman" w:cs="Times New Roman"/>
          <w:sz w:val="24"/>
          <w:szCs w:val="24"/>
        </w:rPr>
        <w:t xml:space="preserve">mengkaji efektivitas dari intervensi  pereda rasa nyeri. </w:t>
      </w:r>
      <w:r w:rsidR="00C77588">
        <w:rPr>
          <w:rFonts w:ascii="Times New Roman" w:hAnsi="Times New Roman" w:cs="Times New Roman"/>
          <w:sz w:val="24"/>
          <w:szCs w:val="24"/>
        </w:rPr>
        <w:t xml:space="preserve">Berdasarkan hasil pengkajian skala nyeri pasien adalah 6 (sedang), seperti yang dijelaskan pada gambar skala numerik dibawah ini. </w:t>
      </w:r>
    </w:p>
    <w:p w:rsidR="00C77588" w:rsidRDefault="00724F79" w:rsidP="00C77588">
      <w:pPr>
        <w:spacing w:after="0" w:line="480" w:lineRule="auto"/>
        <w:jc w:val="center"/>
        <w:rPr>
          <w:rFonts w:ascii="Times New Roman" w:hAnsi="Times New Roman" w:cs="Times New Roman"/>
          <w:b/>
          <w:sz w:val="24"/>
          <w:szCs w:val="24"/>
        </w:rPr>
      </w:pPr>
      <w:r w:rsidRPr="00724F79">
        <w:rPr>
          <w:rFonts w:ascii="Times New Roman" w:hAnsi="Times New Roman" w:cs="Times New Roman"/>
          <w:noProof/>
          <w:sz w:val="24"/>
          <w:szCs w:val="24"/>
        </w:rPr>
        <w:pict>
          <v:shape id="_x0000_s1317" type="#_x0000_t34" style="position:absolute;left:0;text-align:left;margin-left:252.7pt;margin-top:27.6pt;width:14.05pt;height:.05pt;rotation:90;flip:x;z-index:25198080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" adj="10762,201852000,-616868" strokecolor="black [3200]" strokeweight="2.5pt">
            <v:stroke endarrow="block"/>
            <v:shadow color="#868686"/>
            <o:lock v:ext="edit" shapetype="f"/>
          </v:shape>
        </w:pict>
      </w:r>
      <w:r w:rsidR="00C77588" w:rsidRPr="00342483">
        <w:rPr>
          <w:rFonts w:ascii="Times New Roman" w:hAnsi="Times New Roman" w:cs="Times New Roman"/>
          <w:noProof/>
          <w:sz w:val="24"/>
          <w:szCs w:val="24"/>
        </w:rPr>
        <w:drawing>
          <wp:anchor distT="0" distB="0" distL="114300" distR="114300" simplePos="0" relativeHeight="251981824" behindDoc="1" locked="0" layoutInCell="1" allowOverlap="1">
            <wp:simplePos x="0" y="0"/>
            <wp:positionH relativeFrom="column">
              <wp:posOffset>328295</wp:posOffset>
            </wp:positionH>
            <wp:positionV relativeFrom="paragraph">
              <wp:posOffset>205105</wp:posOffset>
            </wp:positionV>
            <wp:extent cx="5289550" cy="826135"/>
            <wp:effectExtent l="19050" t="0" r="6350" b="0"/>
            <wp:wrapTight wrapText="bothSides">
              <wp:wrapPolygon edited="0">
                <wp:start x="-78" y="0"/>
                <wp:lineTo x="-78" y="20919"/>
                <wp:lineTo x="21626" y="20919"/>
                <wp:lineTo x="21626" y="0"/>
                <wp:lineTo x="-78" y="0"/>
              </wp:wrapPolygon>
            </wp:wrapTight>
            <wp:docPr id="28" name="Picture 2" descr="C:\Users\acer\Document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images.png"/>
                    <pic:cNvPicPr>
                      <a:picLocks noChangeAspect="1" noChangeArrowheads="1"/>
                    </pic:cNvPicPr>
                  </pic:nvPicPr>
                  <pic:blipFill>
                    <a:blip r:embed="rId34"/>
                    <a:srcRect/>
                    <a:stretch>
                      <a:fillRect/>
                    </a:stretch>
                  </pic:blipFill>
                  <pic:spPr bwMode="auto">
                    <a:xfrm>
                      <a:off x="0" y="0"/>
                      <a:ext cx="5289550" cy="826135"/>
                    </a:xfrm>
                    <a:prstGeom prst="rect">
                      <a:avLst/>
                    </a:prstGeom>
                    <a:noFill/>
                    <a:ln w="9525">
                      <a:noFill/>
                      <a:miter lim="800000"/>
                      <a:headEnd/>
                      <a:tailEnd/>
                    </a:ln>
                  </pic:spPr>
                </pic:pic>
              </a:graphicData>
            </a:graphic>
          </wp:anchor>
        </w:drawing>
      </w:r>
      <w:r w:rsidR="00C77588" w:rsidRPr="00342483">
        <w:rPr>
          <w:rFonts w:ascii="Times New Roman" w:hAnsi="Times New Roman" w:cs="Times New Roman"/>
          <w:b/>
          <w:sz w:val="24"/>
          <w:szCs w:val="24"/>
        </w:rPr>
        <w:t>Gambar 4.1 Skala Numerik</w:t>
      </w:r>
    </w:p>
    <w:p w:rsidR="00C77588" w:rsidRPr="0081500B" w:rsidRDefault="00C77588" w:rsidP="00C77588">
      <w:pPr>
        <w:spacing w:after="0" w:line="480" w:lineRule="auto"/>
        <w:jc w:val="center"/>
        <w:rPr>
          <w:rFonts w:ascii="Times New Roman" w:hAnsi="Times New Roman" w:cs="Times New Roman"/>
          <w:b/>
          <w:sz w:val="24"/>
          <w:szCs w:val="24"/>
        </w:rPr>
      </w:pPr>
      <w:r w:rsidRPr="0081500B">
        <w:rPr>
          <w:rFonts w:ascii="Times New Roman" w:hAnsi="Times New Roman" w:cs="Times New Roman"/>
          <w:sz w:val="24"/>
          <w:szCs w:val="24"/>
        </w:rPr>
        <w:t>Elkin, et al., (2000) dalam Solehati dan Kosasih (2015)</w:t>
      </w:r>
    </w:p>
    <w:p w:rsidR="00C77588" w:rsidRDefault="00C77588" w:rsidP="00C77588">
      <w:pPr>
        <w:spacing w:after="0" w:line="360" w:lineRule="auto"/>
        <w:ind w:left="709" w:firstLine="709"/>
        <w:jc w:val="both"/>
        <w:rPr>
          <w:rFonts w:ascii="Times New Roman" w:hAnsi="Times New Roman" w:cs="Times New Roman"/>
          <w:sz w:val="24"/>
          <w:szCs w:val="24"/>
        </w:rPr>
      </w:pPr>
      <w:r w:rsidRPr="0081500B">
        <w:rPr>
          <w:rFonts w:ascii="Times New Roman" w:hAnsi="Times New Roman" w:cs="Times New Roman"/>
          <w:sz w:val="24"/>
          <w:szCs w:val="24"/>
        </w:rPr>
        <w:t>Keterangan</w:t>
      </w:r>
    </w:p>
    <w:p w:rsidR="00C77588" w:rsidRPr="00342483" w:rsidRDefault="00C77588" w:rsidP="00C77588">
      <w:pPr>
        <w:spacing w:after="0" w:line="360" w:lineRule="auto"/>
        <w:ind w:left="709" w:firstLine="709"/>
        <w:jc w:val="both"/>
        <w:rPr>
          <w:rFonts w:ascii="Times New Roman" w:hAnsi="Times New Roman" w:cs="Times New Roman"/>
          <w:sz w:val="24"/>
          <w:szCs w:val="24"/>
        </w:rPr>
      </w:pPr>
      <w:r w:rsidRPr="00342483">
        <w:rPr>
          <w:rFonts w:ascii="Times New Roman" w:hAnsi="Times New Roman" w:cs="Times New Roman"/>
          <w:sz w:val="24"/>
          <w:szCs w:val="24"/>
        </w:rPr>
        <w:t>Gambar 4.1</w:t>
      </w:r>
    </w:p>
    <w:p w:rsidR="00C77588" w:rsidRPr="00342483" w:rsidRDefault="00C77588" w:rsidP="00C77588">
      <w:pPr>
        <w:spacing w:after="0" w:line="360" w:lineRule="auto"/>
        <w:ind w:left="709" w:firstLine="709"/>
        <w:jc w:val="both"/>
        <w:rPr>
          <w:rFonts w:ascii="Times New Roman" w:hAnsi="Times New Roman" w:cs="Times New Roman"/>
          <w:sz w:val="24"/>
          <w:szCs w:val="24"/>
        </w:rPr>
      </w:pPr>
      <w:r w:rsidRPr="00342483">
        <w:rPr>
          <w:rFonts w:ascii="Times New Roman" w:hAnsi="Times New Roman" w:cs="Times New Roman"/>
          <w:sz w:val="24"/>
          <w:szCs w:val="24"/>
        </w:rPr>
        <w:t>0 = tidak ada nyeri</w:t>
      </w:r>
    </w:p>
    <w:p w:rsidR="00C77588" w:rsidRPr="00342483" w:rsidRDefault="00C77588" w:rsidP="00C77588">
      <w:pPr>
        <w:spacing w:after="0" w:line="360" w:lineRule="auto"/>
        <w:ind w:left="709" w:firstLine="709"/>
        <w:jc w:val="both"/>
        <w:rPr>
          <w:rFonts w:ascii="Times New Roman" w:hAnsi="Times New Roman" w:cs="Times New Roman"/>
          <w:sz w:val="24"/>
          <w:szCs w:val="24"/>
        </w:rPr>
      </w:pPr>
      <w:r w:rsidRPr="00342483">
        <w:rPr>
          <w:rFonts w:ascii="Times New Roman" w:hAnsi="Times New Roman" w:cs="Times New Roman"/>
          <w:sz w:val="24"/>
          <w:szCs w:val="24"/>
        </w:rPr>
        <w:t xml:space="preserve">1-3 = nyeri ringan </w:t>
      </w:r>
    </w:p>
    <w:p w:rsidR="00C77588" w:rsidRPr="00342483" w:rsidRDefault="00C77588" w:rsidP="00C77588">
      <w:pPr>
        <w:spacing w:after="0" w:line="360" w:lineRule="auto"/>
        <w:ind w:left="709" w:firstLine="709"/>
        <w:jc w:val="both"/>
        <w:rPr>
          <w:rFonts w:ascii="Times New Roman" w:hAnsi="Times New Roman" w:cs="Times New Roman"/>
          <w:sz w:val="24"/>
          <w:szCs w:val="24"/>
        </w:rPr>
      </w:pPr>
      <w:r w:rsidRPr="00342483">
        <w:rPr>
          <w:rFonts w:ascii="Times New Roman" w:hAnsi="Times New Roman" w:cs="Times New Roman"/>
          <w:sz w:val="24"/>
          <w:szCs w:val="24"/>
        </w:rPr>
        <w:t>3-7 = nyeri sedang</w:t>
      </w:r>
    </w:p>
    <w:p w:rsidR="00C77588" w:rsidRPr="00342483" w:rsidRDefault="00C77588" w:rsidP="00C77588">
      <w:pPr>
        <w:spacing w:after="0" w:line="360" w:lineRule="auto"/>
        <w:ind w:left="709" w:firstLine="709"/>
        <w:jc w:val="both"/>
        <w:rPr>
          <w:rFonts w:ascii="Times New Roman" w:hAnsi="Times New Roman" w:cs="Times New Roman"/>
          <w:sz w:val="24"/>
          <w:szCs w:val="24"/>
        </w:rPr>
      </w:pPr>
      <w:r w:rsidRPr="00342483">
        <w:rPr>
          <w:rFonts w:ascii="Times New Roman" w:hAnsi="Times New Roman" w:cs="Times New Roman"/>
          <w:sz w:val="24"/>
          <w:szCs w:val="24"/>
        </w:rPr>
        <w:t>7-9 = nyeri berat</w:t>
      </w:r>
    </w:p>
    <w:p w:rsidR="00866AEC" w:rsidRPr="00A015D0" w:rsidRDefault="00C77588" w:rsidP="00C77588">
      <w:pPr>
        <w:spacing w:after="0" w:line="360" w:lineRule="auto"/>
        <w:ind w:left="709" w:firstLine="709"/>
        <w:jc w:val="both"/>
        <w:rPr>
          <w:rFonts w:ascii="Times New Roman" w:hAnsi="Times New Roman" w:cs="Times New Roman"/>
          <w:sz w:val="24"/>
          <w:szCs w:val="24"/>
        </w:rPr>
      </w:pPr>
      <w:r w:rsidRPr="00342483">
        <w:rPr>
          <w:rFonts w:ascii="Times New Roman" w:hAnsi="Times New Roman" w:cs="Times New Roman"/>
          <w:sz w:val="24"/>
          <w:szCs w:val="24"/>
        </w:rPr>
        <w:t>10 = nyeri yang paling hebat</w:t>
      </w:r>
    </w:p>
    <w:p w:rsidR="00C47D44" w:rsidRDefault="00866AEC" w:rsidP="00C47D44">
      <w:pPr>
        <w:spacing w:after="0" w:line="480" w:lineRule="auto"/>
        <w:ind w:left="567" w:firstLine="709"/>
        <w:jc w:val="both"/>
        <w:rPr>
          <w:rFonts w:ascii="Times New Roman" w:hAnsi="Times New Roman" w:cs="Times New Roman"/>
          <w:sz w:val="24"/>
          <w:szCs w:val="24"/>
        </w:rPr>
      </w:pPr>
      <w:r>
        <w:rPr>
          <w:rFonts w:ascii="Times New Roman" w:hAnsi="Times New Roman"/>
          <w:color w:val="000000"/>
          <w:sz w:val="24"/>
          <w:szCs w:val="24"/>
        </w:rPr>
        <w:t xml:space="preserve">Pemeriksaan penunjang yang dilakukan untuk menengakkan diagnosa pasien adalah CT Scan dan MRI. </w:t>
      </w:r>
      <w:r w:rsidRPr="00872298">
        <w:rPr>
          <w:rFonts w:ascii="Times New Roman" w:hAnsi="Times New Roman"/>
          <w:color w:val="000000"/>
          <w:sz w:val="24"/>
          <w:szCs w:val="24"/>
        </w:rPr>
        <w:t>Pemeriksaan CT Scan</w:t>
      </w:r>
      <w:r>
        <w:rPr>
          <w:rFonts w:ascii="Times New Roman" w:hAnsi="Times New Roman"/>
          <w:color w:val="000000"/>
          <w:sz w:val="24"/>
          <w:szCs w:val="24"/>
        </w:rPr>
        <w:t xml:space="preserve"> dilakukan pada </w:t>
      </w:r>
      <w:r w:rsidRPr="00872298">
        <w:rPr>
          <w:rFonts w:ascii="Times New Roman" w:hAnsi="Times New Roman"/>
          <w:color w:val="000000"/>
          <w:sz w:val="24"/>
          <w:szCs w:val="24"/>
        </w:rPr>
        <w:t>14 Februari 202</w:t>
      </w:r>
      <w:r>
        <w:rPr>
          <w:rFonts w:ascii="Times New Roman" w:hAnsi="Times New Roman"/>
          <w:color w:val="000000"/>
          <w:sz w:val="24"/>
          <w:szCs w:val="24"/>
        </w:rPr>
        <w:t xml:space="preserve">0 di </w:t>
      </w:r>
      <w:r w:rsidRPr="004250DE">
        <w:rPr>
          <w:rFonts w:ascii="Times New Roman" w:hAnsi="Times New Roman"/>
          <w:color w:val="000000"/>
          <w:sz w:val="24"/>
          <w:szCs w:val="24"/>
        </w:rPr>
        <w:t xml:space="preserve">RSUD Dr Soehadi Prijonegoro Sragen </w:t>
      </w:r>
      <w:r>
        <w:rPr>
          <w:rFonts w:ascii="Times New Roman" w:hAnsi="Times New Roman"/>
          <w:color w:val="000000"/>
          <w:sz w:val="24"/>
          <w:szCs w:val="24"/>
        </w:rPr>
        <w:t>hasilnya adalah k</w:t>
      </w:r>
      <w:r w:rsidRPr="00872298">
        <w:rPr>
          <w:rFonts w:ascii="Times New Roman" w:hAnsi="Times New Roman"/>
          <w:color w:val="000000"/>
          <w:sz w:val="24"/>
          <w:szCs w:val="24"/>
        </w:rPr>
        <w:t xml:space="preserve">esan umum cenderung meningioma pada region parietal. </w:t>
      </w:r>
      <w:r>
        <w:rPr>
          <w:rFonts w:ascii="Times New Roman" w:hAnsi="Times New Roman"/>
          <w:color w:val="000000"/>
          <w:sz w:val="24"/>
          <w:szCs w:val="24"/>
        </w:rPr>
        <w:t xml:space="preserve">Menurut </w:t>
      </w:r>
      <w:r>
        <w:rPr>
          <w:rFonts w:ascii="Times New Roman" w:hAnsi="Times New Roman" w:cs="Times New Roman"/>
          <w:sz w:val="24"/>
          <w:szCs w:val="24"/>
        </w:rPr>
        <w:t>Muttaqin (2011</w:t>
      </w:r>
      <w:r w:rsidRPr="001123CA">
        <w:rPr>
          <w:rFonts w:ascii="Times New Roman" w:hAnsi="Times New Roman" w:cs="Times New Roman"/>
          <w:sz w:val="24"/>
          <w:szCs w:val="24"/>
        </w:rPr>
        <w:t xml:space="preserve">) </w:t>
      </w:r>
      <w:r>
        <w:rPr>
          <w:rFonts w:ascii="Times New Roman" w:hAnsi="Times New Roman" w:cs="Times New Roman"/>
          <w:sz w:val="24"/>
          <w:szCs w:val="24"/>
        </w:rPr>
        <w:t xml:space="preserve">dalam bukunya </w:t>
      </w:r>
      <w:r w:rsidRPr="001123CA">
        <w:rPr>
          <w:rFonts w:ascii="Times New Roman" w:hAnsi="Times New Roman" w:cs="Times New Roman"/>
          <w:sz w:val="24"/>
          <w:szCs w:val="24"/>
        </w:rPr>
        <w:t>pemeriksaan penunjang pada pasien meningioma dapat d</w:t>
      </w:r>
      <w:r>
        <w:rPr>
          <w:rFonts w:ascii="Times New Roman" w:hAnsi="Times New Roman" w:cs="Times New Roman"/>
          <w:sz w:val="24"/>
          <w:szCs w:val="24"/>
        </w:rPr>
        <w:t>ilakukan dengan pemeriksaan CT S</w:t>
      </w:r>
      <w:r w:rsidRPr="001123CA">
        <w:rPr>
          <w:rFonts w:ascii="Times New Roman" w:hAnsi="Times New Roman" w:cs="Times New Roman"/>
          <w:sz w:val="24"/>
          <w:szCs w:val="24"/>
        </w:rPr>
        <w:t xml:space="preserve">can </w:t>
      </w:r>
      <w:r>
        <w:rPr>
          <w:rFonts w:ascii="Times New Roman" w:hAnsi="Times New Roman" w:cs="Times New Roman"/>
          <w:sz w:val="24"/>
          <w:szCs w:val="24"/>
        </w:rPr>
        <w:t xml:space="preserve">yang </w:t>
      </w:r>
      <w:r w:rsidRPr="001123CA">
        <w:rPr>
          <w:rFonts w:ascii="Times New Roman" w:hAnsi="Times New Roman" w:cs="Times New Roman"/>
          <w:sz w:val="24"/>
          <w:szCs w:val="24"/>
        </w:rPr>
        <w:t>dig</w:t>
      </w:r>
      <w:r>
        <w:rPr>
          <w:rFonts w:ascii="Times New Roman" w:hAnsi="Times New Roman" w:cs="Times New Roman"/>
          <w:sz w:val="24"/>
          <w:szCs w:val="24"/>
        </w:rPr>
        <w:t>unakan untuk skrening awal, CT S</w:t>
      </w:r>
      <w:r w:rsidRPr="001123CA">
        <w:rPr>
          <w:rFonts w:ascii="Times New Roman" w:hAnsi="Times New Roman" w:cs="Times New Roman"/>
          <w:sz w:val="24"/>
          <w:szCs w:val="24"/>
        </w:rPr>
        <w:t>can lebih baik dalam menggambarkan jenis meningioma</w:t>
      </w:r>
      <w:r>
        <w:rPr>
          <w:rFonts w:ascii="Times New Roman" w:hAnsi="Times New Roman" w:cs="Times New Roman"/>
          <w:sz w:val="24"/>
          <w:szCs w:val="24"/>
        </w:rPr>
        <w:t>. CT Scan menjadi salah satu pemeriksaan penunjang untu</w:t>
      </w:r>
      <w:r w:rsidR="005819CA">
        <w:rPr>
          <w:rFonts w:ascii="Times New Roman" w:hAnsi="Times New Roman" w:cs="Times New Roman"/>
          <w:sz w:val="24"/>
          <w:szCs w:val="24"/>
        </w:rPr>
        <w:t>k menegakkan diagnosa meningioma</w:t>
      </w:r>
      <w:r>
        <w:rPr>
          <w:rFonts w:ascii="Times New Roman" w:hAnsi="Times New Roman" w:cs="Times New Roman"/>
          <w:sz w:val="24"/>
          <w:szCs w:val="24"/>
        </w:rPr>
        <w:t xml:space="preserve"> kemudian dokter melakukan p</w:t>
      </w:r>
      <w:r w:rsidRPr="007B650E">
        <w:rPr>
          <w:rFonts w:ascii="Times New Roman" w:hAnsi="Times New Roman"/>
          <w:color w:val="000000"/>
          <w:sz w:val="24"/>
          <w:szCs w:val="24"/>
        </w:rPr>
        <w:t xml:space="preserve">emeriksaan MRI Bran Krontas </w:t>
      </w:r>
      <w:r>
        <w:rPr>
          <w:rFonts w:ascii="Times New Roman" w:hAnsi="Times New Roman" w:cs="Times New Roman"/>
          <w:sz w:val="24"/>
          <w:szCs w:val="24"/>
        </w:rPr>
        <w:t xml:space="preserve">pada </w:t>
      </w:r>
      <w:r>
        <w:rPr>
          <w:rFonts w:ascii="Times New Roman" w:hAnsi="Times New Roman"/>
          <w:color w:val="000000"/>
          <w:sz w:val="24"/>
          <w:szCs w:val="24"/>
        </w:rPr>
        <w:t xml:space="preserve">tanggal </w:t>
      </w:r>
      <w:r w:rsidRPr="007B650E">
        <w:rPr>
          <w:rFonts w:ascii="Times New Roman" w:hAnsi="Times New Roman"/>
          <w:color w:val="000000"/>
          <w:sz w:val="24"/>
          <w:szCs w:val="24"/>
        </w:rPr>
        <w:t xml:space="preserve">25 Februari 2020 </w:t>
      </w:r>
      <w:r>
        <w:rPr>
          <w:rFonts w:ascii="Times New Roman" w:hAnsi="Times New Roman"/>
          <w:color w:val="000000"/>
          <w:sz w:val="24"/>
          <w:szCs w:val="24"/>
        </w:rPr>
        <w:t xml:space="preserve">di </w:t>
      </w:r>
      <w:r w:rsidRPr="00342483">
        <w:rPr>
          <w:rFonts w:ascii="Times New Roman" w:hAnsi="Times New Roman" w:cs="Times New Roman"/>
          <w:sz w:val="24"/>
          <w:szCs w:val="24"/>
        </w:rPr>
        <w:t>RSUD Dr. Moewardi Surakarta</w:t>
      </w:r>
      <w:r>
        <w:rPr>
          <w:rFonts w:ascii="Times New Roman" w:hAnsi="Times New Roman" w:cs="Times New Roman"/>
          <w:sz w:val="24"/>
          <w:szCs w:val="24"/>
        </w:rPr>
        <w:t>,p</w:t>
      </w:r>
      <w:r w:rsidRPr="002F2876">
        <w:rPr>
          <w:rFonts w:ascii="Times New Roman" w:hAnsi="Times New Roman" w:cs="Times New Roman"/>
          <w:sz w:val="24"/>
          <w:szCs w:val="24"/>
        </w:rPr>
        <w:t>emeriksaan MRI digunakan untuk memberikan gambaran multiplanar dengan berbagai sekuen, resolusi jaringan yang tinggi, pemeriksaan ini dibutuhkan pada kasus meningioma yang kompleks</w:t>
      </w:r>
      <w:r>
        <w:rPr>
          <w:rFonts w:ascii="Times New Roman" w:hAnsi="Times New Roman" w:cs="Times New Roman"/>
          <w:sz w:val="24"/>
          <w:szCs w:val="24"/>
        </w:rPr>
        <w:t xml:space="preserve"> (Muttaqin, 2011). H</w:t>
      </w:r>
      <w:r w:rsidRPr="007B650E">
        <w:rPr>
          <w:rFonts w:ascii="Times New Roman" w:hAnsi="Times New Roman"/>
          <w:color w:val="000000"/>
          <w:sz w:val="24"/>
          <w:szCs w:val="24"/>
        </w:rPr>
        <w:t xml:space="preserve">asil MRI Tampak lesi ekstraaksial supratentorial batas tegas bentuk membulat dengan broad base di parafal line region parietalis dekstra disertai gambaran dura tail (+) dengan ukuran 2,75x2,6x2,4 cm yang pada T1W1 tampak hipoisointes, T2W1 sulay dan gyri di luar lesi tampak baik. </w:t>
      </w:r>
      <w:r w:rsidRPr="007B650E">
        <w:rPr>
          <w:rFonts w:ascii="Times New Roman" w:hAnsi="Times New Roman" w:cs="Times New Roman"/>
          <w:sz w:val="24"/>
          <w:szCs w:val="24"/>
          <w:lang w:bidi="en-US"/>
        </w:rPr>
        <w:t xml:space="preserve">MRI memperlihatkan lesi berupa massa, dengan gejala tergantung pada lokasi tumor berada. Pada MRI dengan T1W1 umumnya memberikan gambaran </w:t>
      </w:r>
      <w:r w:rsidRPr="007B650E">
        <w:rPr>
          <w:rFonts w:ascii="Times New Roman" w:eastAsia="Times New Roman" w:hAnsi="Times New Roman" w:cs="Times New Roman"/>
          <w:i/>
          <w:sz w:val="24"/>
          <w:szCs w:val="24"/>
          <w:lang w:bidi="en-US"/>
        </w:rPr>
        <w:t>isointense</w:t>
      </w:r>
      <w:r w:rsidR="00E02728">
        <w:rPr>
          <w:rFonts w:ascii="Times New Roman" w:eastAsia="Times New Roman" w:hAnsi="Times New Roman" w:cs="Times New Roman"/>
          <w:i/>
          <w:sz w:val="24"/>
          <w:szCs w:val="24"/>
          <w:lang w:bidi="en-US"/>
        </w:rPr>
        <w:t xml:space="preserve"> </w:t>
      </w:r>
      <w:r w:rsidRPr="007B650E">
        <w:rPr>
          <w:rFonts w:ascii="Times New Roman" w:hAnsi="Times New Roman" w:cs="Times New Roman"/>
          <w:sz w:val="24"/>
          <w:szCs w:val="24"/>
          <w:lang w:bidi="en-US"/>
        </w:rPr>
        <w:t xml:space="preserve">sedangkan beberapa lainnya memberikan gambaran </w:t>
      </w:r>
      <w:r w:rsidRPr="007B650E">
        <w:rPr>
          <w:rFonts w:ascii="Times New Roman" w:eastAsia="Times New Roman" w:hAnsi="Times New Roman" w:cs="Times New Roman"/>
          <w:i/>
          <w:sz w:val="24"/>
          <w:szCs w:val="24"/>
          <w:lang w:bidi="en-US"/>
        </w:rPr>
        <w:t>hypointense</w:t>
      </w:r>
      <w:r w:rsidR="00E02728">
        <w:rPr>
          <w:rFonts w:ascii="Times New Roman" w:eastAsia="Times New Roman" w:hAnsi="Times New Roman" w:cs="Times New Roman"/>
          <w:i/>
          <w:sz w:val="24"/>
          <w:szCs w:val="24"/>
          <w:lang w:bidi="en-US"/>
        </w:rPr>
        <w:t xml:space="preserve"> </w:t>
      </w:r>
      <w:r w:rsidRPr="007B650E">
        <w:rPr>
          <w:rFonts w:ascii="Times New Roman" w:hAnsi="Times New Roman" w:cs="Times New Roman"/>
          <w:sz w:val="24"/>
          <w:szCs w:val="24"/>
          <w:lang w:bidi="en-US"/>
        </w:rPr>
        <w:t xml:space="preserve">dibandingkan dengan </w:t>
      </w:r>
      <w:r w:rsidRPr="007B650E">
        <w:rPr>
          <w:rFonts w:ascii="Times New Roman" w:eastAsia="Times New Roman" w:hAnsi="Times New Roman" w:cs="Times New Roman"/>
          <w:i/>
          <w:sz w:val="24"/>
          <w:szCs w:val="24"/>
          <w:lang w:bidi="en-US"/>
        </w:rPr>
        <w:t>graymatter</w:t>
      </w:r>
      <w:r w:rsidRPr="007B650E">
        <w:rPr>
          <w:rFonts w:ascii="Times New Roman" w:hAnsi="Times New Roman" w:cs="Times New Roman"/>
          <w:sz w:val="24"/>
          <w:szCs w:val="24"/>
          <w:lang w:bidi="en-US"/>
        </w:rPr>
        <w:t xml:space="preserve">. Pada T2W1, meningioma juga umumnya menunjukkan gambaran </w:t>
      </w:r>
      <w:r w:rsidRPr="007B650E">
        <w:rPr>
          <w:rFonts w:ascii="Times New Roman" w:eastAsia="Times New Roman" w:hAnsi="Times New Roman" w:cs="Times New Roman"/>
          <w:i/>
          <w:sz w:val="24"/>
          <w:szCs w:val="24"/>
          <w:lang w:bidi="en-US"/>
        </w:rPr>
        <w:t>isointense</w:t>
      </w:r>
      <w:r>
        <w:rPr>
          <w:rFonts w:ascii="Times New Roman" w:hAnsi="Times New Roman" w:cs="Times New Roman"/>
          <w:sz w:val="24"/>
          <w:szCs w:val="24"/>
          <w:lang w:bidi="en-US"/>
        </w:rPr>
        <w:t xml:space="preserve"> d</w:t>
      </w:r>
      <w:r w:rsidRPr="007B650E">
        <w:rPr>
          <w:rFonts w:ascii="Times New Roman" w:hAnsi="Times New Roman" w:cs="Times New Roman"/>
          <w:sz w:val="24"/>
          <w:szCs w:val="24"/>
          <w:lang w:bidi="en-US"/>
        </w:rPr>
        <w:t xml:space="preserve">engan beberapa yang </w:t>
      </w:r>
      <w:r w:rsidRPr="007B650E">
        <w:rPr>
          <w:rFonts w:ascii="Times New Roman" w:eastAsia="Times New Roman" w:hAnsi="Times New Roman" w:cs="Times New Roman"/>
          <w:i/>
          <w:sz w:val="24"/>
          <w:szCs w:val="24"/>
          <w:lang w:bidi="en-US"/>
        </w:rPr>
        <w:t>hyperintense</w:t>
      </w:r>
      <w:r w:rsidR="00E02728">
        <w:rPr>
          <w:rFonts w:ascii="Times New Roman" w:eastAsia="Times New Roman" w:hAnsi="Times New Roman" w:cs="Times New Roman"/>
          <w:i/>
          <w:sz w:val="24"/>
          <w:szCs w:val="24"/>
          <w:lang w:bidi="en-US"/>
        </w:rPr>
        <w:t xml:space="preserve"> </w:t>
      </w:r>
      <w:r w:rsidRPr="007B650E">
        <w:rPr>
          <w:rFonts w:ascii="Times New Roman" w:hAnsi="Times New Roman" w:cs="Times New Roman"/>
          <w:sz w:val="24"/>
          <w:szCs w:val="24"/>
          <w:lang w:bidi="en-US"/>
        </w:rPr>
        <w:t xml:space="preserve">karena kandungan airnya yang tinggi terutama </w:t>
      </w:r>
      <w:r w:rsidR="00E02728">
        <w:rPr>
          <w:rFonts w:ascii="Times New Roman" w:hAnsi="Times New Roman" w:cs="Times New Roman"/>
          <w:sz w:val="24"/>
          <w:szCs w:val="24"/>
          <w:lang w:bidi="en-US"/>
        </w:rPr>
        <w:t xml:space="preserve">pada jenis meningothelial, </w:t>
      </w:r>
      <w:r w:rsidRPr="007B650E">
        <w:rPr>
          <w:rFonts w:ascii="Times New Roman" w:hAnsi="Times New Roman" w:cs="Times New Roman"/>
          <w:sz w:val="24"/>
          <w:szCs w:val="24"/>
          <w:lang w:bidi="en-US"/>
        </w:rPr>
        <w:t xml:space="preserve">hipervaskular, dan yang agresif (Osborn, 2004; Mary, 2013). </w:t>
      </w:r>
      <w:r>
        <w:rPr>
          <w:rFonts w:ascii="Times New Roman" w:hAnsi="Times New Roman" w:cs="Times New Roman"/>
          <w:sz w:val="24"/>
          <w:szCs w:val="24"/>
        </w:rPr>
        <w:t>Pemeriksaan penunjang yang dilakukan pada pasien yang dicurigai adanya meningioma bisanya dokter menganjurkan untuk dilakukan CT Scan yang mana memberikan gambaran umum adanya sel-sel yang tubuh secara abrnormal didalam selaput meningen pembungkus otak sedangan untuk melihat lebih detail ukuran tumor pada m</w:t>
      </w:r>
      <w:r w:rsidR="00E02728">
        <w:rPr>
          <w:rFonts w:ascii="Times New Roman" w:hAnsi="Times New Roman" w:cs="Times New Roman"/>
          <w:sz w:val="24"/>
          <w:szCs w:val="24"/>
        </w:rPr>
        <w:t xml:space="preserve">eningen dianjurkan MRI </w:t>
      </w:r>
      <w:r>
        <w:rPr>
          <w:rFonts w:ascii="Times New Roman" w:hAnsi="Times New Roman" w:cs="Times New Roman"/>
          <w:sz w:val="24"/>
          <w:szCs w:val="24"/>
        </w:rPr>
        <w:t xml:space="preserve"> </w:t>
      </w:r>
      <w:r w:rsidR="00E02728">
        <w:rPr>
          <w:rFonts w:ascii="Times New Roman" w:hAnsi="Times New Roman" w:cs="Times New Roman"/>
          <w:sz w:val="24"/>
          <w:szCs w:val="24"/>
        </w:rPr>
        <w:t xml:space="preserve">karena, </w:t>
      </w:r>
      <w:r>
        <w:rPr>
          <w:rFonts w:ascii="Times New Roman" w:hAnsi="Times New Roman" w:cs="Times New Roman"/>
          <w:sz w:val="24"/>
          <w:szCs w:val="24"/>
        </w:rPr>
        <w:t xml:space="preserve">memberikan gambaran tentang ukuran dan letak tumor tersebut. </w:t>
      </w:r>
    </w:p>
    <w:p w:rsidR="00C47D44" w:rsidRPr="00FA1DCB" w:rsidRDefault="00C47D44" w:rsidP="00C77588">
      <w:pPr>
        <w:spacing w:after="0" w:line="480" w:lineRule="auto"/>
        <w:ind w:left="567" w:firstLine="709"/>
        <w:jc w:val="both"/>
        <w:rPr>
          <w:rFonts w:ascii="Times New Roman" w:hAnsi="Times New Roman" w:cs="Times New Roman"/>
          <w:sz w:val="24"/>
          <w:szCs w:val="24"/>
        </w:rPr>
      </w:pPr>
      <w:r w:rsidRPr="006F3F8B">
        <w:rPr>
          <w:rFonts w:ascii="Times New Roman" w:hAnsi="Times New Roman" w:cs="Times New Roman"/>
          <w:sz w:val="24"/>
          <w:szCs w:val="24"/>
        </w:rPr>
        <w:t>Terapi medis</w:t>
      </w:r>
      <w:r w:rsidR="00E02728">
        <w:rPr>
          <w:rFonts w:ascii="Times New Roman" w:hAnsi="Times New Roman" w:cs="Times New Roman"/>
          <w:sz w:val="24"/>
          <w:szCs w:val="24"/>
        </w:rPr>
        <w:t xml:space="preserve"> </w:t>
      </w:r>
      <w:r>
        <w:rPr>
          <w:rStyle w:val="CommentReference"/>
          <w:rFonts w:ascii="Times New Roman" w:hAnsi="Times New Roman" w:cs="Times New Roman"/>
          <w:sz w:val="24"/>
          <w:szCs w:val="24"/>
        </w:rPr>
        <w:t>y</w:t>
      </w:r>
      <w:r w:rsidRPr="002B7DD2">
        <w:rPr>
          <w:rFonts w:ascii="Times New Roman" w:hAnsi="Times New Roman" w:cs="Times New Roman"/>
          <w:sz w:val="24"/>
          <w:szCs w:val="24"/>
        </w:rPr>
        <w:t>ang</w:t>
      </w:r>
      <w:r w:rsidRPr="006F3F8B">
        <w:rPr>
          <w:rFonts w:ascii="Times New Roman" w:hAnsi="Times New Roman" w:cs="Times New Roman"/>
          <w:sz w:val="24"/>
          <w:szCs w:val="24"/>
        </w:rPr>
        <w:t xml:space="preserve"> diberikan kepada Ny. S selama pengelolaan asuhan keperawatan yaitu </w:t>
      </w:r>
      <w:r>
        <w:rPr>
          <w:rFonts w:ascii="Times New Roman" w:hAnsi="Times New Roman" w:cs="Times New Roman"/>
          <w:sz w:val="24"/>
          <w:szCs w:val="24"/>
        </w:rPr>
        <w:t>j</w:t>
      </w:r>
      <w:r w:rsidRPr="006F3F8B">
        <w:rPr>
          <w:rFonts w:ascii="Times New Roman" w:hAnsi="Times New Roman" w:cs="Times New Roman"/>
          <w:sz w:val="24"/>
          <w:szCs w:val="24"/>
        </w:rPr>
        <w:t>enis terapi medis obat parenteral yang didapat selama perawatan adalah metamezole 1 gr/8 jam golongan obat antiinflamasi non steroid yang berfungsi sebaga</w:t>
      </w:r>
      <w:r>
        <w:rPr>
          <w:rFonts w:ascii="Times New Roman" w:hAnsi="Times New Roman" w:cs="Times New Roman"/>
          <w:sz w:val="24"/>
          <w:szCs w:val="24"/>
        </w:rPr>
        <w:t>i pereda nyeri inflamasi tumor.</w:t>
      </w:r>
    </w:p>
    <w:p w:rsidR="00866AEC" w:rsidRDefault="00253BD4" w:rsidP="00866AE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00866AEC" w:rsidRPr="00342483">
        <w:rPr>
          <w:rFonts w:ascii="Times New Roman" w:hAnsi="Times New Roman" w:cs="Times New Roman"/>
          <w:b/>
          <w:sz w:val="24"/>
          <w:szCs w:val="24"/>
        </w:rPr>
        <w:t xml:space="preserve">.2 Diagnosa Keperawatan </w:t>
      </w:r>
    </w:p>
    <w:p w:rsidR="00866AEC" w:rsidRDefault="00866AEC" w:rsidP="00866AEC">
      <w:pPr>
        <w:spacing w:after="0" w:line="480" w:lineRule="auto"/>
        <w:ind w:left="567" w:firstLine="567"/>
        <w:jc w:val="both"/>
        <w:rPr>
          <w:rFonts w:ascii="Times New Roman" w:hAnsi="Times New Roman" w:cs="Times New Roman"/>
          <w:sz w:val="24"/>
          <w:szCs w:val="24"/>
        </w:rPr>
      </w:pPr>
      <w:r w:rsidRPr="00342483">
        <w:rPr>
          <w:rFonts w:ascii="Times New Roman" w:hAnsi="Times New Roman" w:cs="Times New Roman"/>
          <w:sz w:val="24"/>
          <w:szCs w:val="24"/>
        </w:rPr>
        <w:t>Diagnosa keperawatan adalah langkah kedua dari proses keperawatan yang menggambarkan penilaian klinis tentang respon individu, keluarga, kelompok maupun masyarakat terhadap permasalahan kesehatan baik aktual maupun potensial. Dimana perawat mempunyai lisensi dan kompetensi untuk menga</w:t>
      </w:r>
      <w:r>
        <w:rPr>
          <w:rFonts w:ascii="Times New Roman" w:hAnsi="Times New Roman" w:cs="Times New Roman"/>
          <w:sz w:val="24"/>
          <w:szCs w:val="24"/>
        </w:rPr>
        <w:t>tasinya (Sumijatun, 2010</w:t>
      </w:r>
      <w:r w:rsidRPr="00342483">
        <w:rPr>
          <w:rFonts w:ascii="Times New Roman" w:hAnsi="Times New Roman" w:cs="Times New Roman"/>
          <w:sz w:val="24"/>
          <w:szCs w:val="24"/>
        </w:rPr>
        <w:t xml:space="preserve">). Diagnosa keperawatan adalah pernyataan yang jelas, singkat dan pasti tentang masalah pasien yang nyata serta penyebabnya dapat dipecahkan atau diubah melalui tindakan keperawatan. (Gordon, 1982 dalam Dermawan, 2012). </w:t>
      </w:r>
    </w:p>
    <w:p w:rsidR="00866AEC" w:rsidRDefault="00866AEC" w:rsidP="00866AEC">
      <w:pPr>
        <w:spacing w:after="0" w:line="480" w:lineRule="auto"/>
        <w:ind w:left="567" w:firstLine="567"/>
        <w:jc w:val="both"/>
        <w:rPr>
          <w:rFonts w:ascii="Times New Roman" w:hAnsi="Times New Roman" w:cs="Times New Roman"/>
          <w:sz w:val="24"/>
          <w:szCs w:val="24"/>
        </w:rPr>
      </w:pPr>
      <w:r w:rsidRPr="00CB0070">
        <w:rPr>
          <w:rFonts w:ascii="Times New Roman" w:hAnsi="Times New Roman" w:cs="Times New Roman"/>
          <w:sz w:val="24"/>
          <w:szCs w:val="24"/>
        </w:rPr>
        <w:t xml:space="preserve">Analisa data pasien yang didapatkan dari hasil pengkajian yang sudah dikumpulkan berupa data subjektif dan data objektif dapat menunjang ditentukannya diagnosa keperawatan nyeri kronis. Data subjektif yaitu Ny. S </w:t>
      </w:r>
      <w:r w:rsidRPr="00CB0070">
        <w:rPr>
          <w:rFonts w:ascii="Times New Roman" w:hAnsi="Times New Roman"/>
          <w:color w:val="000000"/>
          <w:sz w:val="24"/>
          <w:szCs w:val="24"/>
        </w:rPr>
        <w:t>mengeluh nyeri di bagian kepala belakang sebelah kanan</w:t>
      </w:r>
      <w:r w:rsidRPr="00CB0070">
        <w:rPr>
          <w:rFonts w:ascii="Times New Roman" w:hAnsi="Times New Roman" w:cs="Times New Roman"/>
          <w:sz w:val="24"/>
          <w:szCs w:val="24"/>
        </w:rPr>
        <w:t xml:space="preserve">, </w:t>
      </w:r>
      <w:r w:rsidRPr="00CB0070">
        <w:rPr>
          <w:rFonts w:ascii="Times New Roman" w:hAnsi="Times New Roman"/>
          <w:color w:val="000000"/>
          <w:sz w:val="24"/>
          <w:szCs w:val="24"/>
        </w:rPr>
        <w:t>P= penyebab nyeri kepala muncul ketika pasien bekerja terlalu berat, Q= kualitas nyeri yang dirasakan seperti pukulan benda tumpul, R= lokasi nyeri kepala dirasakan di kepala belakang sebelah</w:t>
      </w:r>
      <w:r w:rsidR="00AB1F74">
        <w:rPr>
          <w:rFonts w:ascii="Times New Roman" w:hAnsi="Times New Roman"/>
          <w:color w:val="000000"/>
          <w:sz w:val="24"/>
          <w:szCs w:val="24"/>
        </w:rPr>
        <w:t xml:space="preserve"> kanan, S= skala nyeri 6 (sedang</w:t>
      </w:r>
      <w:r w:rsidRPr="00CB0070">
        <w:rPr>
          <w:rFonts w:ascii="Times New Roman" w:hAnsi="Times New Roman"/>
          <w:color w:val="000000"/>
          <w:sz w:val="24"/>
          <w:szCs w:val="24"/>
        </w:rPr>
        <w:t>), T= nyeri hilang timbul, durasi munculnya nyeri selama 30 menit, nyeri yang dialami sejak 12 bulan terakhir.</w:t>
      </w:r>
      <w:r w:rsidRPr="00CB0070">
        <w:rPr>
          <w:rFonts w:ascii="Times New Roman" w:hAnsi="Times New Roman" w:cs="Times New Roman"/>
          <w:sz w:val="24"/>
          <w:szCs w:val="24"/>
        </w:rPr>
        <w:t xml:space="preserve"> Berdasarkan </w:t>
      </w:r>
      <w:r w:rsidR="00346896">
        <w:rPr>
          <w:rFonts w:ascii="Times New Roman" w:eastAsia="Times New Roman" w:hAnsi="Times New Roman" w:cs="Times New Roman"/>
          <w:sz w:val="24"/>
          <w:szCs w:val="24"/>
        </w:rPr>
        <w:t xml:space="preserve">Standar Diagnosa </w:t>
      </w:r>
      <w:r w:rsidRPr="00CB0070">
        <w:rPr>
          <w:rFonts w:ascii="Times New Roman" w:eastAsia="Times New Roman" w:hAnsi="Times New Roman" w:cs="Times New Roman"/>
          <w:sz w:val="24"/>
          <w:szCs w:val="24"/>
        </w:rPr>
        <w:t>Keperawatan Indonesia (2018) nyeri kronis adalah pengalaman sensorik atau emosional yang berkaitan dengan kerusakan jaringan aktual atau fungsional, dengan onset mendadak atau lambat dan berinteraksi ringan hingga berat dan konstan, yang berlangsung lebih dari 3 bulan. G</w:t>
      </w:r>
      <w:r w:rsidRPr="00CB0070">
        <w:rPr>
          <w:rFonts w:ascii="Times New Roman" w:hAnsi="Times New Roman" w:cs="Times New Roman"/>
          <w:sz w:val="24"/>
          <w:szCs w:val="24"/>
        </w:rPr>
        <w:t xml:space="preserve">ejala dan tanda mayor nyeri kronis </w:t>
      </w:r>
      <w:r w:rsidRPr="00CB0070">
        <w:rPr>
          <w:rFonts w:ascii="Times New Roman" w:eastAsia="Times New Roman" w:hAnsi="Times New Roman" w:cs="Times New Roman"/>
          <w:sz w:val="24"/>
          <w:szCs w:val="24"/>
        </w:rPr>
        <w:t xml:space="preserve">data </w:t>
      </w:r>
      <w:r w:rsidRPr="00CB0070">
        <w:rPr>
          <w:rFonts w:ascii="Times New Roman" w:hAnsi="Times New Roman" w:cs="Times New Roman"/>
          <w:sz w:val="24"/>
          <w:szCs w:val="24"/>
        </w:rPr>
        <w:t xml:space="preserve">subjektif adalah mengeluh nyeri dan merasa depresi (tertekan). Gejala dan tanda minor nyeri kronis </w:t>
      </w:r>
      <w:r w:rsidRPr="00CB0070">
        <w:rPr>
          <w:rFonts w:ascii="Times New Roman" w:eastAsia="Times New Roman" w:hAnsi="Times New Roman" w:cs="Times New Roman"/>
          <w:sz w:val="24"/>
          <w:szCs w:val="24"/>
        </w:rPr>
        <w:t xml:space="preserve">data </w:t>
      </w:r>
      <w:r w:rsidRPr="00CB0070">
        <w:rPr>
          <w:rFonts w:ascii="Times New Roman" w:hAnsi="Times New Roman" w:cs="Times New Roman"/>
          <w:sz w:val="24"/>
          <w:szCs w:val="24"/>
        </w:rPr>
        <w:t>subjektif adalah merasa takut mengalami cedera beru</w:t>
      </w:r>
      <w:r w:rsidR="00A85584">
        <w:rPr>
          <w:rFonts w:ascii="Times New Roman" w:hAnsi="Times New Roman" w:cs="Times New Roman"/>
          <w:sz w:val="24"/>
          <w:szCs w:val="24"/>
        </w:rPr>
        <w:t xml:space="preserve">lang. Kesesuaian dengan batasan </w:t>
      </w:r>
      <w:r w:rsidRPr="00CB0070">
        <w:rPr>
          <w:rFonts w:ascii="Times New Roman" w:hAnsi="Times New Roman" w:cs="Times New Roman"/>
          <w:sz w:val="24"/>
          <w:szCs w:val="24"/>
        </w:rPr>
        <w:t xml:space="preserve">karakteristik dari rumusan masalah keperawatan nyeri kronis behubungan dengan infiltrasi tumor dibuktikan pasien mengeluh nyeri, </w:t>
      </w:r>
      <w:r w:rsidRPr="00CB0070">
        <w:rPr>
          <w:rFonts w:ascii="Times New Roman" w:eastAsia="Times New Roman" w:hAnsi="Times New Roman" w:cs="Times New Roman"/>
          <w:sz w:val="24"/>
          <w:szCs w:val="24"/>
        </w:rPr>
        <w:t xml:space="preserve">masuk dalam kategori nyeri kronis karena dilihat dari lamanya waktu terjadinya nyeri kepala yang dirasakan pasien sejak 12 bulan terakhir, pasien mengeluh nyeri kepala, tetapi tidak merasa depresi dan takut mengalami cedera berulang. </w:t>
      </w:r>
    </w:p>
    <w:p w:rsidR="005A466C" w:rsidRDefault="00866AEC" w:rsidP="008F74D6">
      <w:pPr>
        <w:spacing w:after="0" w:line="480" w:lineRule="auto"/>
        <w:ind w:left="567" w:firstLine="567"/>
        <w:jc w:val="both"/>
        <w:rPr>
          <w:rFonts w:ascii="Times New Roman" w:hAnsi="Times New Roman"/>
          <w:color w:val="000000"/>
          <w:sz w:val="24"/>
          <w:szCs w:val="24"/>
          <w:lang w:val="sv-SE"/>
        </w:rPr>
      </w:pPr>
      <w:r w:rsidRPr="00A677F2">
        <w:rPr>
          <w:rFonts w:ascii="Times New Roman" w:hAnsi="Times New Roman" w:cs="Times New Roman"/>
          <w:sz w:val="24"/>
          <w:szCs w:val="24"/>
        </w:rPr>
        <w:t>Data obyektif pasien tampak meringis kesakitan, keadaan umum pasien composmentis,</w:t>
      </w:r>
      <w:r w:rsidRPr="00A677F2">
        <w:rPr>
          <w:rFonts w:ascii="Times New Roman" w:hAnsi="Times New Roman"/>
          <w:color w:val="000000"/>
          <w:sz w:val="24"/>
          <w:szCs w:val="24"/>
        </w:rPr>
        <w:t xml:space="preserve"> Ny.S tampak memegangi kepala belakang sebelah kanan dan berusaha melindungi kepala bagian belakang, meringis kesakitan menahan nyeri kepala, tampak gelisah karena munculnya nyeri kepala, berfokus pada diri sendiri untuk mengurangi nyeri kepala, </w:t>
      </w:r>
      <w:r w:rsidR="00AB1F74">
        <w:rPr>
          <w:rFonts w:ascii="Times New Roman" w:hAnsi="Times New Roman"/>
          <w:sz w:val="24"/>
          <w:szCs w:val="24"/>
        </w:rPr>
        <w:t>p</w:t>
      </w:r>
      <w:r w:rsidRPr="00A677F2">
        <w:rPr>
          <w:rFonts w:ascii="Times New Roman" w:hAnsi="Times New Roman"/>
          <w:sz w:val="24"/>
          <w:szCs w:val="24"/>
        </w:rPr>
        <w:t>ola tidur sebelum sakit 7 jam s</w:t>
      </w:r>
      <w:r w:rsidR="00AB1F74">
        <w:rPr>
          <w:rFonts w:ascii="Times New Roman" w:hAnsi="Times New Roman"/>
          <w:sz w:val="24"/>
          <w:szCs w:val="24"/>
        </w:rPr>
        <w:t xml:space="preserve">edangkan </w:t>
      </w:r>
      <w:r w:rsidR="00AB1F74" w:rsidRPr="00380D78">
        <w:rPr>
          <w:rFonts w:ascii="Times New Roman" w:hAnsi="Times New Roman" w:cs="Times New Roman"/>
          <w:sz w:val="24"/>
          <w:szCs w:val="24"/>
        </w:rPr>
        <w:t>selama sakit mengalami penurunan</w:t>
      </w:r>
      <w:r w:rsidR="00AB1F74">
        <w:rPr>
          <w:rFonts w:ascii="Times New Roman" w:hAnsi="Times New Roman" w:cs="Times New Roman"/>
          <w:sz w:val="24"/>
          <w:szCs w:val="24"/>
        </w:rPr>
        <w:t xml:space="preserve"> kebutuhan tidur menjadi 4 jam</w:t>
      </w:r>
      <w:r>
        <w:t xml:space="preserve">, </w:t>
      </w:r>
      <w:r w:rsidRPr="00A677F2">
        <w:rPr>
          <w:rFonts w:ascii="Times New Roman" w:hAnsi="Times New Roman"/>
          <w:color w:val="000000"/>
          <w:sz w:val="24"/>
          <w:szCs w:val="24"/>
          <w:lang w:val="sv-SE"/>
        </w:rPr>
        <w:t>hasil pemeriksaan CT Scan yaitu k</w:t>
      </w:r>
      <w:r w:rsidRPr="00A677F2">
        <w:rPr>
          <w:rFonts w:ascii="Times New Roman" w:hAnsi="Times New Roman"/>
          <w:color w:val="000000"/>
          <w:sz w:val="24"/>
          <w:szCs w:val="24"/>
        </w:rPr>
        <w:t>esan umum cenderung meningioma pada region parietal</w:t>
      </w:r>
      <w:r w:rsidRPr="00A677F2">
        <w:rPr>
          <w:rFonts w:ascii="Times New Roman" w:hAnsi="Times New Roman"/>
          <w:color w:val="000000"/>
          <w:sz w:val="24"/>
          <w:szCs w:val="24"/>
          <w:lang w:val="sv-SE"/>
        </w:rPr>
        <w:t xml:space="preserve"> dan hasil pemeriksaan MRI yaitu </w:t>
      </w:r>
      <w:r w:rsidRPr="00A677F2">
        <w:rPr>
          <w:rFonts w:ascii="Times New Roman" w:hAnsi="Times New Roman"/>
          <w:color w:val="000000"/>
          <w:sz w:val="24"/>
          <w:szCs w:val="24"/>
        </w:rPr>
        <w:t xml:space="preserve">menyokong gambaran meningioma. </w:t>
      </w:r>
      <w:r w:rsidRPr="00A677F2">
        <w:rPr>
          <w:rFonts w:ascii="Times New Roman" w:hAnsi="Times New Roman" w:cs="Times New Roman"/>
          <w:sz w:val="24"/>
          <w:szCs w:val="24"/>
        </w:rPr>
        <w:t xml:space="preserve">Berdasarkan </w:t>
      </w:r>
      <w:r w:rsidRPr="00A677F2">
        <w:rPr>
          <w:rFonts w:ascii="Times New Roman" w:eastAsia="Times New Roman" w:hAnsi="Times New Roman" w:cs="Times New Roman"/>
          <w:sz w:val="24"/>
          <w:szCs w:val="24"/>
        </w:rPr>
        <w:t>Standar Diagnos</w:t>
      </w:r>
      <w:r w:rsidR="00346896">
        <w:rPr>
          <w:rFonts w:ascii="Times New Roman" w:eastAsia="Times New Roman" w:hAnsi="Times New Roman" w:cs="Times New Roman"/>
          <w:sz w:val="24"/>
          <w:szCs w:val="24"/>
        </w:rPr>
        <w:t>a</w:t>
      </w:r>
      <w:r w:rsidRPr="00A677F2">
        <w:rPr>
          <w:rFonts w:ascii="Times New Roman" w:eastAsia="Times New Roman" w:hAnsi="Times New Roman" w:cs="Times New Roman"/>
          <w:sz w:val="24"/>
          <w:szCs w:val="24"/>
        </w:rPr>
        <w:t xml:space="preserve"> Keperawatan Indonesia (2018) </w:t>
      </w:r>
      <w:r w:rsidRPr="00A677F2">
        <w:rPr>
          <w:rFonts w:ascii="Times New Roman" w:hAnsi="Times New Roman" w:cs="Times New Roman"/>
          <w:sz w:val="24"/>
          <w:szCs w:val="24"/>
        </w:rPr>
        <w:t xml:space="preserve">gejala dan tanda mayor nyeri kronis </w:t>
      </w:r>
      <w:r w:rsidRPr="00A677F2">
        <w:rPr>
          <w:rFonts w:ascii="Times New Roman" w:eastAsia="Times New Roman" w:hAnsi="Times New Roman" w:cs="Times New Roman"/>
          <w:sz w:val="24"/>
          <w:szCs w:val="24"/>
        </w:rPr>
        <w:t xml:space="preserve">data </w:t>
      </w:r>
      <w:r w:rsidRPr="00A677F2">
        <w:rPr>
          <w:rFonts w:ascii="Times New Roman" w:hAnsi="Times New Roman" w:cs="Times New Roman"/>
          <w:sz w:val="24"/>
          <w:szCs w:val="24"/>
        </w:rPr>
        <w:t>objektif adalah tampak meringis, gelisah, dan tidak mampu menuntaskan aktivitas. Gejala dan tanda mino</w:t>
      </w:r>
      <w:r w:rsidR="00800825">
        <w:rPr>
          <w:rFonts w:ascii="Times New Roman" w:hAnsi="Times New Roman" w:cs="Times New Roman"/>
          <w:sz w:val="24"/>
          <w:szCs w:val="24"/>
        </w:rPr>
        <w:t xml:space="preserve">r nyeri kronis bersikap protektif, waspada, </w:t>
      </w:r>
      <w:r w:rsidRPr="00A677F2">
        <w:rPr>
          <w:rFonts w:ascii="Times New Roman" w:hAnsi="Times New Roman" w:cs="Times New Roman"/>
          <w:sz w:val="24"/>
          <w:szCs w:val="24"/>
        </w:rPr>
        <w:t>pola tidur berubah, anoreksia, fokus menyempit, berfokus pada diri sendiri. Rumusan masalah nyeri kronis berhubungan dengan infiltrasi tumor yang ditu</w:t>
      </w:r>
      <w:r w:rsidR="00A85584">
        <w:rPr>
          <w:rFonts w:ascii="Times New Roman" w:hAnsi="Times New Roman" w:cs="Times New Roman"/>
          <w:sz w:val="24"/>
          <w:szCs w:val="24"/>
        </w:rPr>
        <w:t>n</w:t>
      </w:r>
      <w:r w:rsidRPr="00A677F2">
        <w:rPr>
          <w:rFonts w:ascii="Times New Roman" w:hAnsi="Times New Roman" w:cs="Times New Roman"/>
          <w:sz w:val="24"/>
          <w:szCs w:val="24"/>
        </w:rPr>
        <w:t>jukan pa</w:t>
      </w:r>
      <w:r w:rsidR="00800825">
        <w:rPr>
          <w:rFonts w:ascii="Times New Roman" w:hAnsi="Times New Roman" w:cs="Times New Roman"/>
          <w:sz w:val="24"/>
          <w:szCs w:val="24"/>
        </w:rPr>
        <w:t>da pasien yaitu tampak meringis</w:t>
      </w:r>
      <w:r w:rsidR="000D77B4">
        <w:rPr>
          <w:rFonts w:ascii="Times New Roman" w:hAnsi="Times New Roman" w:cs="Times New Roman"/>
          <w:sz w:val="24"/>
          <w:szCs w:val="24"/>
        </w:rPr>
        <w:t>,</w:t>
      </w:r>
      <w:r w:rsidRPr="00A677F2">
        <w:rPr>
          <w:rFonts w:ascii="Times New Roman" w:hAnsi="Times New Roman" w:cs="Times New Roman"/>
          <w:sz w:val="24"/>
          <w:szCs w:val="24"/>
        </w:rPr>
        <w:t xml:space="preserve"> gelisah, bersikap protektif, waspada, pola tidur berubah, berfokus pada diri sendiri tetapi pengkajian yang dilakukan tidak menunjukan pasien mampu menuntaskan aktivitas, tidak adanya anoreksia dan fokus menyempit, hasil pemeriksaan penunjang menunjukkan adanya infiltrasi tumor pada selaput meningen otak, adanya pertumbuhan jaringan baru pada selaput otak mendesak ruang disekitarnya menimbulkan nyeri kepala, sehingga pasien menujukkan </w:t>
      </w:r>
      <w:r w:rsidRPr="00A677F2">
        <w:rPr>
          <w:rFonts w:ascii="Times New Roman" w:hAnsi="Times New Roman"/>
          <w:color w:val="000000"/>
          <w:sz w:val="24"/>
          <w:szCs w:val="24"/>
        </w:rPr>
        <w:t xml:space="preserve">respons perilaku </w:t>
      </w:r>
      <w:r w:rsidRPr="00A677F2">
        <w:rPr>
          <w:rFonts w:ascii="Times New Roman" w:hAnsi="Times New Roman" w:cs="Times New Roman"/>
          <w:sz w:val="24"/>
          <w:szCs w:val="24"/>
        </w:rPr>
        <w:t>untuk menguran</w:t>
      </w:r>
      <w:r w:rsidR="005A466C">
        <w:rPr>
          <w:rFonts w:ascii="Times New Roman" w:hAnsi="Times New Roman" w:cs="Times New Roman"/>
          <w:sz w:val="24"/>
          <w:szCs w:val="24"/>
        </w:rPr>
        <w:t xml:space="preserve">gi nyeri kepala yang dirasakan, </w:t>
      </w:r>
      <w:r w:rsidRPr="00A677F2">
        <w:rPr>
          <w:rFonts w:ascii="Times New Roman" w:hAnsi="Times New Roman" w:cs="Times New Roman"/>
          <w:sz w:val="24"/>
          <w:szCs w:val="24"/>
        </w:rPr>
        <w:t xml:space="preserve">dari analisa data secara subjektif dan objektif dapat ditarik </w:t>
      </w:r>
      <w:r w:rsidR="00977051">
        <w:rPr>
          <w:rFonts w:ascii="Times New Roman" w:hAnsi="Times New Roman" w:cs="Times New Roman"/>
          <w:sz w:val="24"/>
          <w:szCs w:val="24"/>
        </w:rPr>
        <w:t xml:space="preserve">diagnosa keperawatan utama yang muncul adalah </w:t>
      </w:r>
      <w:r>
        <w:rPr>
          <w:rFonts w:ascii="Times New Roman" w:hAnsi="Times New Roman"/>
          <w:color w:val="000000"/>
          <w:sz w:val="24"/>
          <w:szCs w:val="24"/>
          <w:lang w:val="sv-SE"/>
        </w:rPr>
        <w:t xml:space="preserve">nyeri kronis </w:t>
      </w:r>
      <w:r w:rsidR="00A85584">
        <w:rPr>
          <w:rFonts w:ascii="Times New Roman" w:hAnsi="Times New Roman"/>
          <w:color w:val="000000"/>
          <w:sz w:val="24"/>
          <w:szCs w:val="24"/>
          <w:lang w:val="sv-SE"/>
        </w:rPr>
        <w:t xml:space="preserve">(D.0078) berhubungan </w:t>
      </w:r>
      <w:r>
        <w:rPr>
          <w:rFonts w:ascii="Times New Roman" w:hAnsi="Times New Roman"/>
          <w:color w:val="000000"/>
          <w:sz w:val="24"/>
          <w:szCs w:val="24"/>
          <w:lang w:val="sv-SE"/>
        </w:rPr>
        <w:t>d</w:t>
      </w:r>
      <w:r w:rsidR="00A85584">
        <w:rPr>
          <w:rFonts w:ascii="Times New Roman" w:hAnsi="Times New Roman"/>
          <w:color w:val="000000"/>
          <w:sz w:val="24"/>
          <w:szCs w:val="24"/>
          <w:lang w:val="sv-SE"/>
        </w:rPr>
        <w:t xml:space="preserve">engan (b.d) infiltrasi tumor dibuktikan dengan (d.d) </w:t>
      </w:r>
      <w:r>
        <w:rPr>
          <w:rFonts w:ascii="Times New Roman" w:hAnsi="Times New Roman"/>
          <w:color w:val="000000"/>
          <w:sz w:val="24"/>
          <w:szCs w:val="24"/>
          <w:lang w:val="sv-SE"/>
        </w:rPr>
        <w:t>p</w:t>
      </w:r>
      <w:r w:rsidRPr="00A677F2">
        <w:rPr>
          <w:rFonts w:ascii="Times New Roman" w:hAnsi="Times New Roman"/>
          <w:color w:val="000000"/>
          <w:sz w:val="24"/>
          <w:szCs w:val="24"/>
          <w:lang w:val="sv-SE"/>
        </w:rPr>
        <w:t xml:space="preserve">asien mengeluh nyeri, </w:t>
      </w:r>
      <w:r w:rsidRPr="00A677F2">
        <w:rPr>
          <w:rFonts w:ascii="Times New Roman" w:hAnsi="Times New Roman"/>
          <w:color w:val="000000"/>
          <w:sz w:val="24"/>
          <w:szCs w:val="24"/>
        </w:rPr>
        <w:t xml:space="preserve">pasien tampak memegangi kepala, pasien meringis kesakitan, pasien tampak gelisah, pasien tampak berfokus pada diri sendiri, </w:t>
      </w:r>
      <w:r w:rsidR="00A85584">
        <w:rPr>
          <w:rFonts w:ascii="Times New Roman" w:hAnsi="Times New Roman"/>
          <w:sz w:val="24"/>
          <w:szCs w:val="24"/>
        </w:rPr>
        <w:t xml:space="preserve">pola tidur sebelum sakit 7 jam </w:t>
      </w:r>
      <w:r w:rsidR="00A85584" w:rsidRPr="00A677F2">
        <w:rPr>
          <w:rFonts w:ascii="Times New Roman" w:hAnsi="Times New Roman"/>
          <w:sz w:val="24"/>
          <w:szCs w:val="24"/>
        </w:rPr>
        <w:t>sedangkan</w:t>
      </w:r>
      <w:r w:rsidR="00AB1F74">
        <w:rPr>
          <w:rFonts w:ascii="Times New Roman" w:hAnsi="Times New Roman" w:cs="Times New Roman"/>
          <w:sz w:val="24"/>
          <w:szCs w:val="24"/>
        </w:rPr>
        <w:t xml:space="preserve"> </w:t>
      </w:r>
      <w:r w:rsidR="00AB1F74" w:rsidRPr="00380D78">
        <w:rPr>
          <w:rFonts w:ascii="Times New Roman" w:hAnsi="Times New Roman" w:cs="Times New Roman"/>
          <w:sz w:val="24"/>
          <w:szCs w:val="24"/>
        </w:rPr>
        <w:t>selama sakit mengalami penurunan</w:t>
      </w:r>
      <w:r w:rsidR="00AB1F74">
        <w:rPr>
          <w:rFonts w:ascii="Times New Roman" w:hAnsi="Times New Roman" w:cs="Times New Roman"/>
          <w:sz w:val="24"/>
          <w:szCs w:val="24"/>
        </w:rPr>
        <w:t xml:space="preserve"> kebutuhan tidur menjadi 4 jam</w:t>
      </w:r>
      <w:r w:rsidRPr="00080294">
        <w:t xml:space="preserve">, </w:t>
      </w:r>
      <w:r w:rsidRPr="00A677F2">
        <w:rPr>
          <w:rFonts w:ascii="Times New Roman" w:hAnsi="Times New Roman"/>
          <w:color w:val="000000"/>
          <w:sz w:val="24"/>
          <w:szCs w:val="24"/>
          <w:lang w:val="sv-SE"/>
        </w:rPr>
        <w:t>berdasarkan pemeriksaan CT Scan dan MRI menyokong gambaran meningioma</w:t>
      </w:r>
      <w:r>
        <w:rPr>
          <w:rFonts w:ascii="Times New Roman" w:hAnsi="Times New Roman"/>
          <w:color w:val="000000"/>
          <w:sz w:val="24"/>
          <w:szCs w:val="24"/>
          <w:lang w:val="sv-SE"/>
        </w:rPr>
        <w:t xml:space="preserve">. </w:t>
      </w:r>
      <w:r w:rsidR="009C0A45">
        <w:rPr>
          <w:rFonts w:ascii="Times New Roman" w:hAnsi="Times New Roman"/>
          <w:color w:val="000000"/>
          <w:sz w:val="24"/>
          <w:szCs w:val="24"/>
          <w:lang w:val="sv-SE"/>
        </w:rPr>
        <w:t xml:space="preserve"> </w:t>
      </w:r>
      <w:r w:rsidR="008F74D6">
        <w:rPr>
          <w:rFonts w:ascii="Times New Roman" w:hAnsi="Times New Roman"/>
          <w:color w:val="000000"/>
          <w:sz w:val="24"/>
          <w:szCs w:val="24"/>
          <w:lang w:val="sv-SE"/>
        </w:rPr>
        <w:t>B</w:t>
      </w:r>
      <w:r w:rsidR="009C0A45">
        <w:rPr>
          <w:rFonts w:ascii="Times New Roman" w:hAnsi="Times New Roman"/>
          <w:color w:val="000000"/>
          <w:sz w:val="24"/>
          <w:szCs w:val="24"/>
          <w:lang w:val="sv-SE"/>
        </w:rPr>
        <w:t xml:space="preserve">erdasarkan </w:t>
      </w:r>
      <w:r w:rsidR="008F74D6">
        <w:rPr>
          <w:rFonts w:ascii="Times New Roman" w:hAnsi="Times New Roman"/>
          <w:color w:val="000000"/>
          <w:sz w:val="24"/>
          <w:szCs w:val="24"/>
          <w:lang w:val="sv-SE"/>
        </w:rPr>
        <w:t>hierarki kebutuhan M</w:t>
      </w:r>
      <w:r w:rsidR="009C0A45">
        <w:rPr>
          <w:rFonts w:ascii="Times New Roman" w:hAnsi="Times New Roman"/>
          <w:color w:val="000000"/>
          <w:sz w:val="24"/>
          <w:szCs w:val="24"/>
          <w:lang w:val="sv-SE"/>
        </w:rPr>
        <w:t>aslow ada lima tingkat kebutuhan dasar yaitu : kebutuhan fisiologis, kebutuhan akan rasa aman</w:t>
      </w:r>
      <w:r w:rsidR="008F74D6">
        <w:rPr>
          <w:rFonts w:ascii="Times New Roman" w:hAnsi="Times New Roman"/>
          <w:color w:val="000000"/>
          <w:sz w:val="24"/>
          <w:szCs w:val="24"/>
          <w:lang w:val="sv-SE"/>
        </w:rPr>
        <w:t xml:space="preserve"> dan nyaman, kebutuhan rasa memiliki dan kasih sayang, kebutuhan penghargaan, dan kebutuhan aktualisasi. Ditemukan adanya masalah karena pasien mengeluhkan nyeri kepala sehingga dari 5 kebutuhan dasar Maslow yang sudah disebutkan terdapat gangguan pada kebutuhan aman dan nyaman pasien, dapat ditarik kesimpulan bahwa nyeri kronis sebagai diagnosa utama yang akan diselesaikan terlebih dahulu.  </w:t>
      </w:r>
    </w:p>
    <w:p w:rsidR="00140230" w:rsidRPr="00026C24" w:rsidRDefault="00866AEC" w:rsidP="005A466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Diagnosa keperawatan </w:t>
      </w:r>
      <w:r w:rsidRPr="00342483">
        <w:rPr>
          <w:rFonts w:ascii="Times New Roman" w:hAnsi="Times New Roman" w:cs="Times New Roman"/>
          <w:sz w:val="24"/>
          <w:szCs w:val="24"/>
        </w:rPr>
        <w:t xml:space="preserve">kedua yaitu defisit perawatan diri mandi </w:t>
      </w:r>
      <w:r>
        <w:rPr>
          <w:rFonts w:ascii="Times New Roman" w:hAnsi="Times New Roman" w:cs="Times New Roman"/>
          <w:sz w:val="24"/>
          <w:szCs w:val="24"/>
        </w:rPr>
        <w:t xml:space="preserve">(D.0109) </w:t>
      </w:r>
      <w:r w:rsidRPr="00342483">
        <w:rPr>
          <w:rFonts w:ascii="Times New Roman" w:hAnsi="Times New Roman" w:cs="Times New Roman"/>
          <w:sz w:val="24"/>
          <w:szCs w:val="24"/>
        </w:rPr>
        <w:t>b.d gangguan neuromuskular d.d pasien kejang tiba-tiba, pasien tampak lusuh, baju kotor, bau tidak sedap, kekuatan</w:t>
      </w:r>
      <w:r>
        <w:rPr>
          <w:rFonts w:ascii="Times New Roman" w:hAnsi="Times New Roman" w:cs="Times New Roman"/>
          <w:sz w:val="24"/>
          <w:szCs w:val="24"/>
        </w:rPr>
        <w:t xml:space="preserve"> otot ekstermitas kiri adalah 4, </w:t>
      </w:r>
      <w:r w:rsidRPr="00342483">
        <w:rPr>
          <w:rFonts w:ascii="Times New Roman" w:hAnsi="Times New Roman" w:cs="Times New Roman"/>
          <w:sz w:val="24"/>
          <w:szCs w:val="24"/>
        </w:rPr>
        <w:t xml:space="preserve">ketiga gangguan persepsi sensori </w:t>
      </w:r>
      <w:r>
        <w:rPr>
          <w:rFonts w:ascii="Times New Roman" w:hAnsi="Times New Roman" w:cs="Times New Roman"/>
          <w:sz w:val="24"/>
          <w:szCs w:val="24"/>
        </w:rPr>
        <w:t xml:space="preserve">(D.0085) </w:t>
      </w:r>
      <w:r w:rsidRPr="00342483">
        <w:rPr>
          <w:rFonts w:ascii="Times New Roman" w:hAnsi="Times New Roman" w:cs="Times New Roman"/>
          <w:sz w:val="24"/>
          <w:szCs w:val="24"/>
        </w:rPr>
        <w:t xml:space="preserve">b.d sejak 12 bulan yang lalu gangguan pendengaran dan penglihatan sudah dirasakan pasien d.d pasien </w:t>
      </w:r>
      <w:r w:rsidR="00A85584">
        <w:rPr>
          <w:rFonts w:ascii="Times New Roman" w:hAnsi="Times New Roman" w:cs="Times New Roman"/>
          <w:sz w:val="24"/>
          <w:szCs w:val="24"/>
        </w:rPr>
        <w:t>menggunakan kacamata</w:t>
      </w:r>
      <w:r w:rsidRPr="00342483">
        <w:rPr>
          <w:rFonts w:ascii="Times New Roman" w:hAnsi="Times New Roman" w:cs="Times New Roman"/>
          <w:sz w:val="24"/>
          <w:szCs w:val="24"/>
        </w:rPr>
        <w:t xml:space="preserve"> -1,5 g</w:t>
      </w:r>
      <w:r>
        <w:rPr>
          <w:rFonts w:ascii="Times New Roman" w:hAnsi="Times New Roman" w:cs="Times New Roman"/>
          <w:sz w:val="24"/>
          <w:szCs w:val="24"/>
        </w:rPr>
        <w:t xml:space="preserve">angguan pada saraf II dana VIII, dan </w:t>
      </w:r>
      <w:r w:rsidRPr="00342483">
        <w:rPr>
          <w:rFonts w:ascii="Times New Roman" w:hAnsi="Times New Roman" w:cs="Times New Roman"/>
          <w:sz w:val="24"/>
          <w:szCs w:val="24"/>
        </w:rPr>
        <w:t xml:space="preserve">yang keempat resiko cedera </w:t>
      </w:r>
      <w:r>
        <w:rPr>
          <w:rFonts w:ascii="Times New Roman" w:hAnsi="Times New Roman" w:cs="Times New Roman"/>
          <w:sz w:val="24"/>
          <w:szCs w:val="24"/>
        </w:rPr>
        <w:t>(D.0136) d.d hipoksia jaringan.</w:t>
      </w:r>
    </w:p>
    <w:p w:rsidR="00866AEC" w:rsidRPr="00342483" w:rsidRDefault="00253BD4" w:rsidP="00866AE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00866AEC" w:rsidRPr="00342483">
        <w:rPr>
          <w:rFonts w:ascii="Times New Roman" w:hAnsi="Times New Roman" w:cs="Times New Roman"/>
          <w:b/>
          <w:sz w:val="24"/>
          <w:szCs w:val="24"/>
        </w:rPr>
        <w:t xml:space="preserve">.3 Intervensi Keperawatan </w:t>
      </w:r>
    </w:p>
    <w:p w:rsidR="00866AEC" w:rsidRDefault="00866AEC" w:rsidP="00A85584">
      <w:pPr>
        <w:spacing w:after="0" w:line="480" w:lineRule="auto"/>
        <w:ind w:left="567" w:right="40" w:firstLine="567"/>
        <w:jc w:val="both"/>
        <w:rPr>
          <w:rFonts w:ascii="Times New Roman" w:hAnsi="Times New Roman" w:cs="Times New Roman"/>
          <w:sz w:val="24"/>
          <w:szCs w:val="24"/>
        </w:rPr>
      </w:pPr>
      <w:r w:rsidRPr="00342483">
        <w:rPr>
          <w:rFonts w:ascii="Times New Roman" w:hAnsi="Times New Roman" w:cs="Times New Roman"/>
          <w:sz w:val="24"/>
          <w:szCs w:val="24"/>
        </w:rPr>
        <w:t>Perencanaan keperawatan adalah rencana tindakan keperawatan tertulis yang menggambarkan masalah kesehatan pasien, hasil yang akan diharapkan, tindakan-tindakan keperawatan dan kemajuan pasien se</w:t>
      </w:r>
      <w:r w:rsidR="00A85584">
        <w:rPr>
          <w:rFonts w:ascii="Times New Roman" w:hAnsi="Times New Roman" w:cs="Times New Roman"/>
          <w:sz w:val="24"/>
          <w:szCs w:val="24"/>
        </w:rPr>
        <w:t xml:space="preserve">cara spesifik (Manurung, 2011). </w:t>
      </w:r>
      <w:r w:rsidRPr="00342483">
        <w:rPr>
          <w:rFonts w:ascii="Times New Roman" w:hAnsi="Times New Roman" w:cs="Times New Roman"/>
          <w:sz w:val="24"/>
          <w:szCs w:val="24"/>
        </w:rPr>
        <w:t>Perencanaan keperawatan adalah bagian dari fase pengorganisasian dalam proses keperawatan sebagai pedoman untuk mengarahkan tindakan keperawatan dalam usaha membantu, meringankan, memecahkan masalah atau untuk memenuhi ke</w:t>
      </w:r>
      <w:r>
        <w:rPr>
          <w:rFonts w:ascii="Times New Roman" w:hAnsi="Times New Roman" w:cs="Times New Roman"/>
          <w:sz w:val="24"/>
          <w:szCs w:val="24"/>
        </w:rPr>
        <w:t>butuhan pasien (Setiadi, 2012).</w:t>
      </w:r>
    </w:p>
    <w:p w:rsidR="0065100C" w:rsidRDefault="00866AEC" w:rsidP="005A466C">
      <w:pPr>
        <w:spacing w:after="0" w:line="480" w:lineRule="auto"/>
        <w:ind w:left="567" w:right="40" w:firstLine="567"/>
        <w:jc w:val="both"/>
        <w:rPr>
          <w:rFonts w:ascii="Times New Roman" w:hAnsi="Times New Roman" w:cs="Times New Roman"/>
          <w:sz w:val="24"/>
          <w:szCs w:val="24"/>
        </w:rPr>
      </w:pPr>
      <w:r>
        <w:rPr>
          <w:rFonts w:ascii="Times New Roman" w:hAnsi="Times New Roman" w:cs="Times New Roman"/>
          <w:sz w:val="24"/>
          <w:szCs w:val="24"/>
        </w:rPr>
        <w:t>Berdasarkan Standar Luaran Keperawatan Indonesia (2018) tujuan dan kriteria hasil s</w:t>
      </w:r>
      <w:r w:rsidRPr="00342483">
        <w:rPr>
          <w:rFonts w:ascii="Times New Roman" w:hAnsi="Times New Roman" w:cs="Times New Roman"/>
          <w:sz w:val="24"/>
          <w:szCs w:val="24"/>
        </w:rPr>
        <w:t xml:space="preserve">etelah dilakukan tindakan keperawatan selama 3x24 jam diagnosa keperawatan nyeri kronis berhubungan dengan infiltrasi tumor dibuktikan dengan pasien mengeluh </w:t>
      </w:r>
      <w:r>
        <w:rPr>
          <w:rFonts w:ascii="Times New Roman" w:hAnsi="Times New Roman" w:cs="Times New Roman"/>
          <w:sz w:val="24"/>
          <w:szCs w:val="24"/>
        </w:rPr>
        <w:t xml:space="preserve">nyeri, </w:t>
      </w:r>
      <w:r w:rsidRPr="00342483">
        <w:rPr>
          <w:rFonts w:ascii="Times New Roman" w:hAnsi="Times New Roman" w:cs="Times New Roman"/>
          <w:sz w:val="24"/>
          <w:szCs w:val="24"/>
        </w:rPr>
        <w:t>masalah nyeri kronis dapat teratasi. Kriteria hasil</w:t>
      </w:r>
      <w:r w:rsidR="00AB1F74">
        <w:rPr>
          <w:rFonts w:ascii="Times New Roman" w:hAnsi="Times New Roman" w:cs="Times New Roman"/>
          <w:sz w:val="24"/>
          <w:szCs w:val="24"/>
        </w:rPr>
        <w:t xml:space="preserve"> </w:t>
      </w:r>
      <w:r w:rsidRPr="00342483">
        <w:rPr>
          <w:rFonts w:ascii="Times New Roman" w:hAnsi="Times New Roman" w:cs="Times New Roman"/>
          <w:sz w:val="24"/>
          <w:szCs w:val="24"/>
        </w:rPr>
        <w:t>keluhan nyeri kronis menurun dari nyeri sedang menjadi nyeri ringan</w:t>
      </w:r>
      <w:r>
        <w:rPr>
          <w:rFonts w:ascii="Times New Roman" w:hAnsi="Times New Roman" w:cs="Times New Roman"/>
          <w:sz w:val="24"/>
          <w:szCs w:val="24"/>
        </w:rPr>
        <w:t xml:space="preserve">, meringis, sikap protektif, </w:t>
      </w:r>
      <w:r>
        <w:rPr>
          <w:rFonts w:ascii="Times New Roman" w:hAnsi="Times New Roman"/>
          <w:sz w:val="24"/>
          <w:szCs w:val="24"/>
        </w:rPr>
        <w:t>g</w:t>
      </w:r>
      <w:r w:rsidRPr="004250DE">
        <w:rPr>
          <w:rFonts w:ascii="Times New Roman" w:hAnsi="Times New Roman"/>
          <w:sz w:val="24"/>
          <w:szCs w:val="24"/>
        </w:rPr>
        <w:t>elisah</w:t>
      </w:r>
      <w:r>
        <w:rPr>
          <w:rFonts w:ascii="Times New Roman" w:hAnsi="Times New Roman"/>
          <w:sz w:val="24"/>
          <w:szCs w:val="24"/>
        </w:rPr>
        <w:t>, berfokus pada diri sendiri menurun, pola tidur dan tekanan darah membaik</w:t>
      </w:r>
      <w:r w:rsidRPr="00342483">
        <w:rPr>
          <w:rFonts w:ascii="Times New Roman" w:hAnsi="Times New Roman" w:cs="Times New Roman"/>
          <w:sz w:val="24"/>
          <w:szCs w:val="24"/>
        </w:rPr>
        <w:t>.</w:t>
      </w:r>
      <w:r w:rsidR="00002D85">
        <w:rPr>
          <w:rFonts w:ascii="Times New Roman" w:hAnsi="Times New Roman" w:cs="Times New Roman"/>
          <w:sz w:val="24"/>
          <w:szCs w:val="24"/>
        </w:rPr>
        <w:t xml:space="preserve"> </w:t>
      </w:r>
      <w:r>
        <w:rPr>
          <w:rFonts w:ascii="Times New Roman" w:hAnsi="Times New Roman" w:cs="Times New Roman"/>
          <w:sz w:val="24"/>
          <w:szCs w:val="24"/>
        </w:rPr>
        <w:t>I</w:t>
      </w:r>
      <w:r w:rsidRPr="00342483">
        <w:rPr>
          <w:rFonts w:ascii="Times New Roman" w:hAnsi="Times New Roman" w:cs="Times New Roman"/>
          <w:sz w:val="24"/>
          <w:szCs w:val="24"/>
        </w:rPr>
        <w:t xml:space="preserve">ntervensi yang dibuat penulis berdasarkan diagnosa keperawatan nyeri kronis berhubungan dengan infiltrasi tumor dapat mengalami penurunan nyeri. Perencanaan yang pertama yaitu manajemen nyeri (I. 08238) dan perencanaan yang kedua </w:t>
      </w:r>
      <w:r w:rsidR="0065100C">
        <w:rPr>
          <w:rFonts w:ascii="Times New Roman" w:hAnsi="Times New Roman" w:cs="Times New Roman"/>
          <w:sz w:val="24"/>
          <w:szCs w:val="24"/>
        </w:rPr>
        <w:t>pemberian analgesik (I. 08243).</w:t>
      </w:r>
    </w:p>
    <w:p w:rsidR="00D87C3D" w:rsidRDefault="00866AEC" w:rsidP="00D87C3D">
      <w:pPr>
        <w:spacing w:after="0" w:line="480" w:lineRule="auto"/>
        <w:ind w:left="567" w:right="40" w:firstLine="567"/>
        <w:jc w:val="both"/>
        <w:rPr>
          <w:rFonts w:ascii="Times New Roman" w:hAnsi="Times New Roman" w:cs="Times New Roman"/>
          <w:sz w:val="24"/>
          <w:szCs w:val="24"/>
        </w:rPr>
      </w:pPr>
      <w:r w:rsidRPr="00342483">
        <w:rPr>
          <w:rFonts w:ascii="Times New Roman" w:hAnsi="Times New Roman" w:cs="Times New Roman"/>
          <w:sz w:val="24"/>
          <w:szCs w:val="24"/>
        </w:rPr>
        <w:t>Perencanaan keperawatan yang pertama manajeme</w:t>
      </w:r>
      <w:r>
        <w:rPr>
          <w:rFonts w:ascii="Times New Roman" w:hAnsi="Times New Roman" w:cs="Times New Roman"/>
          <w:sz w:val="24"/>
          <w:szCs w:val="24"/>
        </w:rPr>
        <w:t>n nyeri (I. 08238). Manajemen nyeri atau pain management adalah satu bagian dari disiplin ilmu medis yang berkaitan dengan upaya-upaya menghilangkan nyeri atau pain relief (Potter &amp; Perry cit Syamsiah &amp; Endang, 2015). Manajemen nyeri meliputi, ob</w:t>
      </w:r>
      <w:r w:rsidRPr="00342483">
        <w:rPr>
          <w:rFonts w:ascii="Times New Roman" w:hAnsi="Times New Roman" w:cs="Times New Roman"/>
          <w:sz w:val="24"/>
          <w:szCs w:val="24"/>
        </w:rPr>
        <w:t>servasi adalah identifikas</w:t>
      </w:r>
      <w:r>
        <w:rPr>
          <w:rFonts w:ascii="Times New Roman" w:hAnsi="Times New Roman" w:cs="Times New Roman"/>
          <w:sz w:val="24"/>
          <w:szCs w:val="24"/>
        </w:rPr>
        <w:t xml:space="preserve">i lokasi, karakteristik, durasi </w:t>
      </w:r>
      <w:r w:rsidRPr="00342483">
        <w:rPr>
          <w:rFonts w:ascii="Times New Roman" w:hAnsi="Times New Roman" w:cs="Times New Roman"/>
          <w:sz w:val="24"/>
          <w:szCs w:val="24"/>
        </w:rPr>
        <w:t>frekuensi, kuan</w:t>
      </w:r>
      <w:r w:rsidR="00002D85">
        <w:rPr>
          <w:rFonts w:ascii="Times New Roman" w:hAnsi="Times New Roman" w:cs="Times New Roman"/>
          <w:sz w:val="24"/>
          <w:szCs w:val="24"/>
        </w:rPr>
        <w:t xml:space="preserve">titas, intensitas, skala nyeri. Observasi nyeri dilakukan </w:t>
      </w:r>
      <w:r w:rsidR="00E6207C">
        <w:rPr>
          <w:rFonts w:ascii="Times New Roman" w:hAnsi="Times New Roman" w:cs="Times New Roman"/>
          <w:sz w:val="24"/>
          <w:szCs w:val="24"/>
        </w:rPr>
        <w:t xml:space="preserve">pada hari ke-1 untuk menggali karakteristik nyeri pada pasien, setelah itu dilakukan </w:t>
      </w:r>
      <w:r w:rsidR="00002D85">
        <w:rPr>
          <w:rFonts w:ascii="Times New Roman" w:hAnsi="Times New Roman" w:cs="Times New Roman"/>
          <w:sz w:val="24"/>
          <w:szCs w:val="24"/>
        </w:rPr>
        <w:t xml:space="preserve">setiap hari selama 3 hari </w:t>
      </w:r>
      <w:r w:rsidR="00E6207C">
        <w:rPr>
          <w:rFonts w:ascii="Times New Roman" w:hAnsi="Times New Roman" w:cs="Times New Roman"/>
          <w:sz w:val="24"/>
          <w:szCs w:val="24"/>
        </w:rPr>
        <w:t>perawatan s</w:t>
      </w:r>
      <w:r w:rsidR="00002D85">
        <w:rPr>
          <w:rFonts w:ascii="Times New Roman" w:hAnsi="Times New Roman" w:cs="Times New Roman"/>
          <w:sz w:val="24"/>
          <w:szCs w:val="24"/>
        </w:rPr>
        <w:t xml:space="preserve">ebelum dan setelah pemberian terapi relaksasi otot progresif, tujuannya untuk mengetahui gambaran nyeri yang dialami pasien. </w:t>
      </w:r>
      <w:r>
        <w:rPr>
          <w:rFonts w:ascii="Times New Roman" w:hAnsi="Times New Roman" w:cs="Times New Roman"/>
          <w:sz w:val="24"/>
          <w:szCs w:val="24"/>
        </w:rPr>
        <w:t>Menurut Tamsuri (2007) dalam Wiarto (2017) observasi nyeri merupakan suatu gambaran untuk mendeskripsikan seberapa parah nyeri yang dirasakan oleh klien, pengukuran nyeri sangat subyektif dan bersifat individual sehingga intensitas nyeri yang dirasakan akan berbeda deng</w:t>
      </w:r>
      <w:r w:rsidR="00B96FDB">
        <w:rPr>
          <w:rFonts w:ascii="Times New Roman" w:hAnsi="Times New Roman" w:cs="Times New Roman"/>
          <w:sz w:val="24"/>
          <w:szCs w:val="24"/>
        </w:rPr>
        <w:t>an invidu lainnnya. Observasi</w:t>
      </w:r>
      <w:r>
        <w:rPr>
          <w:rFonts w:ascii="Times New Roman" w:hAnsi="Times New Roman" w:cs="Times New Roman"/>
          <w:sz w:val="24"/>
          <w:szCs w:val="24"/>
        </w:rPr>
        <w:t xml:space="preserve"> nyeri yang dilakukan ke pasien memberikan gambaran tentang karakteristik nyeri yang dialami pasien saat ini, apakah pasien masuk kedalam nyeri kronis atau nyeri akut, </w:t>
      </w:r>
      <w:r w:rsidR="00B96FDB">
        <w:rPr>
          <w:rFonts w:ascii="Times New Roman" w:hAnsi="Times New Roman" w:cs="Times New Roman"/>
          <w:sz w:val="24"/>
          <w:szCs w:val="24"/>
        </w:rPr>
        <w:t>sehingga dengan mengobservasi</w:t>
      </w:r>
      <w:r>
        <w:rPr>
          <w:rFonts w:ascii="Times New Roman" w:hAnsi="Times New Roman" w:cs="Times New Roman"/>
          <w:sz w:val="24"/>
          <w:szCs w:val="24"/>
        </w:rPr>
        <w:t xml:space="preserve"> nyeri dapat mempermudah dalam penegakan masalah ke</w:t>
      </w:r>
      <w:r w:rsidR="004B7680">
        <w:rPr>
          <w:rFonts w:ascii="Times New Roman" w:hAnsi="Times New Roman" w:cs="Times New Roman"/>
          <w:sz w:val="24"/>
          <w:szCs w:val="24"/>
        </w:rPr>
        <w:t xml:space="preserve">perawatan yang akan dirumuskan. </w:t>
      </w:r>
      <w:r w:rsidR="00002D85">
        <w:rPr>
          <w:rFonts w:ascii="Times New Roman" w:hAnsi="Times New Roman" w:cs="Times New Roman"/>
          <w:sz w:val="24"/>
          <w:szCs w:val="24"/>
        </w:rPr>
        <w:t xml:space="preserve">Observasi </w:t>
      </w:r>
      <w:r w:rsidR="00B96FDB">
        <w:rPr>
          <w:rFonts w:ascii="Times New Roman" w:hAnsi="Times New Roman" w:cs="Times New Roman"/>
          <w:sz w:val="24"/>
          <w:szCs w:val="24"/>
        </w:rPr>
        <w:t>dilakukan untuk m</w:t>
      </w:r>
      <w:r w:rsidR="004B7680">
        <w:rPr>
          <w:rFonts w:ascii="Times New Roman" w:hAnsi="Times New Roman" w:cs="Times New Roman"/>
          <w:sz w:val="24"/>
          <w:szCs w:val="24"/>
        </w:rPr>
        <w:t>engkaji</w:t>
      </w:r>
      <w:r w:rsidR="00E416DF">
        <w:rPr>
          <w:rFonts w:ascii="Times New Roman" w:hAnsi="Times New Roman" w:cs="Times New Roman"/>
          <w:sz w:val="24"/>
          <w:szCs w:val="24"/>
        </w:rPr>
        <w:t xml:space="preserve"> nyeri</w:t>
      </w:r>
      <w:r w:rsidR="0065100C">
        <w:rPr>
          <w:rFonts w:ascii="Times New Roman" w:hAnsi="Times New Roman" w:cs="Times New Roman"/>
          <w:sz w:val="24"/>
          <w:szCs w:val="24"/>
        </w:rPr>
        <w:t xml:space="preserve"> </w:t>
      </w:r>
      <w:r w:rsidR="00002D85">
        <w:rPr>
          <w:rFonts w:ascii="Times New Roman" w:hAnsi="Times New Roman" w:cs="Times New Roman"/>
          <w:sz w:val="24"/>
          <w:szCs w:val="24"/>
        </w:rPr>
        <w:t xml:space="preserve">dengan </w:t>
      </w:r>
      <w:r w:rsidR="004B7680">
        <w:rPr>
          <w:rFonts w:ascii="Times New Roman" w:hAnsi="Times New Roman" w:cs="Times New Roman"/>
          <w:sz w:val="24"/>
          <w:szCs w:val="24"/>
        </w:rPr>
        <w:t>pendekatan</w:t>
      </w:r>
      <w:r w:rsidR="00DC20CF">
        <w:rPr>
          <w:rFonts w:ascii="Times New Roman" w:hAnsi="Times New Roman" w:cs="Times New Roman"/>
          <w:sz w:val="24"/>
          <w:szCs w:val="24"/>
        </w:rPr>
        <w:t xml:space="preserve"> faktor pencetus</w:t>
      </w:r>
      <w:r w:rsidR="0065100C">
        <w:rPr>
          <w:rFonts w:ascii="Times New Roman" w:hAnsi="Times New Roman" w:cs="Times New Roman"/>
          <w:sz w:val="24"/>
          <w:szCs w:val="24"/>
        </w:rPr>
        <w:t xml:space="preserve"> </w:t>
      </w:r>
      <w:r w:rsidR="00DC20CF">
        <w:rPr>
          <w:rFonts w:ascii="Times New Roman" w:hAnsi="Times New Roman" w:cs="Times New Roman"/>
          <w:sz w:val="24"/>
          <w:szCs w:val="24"/>
        </w:rPr>
        <w:t>(</w:t>
      </w:r>
      <w:r w:rsidR="00DC20CF">
        <w:rPr>
          <w:rFonts w:ascii="Times New Roman" w:hAnsi="Times New Roman" w:cs="Times New Roman"/>
          <w:i/>
          <w:sz w:val="24"/>
          <w:szCs w:val="24"/>
        </w:rPr>
        <w:t>P</w:t>
      </w:r>
      <w:r w:rsidR="00DC20CF" w:rsidRPr="00DC20CF">
        <w:rPr>
          <w:rFonts w:ascii="Times New Roman" w:hAnsi="Times New Roman" w:cs="Times New Roman"/>
          <w:i/>
          <w:sz w:val="24"/>
          <w:szCs w:val="24"/>
        </w:rPr>
        <w:t>roving incident</w:t>
      </w:r>
      <w:r w:rsidR="00DC20CF">
        <w:rPr>
          <w:rFonts w:ascii="Times New Roman" w:hAnsi="Times New Roman" w:cs="Times New Roman"/>
          <w:sz w:val="24"/>
          <w:szCs w:val="24"/>
        </w:rPr>
        <w:t>), kualitas (</w:t>
      </w:r>
      <w:r w:rsidR="004B7680" w:rsidRPr="00DC20CF">
        <w:rPr>
          <w:rFonts w:ascii="Times New Roman" w:hAnsi="Times New Roman" w:cs="Times New Roman"/>
          <w:i/>
          <w:sz w:val="24"/>
          <w:szCs w:val="24"/>
        </w:rPr>
        <w:t>Q</w:t>
      </w:r>
      <w:r w:rsidR="00DC20CF" w:rsidRPr="00DC20CF">
        <w:rPr>
          <w:rFonts w:ascii="Times New Roman" w:hAnsi="Times New Roman" w:cs="Times New Roman"/>
          <w:i/>
          <w:sz w:val="24"/>
          <w:szCs w:val="24"/>
        </w:rPr>
        <w:t>uality</w:t>
      </w:r>
      <w:r w:rsidR="00DC20CF">
        <w:rPr>
          <w:rFonts w:ascii="Times New Roman" w:hAnsi="Times New Roman" w:cs="Times New Roman"/>
          <w:sz w:val="24"/>
          <w:szCs w:val="24"/>
        </w:rPr>
        <w:t>), lokasi (</w:t>
      </w:r>
      <w:r w:rsidR="004B7680" w:rsidRPr="00DC20CF">
        <w:rPr>
          <w:rFonts w:ascii="Times New Roman" w:hAnsi="Times New Roman" w:cs="Times New Roman"/>
          <w:i/>
          <w:sz w:val="24"/>
          <w:szCs w:val="24"/>
        </w:rPr>
        <w:t>R</w:t>
      </w:r>
      <w:r w:rsidR="00DC20CF" w:rsidRPr="00DC20CF">
        <w:rPr>
          <w:rFonts w:ascii="Times New Roman" w:hAnsi="Times New Roman" w:cs="Times New Roman"/>
          <w:i/>
          <w:sz w:val="24"/>
          <w:szCs w:val="24"/>
        </w:rPr>
        <w:t>egion</w:t>
      </w:r>
      <w:r w:rsidR="00DC20CF">
        <w:rPr>
          <w:rFonts w:ascii="Times New Roman" w:hAnsi="Times New Roman" w:cs="Times New Roman"/>
          <w:sz w:val="24"/>
          <w:szCs w:val="24"/>
        </w:rPr>
        <w:t>), skala (</w:t>
      </w:r>
      <w:r w:rsidR="004B7680" w:rsidRPr="00DC20CF">
        <w:rPr>
          <w:rFonts w:ascii="Times New Roman" w:hAnsi="Times New Roman" w:cs="Times New Roman"/>
          <w:i/>
          <w:sz w:val="24"/>
          <w:szCs w:val="24"/>
        </w:rPr>
        <w:t>S</w:t>
      </w:r>
      <w:r w:rsidR="00DC20CF" w:rsidRPr="00DC20CF">
        <w:rPr>
          <w:rFonts w:ascii="Times New Roman" w:hAnsi="Times New Roman" w:cs="Times New Roman"/>
          <w:i/>
          <w:sz w:val="24"/>
          <w:szCs w:val="24"/>
        </w:rPr>
        <w:t>cale of Pain</w:t>
      </w:r>
      <w:r w:rsidR="00DC20CF">
        <w:rPr>
          <w:rFonts w:ascii="Times New Roman" w:hAnsi="Times New Roman" w:cs="Times New Roman"/>
          <w:sz w:val="24"/>
          <w:szCs w:val="24"/>
        </w:rPr>
        <w:t>), waktu (</w:t>
      </w:r>
      <w:r w:rsidR="004B7680" w:rsidRPr="00DC20CF">
        <w:rPr>
          <w:rFonts w:ascii="Times New Roman" w:hAnsi="Times New Roman" w:cs="Times New Roman"/>
          <w:i/>
          <w:sz w:val="24"/>
          <w:szCs w:val="24"/>
        </w:rPr>
        <w:t>T</w:t>
      </w:r>
      <w:r w:rsidR="00DC20CF" w:rsidRPr="00DC20CF">
        <w:rPr>
          <w:rFonts w:ascii="Times New Roman" w:hAnsi="Times New Roman" w:cs="Times New Roman"/>
          <w:i/>
          <w:sz w:val="24"/>
          <w:szCs w:val="24"/>
        </w:rPr>
        <w:t>ime</w:t>
      </w:r>
      <w:r w:rsidR="00DC20CF">
        <w:rPr>
          <w:rFonts w:ascii="Times New Roman" w:hAnsi="Times New Roman" w:cs="Times New Roman"/>
          <w:sz w:val="24"/>
          <w:szCs w:val="24"/>
        </w:rPr>
        <w:t>)</w:t>
      </w:r>
      <w:r w:rsidR="004B7680">
        <w:rPr>
          <w:rFonts w:ascii="Times New Roman" w:hAnsi="Times New Roman" w:cs="Times New Roman"/>
          <w:sz w:val="24"/>
          <w:szCs w:val="24"/>
        </w:rPr>
        <w:t xml:space="preserve"> dapat m</w:t>
      </w:r>
      <w:r w:rsidR="00DC20CF">
        <w:rPr>
          <w:rFonts w:ascii="Times New Roman" w:hAnsi="Times New Roman" w:cs="Times New Roman"/>
          <w:sz w:val="24"/>
          <w:szCs w:val="24"/>
        </w:rPr>
        <w:t>embantu perawat dalam menentukan rencana intervensi yang sesuai (Muttaqin, 2011).</w:t>
      </w:r>
      <w:r w:rsidR="00E416DF">
        <w:rPr>
          <w:rFonts w:ascii="Times New Roman" w:hAnsi="Times New Roman" w:cs="Times New Roman"/>
          <w:sz w:val="24"/>
          <w:szCs w:val="24"/>
        </w:rPr>
        <w:t xml:space="preserve"> Pengkajian yang digunakan untuk mengukur karakteristik, durasi </w:t>
      </w:r>
      <w:r w:rsidR="00E416DF" w:rsidRPr="00342483">
        <w:rPr>
          <w:rFonts w:ascii="Times New Roman" w:hAnsi="Times New Roman" w:cs="Times New Roman"/>
          <w:sz w:val="24"/>
          <w:szCs w:val="24"/>
        </w:rPr>
        <w:t>frekuensi, kuantitas, intensitas, skala nyeri</w:t>
      </w:r>
      <w:r w:rsidR="000D77B4">
        <w:rPr>
          <w:rFonts w:ascii="Times New Roman" w:hAnsi="Times New Roman" w:cs="Times New Roman"/>
          <w:sz w:val="24"/>
          <w:szCs w:val="24"/>
        </w:rPr>
        <w:t xml:space="preserve"> adalah menggunakan peng</w:t>
      </w:r>
      <w:r w:rsidR="00E416DF">
        <w:rPr>
          <w:rFonts w:ascii="Times New Roman" w:hAnsi="Times New Roman" w:cs="Times New Roman"/>
          <w:sz w:val="24"/>
          <w:szCs w:val="24"/>
        </w:rPr>
        <w:t>kajian nyeri P</w:t>
      </w:r>
      <w:r w:rsidR="0065100C">
        <w:rPr>
          <w:rFonts w:ascii="Times New Roman" w:hAnsi="Times New Roman" w:cs="Times New Roman"/>
          <w:sz w:val="24"/>
          <w:szCs w:val="24"/>
        </w:rPr>
        <w:t>,</w:t>
      </w:r>
      <w:r w:rsidR="00E416DF">
        <w:rPr>
          <w:rFonts w:ascii="Times New Roman" w:hAnsi="Times New Roman" w:cs="Times New Roman"/>
          <w:sz w:val="24"/>
          <w:szCs w:val="24"/>
        </w:rPr>
        <w:t>Q</w:t>
      </w:r>
      <w:r w:rsidR="0065100C">
        <w:rPr>
          <w:rFonts w:ascii="Times New Roman" w:hAnsi="Times New Roman" w:cs="Times New Roman"/>
          <w:sz w:val="24"/>
          <w:szCs w:val="24"/>
        </w:rPr>
        <w:t>,</w:t>
      </w:r>
      <w:r w:rsidR="00E416DF">
        <w:rPr>
          <w:rFonts w:ascii="Times New Roman" w:hAnsi="Times New Roman" w:cs="Times New Roman"/>
          <w:sz w:val="24"/>
          <w:szCs w:val="24"/>
        </w:rPr>
        <w:t>R</w:t>
      </w:r>
      <w:r w:rsidR="0065100C">
        <w:rPr>
          <w:rFonts w:ascii="Times New Roman" w:hAnsi="Times New Roman" w:cs="Times New Roman"/>
          <w:sz w:val="24"/>
          <w:szCs w:val="24"/>
        </w:rPr>
        <w:t>,</w:t>
      </w:r>
      <w:r w:rsidR="00E416DF">
        <w:rPr>
          <w:rFonts w:ascii="Times New Roman" w:hAnsi="Times New Roman" w:cs="Times New Roman"/>
          <w:sz w:val="24"/>
          <w:szCs w:val="24"/>
        </w:rPr>
        <w:t>S</w:t>
      </w:r>
      <w:r w:rsidR="0065100C">
        <w:rPr>
          <w:rFonts w:ascii="Times New Roman" w:hAnsi="Times New Roman" w:cs="Times New Roman"/>
          <w:sz w:val="24"/>
          <w:szCs w:val="24"/>
        </w:rPr>
        <w:t>,</w:t>
      </w:r>
      <w:r w:rsidR="00E416DF">
        <w:rPr>
          <w:rFonts w:ascii="Times New Roman" w:hAnsi="Times New Roman" w:cs="Times New Roman"/>
          <w:sz w:val="24"/>
          <w:szCs w:val="24"/>
        </w:rPr>
        <w:t>T. A</w:t>
      </w:r>
      <w:r w:rsidR="00090876" w:rsidRPr="00267730">
        <w:rPr>
          <w:rFonts w:ascii="Times New Roman" w:hAnsi="Times New Roman" w:cs="Times New Roman"/>
          <w:sz w:val="24"/>
          <w:szCs w:val="24"/>
        </w:rPr>
        <w:t>lat yang digunakan u</w:t>
      </w:r>
      <w:r w:rsidR="00B96FDB">
        <w:rPr>
          <w:rFonts w:ascii="Times New Roman" w:hAnsi="Times New Roman" w:cs="Times New Roman"/>
          <w:sz w:val="24"/>
          <w:szCs w:val="24"/>
        </w:rPr>
        <w:t xml:space="preserve">ntuk mengukur intensitas nyeri </w:t>
      </w:r>
      <w:r w:rsidR="00090876" w:rsidRPr="00267730">
        <w:rPr>
          <w:rFonts w:ascii="Times New Roman" w:hAnsi="Times New Roman" w:cs="Times New Roman"/>
          <w:sz w:val="24"/>
          <w:szCs w:val="24"/>
        </w:rPr>
        <w:t>adalah dengan memakai skala intensitas nyeri. Adapun skala intensitas nyeri yang dikemukan Perry dan Potter (2000) dal</w:t>
      </w:r>
      <w:r w:rsidR="004B7680">
        <w:rPr>
          <w:rFonts w:ascii="Times New Roman" w:hAnsi="Times New Roman" w:cs="Times New Roman"/>
          <w:sz w:val="24"/>
          <w:szCs w:val="24"/>
        </w:rPr>
        <w:t>am Solehatin dan Kosasih (2015)</w:t>
      </w:r>
      <w:r w:rsidR="0065100C">
        <w:rPr>
          <w:rFonts w:ascii="Times New Roman" w:hAnsi="Times New Roman" w:cs="Times New Roman"/>
          <w:sz w:val="24"/>
          <w:szCs w:val="24"/>
        </w:rPr>
        <w:t xml:space="preserve"> </w:t>
      </w:r>
      <w:r w:rsidR="004B7680" w:rsidRPr="00267730">
        <w:rPr>
          <w:rFonts w:ascii="Times New Roman" w:hAnsi="Times New Roman" w:cs="Times New Roman"/>
          <w:sz w:val="24"/>
          <w:szCs w:val="24"/>
        </w:rPr>
        <w:t>skala analog visual</w:t>
      </w:r>
      <w:r w:rsidR="004B7680">
        <w:rPr>
          <w:rFonts w:ascii="Times New Roman" w:hAnsi="Times New Roman" w:cs="Times New Roman"/>
          <w:sz w:val="24"/>
          <w:szCs w:val="24"/>
        </w:rPr>
        <w:t xml:space="preserve">, skala face </w:t>
      </w:r>
      <w:r w:rsidR="004B7680" w:rsidRPr="00267730">
        <w:rPr>
          <w:rFonts w:ascii="Times New Roman" w:hAnsi="Times New Roman" w:cs="Times New Roman"/>
          <w:sz w:val="24"/>
          <w:szCs w:val="24"/>
        </w:rPr>
        <w:t>pain</w:t>
      </w:r>
      <w:r w:rsidR="0065100C">
        <w:rPr>
          <w:rFonts w:ascii="Times New Roman" w:hAnsi="Times New Roman" w:cs="Times New Roman"/>
          <w:sz w:val="24"/>
          <w:szCs w:val="24"/>
        </w:rPr>
        <w:t xml:space="preserve"> </w:t>
      </w:r>
      <w:r w:rsidR="004B7680" w:rsidRPr="00267730">
        <w:rPr>
          <w:rFonts w:ascii="Times New Roman" w:hAnsi="Times New Roman" w:cs="Times New Roman"/>
          <w:sz w:val="24"/>
          <w:szCs w:val="24"/>
        </w:rPr>
        <w:t>rating</w:t>
      </w:r>
      <w:r w:rsidR="0065100C">
        <w:rPr>
          <w:rFonts w:ascii="Times New Roman" w:hAnsi="Times New Roman" w:cs="Times New Roman"/>
          <w:sz w:val="24"/>
          <w:szCs w:val="24"/>
        </w:rPr>
        <w:t xml:space="preserve"> </w:t>
      </w:r>
      <w:r w:rsidR="004B7680" w:rsidRPr="00267730">
        <w:rPr>
          <w:rFonts w:ascii="Times New Roman" w:hAnsi="Times New Roman" w:cs="Times New Roman"/>
          <w:sz w:val="24"/>
          <w:szCs w:val="24"/>
        </w:rPr>
        <w:t>scale (FPRS)</w:t>
      </w:r>
      <w:r w:rsidR="004B7680">
        <w:rPr>
          <w:rFonts w:ascii="Times New Roman" w:hAnsi="Times New Roman" w:cs="Times New Roman"/>
          <w:sz w:val="24"/>
          <w:szCs w:val="24"/>
        </w:rPr>
        <w:t xml:space="preserve">, </w:t>
      </w:r>
      <w:r w:rsidR="004B7680" w:rsidRPr="00267730">
        <w:rPr>
          <w:rFonts w:ascii="Times New Roman" w:hAnsi="Times New Roman" w:cs="Times New Roman"/>
          <w:sz w:val="24"/>
          <w:szCs w:val="24"/>
        </w:rPr>
        <w:t xml:space="preserve">skala </w:t>
      </w:r>
      <w:r w:rsidR="00E6207C">
        <w:rPr>
          <w:rFonts w:ascii="Times New Roman" w:hAnsi="Times New Roman" w:cs="Times New Roman"/>
          <w:sz w:val="24"/>
          <w:szCs w:val="24"/>
        </w:rPr>
        <w:t xml:space="preserve">numerik. </w:t>
      </w:r>
      <w:r w:rsidR="004B7680">
        <w:rPr>
          <w:rFonts w:ascii="Times New Roman" w:hAnsi="Times New Roman" w:cs="Times New Roman"/>
          <w:sz w:val="24"/>
          <w:szCs w:val="24"/>
        </w:rPr>
        <w:t xml:space="preserve">Skala </w:t>
      </w:r>
      <w:r w:rsidR="000D77B4">
        <w:rPr>
          <w:rFonts w:ascii="Times New Roman" w:hAnsi="Times New Roman" w:cs="Times New Roman"/>
          <w:sz w:val="24"/>
          <w:szCs w:val="24"/>
        </w:rPr>
        <w:t>numerical rating scale (</w:t>
      </w:r>
      <w:r w:rsidR="004B7680">
        <w:rPr>
          <w:rFonts w:ascii="Times New Roman" w:hAnsi="Times New Roman" w:cs="Times New Roman"/>
          <w:sz w:val="24"/>
          <w:szCs w:val="24"/>
        </w:rPr>
        <w:t xml:space="preserve">NRS) digunakan sebagai pengganti alat pendeskripsian kata. </w:t>
      </w:r>
      <w:r w:rsidR="004B7680" w:rsidRPr="00267730">
        <w:rPr>
          <w:rFonts w:ascii="Times New Roman" w:hAnsi="Times New Roman" w:cs="Times New Roman"/>
          <w:sz w:val="24"/>
          <w:szCs w:val="24"/>
        </w:rPr>
        <w:t>Skala ini berbentuk garis ho</w:t>
      </w:r>
      <w:r w:rsidR="004B7680">
        <w:rPr>
          <w:rFonts w:ascii="Times New Roman" w:hAnsi="Times New Roman" w:cs="Times New Roman"/>
          <w:sz w:val="24"/>
          <w:szCs w:val="24"/>
        </w:rPr>
        <w:t>rizontal yang menunjukkan angka-angka dari 0-</w:t>
      </w:r>
      <w:r w:rsidR="004B7680" w:rsidRPr="00267730">
        <w:rPr>
          <w:rFonts w:ascii="Times New Roman" w:hAnsi="Times New Roman" w:cs="Times New Roman"/>
          <w:sz w:val="24"/>
          <w:szCs w:val="24"/>
        </w:rPr>
        <w:t>10, yaitu angka 0 m</w:t>
      </w:r>
      <w:r w:rsidR="004B7680">
        <w:rPr>
          <w:rFonts w:ascii="Times New Roman" w:hAnsi="Times New Roman" w:cs="Times New Roman"/>
          <w:sz w:val="24"/>
          <w:szCs w:val="24"/>
        </w:rPr>
        <w:t xml:space="preserve">enunjukkan tidak ada nyeri dan </w:t>
      </w:r>
      <w:r w:rsidR="004B7680" w:rsidRPr="00267730">
        <w:rPr>
          <w:rFonts w:ascii="Times New Roman" w:hAnsi="Times New Roman" w:cs="Times New Roman"/>
          <w:sz w:val="24"/>
          <w:szCs w:val="24"/>
        </w:rPr>
        <w:t>angka 10 menunjukkan nyeri yang paling hebat.</w:t>
      </w:r>
      <w:r w:rsidR="0065100C">
        <w:rPr>
          <w:rFonts w:ascii="Times New Roman" w:hAnsi="Times New Roman" w:cs="Times New Roman"/>
          <w:sz w:val="24"/>
          <w:szCs w:val="24"/>
        </w:rPr>
        <w:t xml:space="preserve"> </w:t>
      </w:r>
      <w:r w:rsidR="00E416DF">
        <w:rPr>
          <w:rFonts w:ascii="Times New Roman" w:hAnsi="Times New Roman" w:cs="Times New Roman"/>
          <w:sz w:val="24"/>
          <w:szCs w:val="24"/>
        </w:rPr>
        <w:t>Pengukuran intensitas nyeri pada penelitian ini adalah menggunakan s</w:t>
      </w:r>
      <w:r w:rsidR="008D5EB8">
        <w:rPr>
          <w:rFonts w:ascii="Times New Roman" w:hAnsi="Times New Roman" w:cs="Times New Roman"/>
          <w:sz w:val="24"/>
          <w:szCs w:val="24"/>
        </w:rPr>
        <w:t>kala</w:t>
      </w:r>
      <w:r w:rsidR="004B7680">
        <w:rPr>
          <w:rFonts w:ascii="Times New Roman" w:hAnsi="Times New Roman" w:cs="Times New Roman"/>
          <w:sz w:val="24"/>
          <w:szCs w:val="24"/>
        </w:rPr>
        <w:t xml:space="preserve"> numerik</w:t>
      </w:r>
      <w:r w:rsidR="0065100C">
        <w:rPr>
          <w:rFonts w:ascii="Times New Roman" w:hAnsi="Times New Roman" w:cs="Times New Roman"/>
          <w:sz w:val="24"/>
          <w:szCs w:val="24"/>
        </w:rPr>
        <w:t xml:space="preserve"> alasannya, </w:t>
      </w:r>
      <w:r w:rsidR="00E416DF">
        <w:rPr>
          <w:rFonts w:ascii="Times New Roman" w:hAnsi="Times New Roman" w:cs="Times New Roman"/>
          <w:sz w:val="24"/>
          <w:szCs w:val="24"/>
        </w:rPr>
        <w:t xml:space="preserve">skala numerik </w:t>
      </w:r>
      <w:r w:rsidR="008D5EB8">
        <w:rPr>
          <w:rFonts w:ascii="Times New Roman" w:hAnsi="Times New Roman" w:cs="Times New Roman"/>
          <w:sz w:val="24"/>
          <w:szCs w:val="24"/>
        </w:rPr>
        <w:t xml:space="preserve">paling efektif </w:t>
      </w:r>
      <w:r w:rsidR="00E416DF">
        <w:rPr>
          <w:rFonts w:ascii="Times New Roman" w:hAnsi="Times New Roman" w:cs="Times New Roman"/>
          <w:sz w:val="24"/>
          <w:szCs w:val="24"/>
        </w:rPr>
        <w:t xml:space="preserve">di pakai </w:t>
      </w:r>
      <w:r w:rsidR="00AB1F74">
        <w:rPr>
          <w:rFonts w:ascii="Times New Roman" w:hAnsi="Times New Roman" w:cs="Times New Roman"/>
          <w:sz w:val="24"/>
          <w:szCs w:val="24"/>
        </w:rPr>
        <w:t xml:space="preserve">pasien dewasa saat </w:t>
      </w:r>
      <w:r w:rsidR="008D5EB8">
        <w:rPr>
          <w:rFonts w:ascii="Times New Roman" w:hAnsi="Times New Roman" w:cs="Times New Roman"/>
          <w:sz w:val="24"/>
          <w:szCs w:val="24"/>
        </w:rPr>
        <w:t>pengkajian intensitas nyeri sebelum dan setelah intervensi</w:t>
      </w:r>
      <w:r w:rsidR="00082AF7">
        <w:rPr>
          <w:rFonts w:ascii="Times New Roman" w:hAnsi="Times New Roman" w:cs="Times New Roman"/>
          <w:sz w:val="24"/>
          <w:szCs w:val="24"/>
        </w:rPr>
        <w:t xml:space="preserve"> atau perencanaan keperawatan </w:t>
      </w:r>
      <w:r w:rsidR="00E416DF">
        <w:rPr>
          <w:rFonts w:ascii="Times New Roman" w:hAnsi="Times New Roman" w:cs="Times New Roman"/>
          <w:sz w:val="24"/>
          <w:szCs w:val="24"/>
        </w:rPr>
        <w:t xml:space="preserve">diberikan. </w:t>
      </w:r>
    </w:p>
    <w:p w:rsidR="00DF66F8" w:rsidRDefault="00866AEC" w:rsidP="00DF66F8">
      <w:pPr>
        <w:spacing w:after="0" w:line="480" w:lineRule="auto"/>
        <w:ind w:left="567" w:right="40" w:firstLine="567"/>
        <w:jc w:val="both"/>
        <w:rPr>
          <w:rFonts w:ascii="Times New Roman" w:hAnsi="Times New Roman" w:cs="Times New Roman"/>
          <w:sz w:val="24"/>
          <w:szCs w:val="24"/>
        </w:rPr>
      </w:pPr>
      <w:r>
        <w:rPr>
          <w:rFonts w:ascii="Times New Roman" w:hAnsi="Times New Roman" w:cs="Times New Roman"/>
          <w:sz w:val="24"/>
          <w:szCs w:val="24"/>
        </w:rPr>
        <w:t xml:space="preserve">Terapeutik adalah </w:t>
      </w:r>
      <w:r w:rsidRPr="00342483">
        <w:rPr>
          <w:rFonts w:ascii="Times New Roman" w:hAnsi="Times New Roman" w:cs="Times New Roman"/>
          <w:sz w:val="24"/>
          <w:szCs w:val="24"/>
        </w:rPr>
        <w:t>berikan tera</w:t>
      </w:r>
      <w:r>
        <w:rPr>
          <w:rFonts w:ascii="Times New Roman" w:hAnsi="Times New Roman" w:cs="Times New Roman"/>
          <w:sz w:val="24"/>
          <w:szCs w:val="24"/>
        </w:rPr>
        <w:t>pi non-farmakolog</w:t>
      </w:r>
      <w:r w:rsidR="00002D85">
        <w:rPr>
          <w:rFonts w:ascii="Times New Roman" w:hAnsi="Times New Roman" w:cs="Times New Roman"/>
          <w:sz w:val="24"/>
          <w:szCs w:val="24"/>
        </w:rPr>
        <w:t xml:space="preserve">i. </w:t>
      </w:r>
      <w:r>
        <w:rPr>
          <w:rFonts w:ascii="Times New Roman" w:hAnsi="Times New Roman" w:cs="Times New Roman"/>
          <w:sz w:val="24"/>
          <w:szCs w:val="24"/>
        </w:rPr>
        <w:t>Pendekatan non-farmakologi atau intervensi keperawatan mandiri merupakan tindakan yang dilakukan perawat secara mandiri untuk meredakan nyeri tanp</w:t>
      </w:r>
      <w:r w:rsidR="006C3C5D">
        <w:rPr>
          <w:rFonts w:ascii="Times New Roman" w:hAnsi="Times New Roman" w:cs="Times New Roman"/>
          <w:sz w:val="24"/>
          <w:szCs w:val="24"/>
        </w:rPr>
        <w:t xml:space="preserve">a bergantung pada petugas medis </w:t>
      </w:r>
      <w:r>
        <w:rPr>
          <w:rFonts w:ascii="Times New Roman" w:hAnsi="Times New Roman" w:cs="Times New Roman"/>
          <w:sz w:val="24"/>
          <w:szCs w:val="24"/>
        </w:rPr>
        <w:t>lain, dimana dalam pelaksanannya perawat mempertimbangkan keputusan dalam melakukan tin</w:t>
      </w:r>
      <w:r w:rsidR="00D87C3D">
        <w:rPr>
          <w:rFonts w:ascii="Times New Roman" w:hAnsi="Times New Roman" w:cs="Times New Roman"/>
          <w:sz w:val="24"/>
          <w:szCs w:val="24"/>
        </w:rPr>
        <w:t>d</w:t>
      </w:r>
      <w:r w:rsidR="00DF66F8">
        <w:rPr>
          <w:rFonts w:ascii="Times New Roman" w:hAnsi="Times New Roman" w:cs="Times New Roman"/>
          <w:sz w:val="24"/>
          <w:szCs w:val="24"/>
        </w:rPr>
        <w:t xml:space="preserve">akan (Bangun &amp; Nur’aeni, 2013). Perencanaan keperawatan yang akan dilakukan secara mandiri oleh perawat adalah pemberian relaksasi otot progresif. Relaksasi otot progresif merupakan </w:t>
      </w:r>
      <w:r w:rsidR="00DF66F8" w:rsidRPr="00342483">
        <w:rPr>
          <w:rFonts w:ascii="Times New Roman" w:hAnsi="Times New Roman" w:cs="Times New Roman"/>
          <w:sz w:val="24"/>
          <w:szCs w:val="24"/>
        </w:rPr>
        <w:t xml:space="preserve">salah satu terapi komplementer dalam proses </w:t>
      </w:r>
      <w:r w:rsidR="00DF66F8">
        <w:rPr>
          <w:rFonts w:ascii="Times New Roman" w:hAnsi="Times New Roman" w:cs="Times New Roman"/>
          <w:sz w:val="24"/>
          <w:szCs w:val="24"/>
        </w:rPr>
        <w:t xml:space="preserve">pemberian </w:t>
      </w:r>
      <w:r w:rsidR="00DF66F8" w:rsidRPr="00342483">
        <w:rPr>
          <w:rFonts w:ascii="Times New Roman" w:hAnsi="Times New Roman" w:cs="Times New Roman"/>
          <w:sz w:val="24"/>
          <w:szCs w:val="24"/>
        </w:rPr>
        <w:t>asuhan keperawatan yang diberikan kepada pasien nyeri kepala, gangguan tidur, stress, kecemasan, nyeri otot leher maupun punggung bagian atas dan bawah, dan depresi sehingga dapat memberikan efek rileks untuk memperlancar aliran darah, menurunkan ketegangan otot</w:t>
      </w:r>
      <w:r w:rsidR="00DF66F8">
        <w:rPr>
          <w:rFonts w:ascii="Times New Roman" w:hAnsi="Times New Roman" w:cs="Times New Roman"/>
          <w:sz w:val="24"/>
          <w:szCs w:val="24"/>
        </w:rPr>
        <w:t xml:space="preserve"> (Setyoadi &amp; Kushariyadi, 2011)</w:t>
      </w:r>
      <w:r w:rsidR="00DF66F8" w:rsidRPr="00342483">
        <w:rPr>
          <w:rFonts w:ascii="Times New Roman" w:hAnsi="Times New Roman" w:cs="Times New Roman"/>
          <w:sz w:val="24"/>
          <w:szCs w:val="24"/>
        </w:rPr>
        <w:t>.</w:t>
      </w:r>
      <w:r w:rsidR="00DF66F8">
        <w:rPr>
          <w:rFonts w:ascii="Times New Roman" w:hAnsi="Times New Roman" w:cs="Times New Roman"/>
          <w:sz w:val="24"/>
          <w:szCs w:val="24"/>
        </w:rPr>
        <w:t xml:space="preserve"> </w:t>
      </w:r>
      <w:r w:rsidR="00D87C3D">
        <w:rPr>
          <w:rFonts w:ascii="Times New Roman" w:hAnsi="Times New Roman" w:cs="Times New Roman"/>
          <w:sz w:val="24"/>
          <w:szCs w:val="24"/>
        </w:rPr>
        <w:t>H</w:t>
      </w:r>
      <w:r w:rsidR="00D87C3D" w:rsidRPr="006F3F8B">
        <w:rPr>
          <w:rFonts w:ascii="Times New Roman" w:hAnsi="Times New Roman" w:cs="Times New Roman"/>
          <w:sz w:val="24"/>
          <w:szCs w:val="24"/>
        </w:rPr>
        <w:t>asil penelitian yang dilakukan oleh (Budiono, Sumirah, &amp; Mustaya, 2018) yang membandingkan pemberian dengan jumlah responden 60 orang, 24 orang dengan nyeri kepala ringan, 17 orang dengan nyeri kepala sedang, 3 orang dengan nyeri kepala berat sebelum mendapatkan relaksasi otot progresif (ROP).</w:t>
      </w:r>
      <w:r w:rsidR="00D87C3D">
        <w:rPr>
          <w:rFonts w:ascii="Times New Roman" w:hAnsi="Times New Roman" w:cs="Times New Roman"/>
          <w:sz w:val="24"/>
          <w:szCs w:val="24"/>
        </w:rPr>
        <w:t xml:space="preserve"> </w:t>
      </w:r>
      <w:r w:rsidR="00D87C3D" w:rsidRPr="006F3F8B">
        <w:rPr>
          <w:rFonts w:ascii="Times New Roman" w:hAnsi="Times New Roman" w:cs="Times New Roman"/>
          <w:sz w:val="24"/>
          <w:szCs w:val="24"/>
        </w:rPr>
        <w:t xml:space="preserve">Setelah dilakukan relaksasi otot progresif (ROP) </w:t>
      </w:r>
      <w:r w:rsidR="00D87C3D" w:rsidRPr="006F3F8B">
        <w:rPr>
          <w:rFonts w:ascii="Times New Roman" w:hAnsi="Times New Roman" w:cs="Times New Roman"/>
          <w:sz w:val="24"/>
          <w:szCs w:val="24"/>
        </w:rPr>
        <w:sym w:font="Symbol" w:char="F0B1"/>
      </w:r>
      <w:r w:rsidR="00D87C3D" w:rsidRPr="006F3F8B">
        <w:rPr>
          <w:rFonts w:ascii="Times New Roman" w:hAnsi="Times New Roman" w:cs="Times New Roman"/>
          <w:sz w:val="24"/>
          <w:szCs w:val="24"/>
        </w:rPr>
        <w:t xml:space="preserve"> 15 menit 1 kali per hari selama 3 hari terjadi penurunan nyeri dimana pasien mengalami penurunan nyeri dengan jumlah responden 18 orang dengan nyeri kepala, 17 orang nyeri sedang, </w:t>
      </w:r>
      <w:r w:rsidR="00D87C3D">
        <w:rPr>
          <w:rFonts w:ascii="Times New Roman" w:hAnsi="Times New Roman" w:cs="Times New Roman"/>
          <w:sz w:val="24"/>
          <w:szCs w:val="24"/>
        </w:rPr>
        <w:t>dan 1 orang dengan nyeri berat.</w:t>
      </w:r>
      <w:r w:rsidR="002F17D4">
        <w:rPr>
          <w:rFonts w:ascii="Times New Roman" w:hAnsi="Times New Roman" w:cs="Times New Roman"/>
          <w:sz w:val="24"/>
          <w:szCs w:val="24"/>
        </w:rPr>
        <w:t xml:space="preserve"> </w:t>
      </w:r>
      <w:r w:rsidR="00D87C3D">
        <w:rPr>
          <w:rFonts w:ascii="Times New Roman" w:hAnsi="Times New Roman" w:cs="Times New Roman"/>
          <w:sz w:val="24"/>
          <w:szCs w:val="24"/>
        </w:rPr>
        <w:t>Perencanaan terapeutik berikan relaksasi otot progresif dilakukan pada pagi hari selama 3 hari berturut-turut dapat menurunkan nyeri kepala.</w:t>
      </w:r>
    </w:p>
    <w:p w:rsidR="00DF66F8" w:rsidRDefault="00866AEC" w:rsidP="00652A92">
      <w:pPr>
        <w:spacing w:after="0" w:line="480" w:lineRule="auto"/>
        <w:ind w:left="567" w:right="40" w:firstLine="567"/>
        <w:jc w:val="both"/>
        <w:rPr>
          <w:rFonts w:ascii="Times New Roman" w:hAnsi="Times New Roman"/>
          <w:sz w:val="24"/>
          <w:szCs w:val="24"/>
        </w:rPr>
      </w:pPr>
      <w:r w:rsidRPr="00342483">
        <w:rPr>
          <w:rFonts w:ascii="Times New Roman" w:hAnsi="Times New Roman" w:cs="Times New Roman"/>
          <w:sz w:val="24"/>
          <w:szCs w:val="24"/>
        </w:rPr>
        <w:t xml:space="preserve">Edukasi adalah </w:t>
      </w:r>
      <w:r w:rsidR="00D87C3D">
        <w:rPr>
          <w:rFonts w:ascii="Times New Roman" w:hAnsi="Times New Roman"/>
          <w:sz w:val="24"/>
          <w:szCs w:val="24"/>
        </w:rPr>
        <w:t>intervensi keperawatan dilakukan selama 4 hari</w:t>
      </w:r>
      <w:r w:rsidR="00E6207C">
        <w:rPr>
          <w:rFonts w:ascii="Times New Roman" w:hAnsi="Times New Roman"/>
          <w:sz w:val="24"/>
          <w:szCs w:val="24"/>
        </w:rPr>
        <w:t xml:space="preserve"> melibatkan keluarga dan pasien sebagai penerima informasi, yang mana pada hari </w:t>
      </w:r>
      <w:r w:rsidR="00D87C3D">
        <w:rPr>
          <w:rFonts w:ascii="Times New Roman" w:hAnsi="Times New Roman"/>
          <w:sz w:val="24"/>
          <w:szCs w:val="24"/>
        </w:rPr>
        <w:t xml:space="preserve">pertama jelaskan strategi meredakan nyeri dan ajarkan teknik nonfarmakologi, dan pada hari kedua sampai empat anjurkan monitor nyeri secara mandiri. </w:t>
      </w:r>
      <w:r w:rsidR="00D21992" w:rsidRPr="00342483">
        <w:rPr>
          <w:rFonts w:ascii="Times New Roman" w:hAnsi="Times New Roman" w:cs="Times New Roman"/>
          <w:sz w:val="24"/>
          <w:szCs w:val="24"/>
        </w:rPr>
        <w:t>Edukasi adalah jelas</w:t>
      </w:r>
      <w:r w:rsidR="00D21992">
        <w:rPr>
          <w:rFonts w:ascii="Times New Roman" w:hAnsi="Times New Roman" w:cs="Times New Roman"/>
          <w:sz w:val="24"/>
          <w:szCs w:val="24"/>
        </w:rPr>
        <w:t xml:space="preserve">kan strategi meredakan nyeri, </w:t>
      </w:r>
      <w:r w:rsidR="00D21992" w:rsidRPr="00342483">
        <w:rPr>
          <w:rFonts w:ascii="Times New Roman" w:hAnsi="Times New Roman" w:cs="Times New Roman"/>
          <w:sz w:val="24"/>
          <w:szCs w:val="24"/>
        </w:rPr>
        <w:t>ajarkan teknik non farmakologik terapi relaksasi otot progresif</w:t>
      </w:r>
      <w:r w:rsidR="00D21992">
        <w:rPr>
          <w:rFonts w:ascii="Times New Roman" w:hAnsi="Times New Roman" w:cs="Times New Roman"/>
          <w:sz w:val="24"/>
          <w:szCs w:val="24"/>
        </w:rPr>
        <w:t xml:space="preserve">, dan </w:t>
      </w:r>
      <w:r w:rsidR="00D21992">
        <w:rPr>
          <w:rFonts w:ascii="Times New Roman" w:hAnsi="Times New Roman"/>
          <w:sz w:val="24"/>
          <w:szCs w:val="24"/>
        </w:rPr>
        <w:t>a</w:t>
      </w:r>
      <w:r w:rsidR="00D21992" w:rsidRPr="007C38EA">
        <w:rPr>
          <w:rFonts w:ascii="Times New Roman" w:hAnsi="Times New Roman"/>
          <w:sz w:val="24"/>
          <w:szCs w:val="24"/>
        </w:rPr>
        <w:t xml:space="preserve">njurkan </w:t>
      </w:r>
      <w:r w:rsidR="00D21992">
        <w:rPr>
          <w:rFonts w:ascii="Times New Roman" w:hAnsi="Times New Roman"/>
          <w:sz w:val="24"/>
          <w:szCs w:val="24"/>
        </w:rPr>
        <w:t xml:space="preserve">memonitor nyeri secara mandiri. Perawat sebagai komponen tim kesehatan yang berperan penting untuk mengatasi nyeri pasien, perawat menjadi pendengar dengan penuh perhatian, mengkaji intensitas nyeri dan distress, merencanakan perawatan, memberikan edukasi tentang nyeri, meningkatkan penggunaan teknik non farmakologi dan mengevaluasi hasil yang dicapai adalah tanggung jawab perawat (Smeltzet et al, 2015). </w:t>
      </w:r>
    </w:p>
    <w:p w:rsidR="00884CF3" w:rsidRPr="00652A92" w:rsidRDefault="00DF66F8" w:rsidP="00652A92">
      <w:pPr>
        <w:spacing w:after="0" w:line="480" w:lineRule="auto"/>
        <w:ind w:left="567" w:right="40" w:firstLine="567"/>
        <w:jc w:val="both"/>
        <w:rPr>
          <w:rFonts w:ascii="Times New Roman" w:hAnsi="Times New Roman" w:cs="Times New Roman"/>
          <w:sz w:val="24"/>
          <w:szCs w:val="24"/>
        </w:rPr>
      </w:pPr>
      <w:r>
        <w:rPr>
          <w:rFonts w:ascii="Times New Roman" w:hAnsi="Times New Roman"/>
          <w:sz w:val="24"/>
          <w:szCs w:val="24"/>
        </w:rPr>
        <w:t>Jelaskan strategi meredakan nyeri m</w:t>
      </w:r>
      <w:r w:rsidR="00D21992">
        <w:rPr>
          <w:rFonts w:ascii="Times New Roman" w:hAnsi="Times New Roman"/>
          <w:sz w:val="24"/>
          <w:szCs w:val="24"/>
        </w:rPr>
        <w:t xml:space="preserve">enurut </w:t>
      </w:r>
      <w:r w:rsidR="00D21992">
        <w:rPr>
          <w:rFonts w:ascii="Times New Roman" w:hAnsi="Times New Roman" w:cs="Times New Roman"/>
          <w:sz w:val="24"/>
          <w:szCs w:val="24"/>
        </w:rPr>
        <w:t xml:space="preserve">Sholehati &amp; Rustina (2015) </w:t>
      </w:r>
      <w:r w:rsidR="00D21992">
        <w:rPr>
          <w:rFonts w:ascii="Times New Roman" w:hAnsi="Times New Roman"/>
          <w:sz w:val="24"/>
          <w:szCs w:val="24"/>
        </w:rPr>
        <w:t xml:space="preserve">memberikan edukasi </w:t>
      </w:r>
      <w:r w:rsidR="00D87C3D">
        <w:rPr>
          <w:rFonts w:ascii="Times New Roman" w:hAnsi="Times New Roman"/>
          <w:sz w:val="24"/>
          <w:szCs w:val="24"/>
        </w:rPr>
        <w:t xml:space="preserve">pasien </w:t>
      </w:r>
      <w:r w:rsidR="00D21992">
        <w:rPr>
          <w:rFonts w:ascii="Times New Roman" w:hAnsi="Times New Roman"/>
          <w:sz w:val="24"/>
          <w:szCs w:val="24"/>
        </w:rPr>
        <w:t xml:space="preserve">dengan menjelaskan strategi meredakan nyeri menggunakan teknik non farmakologi </w:t>
      </w:r>
      <w:r w:rsidR="00D21992" w:rsidRPr="00342483">
        <w:rPr>
          <w:rFonts w:ascii="Times New Roman" w:hAnsi="Times New Roman" w:cs="Times New Roman"/>
          <w:sz w:val="24"/>
          <w:szCs w:val="24"/>
        </w:rPr>
        <w:t>bertujuan untuk mengurangi kecemasan, menurunkan ketegangan otot dan secara tidak la</w:t>
      </w:r>
      <w:r w:rsidR="00D21992">
        <w:rPr>
          <w:rFonts w:ascii="Times New Roman" w:hAnsi="Times New Roman" w:cs="Times New Roman"/>
          <w:sz w:val="24"/>
          <w:szCs w:val="24"/>
        </w:rPr>
        <w:t xml:space="preserve">ngsung akan menghilangkan nyeri. </w:t>
      </w:r>
      <w:r>
        <w:rPr>
          <w:rFonts w:ascii="Times New Roman" w:hAnsi="Times New Roman" w:cs="Times New Roman"/>
          <w:sz w:val="24"/>
          <w:szCs w:val="24"/>
        </w:rPr>
        <w:t>B</w:t>
      </w:r>
      <w:r w:rsidR="005A466C">
        <w:rPr>
          <w:rFonts w:ascii="Times New Roman" w:hAnsi="Times New Roman" w:cs="Times New Roman"/>
          <w:sz w:val="24"/>
          <w:szCs w:val="24"/>
        </w:rPr>
        <w:t>erdasarkan penelitian Ardat, 2016 terbukti relaksasi autogenik lebih memfokuskan pada konsentrasi latihan nafas dalam dan mantra yang dapat mengurangi persepsi nyeri individu yang akan menghasilkan respons fisiologis, sedangkan pada relaksasi otot progresif dapat mengurangi persepsi nyeri individu yang akan menghasilkan respons fisiolo</w:t>
      </w:r>
      <w:r w:rsidR="00E6207C">
        <w:rPr>
          <w:rFonts w:ascii="Times New Roman" w:hAnsi="Times New Roman" w:cs="Times New Roman"/>
          <w:sz w:val="24"/>
          <w:szCs w:val="24"/>
        </w:rPr>
        <w:t xml:space="preserve">gis dan respons perilaku, </w:t>
      </w:r>
      <w:r w:rsidR="00652A92">
        <w:rPr>
          <w:rFonts w:ascii="Times New Roman" w:hAnsi="Times New Roman" w:cs="Times New Roman"/>
          <w:sz w:val="24"/>
          <w:szCs w:val="24"/>
        </w:rPr>
        <w:t>maka dari itu untuk mengurangi persepsi nyeri individu yang akan menghasilkan respon fisiologis sekaligus respon perilku terhadap nyeri menggunakan teknik relaksasi otot progresif. Sehingga dari beberapa teknik nonfarmakologi</w:t>
      </w:r>
      <w:r>
        <w:rPr>
          <w:rFonts w:ascii="Times New Roman" w:hAnsi="Times New Roman" w:cs="Times New Roman"/>
          <w:sz w:val="24"/>
          <w:szCs w:val="24"/>
        </w:rPr>
        <w:t xml:space="preserve"> untuk meredakan nyeri salah satunya teknik</w:t>
      </w:r>
      <w:r w:rsidR="00652A92">
        <w:rPr>
          <w:rFonts w:ascii="Times New Roman" w:hAnsi="Times New Roman" w:cs="Times New Roman"/>
          <w:sz w:val="24"/>
          <w:szCs w:val="24"/>
        </w:rPr>
        <w:t xml:space="preserve"> relaksasi otot progresif</w:t>
      </w:r>
      <w:r>
        <w:rPr>
          <w:rFonts w:ascii="Times New Roman" w:hAnsi="Times New Roman" w:cs="Times New Roman"/>
          <w:sz w:val="24"/>
          <w:szCs w:val="24"/>
        </w:rPr>
        <w:t xml:space="preserve"> </w:t>
      </w:r>
      <w:r w:rsidR="00652A92">
        <w:rPr>
          <w:rFonts w:ascii="Times New Roman" w:hAnsi="Times New Roman" w:cs="Times New Roman"/>
          <w:sz w:val="24"/>
          <w:szCs w:val="24"/>
        </w:rPr>
        <w:t xml:space="preserve">direkomendasikan untuk mengurangi nyeri. </w:t>
      </w:r>
      <w:r w:rsidR="00D21992">
        <w:rPr>
          <w:rFonts w:ascii="Times New Roman" w:hAnsi="Times New Roman" w:cs="Times New Roman"/>
          <w:sz w:val="24"/>
          <w:szCs w:val="24"/>
        </w:rPr>
        <w:t>Relaksasi otot progresif merupakan teknik relaksasi yang memusatkan perhatian pada suatu aktifitas otot, dengan mengidentifikasi otot yang tegang kemudian menurunkan ketegangan untuk mendapatkan pe</w:t>
      </w:r>
      <w:r w:rsidR="0054139A">
        <w:rPr>
          <w:rFonts w:ascii="Times New Roman" w:hAnsi="Times New Roman" w:cs="Times New Roman"/>
          <w:sz w:val="24"/>
          <w:szCs w:val="24"/>
        </w:rPr>
        <w:t xml:space="preserve">rasaan relaks (Gagliese, 2005). Memberikan edukasi pasien cara meredakan nyeri dengan </w:t>
      </w:r>
      <w:r w:rsidR="00D21992">
        <w:rPr>
          <w:rFonts w:ascii="Times New Roman" w:hAnsi="Times New Roman" w:cs="Times New Roman"/>
          <w:sz w:val="24"/>
          <w:szCs w:val="24"/>
        </w:rPr>
        <w:t xml:space="preserve">terapi non farmakologi relaksasi otot progresif merupakan tindakan mandiri yang </w:t>
      </w:r>
      <w:r w:rsidR="0054139A">
        <w:rPr>
          <w:rFonts w:ascii="Times New Roman" w:hAnsi="Times New Roman" w:cs="Times New Roman"/>
          <w:sz w:val="24"/>
          <w:szCs w:val="24"/>
        </w:rPr>
        <w:t>b</w:t>
      </w:r>
      <w:r w:rsidR="00045F71">
        <w:rPr>
          <w:rFonts w:ascii="Times New Roman" w:hAnsi="Times New Roman" w:cs="Times New Roman"/>
          <w:sz w:val="24"/>
          <w:szCs w:val="24"/>
        </w:rPr>
        <w:t xml:space="preserve">isa dilakukan pasien, </w:t>
      </w:r>
      <w:r w:rsidR="00D21992">
        <w:rPr>
          <w:rFonts w:ascii="Times New Roman" w:hAnsi="Times New Roman" w:cs="Times New Roman"/>
          <w:sz w:val="24"/>
          <w:szCs w:val="24"/>
        </w:rPr>
        <w:t>karena pasien mampu mengontrol nyeri secara mandiri, selain itu lebih mudah di pahami, lebih ekonomis dan ramah dikantong, bisa dilakukan kapanpun saat pasien merasakan nyeri itu muncul.</w:t>
      </w:r>
    </w:p>
    <w:p w:rsidR="00D21992" w:rsidRDefault="00D21992" w:rsidP="00970921">
      <w:pPr>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A</w:t>
      </w:r>
      <w:r w:rsidR="0054139A">
        <w:rPr>
          <w:rFonts w:ascii="Times New Roman" w:hAnsi="Times New Roman" w:cs="Times New Roman"/>
          <w:sz w:val="24"/>
          <w:szCs w:val="24"/>
        </w:rPr>
        <w:t xml:space="preserve">jarkan teknik non farmakologi </w:t>
      </w:r>
      <w:r w:rsidRPr="00342483">
        <w:rPr>
          <w:rFonts w:ascii="Times New Roman" w:hAnsi="Times New Roman" w:cs="Times New Roman"/>
          <w:sz w:val="24"/>
          <w:szCs w:val="24"/>
        </w:rPr>
        <w:t>terapi relaksasi otot progresif</w:t>
      </w:r>
      <w:r w:rsidR="0054139A">
        <w:rPr>
          <w:rFonts w:ascii="Times New Roman" w:hAnsi="Times New Roman" w:cs="Times New Roman"/>
          <w:sz w:val="24"/>
          <w:szCs w:val="24"/>
        </w:rPr>
        <w:t>, diberikan pada pengkajian awal saat pasien mengeluh adanya nyeri kepala, alasannya diberikan tindakan tersebut karena beberapa penelitian sebelumnya membuktikan efektifitas terapi relaksasi otot progresif menurunkan nyeri kepala. Setelah pasien tahu relaksasi otot progresif mampu menurunkan nyeri kepala kemudian pasien akan diajarkan teknik relaksasi otot progresif.</w:t>
      </w:r>
      <w:r w:rsidR="00970921" w:rsidRPr="00970921">
        <w:rPr>
          <w:rFonts w:ascii="Times New Roman" w:hAnsi="Times New Roman" w:cs="Times New Roman"/>
          <w:sz w:val="24"/>
          <w:szCs w:val="24"/>
        </w:rPr>
        <w:t xml:space="preserve"> </w:t>
      </w:r>
      <w:r w:rsidR="00970921">
        <w:rPr>
          <w:rFonts w:ascii="Times New Roman" w:hAnsi="Times New Roman" w:cs="Times New Roman"/>
          <w:sz w:val="24"/>
          <w:szCs w:val="24"/>
        </w:rPr>
        <w:t>Menurut Davis (2014) p</w:t>
      </w:r>
      <w:r w:rsidR="00970921" w:rsidRPr="00342483">
        <w:rPr>
          <w:rFonts w:ascii="Times New Roman" w:hAnsi="Times New Roman" w:cs="Times New Roman"/>
          <w:sz w:val="24"/>
          <w:szCs w:val="24"/>
        </w:rPr>
        <w:t>ada latihan relaksasi ini perhatian individu diarahkan untuk membedakan perasaan yang dialami saat kelompok otot dilemaskan dan dibandingkan ketik</w:t>
      </w:r>
      <w:r w:rsidR="00970921">
        <w:rPr>
          <w:rFonts w:ascii="Times New Roman" w:hAnsi="Times New Roman" w:cs="Times New Roman"/>
          <w:sz w:val="24"/>
          <w:szCs w:val="24"/>
        </w:rPr>
        <w:t xml:space="preserve">a otot-otot dalam kondisi tegang. </w:t>
      </w:r>
      <w:r w:rsidR="00970921" w:rsidRPr="00F971C3">
        <w:rPr>
          <w:rFonts w:ascii="Times New Roman" w:hAnsi="Times New Roman" w:cs="Times New Roman"/>
          <w:sz w:val="24"/>
          <w:szCs w:val="24"/>
        </w:rPr>
        <w:t>Latihan dengan metode latihan relaksasi otot progresif menurut Setyobroto dalam Komarudin (2015)</w:t>
      </w:r>
      <w:r w:rsidR="00970921">
        <w:rPr>
          <w:rFonts w:ascii="Times New Roman" w:hAnsi="Times New Roman" w:cs="Times New Roman"/>
          <w:sz w:val="24"/>
          <w:szCs w:val="24"/>
        </w:rPr>
        <w:t xml:space="preserve"> adalah latihan yang dilakukan dengan cara menegangkan otot-otot pada seluruh sebelum membuat otot-otot tersebut rileks. </w:t>
      </w:r>
      <w:r w:rsidR="00970921" w:rsidRPr="00342483">
        <w:rPr>
          <w:rFonts w:ascii="Times New Roman" w:hAnsi="Times New Roman" w:cs="Times New Roman"/>
          <w:sz w:val="24"/>
          <w:szCs w:val="24"/>
        </w:rPr>
        <w:t>Latihan relaksasi otot progresif adalah kombinasi antara latihan pernafasan dan rangkaian kontraksi serta relaksasi kelompok otot (I</w:t>
      </w:r>
      <w:r w:rsidR="00970921">
        <w:rPr>
          <w:rFonts w:ascii="Times New Roman" w:hAnsi="Times New Roman" w:cs="Times New Roman"/>
          <w:sz w:val="24"/>
          <w:szCs w:val="24"/>
        </w:rPr>
        <w:t xml:space="preserve">ndrawati dan Andriyati, 2018). </w:t>
      </w:r>
      <w:r>
        <w:rPr>
          <w:rFonts w:ascii="Times New Roman" w:hAnsi="Times New Roman" w:cs="Times New Roman"/>
          <w:sz w:val="24"/>
          <w:szCs w:val="24"/>
        </w:rPr>
        <w:t>Teknik terapi relaksasi otot progresif menurut Setyoadi dan Kushariyadi (2011) persiapan untuk melakukan teknik yaitu persiapan lingkungan seperti kursi, bantal, serta lingkungan yang tenang dan sunyi, pos</w:t>
      </w:r>
      <w:r w:rsidR="001E3EB2">
        <w:rPr>
          <w:rFonts w:ascii="Times New Roman" w:hAnsi="Times New Roman" w:cs="Times New Roman"/>
          <w:sz w:val="24"/>
          <w:szCs w:val="24"/>
        </w:rPr>
        <w:t>isikan tubuh secara nyaman yakni</w:t>
      </w:r>
      <w:r>
        <w:rPr>
          <w:rFonts w:ascii="Times New Roman" w:hAnsi="Times New Roman" w:cs="Times New Roman"/>
          <w:sz w:val="24"/>
          <w:szCs w:val="24"/>
        </w:rPr>
        <w:t xml:space="preserve"> berbaring dengan mata tertutup menggunakan bantal di bawah kepala dan lutut atau duduk di kursi dengan kepala di topang, hindari posisi berdiri, lepaskan asesoris yang digunakan seperti kacamata, jam, dan sepatu, longgarkan ikat dasi, ikat pinggang atau hal lain sifatnya mengikat, prosedur relaksasi otot progresif ada 15 gerakan sesuai dengan teori yang disampaikan oleh</w:t>
      </w:r>
      <w:r w:rsidRPr="006F3F8B">
        <w:rPr>
          <w:rFonts w:ascii="Times New Roman" w:hAnsi="Times New Roman" w:cs="Times New Roman"/>
          <w:sz w:val="24"/>
          <w:szCs w:val="24"/>
        </w:rPr>
        <w:t xml:space="preserve"> Mashudi, (2011); </w:t>
      </w:r>
      <w:r>
        <w:rPr>
          <w:rFonts w:ascii="Times New Roman" w:hAnsi="Times New Roman" w:cs="Times New Roman"/>
          <w:sz w:val="24"/>
          <w:szCs w:val="24"/>
        </w:rPr>
        <w:t>Edmud, (2015); Maulida, A.P</w:t>
      </w:r>
      <w:r w:rsidRPr="006F3F8B">
        <w:rPr>
          <w:rFonts w:ascii="Times New Roman" w:hAnsi="Times New Roman" w:cs="Times New Roman"/>
          <w:sz w:val="24"/>
          <w:szCs w:val="24"/>
        </w:rPr>
        <w:t>,</w:t>
      </w:r>
      <w:r>
        <w:rPr>
          <w:rFonts w:ascii="Times New Roman" w:hAnsi="Times New Roman" w:cs="Times New Roman"/>
          <w:sz w:val="24"/>
          <w:szCs w:val="24"/>
        </w:rPr>
        <w:t xml:space="preserve"> </w:t>
      </w:r>
      <w:r w:rsidRPr="006F3F8B">
        <w:rPr>
          <w:rFonts w:ascii="Times New Roman" w:hAnsi="Times New Roman" w:cs="Times New Roman"/>
          <w:sz w:val="24"/>
          <w:szCs w:val="24"/>
        </w:rPr>
        <w:t xml:space="preserve">(2014) </w:t>
      </w:r>
      <w:r w:rsidRPr="00FA0A84">
        <w:rPr>
          <w:rFonts w:ascii="Times New Roman" w:hAnsi="Times New Roman" w:cs="Times New Roman"/>
          <w:sz w:val="24"/>
          <w:szCs w:val="24"/>
        </w:rPr>
        <w:t>prosedur tindakan</w:t>
      </w:r>
      <w:r w:rsidR="00045F71">
        <w:rPr>
          <w:rFonts w:ascii="Times New Roman" w:hAnsi="Times New Roman" w:cs="Times New Roman"/>
          <w:sz w:val="24"/>
          <w:szCs w:val="24"/>
        </w:rPr>
        <w:t xml:space="preserve"> t</w:t>
      </w:r>
      <w:r>
        <w:rPr>
          <w:rFonts w:ascii="Times New Roman" w:hAnsi="Times New Roman" w:cs="Times New Roman"/>
          <w:sz w:val="24"/>
          <w:szCs w:val="24"/>
        </w:rPr>
        <w:t xml:space="preserve">erdiri dari 15 tahapan gerakan relaksasi otot progresif antara lain: </w:t>
      </w:r>
      <w:r w:rsidRPr="006F3F8B">
        <w:rPr>
          <w:rFonts w:ascii="Times New Roman" w:hAnsi="Times New Roman" w:cs="Times New Roman"/>
          <w:sz w:val="24"/>
          <w:szCs w:val="24"/>
        </w:rPr>
        <w:t>gerakan pertama ditujukan un</w:t>
      </w:r>
      <w:r>
        <w:rPr>
          <w:rFonts w:ascii="Times New Roman" w:hAnsi="Times New Roman" w:cs="Times New Roman"/>
          <w:sz w:val="24"/>
          <w:szCs w:val="24"/>
        </w:rPr>
        <w:t xml:space="preserve">tuk melatih otot tangan, </w:t>
      </w:r>
      <w:r w:rsidRPr="006F3F8B">
        <w:rPr>
          <w:rFonts w:ascii="Times New Roman" w:hAnsi="Times New Roman" w:cs="Times New Roman"/>
          <w:sz w:val="24"/>
          <w:szCs w:val="24"/>
        </w:rPr>
        <w:t>kedua ditunjukan untuk mela</w:t>
      </w:r>
      <w:r>
        <w:rPr>
          <w:rFonts w:ascii="Times New Roman" w:hAnsi="Times New Roman" w:cs="Times New Roman"/>
          <w:sz w:val="24"/>
          <w:szCs w:val="24"/>
        </w:rPr>
        <w:t xml:space="preserve">tih otot tangan bagian, </w:t>
      </w:r>
      <w:r w:rsidRPr="006F3F8B">
        <w:rPr>
          <w:rFonts w:ascii="Times New Roman" w:hAnsi="Times New Roman" w:cs="Times New Roman"/>
          <w:sz w:val="24"/>
          <w:szCs w:val="24"/>
        </w:rPr>
        <w:t>ketiga ditunjukan untuk melatih otot biseps (otot besar pa</w:t>
      </w:r>
      <w:r>
        <w:rPr>
          <w:rFonts w:ascii="Times New Roman" w:hAnsi="Times New Roman" w:cs="Times New Roman"/>
          <w:sz w:val="24"/>
          <w:szCs w:val="24"/>
        </w:rPr>
        <w:t xml:space="preserve">da bagian atas pangkal lengan), </w:t>
      </w:r>
      <w:r w:rsidRPr="006F3F8B">
        <w:rPr>
          <w:rFonts w:ascii="Times New Roman" w:hAnsi="Times New Roman" w:cs="Times New Roman"/>
          <w:sz w:val="24"/>
          <w:szCs w:val="24"/>
        </w:rPr>
        <w:t>keempat ditunjukan untuk melat</w:t>
      </w:r>
      <w:r>
        <w:rPr>
          <w:rFonts w:ascii="Times New Roman" w:hAnsi="Times New Roman" w:cs="Times New Roman"/>
          <w:sz w:val="24"/>
          <w:szCs w:val="24"/>
        </w:rPr>
        <w:t xml:space="preserve">ih otot bahu supaya mengendur, kelima dan enam </w:t>
      </w:r>
      <w:r w:rsidRPr="006F3F8B">
        <w:rPr>
          <w:rFonts w:ascii="Times New Roman" w:hAnsi="Times New Roman" w:cs="Times New Roman"/>
          <w:sz w:val="24"/>
          <w:szCs w:val="24"/>
        </w:rPr>
        <w:t>ditunjukan untuk melemaskan otot</w:t>
      </w:r>
      <w:r>
        <w:rPr>
          <w:rFonts w:ascii="Times New Roman" w:hAnsi="Times New Roman" w:cs="Times New Roman"/>
          <w:sz w:val="24"/>
          <w:szCs w:val="24"/>
        </w:rPr>
        <w:t>-otot wajah (s</w:t>
      </w:r>
      <w:r w:rsidRPr="006F3F8B">
        <w:rPr>
          <w:rFonts w:ascii="Times New Roman" w:hAnsi="Times New Roman" w:cs="Times New Roman"/>
          <w:sz w:val="24"/>
          <w:szCs w:val="24"/>
        </w:rPr>
        <w:t>epe</w:t>
      </w:r>
      <w:r>
        <w:rPr>
          <w:rFonts w:ascii="Times New Roman" w:hAnsi="Times New Roman" w:cs="Times New Roman"/>
          <w:sz w:val="24"/>
          <w:szCs w:val="24"/>
        </w:rPr>
        <w:t xml:space="preserve">rti dahi, mata, rahang, mulut), </w:t>
      </w:r>
      <w:r w:rsidRPr="006F3F8B">
        <w:rPr>
          <w:rFonts w:ascii="Times New Roman" w:hAnsi="Times New Roman" w:cs="Times New Roman"/>
          <w:sz w:val="24"/>
          <w:szCs w:val="24"/>
        </w:rPr>
        <w:t>ketuju</w:t>
      </w:r>
      <w:r>
        <w:rPr>
          <w:rFonts w:ascii="Times New Roman" w:hAnsi="Times New Roman" w:cs="Times New Roman"/>
          <w:sz w:val="24"/>
          <w:szCs w:val="24"/>
        </w:rPr>
        <w:t>h</w:t>
      </w:r>
      <w:r w:rsidRPr="006F3F8B">
        <w:rPr>
          <w:rFonts w:ascii="Times New Roman" w:hAnsi="Times New Roman" w:cs="Times New Roman"/>
          <w:sz w:val="24"/>
          <w:szCs w:val="24"/>
        </w:rPr>
        <w:t xml:space="preserve"> ditunjukan untuk mengendurkan ketegangan yang dialami oleh otot rahang</w:t>
      </w:r>
      <w:r>
        <w:rPr>
          <w:rFonts w:ascii="Times New Roman" w:hAnsi="Times New Roman" w:cs="Times New Roman"/>
          <w:sz w:val="24"/>
          <w:szCs w:val="24"/>
        </w:rPr>
        <w:t>,</w:t>
      </w:r>
      <w:r w:rsidRPr="006F3F8B">
        <w:rPr>
          <w:rFonts w:ascii="Times New Roman" w:hAnsi="Times New Roman" w:cs="Times New Roman"/>
          <w:sz w:val="24"/>
          <w:szCs w:val="24"/>
        </w:rPr>
        <w:t xml:space="preserve"> kedelapan ditunjukkan untuk mengend</w:t>
      </w:r>
      <w:r>
        <w:rPr>
          <w:rFonts w:ascii="Times New Roman" w:hAnsi="Times New Roman" w:cs="Times New Roman"/>
          <w:sz w:val="24"/>
          <w:szCs w:val="24"/>
        </w:rPr>
        <w:t xml:space="preserve">urkan otot-otot disekitar mulut, </w:t>
      </w:r>
      <w:r w:rsidRPr="006F3F8B">
        <w:rPr>
          <w:rFonts w:ascii="Times New Roman" w:hAnsi="Times New Roman" w:cs="Times New Roman"/>
          <w:sz w:val="24"/>
          <w:szCs w:val="24"/>
        </w:rPr>
        <w:t>kesembilan ditunjukan untuk merilekskan otot leher bagian depan maupun bagian belakang, kesepuluh ditunjukan untuk m</w:t>
      </w:r>
      <w:r>
        <w:rPr>
          <w:rFonts w:ascii="Times New Roman" w:hAnsi="Times New Roman" w:cs="Times New Roman"/>
          <w:sz w:val="24"/>
          <w:szCs w:val="24"/>
        </w:rPr>
        <w:t xml:space="preserve">elatih otot leher bagian depan, </w:t>
      </w:r>
      <w:r w:rsidRPr="006F3F8B">
        <w:rPr>
          <w:rFonts w:ascii="Times New Roman" w:hAnsi="Times New Roman" w:cs="Times New Roman"/>
          <w:sz w:val="24"/>
          <w:szCs w:val="24"/>
        </w:rPr>
        <w:t>kesebelas ditunjukan untuk melatih otot punggung</w:t>
      </w:r>
      <w:r>
        <w:rPr>
          <w:rFonts w:ascii="Times New Roman" w:hAnsi="Times New Roman" w:cs="Times New Roman"/>
          <w:sz w:val="24"/>
          <w:szCs w:val="24"/>
        </w:rPr>
        <w:t>,</w:t>
      </w:r>
      <w:r w:rsidRPr="006F3F8B">
        <w:rPr>
          <w:rFonts w:ascii="Times New Roman" w:hAnsi="Times New Roman" w:cs="Times New Roman"/>
          <w:sz w:val="24"/>
          <w:szCs w:val="24"/>
        </w:rPr>
        <w:t xml:space="preserve"> kedua</w:t>
      </w:r>
      <w:r w:rsidR="00E6207C">
        <w:rPr>
          <w:rFonts w:ascii="Times New Roman" w:hAnsi="Times New Roman" w:cs="Times New Roman"/>
          <w:sz w:val="24"/>
          <w:szCs w:val="24"/>
        </w:rPr>
        <w:t xml:space="preserve"> </w:t>
      </w:r>
      <w:r w:rsidRPr="006F3F8B">
        <w:rPr>
          <w:rFonts w:ascii="Times New Roman" w:hAnsi="Times New Roman" w:cs="Times New Roman"/>
          <w:sz w:val="24"/>
          <w:szCs w:val="24"/>
        </w:rPr>
        <w:t>belas ditunju</w:t>
      </w:r>
      <w:r>
        <w:rPr>
          <w:rFonts w:ascii="Times New Roman" w:hAnsi="Times New Roman" w:cs="Times New Roman"/>
          <w:sz w:val="24"/>
          <w:szCs w:val="24"/>
        </w:rPr>
        <w:t xml:space="preserve">kan untuk melemaskan otot dada, </w:t>
      </w:r>
      <w:r w:rsidRPr="006F3F8B">
        <w:rPr>
          <w:rFonts w:ascii="Times New Roman" w:hAnsi="Times New Roman" w:cs="Times New Roman"/>
          <w:sz w:val="24"/>
          <w:szCs w:val="24"/>
        </w:rPr>
        <w:t>ketiga belas bertujuan</w:t>
      </w:r>
      <w:r>
        <w:rPr>
          <w:rFonts w:ascii="Times New Roman" w:hAnsi="Times New Roman" w:cs="Times New Roman"/>
          <w:sz w:val="24"/>
          <w:szCs w:val="24"/>
        </w:rPr>
        <w:t xml:space="preserve"> untuk melatih otot-otot perut, </w:t>
      </w:r>
      <w:r w:rsidRPr="006F3F8B">
        <w:rPr>
          <w:rFonts w:ascii="Times New Roman" w:hAnsi="Times New Roman" w:cs="Times New Roman"/>
          <w:sz w:val="24"/>
          <w:szCs w:val="24"/>
        </w:rPr>
        <w:t>keempat belas ditunjukan untuk melatih otot-o</w:t>
      </w:r>
      <w:r>
        <w:rPr>
          <w:rFonts w:ascii="Times New Roman" w:hAnsi="Times New Roman" w:cs="Times New Roman"/>
          <w:sz w:val="24"/>
          <w:szCs w:val="24"/>
        </w:rPr>
        <w:t xml:space="preserve">tot kaki (otot paha dan betis), kelima belas untuk melatih otot kaki. </w:t>
      </w:r>
      <w:r w:rsidR="00D87C3D" w:rsidRPr="0046320C">
        <w:rPr>
          <w:rFonts w:ascii="Times New Roman" w:hAnsi="Times New Roman" w:cs="Times New Roman"/>
          <w:sz w:val="24"/>
          <w:szCs w:val="24"/>
        </w:rPr>
        <w:t>Hasil penelitian yang di</w:t>
      </w:r>
      <w:r w:rsidR="00D87C3D">
        <w:rPr>
          <w:rFonts w:ascii="Times New Roman" w:hAnsi="Times New Roman" w:cs="Times New Roman"/>
          <w:sz w:val="24"/>
          <w:szCs w:val="24"/>
        </w:rPr>
        <w:t xml:space="preserve">lakukan oleh Ikrima Rahmansari (2015) teknik nonfarmakologi salah satunya relaksasi otot progresif dapat menurunkan nyeri kepala di RSUD Dr. Moewardi Surakata, setiap relaksasi otot progresif dilakukan selama </w:t>
      </w:r>
      <w:r w:rsidR="00D87C3D">
        <w:rPr>
          <w:rFonts w:ascii="Times New Roman" w:hAnsi="Times New Roman" w:cs="Times New Roman"/>
          <w:sz w:val="24"/>
          <w:szCs w:val="24"/>
        </w:rPr>
        <w:sym w:font="Symbol" w:char="F0B1"/>
      </w:r>
      <w:r w:rsidR="00D87C3D">
        <w:rPr>
          <w:rFonts w:ascii="Times New Roman" w:hAnsi="Times New Roman" w:cs="Times New Roman"/>
          <w:sz w:val="24"/>
          <w:szCs w:val="24"/>
        </w:rPr>
        <w:t xml:space="preserve"> 10 menit 1 kali per hari selama 3 hari akan mengalami penurunan nyeri, waktu pelaksanaan relaksasi otot progresif berdasarkan jurnal selama </w:t>
      </w:r>
      <w:r w:rsidR="00045F71">
        <w:rPr>
          <w:rFonts w:ascii="Times New Roman" w:hAnsi="Times New Roman" w:cs="Times New Roman"/>
          <w:sz w:val="24"/>
          <w:szCs w:val="24"/>
        </w:rPr>
        <w:sym w:font="Symbol" w:char="F0B1"/>
      </w:r>
      <w:r w:rsidR="00045F71">
        <w:rPr>
          <w:rFonts w:ascii="Times New Roman" w:hAnsi="Times New Roman" w:cs="Times New Roman"/>
          <w:sz w:val="24"/>
          <w:szCs w:val="24"/>
        </w:rPr>
        <w:t xml:space="preserve"> </w:t>
      </w:r>
      <w:r w:rsidR="00D87C3D">
        <w:rPr>
          <w:rFonts w:ascii="Times New Roman" w:hAnsi="Times New Roman" w:cs="Times New Roman"/>
          <w:sz w:val="24"/>
          <w:szCs w:val="24"/>
        </w:rPr>
        <w:t>10</w:t>
      </w:r>
      <w:r w:rsidR="00045F71">
        <w:rPr>
          <w:rFonts w:ascii="Times New Roman" w:hAnsi="Times New Roman" w:cs="Times New Roman"/>
          <w:sz w:val="24"/>
          <w:szCs w:val="24"/>
        </w:rPr>
        <w:t xml:space="preserve"> menit</w:t>
      </w:r>
      <w:r w:rsidR="00D87C3D">
        <w:rPr>
          <w:rFonts w:ascii="Times New Roman" w:hAnsi="Times New Roman" w:cs="Times New Roman"/>
          <w:sz w:val="24"/>
          <w:szCs w:val="24"/>
        </w:rPr>
        <w:t xml:space="preserve"> tergantung dari manajemen wa</w:t>
      </w:r>
      <w:r w:rsidR="00045F71">
        <w:rPr>
          <w:rFonts w:ascii="Times New Roman" w:hAnsi="Times New Roman" w:cs="Times New Roman"/>
          <w:sz w:val="24"/>
          <w:szCs w:val="24"/>
        </w:rPr>
        <w:t>ktu yang dibutuhkan untuk menga</w:t>
      </w:r>
      <w:r w:rsidR="00D87C3D">
        <w:rPr>
          <w:rFonts w:ascii="Times New Roman" w:hAnsi="Times New Roman" w:cs="Times New Roman"/>
          <w:sz w:val="24"/>
          <w:szCs w:val="24"/>
        </w:rPr>
        <w:t xml:space="preserve">jarkan relaksasi otot progresif tersebut. </w:t>
      </w:r>
      <w:r>
        <w:rPr>
          <w:rFonts w:ascii="Times New Roman" w:hAnsi="Times New Roman" w:cs="Times New Roman"/>
          <w:sz w:val="24"/>
          <w:szCs w:val="24"/>
        </w:rPr>
        <w:t>Tindakan relaksasi otot progresif berjumlah 15 gerakan yang mana setiap gerakannya memadukan gerakan otot-otot seluruh tubuh dan relaksasi nafas dalam sehingga dapat melatih relak</w:t>
      </w:r>
      <w:r w:rsidR="00D87C3D">
        <w:rPr>
          <w:rFonts w:ascii="Times New Roman" w:hAnsi="Times New Roman" w:cs="Times New Roman"/>
          <w:sz w:val="24"/>
          <w:szCs w:val="24"/>
        </w:rPr>
        <w:t>s</w:t>
      </w:r>
      <w:r>
        <w:rPr>
          <w:rFonts w:ascii="Times New Roman" w:hAnsi="Times New Roman" w:cs="Times New Roman"/>
          <w:sz w:val="24"/>
          <w:szCs w:val="24"/>
        </w:rPr>
        <w:t xml:space="preserve"> pada pasien, berdasarkan penelitian yang dilakukan sebelumnya relaksasi otot progresif diberikan dalam waktu </w:t>
      </w:r>
      <w:r w:rsidRPr="006F3F8B">
        <w:rPr>
          <w:rFonts w:ascii="Times New Roman" w:hAnsi="Times New Roman" w:cs="Times New Roman"/>
          <w:sz w:val="24"/>
          <w:szCs w:val="24"/>
        </w:rPr>
        <w:sym w:font="Symbol" w:char="F0B1"/>
      </w:r>
      <w:r w:rsidR="00D87C3D">
        <w:rPr>
          <w:rFonts w:ascii="Times New Roman" w:hAnsi="Times New Roman" w:cs="Times New Roman"/>
          <w:sz w:val="24"/>
          <w:szCs w:val="24"/>
        </w:rPr>
        <w:t xml:space="preserve"> 10</w:t>
      </w:r>
      <w:r w:rsidRPr="006F3F8B">
        <w:rPr>
          <w:rFonts w:ascii="Times New Roman" w:hAnsi="Times New Roman" w:cs="Times New Roman"/>
          <w:sz w:val="24"/>
          <w:szCs w:val="24"/>
        </w:rPr>
        <w:t xml:space="preserve"> menit 1 kali per hari selama 3 hari</w:t>
      </w:r>
      <w:r>
        <w:rPr>
          <w:rFonts w:ascii="Times New Roman" w:hAnsi="Times New Roman" w:cs="Times New Roman"/>
          <w:sz w:val="24"/>
          <w:szCs w:val="24"/>
        </w:rPr>
        <w:t xml:space="preserve"> pada pasien nyeri kepala. </w:t>
      </w:r>
    </w:p>
    <w:p w:rsidR="00884CF3" w:rsidRDefault="00884CF3" w:rsidP="001627C7">
      <w:pPr>
        <w:spacing w:after="0" w:line="480" w:lineRule="auto"/>
        <w:ind w:left="567" w:firstLine="709"/>
        <w:jc w:val="both"/>
        <w:rPr>
          <w:rFonts w:ascii="Times New Roman" w:hAnsi="Times New Roman" w:cs="Times New Roman"/>
          <w:sz w:val="24"/>
          <w:szCs w:val="24"/>
        </w:rPr>
      </w:pPr>
      <w:r>
        <w:rPr>
          <w:rFonts w:ascii="Times New Roman" w:hAnsi="Times New Roman"/>
          <w:sz w:val="24"/>
          <w:szCs w:val="24"/>
        </w:rPr>
        <w:t>A</w:t>
      </w:r>
      <w:r w:rsidRPr="007C38EA">
        <w:rPr>
          <w:rFonts w:ascii="Times New Roman" w:hAnsi="Times New Roman"/>
          <w:sz w:val="24"/>
          <w:szCs w:val="24"/>
        </w:rPr>
        <w:t xml:space="preserve">njurkan </w:t>
      </w:r>
      <w:r w:rsidR="004A4DDA">
        <w:rPr>
          <w:rFonts w:ascii="Times New Roman" w:hAnsi="Times New Roman"/>
          <w:sz w:val="24"/>
          <w:szCs w:val="24"/>
        </w:rPr>
        <w:t>memonitor nyeri secara mandiri,</w:t>
      </w:r>
      <w:r w:rsidR="006E5A34">
        <w:rPr>
          <w:rFonts w:ascii="Times New Roman" w:hAnsi="Times New Roman"/>
          <w:sz w:val="24"/>
          <w:szCs w:val="24"/>
        </w:rPr>
        <w:t xml:space="preserve"> setelah pemberian relaksasi otot progresif se</w:t>
      </w:r>
      <w:r w:rsidR="001E3EB2">
        <w:rPr>
          <w:rFonts w:ascii="Times New Roman" w:hAnsi="Times New Roman"/>
          <w:sz w:val="24"/>
          <w:szCs w:val="24"/>
        </w:rPr>
        <w:t xml:space="preserve">lama selalu memberikan edukasi </w:t>
      </w:r>
      <w:r w:rsidR="006E5A34">
        <w:rPr>
          <w:rFonts w:ascii="Times New Roman" w:hAnsi="Times New Roman"/>
          <w:sz w:val="24"/>
          <w:szCs w:val="24"/>
        </w:rPr>
        <w:t xml:space="preserve">memonitor nyeri secara mandiri, karena </w:t>
      </w:r>
      <w:r w:rsidR="00B87F5F">
        <w:rPr>
          <w:rFonts w:ascii="Times New Roman" w:hAnsi="Times New Roman"/>
          <w:sz w:val="24"/>
          <w:szCs w:val="24"/>
        </w:rPr>
        <w:t xml:space="preserve">munculnya nyeri kepala yang dialami pasien hanya </w:t>
      </w:r>
      <w:r w:rsidR="001627C7">
        <w:rPr>
          <w:rFonts w:ascii="Times New Roman" w:hAnsi="Times New Roman"/>
          <w:sz w:val="24"/>
          <w:szCs w:val="24"/>
        </w:rPr>
        <w:t xml:space="preserve">bisa di monitor oleh </w:t>
      </w:r>
      <w:r w:rsidR="00B87F5F">
        <w:rPr>
          <w:rFonts w:ascii="Times New Roman" w:hAnsi="Times New Roman"/>
          <w:sz w:val="24"/>
          <w:szCs w:val="24"/>
        </w:rPr>
        <w:t xml:space="preserve">pasien </w:t>
      </w:r>
      <w:r w:rsidR="001627C7">
        <w:rPr>
          <w:rFonts w:ascii="Times New Roman" w:hAnsi="Times New Roman"/>
          <w:sz w:val="24"/>
          <w:szCs w:val="24"/>
        </w:rPr>
        <w:t xml:space="preserve">itu sendiri, pilihan yang dapat dilakukan pasien untuk menurunkan nyeri adalah </w:t>
      </w:r>
      <w:r w:rsidR="00DB1E15">
        <w:rPr>
          <w:rFonts w:ascii="Times New Roman" w:hAnsi="Times New Roman" w:cs="Times New Roman"/>
          <w:sz w:val="24"/>
          <w:szCs w:val="24"/>
        </w:rPr>
        <w:t>latihan relaksasi otot progresif, yang mana latihan ini merupakan</w:t>
      </w:r>
      <w:r w:rsidR="001627C7" w:rsidRPr="006F3F8B">
        <w:rPr>
          <w:rFonts w:ascii="Times New Roman" w:hAnsi="Times New Roman" w:cs="Times New Roman"/>
          <w:sz w:val="24"/>
          <w:szCs w:val="24"/>
        </w:rPr>
        <w:t xml:space="preserve"> kombinasi antara latihan pernafasan dan rangkaian kontraksi serta relaksasi kelompok otot (Indrawati da</w:t>
      </w:r>
      <w:r w:rsidR="001627C7">
        <w:rPr>
          <w:rFonts w:ascii="Times New Roman" w:hAnsi="Times New Roman" w:cs="Times New Roman"/>
          <w:sz w:val="24"/>
          <w:szCs w:val="24"/>
        </w:rPr>
        <w:t xml:space="preserve">n Andriyati, 2018). </w:t>
      </w:r>
      <w:r w:rsidR="007E5BB7">
        <w:rPr>
          <w:rFonts w:ascii="Times New Roman" w:hAnsi="Times New Roman" w:cs="Times New Roman"/>
          <w:sz w:val="24"/>
          <w:szCs w:val="24"/>
        </w:rPr>
        <w:t>Penatalaksanaan nonfarmakologis</w:t>
      </w:r>
      <w:r w:rsidR="00DB1E15">
        <w:rPr>
          <w:rFonts w:ascii="Times New Roman" w:hAnsi="Times New Roman" w:cs="Times New Roman"/>
          <w:sz w:val="24"/>
          <w:szCs w:val="24"/>
        </w:rPr>
        <w:t xml:space="preserve"> dengan cara ini sangat dianjurkan, karena tidak menimbulkan efek sampin</w:t>
      </w:r>
      <w:r w:rsidR="00D64560">
        <w:rPr>
          <w:rFonts w:ascii="Times New Roman" w:hAnsi="Times New Roman" w:cs="Times New Roman"/>
          <w:sz w:val="24"/>
          <w:szCs w:val="24"/>
        </w:rPr>
        <w:t xml:space="preserve">g dan memandirikan pasien </w:t>
      </w:r>
      <w:r w:rsidR="00DB1E15">
        <w:rPr>
          <w:rFonts w:ascii="Times New Roman" w:hAnsi="Times New Roman" w:cs="Times New Roman"/>
          <w:sz w:val="24"/>
          <w:szCs w:val="24"/>
        </w:rPr>
        <w:t>yang mengalami nyeri untuk menjaga kesehatannya (Supetran I, 2016). Monitor nyeri secara mandiri bisa dilakukan pasien kapanpun ketika nyeri muncul, harapannya setelah pemberian edukasi monitor nyeri secara mandiri pasien dapat menerapkan cara mengontrol nyeri secara mandiri dengan teknik nonfarmakologis</w:t>
      </w:r>
      <w:r w:rsidR="00045F71">
        <w:rPr>
          <w:rFonts w:ascii="Times New Roman" w:hAnsi="Times New Roman" w:cs="Times New Roman"/>
          <w:sz w:val="24"/>
          <w:szCs w:val="24"/>
        </w:rPr>
        <w:t xml:space="preserve"> yang sudah diajarkan</w:t>
      </w:r>
      <w:r w:rsidR="00DB1E15">
        <w:rPr>
          <w:rFonts w:ascii="Times New Roman" w:hAnsi="Times New Roman" w:cs="Times New Roman"/>
          <w:sz w:val="24"/>
          <w:szCs w:val="24"/>
        </w:rPr>
        <w:t xml:space="preserve">.  </w:t>
      </w:r>
    </w:p>
    <w:p w:rsidR="00866AEC" w:rsidRDefault="00866AEC" w:rsidP="006E5A34">
      <w:pPr>
        <w:spacing w:after="0" w:line="480" w:lineRule="auto"/>
        <w:ind w:left="567" w:right="40" w:firstLine="567"/>
        <w:jc w:val="both"/>
        <w:rPr>
          <w:rFonts w:ascii="Times New Roman" w:hAnsi="Times New Roman" w:cs="Times New Roman"/>
          <w:sz w:val="24"/>
          <w:szCs w:val="24"/>
        </w:rPr>
      </w:pPr>
      <w:r w:rsidRPr="00342483">
        <w:rPr>
          <w:rFonts w:ascii="Times New Roman" w:hAnsi="Times New Roman" w:cs="Times New Roman"/>
          <w:sz w:val="24"/>
          <w:szCs w:val="24"/>
        </w:rPr>
        <w:t xml:space="preserve">Perencanaan keperawatan yang kedua pemberian </w:t>
      </w:r>
      <w:r>
        <w:rPr>
          <w:rFonts w:ascii="Times New Roman" w:hAnsi="Times New Roman" w:cs="Times New Roman"/>
          <w:sz w:val="24"/>
          <w:szCs w:val="24"/>
        </w:rPr>
        <w:t>analgesik (I. 08243) meliputi, o</w:t>
      </w:r>
      <w:r w:rsidRPr="00342483">
        <w:rPr>
          <w:rFonts w:ascii="Times New Roman" w:hAnsi="Times New Roman" w:cs="Times New Roman"/>
          <w:sz w:val="24"/>
          <w:szCs w:val="24"/>
        </w:rPr>
        <w:t>bservasi adalah identifikasi riwayat alergi, monitor tanda-tanda vital</w:t>
      </w:r>
      <w:r w:rsidR="006E5A34">
        <w:rPr>
          <w:rFonts w:ascii="Times New Roman" w:hAnsi="Times New Roman" w:cs="Times New Roman"/>
          <w:sz w:val="24"/>
          <w:szCs w:val="24"/>
        </w:rPr>
        <w:t xml:space="preserve"> </w:t>
      </w:r>
      <w:r w:rsidRPr="004250DE">
        <w:rPr>
          <w:rFonts w:ascii="Times New Roman" w:hAnsi="Times New Roman"/>
          <w:sz w:val="24"/>
          <w:szCs w:val="24"/>
        </w:rPr>
        <w:t>sebelum dan sesudah pemberian analgesik</w:t>
      </w:r>
      <w:r w:rsidRPr="00342483">
        <w:rPr>
          <w:rFonts w:ascii="Times New Roman" w:hAnsi="Times New Roman" w:cs="Times New Roman"/>
          <w:sz w:val="24"/>
          <w:szCs w:val="24"/>
        </w:rPr>
        <w:t xml:space="preserve">. </w:t>
      </w:r>
      <w:r w:rsidR="006E5A34">
        <w:rPr>
          <w:rFonts w:ascii="Times New Roman" w:hAnsi="Times New Roman" w:cs="Times New Roman"/>
          <w:sz w:val="24"/>
          <w:szCs w:val="24"/>
        </w:rPr>
        <w:t xml:space="preserve">Identifikasi riwayat alergi sebelum pemberian obat perhatikan prinsip 6 benar obat yaitu benar pasien, obat, dosis, waktu pemberian, cara pemberian, dan dokumentasi sehingga dapat disimpulkan benar identifikasi pasien, </w:t>
      </w:r>
      <w:r>
        <w:rPr>
          <w:rFonts w:ascii="Times New Roman" w:hAnsi="Times New Roman" w:cs="Times New Roman"/>
          <w:sz w:val="24"/>
          <w:szCs w:val="24"/>
        </w:rPr>
        <w:t xml:space="preserve">ada beberapa tindakan atau prosedur yang membutuhkan identifikasi pasien yaitu pemberian obat-obatan, prosedur pemeriksaan radiologi, intervensi pembedahan dan prosedur invasif (Dale &amp; Renner, 1997). Alergi obat adalah reaksi simpang obat yang melibatkan </w:t>
      </w:r>
      <w:r w:rsidR="00045F71">
        <w:rPr>
          <w:rFonts w:ascii="Times New Roman" w:hAnsi="Times New Roman" w:cs="Times New Roman"/>
          <w:sz w:val="24"/>
          <w:szCs w:val="24"/>
        </w:rPr>
        <w:t xml:space="preserve">mekanisme imunologis </w:t>
      </w:r>
      <w:r>
        <w:rPr>
          <w:rFonts w:ascii="Times New Roman" w:hAnsi="Times New Roman" w:cs="Times New Roman"/>
          <w:sz w:val="24"/>
          <w:szCs w:val="24"/>
        </w:rPr>
        <w:t>terj</w:t>
      </w:r>
      <w:r w:rsidR="00045F71">
        <w:rPr>
          <w:rFonts w:ascii="Times New Roman" w:hAnsi="Times New Roman" w:cs="Times New Roman"/>
          <w:sz w:val="24"/>
          <w:szCs w:val="24"/>
        </w:rPr>
        <w:t xml:space="preserve">adi melalui reaksi imun </w:t>
      </w:r>
      <w:r>
        <w:rPr>
          <w:rFonts w:ascii="Times New Roman" w:hAnsi="Times New Roman" w:cs="Times New Roman"/>
          <w:sz w:val="24"/>
          <w:szCs w:val="24"/>
        </w:rPr>
        <w:t xml:space="preserve">IgE atau reaksi hipersensitivitas cepat dengan berbagai mekanisme dan presentasi klinis (Khan DA, 2010). Melakukan identifikasi riwayat alergi sebelum pemberian obat akan memberikan gambaran apakah pasien mengalami alergi obat sebelumnya. </w:t>
      </w:r>
    </w:p>
    <w:p w:rsidR="00866AEC" w:rsidRPr="002D4ED6" w:rsidRDefault="00866AEC" w:rsidP="002D4ED6">
      <w:pPr>
        <w:spacing w:after="0" w:line="480" w:lineRule="auto"/>
        <w:ind w:left="567" w:firstLine="709"/>
        <w:jc w:val="both"/>
        <w:rPr>
          <w:rFonts w:ascii="Times New Roman" w:hAnsi="Times New Roman" w:cs="Times New Roman"/>
          <w:sz w:val="24"/>
          <w:szCs w:val="24"/>
        </w:rPr>
      </w:pPr>
      <w:r w:rsidRPr="00342483">
        <w:rPr>
          <w:rFonts w:ascii="Times New Roman" w:hAnsi="Times New Roman" w:cs="Times New Roman"/>
          <w:sz w:val="24"/>
          <w:szCs w:val="24"/>
        </w:rPr>
        <w:t xml:space="preserve">Terapeutik adalah dokumentasikan respons terhadap efek analgetik. </w:t>
      </w:r>
      <w:r>
        <w:rPr>
          <w:rFonts w:ascii="Times New Roman" w:hAnsi="Times New Roman" w:cs="Times New Roman"/>
          <w:sz w:val="24"/>
          <w:szCs w:val="24"/>
        </w:rPr>
        <w:t xml:space="preserve">Dokumentasikan semua tindakan yang telah dilaksanakan berserta respon klien (Keliat, 2011). Analgetik adalah bahan atau obat yang digunakan untuk menekan atau mengurangi rasa sakit atau nyeri tanpa menyebabkan hilangnya kesadaran (Sumardjo, 2009). </w:t>
      </w:r>
      <w:r w:rsidR="00DB1E15">
        <w:rPr>
          <w:rFonts w:ascii="Times New Roman" w:hAnsi="Times New Roman"/>
          <w:color w:val="000000"/>
          <w:sz w:val="24"/>
          <w:szCs w:val="24"/>
          <w:lang w:val="sv-SE"/>
        </w:rPr>
        <w:t>Mula kerja obat setelah pemberian secara intrvena adalah 30 menit dengan durasi dalam obat didalam tubuh selama 4 jam (Misiolek, 2014). Dokumentasi dari hasil pemberian obat dilakukan ketika waktu paruh obat berkerja secara maksimal sehingga perawat melakukan pendokumentasian setelah 4 jam obat masuk ke dalam tubuh melalui intravena.</w:t>
      </w:r>
      <w:r w:rsidR="00342877">
        <w:rPr>
          <w:rFonts w:ascii="Times New Roman" w:hAnsi="Times New Roman"/>
          <w:color w:val="000000"/>
          <w:sz w:val="24"/>
          <w:szCs w:val="24"/>
          <w:lang w:val="sv-SE"/>
        </w:rPr>
        <w:t xml:space="preserve"> </w:t>
      </w:r>
      <w:r>
        <w:rPr>
          <w:rFonts w:ascii="Times New Roman" w:hAnsi="Times New Roman" w:cs="Times New Roman"/>
          <w:sz w:val="24"/>
          <w:szCs w:val="24"/>
        </w:rPr>
        <w:t>Dokumentasi respons terhadap efek analgetik, menuliskan keluhan yang dirasakan pasien ketika diberikan analgetik apakah berkurangnya rasa nyeri setelah diberikan analgesik, tetapi butuh waktu</w:t>
      </w:r>
      <w:r w:rsidR="001627C7">
        <w:rPr>
          <w:rFonts w:ascii="Times New Roman" w:hAnsi="Times New Roman" w:cs="Times New Roman"/>
          <w:sz w:val="24"/>
          <w:szCs w:val="24"/>
        </w:rPr>
        <w:t xml:space="preserve"> paruh untuk menilai respons</w:t>
      </w:r>
      <w:r>
        <w:rPr>
          <w:rFonts w:ascii="Times New Roman" w:hAnsi="Times New Roman" w:cs="Times New Roman"/>
          <w:sz w:val="24"/>
          <w:szCs w:val="24"/>
        </w:rPr>
        <w:t xml:space="preserve"> pasien, setelah itu baru bisa mendokumentasikan efek dari terapi </w:t>
      </w:r>
      <w:r w:rsidR="00342877">
        <w:rPr>
          <w:rFonts w:ascii="Times New Roman" w:hAnsi="Times New Roman" w:cs="Times New Roman"/>
          <w:sz w:val="24"/>
          <w:szCs w:val="24"/>
        </w:rPr>
        <w:t>analgesik</w:t>
      </w:r>
      <w:r w:rsidR="00DA6F80">
        <w:rPr>
          <w:rFonts w:ascii="Times New Roman" w:hAnsi="Times New Roman" w:cs="Times New Roman"/>
          <w:sz w:val="24"/>
          <w:szCs w:val="24"/>
        </w:rPr>
        <w:t xml:space="preserve"> yang diberikan</w:t>
      </w:r>
      <w:r>
        <w:rPr>
          <w:rFonts w:ascii="Times New Roman" w:hAnsi="Times New Roman" w:cs="Times New Roman"/>
          <w:sz w:val="24"/>
          <w:szCs w:val="24"/>
        </w:rPr>
        <w:t xml:space="preserve">. </w:t>
      </w:r>
    </w:p>
    <w:p w:rsidR="00866AEC" w:rsidRDefault="00866AEC" w:rsidP="00866AEC">
      <w:pPr>
        <w:spacing w:after="0" w:line="480" w:lineRule="auto"/>
        <w:ind w:left="567" w:right="40" w:firstLine="567"/>
        <w:jc w:val="both"/>
        <w:rPr>
          <w:rFonts w:ascii="Times New Roman" w:hAnsi="Times New Roman" w:cs="Times New Roman"/>
          <w:sz w:val="24"/>
          <w:szCs w:val="24"/>
        </w:rPr>
      </w:pPr>
      <w:r w:rsidRPr="00342483">
        <w:rPr>
          <w:rFonts w:ascii="Times New Roman" w:hAnsi="Times New Roman" w:cs="Times New Roman"/>
          <w:sz w:val="24"/>
          <w:szCs w:val="24"/>
        </w:rPr>
        <w:t xml:space="preserve">Edukasi adalah jelaskan efek terapi dan efek samping obat. </w:t>
      </w:r>
      <w:r>
        <w:rPr>
          <w:rFonts w:ascii="Times New Roman" w:hAnsi="Times New Roman" w:cs="Times New Roman"/>
          <w:sz w:val="24"/>
          <w:szCs w:val="24"/>
        </w:rPr>
        <w:t xml:space="preserve">Menurut penelitian yang dilakukan oleh Sarampang et.al (2014) menyatakan bahwa terdapat hubungan yang bermakna antara pengetahuan pasien tentang obat antihipertensi dengan kepatuhan pasien dalam pelaksanaan terapi hipertensi. Edukasi ke pasien tentang terapi dan efek samping obat </w:t>
      </w:r>
      <w:r w:rsidR="00DA6F80">
        <w:rPr>
          <w:rFonts w:ascii="Times New Roman" w:hAnsi="Times New Roman" w:cs="Times New Roman"/>
          <w:sz w:val="24"/>
          <w:szCs w:val="24"/>
        </w:rPr>
        <w:t xml:space="preserve">sebelum pemberian obat memiliki tujuan untuk </w:t>
      </w:r>
      <w:r>
        <w:rPr>
          <w:rFonts w:ascii="Times New Roman" w:hAnsi="Times New Roman" w:cs="Times New Roman"/>
          <w:sz w:val="24"/>
          <w:szCs w:val="24"/>
        </w:rPr>
        <w:t xml:space="preserve">memberikan kemudahan bagi pasien menjalankan terapi pengobatan dan memahami manfaat dari obat yang telah diresepkan. </w:t>
      </w:r>
    </w:p>
    <w:p w:rsidR="00866AEC" w:rsidRDefault="00866AEC" w:rsidP="00866AEC">
      <w:pPr>
        <w:spacing w:after="0" w:line="480" w:lineRule="auto"/>
        <w:ind w:left="567" w:right="40" w:firstLine="567"/>
        <w:jc w:val="both"/>
        <w:rPr>
          <w:rFonts w:ascii="Times New Roman" w:hAnsi="Times New Roman" w:cs="Times New Roman"/>
          <w:sz w:val="24"/>
          <w:szCs w:val="24"/>
        </w:rPr>
      </w:pPr>
      <w:r>
        <w:rPr>
          <w:rFonts w:ascii="Times New Roman" w:hAnsi="Times New Roman" w:cs="Times New Roman"/>
          <w:sz w:val="24"/>
          <w:szCs w:val="24"/>
        </w:rPr>
        <w:t>Kolaborasi adalah berk</w:t>
      </w:r>
      <w:r w:rsidRPr="00342483">
        <w:rPr>
          <w:rFonts w:ascii="Times New Roman" w:hAnsi="Times New Roman" w:cs="Times New Roman"/>
          <w:sz w:val="24"/>
          <w:szCs w:val="24"/>
        </w:rPr>
        <w:t>olaborasi pemberian dosis obat analgetik untuk meredakan nyeri.</w:t>
      </w:r>
      <w:r>
        <w:rPr>
          <w:rFonts w:ascii="Times New Roman" w:hAnsi="Times New Roman" w:cs="Times New Roman"/>
          <w:sz w:val="24"/>
          <w:szCs w:val="24"/>
        </w:rPr>
        <w:t xml:space="preserve"> </w:t>
      </w:r>
      <w:r w:rsidR="00C858F6">
        <w:rPr>
          <w:rFonts w:ascii="Times New Roman" w:hAnsi="Times New Roman" w:cs="Times New Roman"/>
          <w:sz w:val="24"/>
          <w:szCs w:val="24"/>
        </w:rPr>
        <w:t>Penanganan nyeri bisa dilakukan secara farmakologi yaitu dengan pemberian analgesik dan penenang, sedangkan secara non farmakologi melalui distraksi, relaksasi nafas dalam, relaksasi otot progresif, kompres hangat atau dingin, aromaterapi, hypnotis, dll (Rezkiyah cit Yusrizal et al 2012). Pengkombinasian antara teknik non farmakologi dan teknik farmakologi adalah cara yang efektif untuk menghilangkan nyeri terutama nyeri yang sangat hebat yang berlangsung berjam-jam atau bahkan berhari-hari (Smeltzer dan Bare cit Yusrizal, 2012). Menurunkan nyeri kepala dengan terapi non farmakologi dan farmakologi diberikan secara kombinasi,</w:t>
      </w:r>
      <w:r w:rsidR="003B0244">
        <w:rPr>
          <w:rFonts w:ascii="Times New Roman" w:hAnsi="Times New Roman" w:cs="Times New Roman"/>
          <w:sz w:val="24"/>
          <w:szCs w:val="24"/>
        </w:rPr>
        <w:t xml:space="preserve"> antara pemberian obat penurun nyeri saat nyeri hebat muncul dan relaksasi otot progresif ketika nyeri dapat dikontrol, </w:t>
      </w:r>
      <w:r w:rsidR="00C858F6">
        <w:rPr>
          <w:rFonts w:ascii="Times New Roman" w:hAnsi="Times New Roman" w:cs="Times New Roman"/>
          <w:sz w:val="24"/>
          <w:szCs w:val="24"/>
        </w:rPr>
        <w:t>sehingga hasilnya efektif untuk menurunkan nyeri kepala</w:t>
      </w:r>
      <w:r w:rsidR="003B0244">
        <w:rPr>
          <w:rFonts w:ascii="Times New Roman" w:hAnsi="Times New Roman" w:cs="Times New Roman"/>
          <w:sz w:val="24"/>
          <w:szCs w:val="24"/>
        </w:rPr>
        <w:t xml:space="preserve">. </w:t>
      </w:r>
      <w:r>
        <w:rPr>
          <w:rFonts w:ascii="Times New Roman" w:hAnsi="Times New Roman" w:cs="Times New Roman"/>
          <w:sz w:val="24"/>
          <w:szCs w:val="24"/>
        </w:rPr>
        <w:t>Menurut Sulistyo (2013) manajemen nyeri dengan kolaborasi dapat dilakukan pendekatan farmakologis m</w:t>
      </w:r>
      <w:r w:rsidR="001E3EB2">
        <w:rPr>
          <w:rFonts w:ascii="Times New Roman" w:hAnsi="Times New Roman" w:cs="Times New Roman"/>
          <w:sz w:val="24"/>
          <w:szCs w:val="24"/>
        </w:rPr>
        <w:t xml:space="preserve">enggunakan analgetik sedangkan menurut </w:t>
      </w:r>
      <w:r>
        <w:rPr>
          <w:rFonts w:ascii="Times New Roman" w:hAnsi="Times New Roman" w:cs="Times New Roman"/>
          <w:sz w:val="24"/>
          <w:szCs w:val="24"/>
        </w:rPr>
        <w:t>Muchtar (2000) menyebutkan analgetik adalah senyawa yang dalam dosis terapeutik meringankan atau menekan rasa nyeri, tanpa memiliki kerja anastesi umum. Analgetik terbagi menjadi 2 kelompok utama yaitu analgetik opiod dan analgetik non-opiod. Analgetik opiod merupakan kelompok obat yang selain memiliki efek analgetik, juga memiliki efek seperti opium (Gunawam, 2013). Analgetik opiod digunakan untuk penatalaksanaan nyeri sedang-berat</w:t>
      </w:r>
      <w:r w:rsidR="00DA6F80">
        <w:rPr>
          <w:rFonts w:ascii="Times New Roman" w:hAnsi="Times New Roman" w:cs="Times New Roman"/>
          <w:sz w:val="24"/>
          <w:szCs w:val="24"/>
        </w:rPr>
        <w:t xml:space="preserve">. Perencanaan keperawatan dengan kolaborasi bersama tim kesehatan lain (dokter dan apoteker) untuk meredakan nyeri kronis karena inflamasi tumor yakni pemberian analgetik </w:t>
      </w:r>
      <w:r w:rsidR="00DA6F80" w:rsidRPr="006F3F8B">
        <w:rPr>
          <w:rFonts w:ascii="Times New Roman" w:hAnsi="Times New Roman" w:cs="Times New Roman"/>
          <w:sz w:val="24"/>
          <w:szCs w:val="24"/>
        </w:rPr>
        <w:t>metamezole 1 gr/8 jam</w:t>
      </w:r>
      <w:r w:rsidR="00DA6F80">
        <w:rPr>
          <w:rFonts w:ascii="Times New Roman" w:hAnsi="Times New Roman" w:cs="Times New Roman"/>
          <w:sz w:val="24"/>
          <w:szCs w:val="24"/>
        </w:rPr>
        <w:t xml:space="preserve"> merupakan </w:t>
      </w:r>
      <w:r w:rsidR="00DA6F80" w:rsidRPr="006F3F8B">
        <w:rPr>
          <w:rFonts w:ascii="Times New Roman" w:hAnsi="Times New Roman" w:cs="Times New Roman"/>
          <w:sz w:val="24"/>
          <w:szCs w:val="24"/>
        </w:rPr>
        <w:t>golongan</w:t>
      </w:r>
      <w:r w:rsidR="00342877">
        <w:rPr>
          <w:rFonts w:ascii="Times New Roman" w:hAnsi="Times New Roman" w:cs="Times New Roman"/>
          <w:sz w:val="24"/>
          <w:szCs w:val="24"/>
        </w:rPr>
        <w:t xml:space="preserve"> obat antiinflamasi non steroid</w:t>
      </w:r>
      <w:r w:rsidR="00DA6F80">
        <w:rPr>
          <w:rFonts w:ascii="Times New Roman" w:hAnsi="Times New Roman" w:cs="Times New Roman"/>
          <w:sz w:val="24"/>
          <w:szCs w:val="24"/>
        </w:rPr>
        <w:t xml:space="preserve"> </w:t>
      </w:r>
      <w:r w:rsidR="00DA6F80" w:rsidRPr="006F3F8B">
        <w:rPr>
          <w:rFonts w:ascii="Times New Roman" w:hAnsi="Times New Roman" w:cs="Times New Roman"/>
          <w:sz w:val="24"/>
          <w:szCs w:val="24"/>
        </w:rPr>
        <w:t>yang berfungsi sebaga</w:t>
      </w:r>
      <w:r w:rsidR="00DA6F80">
        <w:rPr>
          <w:rFonts w:ascii="Times New Roman" w:hAnsi="Times New Roman" w:cs="Times New Roman"/>
          <w:sz w:val="24"/>
          <w:szCs w:val="24"/>
        </w:rPr>
        <w:t xml:space="preserve">i pereda nyeri inflamasi tumor. </w:t>
      </w:r>
    </w:p>
    <w:p w:rsidR="00E6207C" w:rsidRDefault="00E6207C" w:rsidP="00866AEC">
      <w:pPr>
        <w:spacing w:after="0" w:line="480" w:lineRule="auto"/>
        <w:ind w:left="567" w:right="40" w:firstLine="567"/>
        <w:jc w:val="both"/>
        <w:rPr>
          <w:rFonts w:ascii="Times New Roman" w:hAnsi="Times New Roman" w:cs="Times New Roman"/>
          <w:sz w:val="24"/>
          <w:szCs w:val="24"/>
        </w:rPr>
      </w:pPr>
    </w:p>
    <w:p w:rsidR="00866AEC" w:rsidRPr="00342483" w:rsidRDefault="00B33F60" w:rsidP="00866AE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00866AEC" w:rsidRPr="00342483">
        <w:rPr>
          <w:rFonts w:ascii="Times New Roman" w:hAnsi="Times New Roman" w:cs="Times New Roman"/>
          <w:b/>
          <w:sz w:val="24"/>
          <w:szCs w:val="24"/>
        </w:rPr>
        <w:t xml:space="preserve">.4 Implementasi Keperawatan </w:t>
      </w:r>
    </w:p>
    <w:p w:rsidR="007123D8" w:rsidRDefault="00866AEC" w:rsidP="007123D8">
      <w:pPr>
        <w:spacing w:after="0" w:line="480" w:lineRule="auto"/>
        <w:ind w:left="567" w:firstLine="709"/>
        <w:jc w:val="both"/>
        <w:rPr>
          <w:rFonts w:ascii="Times New Roman" w:eastAsia="Times New Roman" w:hAnsi="Times New Roman" w:cs="Times New Roman"/>
          <w:sz w:val="24"/>
          <w:szCs w:val="24"/>
        </w:rPr>
      </w:pPr>
      <w:r w:rsidRPr="00342483">
        <w:rPr>
          <w:rFonts w:ascii="Times New Roman" w:eastAsia="Times New Roman" w:hAnsi="Times New Roman" w:cs="Times New Roman"/>
          <w:sz w:val="24"/>
          <w:szCs w:val="24"/>
        </w:rPr>
        <w:t>Implementasi adalah pengelolaan dan perwujudan dari rencana keperawatan yang telah disusun pada tah</w:t>
      </w:r>
      <w:r w:rsidR="001627C7">
        <w:rPr>
          <w:rFonts w:ascii="Times New Roman" w:eastAsia="Times New Roman" w:hAnsi="Times New Roman" w:cs="Times New Roman"/>
          <w:sz w:val="24"/>
          <w:szCs w:val="24"/>
        </w:rPr>
        <w:t xml:space="preserve">ap perencanaan (Setiadi, 2012). </w:t>
      </w:r>
      <w:r w:rsidRPr="00342483">
        <w:rPr>
          <w:rFonts w:ascii="Times New Roman" w:hAnsi="Times New Roman" w:cs="Times New Roman"/>
          <w:sz w:val="24"/>
          <w:szCs w:val="24"/>
        </w:rPr>
        <w:t>Menurut Muttaqin (2011) nyeri kepala yang dihubungkan dengan meningioma disebabkan oleh trak</w:t>
      </w:r>
      <w:r w:rsidR="00342877">
        <w:rPr>
          <w:rFonts w:ascii="Times New Roman" w:hAnsi="Times New Roman" w:cs="Times New Roman"/>
          <w:sz w:val="24"/>
          <w:szCs w:val="24"/>
        </w:rPr>
        <w:t xml:space="preserve">si dan pergesaran struktur peka </w:t>
      </w:r>
      <w:r w:rsidRPr="00342483">
        <w:rPr>
          <w:rFonts w:ascii="Times New Roman" w:hAnsi="Times New Roman" w:cs="Times New Roman"/>
          <w:sz w:val="24"/>
          <w:szCs w:val="24"/>
        </w:rPr>
        <w:t xml:space="preserve">nyeri dalam rongga otak. </w:t>
      </w:r>
      <w:r w:rsidRPr="00342483">
        <w:rPr>
          <w:rFonts w:ascii="Times New Roman" w:eastAsia="Times New Roman" w:hAnsi="Times New Roman" w:cs="Times New Roman"/>
          <w:sz w:val="24"/>
          <w:szCs w:val="24"/>
        </w:rPr>
        <w:t xml:space="preserve">Implementasi keperawatan </w:t>
      </w:r>
      <w:r w:rsidR="00D42D6F">
        <w:rPr>
          <w:rFonts w:ascii="Times New Roman" w:eastAsia="Times New Roman" w:hAnsi="Times New Roman" w:cs="Times New Roman"/>
          <w:sz w:val="24"/>
          <w:szCs w:val="24"/>
        </w:rPr>
        <w:t>yang dilakukan oleh peneliti setiap shift (dinas) sekitar 8 jam pemberian asuhan keperawatan dan berlangsung selama 4 hari</w:t>
      </w:r>
      <w:r w:rsidR="00227CEE">
        <w:rPr>
          <w:rFonts w:ascii="Times New Roman" w:eastAsia="Times New Roman" w:hAnsi="Times New Roman" w:cs="Times New Roman"/>
          <w:sz w:val="24"/>
          <w:szCs w:val="24"/>
        </w:rPr>
        <w:t xml:space="preserve"> mulai Jum’at-Minggu tanggal 20-23 Februari 2002</w:t>
      </w:r>
      <w:r w:rsidR="00D42D6F">
        <w:rPr>
          <w:rFonts w:ascii="Times New Roman" w:eastAsia="Times New Roman" w:hAnsi="Times New Roman" w:cs="Times New Roman"/>
          <w:sz w:val="24"/>
          <w:szCs w:val="24"/>
        </w:rPr>
        <w:t xml:space="preserve"> diperoleh respons pasien yang beragam setiap tindakan keperawatan. Pemberian asuhan keperawatan pasien meningioma dalam pemenuhan kebetuhan aman dan nyaman nyeri d</w:t>
      </w:r>
      <w:r w:rsidR="007123D8">
        <w:rPr>
          <w:rFonts w:ascii="Times New Roman" w:eastAsia="Times New Roman" w:hAnsi="Times New Roman" w:cs="Times New Roman"/>
          <w:sz w:val="24"/>
          <w:szCs w:val="24"/>
        </w:rPr>
        <w:t xml:space="preserve">engan </w:t>
      </w:r>
      <w:r w:rsidR="00D42D6F">
        <w:rPr>
          <w:rFonts w:ascii="Times New Roman" w:eastAsia="Times New Roman" w:hAnsi="Times New Roman" w:cs="Times New Roman"/>
          <w:sz w:val="24"/>
          <w:szCs w:val="24"/>
        </w:rPr>
        <w:t>pemberian relaksasi otot progrsif dilakukan selama 3 hari, tetapi sebelum pemberian relaksasi otot progresif peneliti memberikan implementasi keperawatan</w:t>
      </w:r>
      <w:r w:rsidR="007123D8">
        <w:rPr>
          <w:rFonts w:ascii="Times New Roman" w:eastAsia="Times New Roman" w:hAnsi="Times New Roman" w:cs="Times New Roman"/>
          <w:sz w:val="24"/>
          <w:szCs w:val="24"/>
        </w:rPr>
        <w:t xml:space="preserve"> lainnya, </w:t>
      </w:r>
      <w:r w:rsidR="00D42D6F">
        <w:rPr>
          <w:rFonts w:ascii="Times New Roman" w:eastAsia="Times New Roman" w:hAnsi="Times New Roman" w:cs="Times New Roman"/>
          <w:sz w:val="24"/>
          <w:szCs w:val="24"/>
        </w:rPr>
        <w:t>alasannya karena</w:t>
      </w:r>
      <w:r w:rsidR="007123D8">
        <w:rPr>
          <w:rFonts w:ascii="Times New Roman" w:eastAsia="Times New Roman" w:hAnsi="Times New Roman" w:cs="Times New Roman"/>
          <w:sz w:val="24"/>
          <w:szCs w:val="24"/>
        </w:rPr>
        <w:t xml:space="preserve"> pengkajia</w:t>
      </w:r>
      <w:r w:rsidR="009F2A91">
        <w:rPr>
          <w:rFonts w:ascii="Times New Roman" w:eastAsia="Times New Roman" w:hAnsi="Times New Roman" w:cs="Times New Roman"/>
          <w:sz w:val="24"/>
          <w:szCs w:val="24"/>
        </w:rPr>
        <w:t>n pasien dilakukan siang hari, s</w:t>
      </w:r>
      <w:r w:rsidR="007123D8">
        <w:rPr>
          <w:rFonts w:ascii="Times New Roman" w:eastAsia="Times New Roman" w:hAnsi="Times New Roman" w:cs="Times New Roman"/>
          <w:sz w:val="24"/>
          <w:szCs w:val="24"/>
        </w:rPr>
        <w:t>ehingga tidak efektif diberikan relaksasi otot p</w:t>
      </w:r>
      <w:r w:rsidR="005F3F21">
        <w:rPr>
          <w:rFonts w:ascii="Times New Roman" w:eastAsia="Times New Roman" w:hAnsi="Times New Roman" w:cs="Times New Roman"/>
          <w:sz w:val="24"/>
          <w:szCs w:val="24"/>
        </w:rPr>
        <w:t xml:space="preserve">rogresif, </w:t>
      </w:r>
      <w:r w:rsidR="007123D8">
        <w:rPr>
          <w:rFonts w:ascii="Times New Roman" w:eastAsia="Times New Roman" w:hAnsi="Times New Roman" w:cs="Times New Roman"/>
          <w:sz w:val="24"/>
          <w:szCs w:val="24"/>
        </w:rPr>
        <w:t>berdasarkan ju</w:t>
      </w:r>
      <w:r w:rsidR="005F3F21">
        <w:rPr>
          <w:rFonts w:ascii="Times New Roman" w:eastAsia="Times New Roman" w:hAnsi="Times New Roman" w:cs="Times New Roman"/>
          <w:sz w:val="24"/>
          <w:szCs w:val="24"/>
        </w:rPr>
        <w:t xml:space="preserve">rnal penelitian sebagai acuan </w:t>
      </w:r>
      <w:r w:rsidR="007123D8">
        <w:rPr>
          <w:rFonts w:ascii="Times New Roman" w:eastAsia="Times New Roman" w:hAnsi="Times New Roman" w:cs="Times New Roman"/>
          <w:sz w:val="24"/>
          <w:szCs w:val="24"/>
        </w:rPr>
        <w:t xml:space="preserve">pemberian relaksasi otot progresif </w:t>
      </w:r>
      <w:r w:rsidR="005F3F21">
        <w:rPr>
          <w:rFonts w:ascii="Times New Roman" w:eastAsia="Times New Roman" w:hAnsi="Times New Roman" w:cs="Times New Roman"/>
          <w:sz w:val="24"/>
          <w:szCs w:val="24"/>
        </w:rPr>
        <w:t xml:space="preserve">yakni, ketika pasien mengeluh nyeri yang mana tindakan tersebut diberikan 1 kali sehari dilakukan selama 3 hari berturut-turut </w:t>
      </w:r>
      <w:r w:rsidR="007123D8">
        <w:rPr>
          <w:rFonts w:ascii="Times New Roman" w:eastAsia="Times New Roman" w:hAnsi="Times New Roman" w:cs="Times New Roman"/>
          <w:sz w:val="24"/>
          <w:szCs w:val="24"/>
        </w:rPr>
        <w:t xml:space="preserve">dapat menurunkan nyeri pada pasien dengan keluhan nyeri kepala. </w:t>
      </w:r>
    </w:p>
    <w:p w:rsidR="00EC72BB" w:rsidRPr="00D42D6F" w:rsidRDefault="007123D8" w:rsidP="00D42D6F">
      <w:pPr>
        <w:spacing w:after="0" w:line="480" w:lineRule="auto"/>
        <w:ind w:left="567" w:firstLine="709"/>
        <w:jc w:val="both"/>
        <w:rPr>
          <w:rFonts w:ascii="Times New Roman" w:eastAsia="Times New Roman" w:hAnsi="Times New Roman" w:cs="Times New Roman"/>
          <w:sz w:val="24"/>
          <w:szCs w:val="24"/>
        </w:rPr>
      </w:pPr>
      <w:r>
        <w:rPr>
          <w:rFonts w:ascii="Times New Roman" w:hAnsi="Times New Roman" w:cs="Times New Roman"/>
          <w:sz w:val="24"/>
          <w:szCs w:val="24"/>
        </w:rPr>
        <w:t>T</w:t>
      </w:r>
      <w:r w:rsidR="00637ACA">
        <w:rPr>
          <w:rFonts w:ascii="Times New Roman" w:hAnsi="Times New Roman" w:cs="Times New Roman"/>
          <w:sz w:val="24"/>
          <w:szCs w:val="24"/>
        </w:rPr>
        <w:t>indakan keperawatan</w:t>
      </w:r>
      <w:r>
        <w:rPr>
          <w:rFonts w:ascii="Times New Roman" w:hAnsi="Times New Roman" w:cs="Times New Roman"/>
          <w:sz w:val="24"/>
          <w:szCs w:val="24"/>
        </w:rPr>
        <w:t xml:space="preserve"> hari pertama </w:t>
      </w:r>
      <w:r w:rsidR="00637ACA">
        <w:rPr>
          <w:rFonts w:ascii="Times New Roman" w:hAnsi="Times New Roman" w:cs="Times New Roman"/>
          <w:sz w:val="24"/>
          <w:szCs w:val="24"/>
        </w:rPr>
        <w:t>Kamis, 20 Februari 2020 pukul 13.00</w:t>
      </w:r>
      <w:r w:rsidR="00742512">
        <w:rPr>
          <w:rFonts w:ascii="Times New Roman" w:hAnsi="Times New Roman" w:cs="Times New Roman"/>
          <w:sz w:val="24"/>
          <w:szCs w:val="24"/>
        </w:rPr>
        <w:t xml:space="preserve"> dan Jum’at-Sabtu 21-23 Februari 2020 pukul 07.00 </w:t>
      </w:r>
      <w:r w:rsidR="00637ACA" w:rsidRPr="006F3F8B">
        <w:rPr>
          <w:rFonts w:ascii="Times New Roman" w:hAnsi="Times New Roman" w:cs="Times New Roman"/>
          <w:sz w:val="24"/>
          <w:szCs w:val="24"/>
        </w:rPr>
        <w:t>mengidentifikas</w:t>
      </w:r>
      <w:r w:rsidR="00F873E4">
        <w:rPr>
          <w:rFonts w:ascii="Times New Roman" w:hAnsi="Times New Roman" w:cs="Times New Roman"/>
          <w:sz w:val="24"/>
          <w:szCs w:val="24"/>
        </w:rPr>
        <w:t xml:space="preserve">i nyeri pada pasien (P,Q,R,S,T) berdasarkan teori yang disampikan oleh Tamsuri (2007) dalam Wiarto (2017) observasi nyeri merupakan suatu gambaran untuk mendeskripsikan seberapa parah nyeri yang dirasakan oleh klien, pengukuran nyeri sangat subyektif dan bersifat individual sehingga intensitas nyeri yang dirasakan akan </w:t>
      </w:r>
      <w:r w:rsidR="00293227">
        <w:rPr>
          <w:rFonts w:ascii="Times New Roman" w:hAnsi="Times New Roman" w:cs="Times New Roman"/>
          <w:sz w:val="24"/>
          <w:szCs w:val="24"/>
        </w:rPr>
        <w:t xml:space="preserve">berbeda dengan invidu lainnnya. </w:t>
      </w:r>
      <w:r w:rsidR="00EC72BB">
        <w:rPr>
          <w:rFonts w:ascii="Times New Roman" w:hAnsi="Times New Roman" w:cs="Times New Roman"/>
          <w:sz w:val="24"/>
          <w:szCs w:val="24"/>
        </w:rPr>
        <w:t xml:space="preserve">Observasi nyeri dilakukan selama empat hari </w:t>
      </w:r>
      <w:r w:rsidR="00293227">
        <w:rPr>
          <w:rFonts w:ascii="Times New Roman" w:hAnsi="Times New Roman" w:cs="Times New Roman"/>
          <w:sz w:val="24"/>
          <w:szCs w:val="24"/>
        </w:rPr>
        <w:t xml:space="preserve">perawatan </w:t>
      </w:r>
      <w:r w:rsidR="00EC72BB">
        <w:rPr>
          <w:rFonts w:ascii="Times New Roman" w:hAnsi="Times New Roman" w:cs="Times New Roman"/>
          <w:sz w:val="24"/>
          <w:szCs w:val="24"/>
        </w:rPr>
        <w:t xml:space="preserve">dengan mengkaji nyeri menggunakan PQRST </w:t>
      </w:r>
      <w:r w:rsidR="00BF5248">
        <w:rPr>
          <w:rFonts w:ascii="Times New Roman" w:hAnsi="Times New Roman" w:cs="Times New Roman"/>
          <w:sz w:val="24"/>
          <w:szCs w:val="24"/>
        </w:rPr>
        <w:t>dan menggunakan skala numerik tujuannya</w:t>
      </w:r>
      <w:r w:rsidR="00EC72BB">
        <w:rPr>
          <w:rFonts w:ascii="Times New Roman" w:hAnsi="Times New Roman" w:cs="Times New Roman"/>
          <w:sz w:val="24"/>
          <w:szCs w:val="24"/>
        </w:rPr>
        <w:t xml:space="preserve"> untuk memberikan gambaran nyeri yang dialami pasien sebelum menentukan asuhan </w:t>
      </w:r>
      <w:r w:rsidR="00EC72BB" w:rsidRPr="002C73D1">
        <w:rPr>
          <w:rFonts w:ascii="Times New Roman" w:hAnsi="Times New Roman" w:cs="Times New Roman"/>
          <w:sz w:val="24"/>
          <w:szCs w:val="24"/>
        </w:rPr>
        <w:t>kep</w:t>
      </w:r>
      <w:r w:rsidR="00293227">
        <w:rPr>
          <w:rFonts w:ascii="Times New Roman" w:hAnsi="Times New Roman" w:cs="Times New Roman"/>
          <w:sz w:val="24"/>
          <w:szCs w:val="24"/>
        </w:rPr>
        <w:t xml:space="preserve">erawatan yang tepat pada pasien. Hasil identifikasi nyeri pada pasien yakni </w:t>
      </w:r>
      <w:r w:rsidR="00742512">
        <w:rPr>
          <w:rFonts w:ascii="Times New Roman" w:hAnsi="Times New Roman" w:cs="Times New Roman"/>
          <w:sz w:val="24"/>
          <w:szCs w:val="24"/>
        </w:rPr>
        <w:t>respons pasien</w:t>
      </w:r>
      <w:r w:rsidR="00637ACA">
        <w:rPr>
          <w:rFonts w:ascii="Times New Roman" w:hAnsi="Times New Roman"/>
          <w:color w:val="000000"/>
          <w:sz w:val="24"/>
          <w:szCs w:val="24"/>
        </w:rPr>
        <w:t xml:space="preserve"> mengeluh nyeri di </w:t>
      </w:r>
      <w:r w:rsidR="00637ACA" w:rsidRPr="004250DE">
        <w:rPr>
          <w:rFonts w:ascii="Times New Roman" w:hAnsi="Times New Roman"/>
          <w:color w:val="000000"/>
          <w:sz w:val="24"/>
          <w:szCs w:val="24"/>
        </w:rPr>
        <w:t>bagian kepala</w:t>
      </w:r>
      <w:r w:rsidR="00637ACA">
        <w:rPr>
          <w:rFonts w:ascii="Times New Roman" w:hAnsi="Times New Roman"/>
          <w:color w:val="000000"/>
          <w:sz w:val="24"/>
          <w:szCs w:val="24"/>
        </w:rPr>
        <w:t xml:space="preserve"> belakang sebelah</w:t>
      </w:r>
      <w:r w:rsidR="00637ACA" w:rsidRPr="004250DE">
        <w:rPr>
          <w:rFonts w:ascii="Times New Roman" w:hAnsi="Times New Roman"/>
          <w:color w:val="000000"/>
          <w:sz w:val="24"/>
          <w:szCs w:val="24"/>
        </w:rPr>
        <w:t xml:space="preserve"> kanan</w:t>
      </w:r>
      <w:r w:rsidR="00637ACA">
        <w:rPr>
          <w:rFonts w:ascii="Times New Roman" w:hAnsi="Times New Roman"/>
          <w:color w:val="000000"/>
          <w:sz w:val="24"/>
          <w:szCs w:val="24"/>
          <w:lang w:val="sv-SE"/>
        </w:rPr>
        <w:t xml:space="preserve">, </w:t>
      </w:r>
      <w:r w:rsidR="00637ACA" w:rsidRPr="007C38EA">
        <w:rPr>
          <w:rFonts w:ascii="Times New Roman" w:hAnsi="Times New Roman"/>
          <w:color w:val="000000"/>
          <w:sz w:val="24"/>
          <w:szCs w:val="24"/>
        </w:rPr>
        <w:t>penyebab nyeri kepala muncul ketika pasien bekerja terlalu berat</w:t>
      </w:r>
      <w:r w:rsidR="00637ACA">
        <w:rPr>
          <w:rFonts w:ascii="Times New Roman" w:hAnsi="Times New Roman"/>
          <w:color w:val="000000"/>
          <w:sz w:val="24"/>
          <w:szCs w:val="24"/>
          <w:lang w:val="sv-SE"/>
        </w:rPr>
        <w:t xml:space="preserve">, </w:t>
      </w:r>
      <w:r w:rsidR="00637ACA" w:rsidRPr="007C38EA">
        <w:rPr>
          <w:rFonts w:ascii="Times New Roman" w:hAnsi="Times New Roman"/>
          <w:color w:val="000000"/>
          <w:sz w:val="24"/>
          <w:szCs w:val="24"/>
        </w:rPr>
        <w:t>kualitas nyeri yang dirasakan seperti pukulan benda tumpul</w:t>
      </w:r>
      <w:r w:rsidR="00637ACA">
        <w:rPr>
          <w:rFonts w:ascii="Times New Roman" w:hAnsi="Times New Roman"/>
          <w:color w:val="000000"/>
          <w:sz w:val="24"/>
          <w:szCs w:val="24"/>
          <w:lang w:val="sv-SE"/>
        </w:rPr>
        <w:t xml:space="preserve">, </w:t>
      </w:r>
      <w:r w:rsidR="00637ACA" w:rsidRPr="007C38EA">
        <w:rPr>
          <w:rFonts w:ascii="Times New Roman" w:hAnsi="Times New Roman"/>
          <w:color w:val="000000"/>
          <w:sz w:val="24"/>
          <w:szCs w:val="24"/>
        </w:rPr>
        <w:t>lokasi nyeri kepala dirasakan di kepala belakang sebelah kanan</w:t>
      </w:r>
      <w:r w:rsidR="00637ACA">
        <w:rPr>
          <w:rFonts w:ascii="Times New Roman" w:hAnsi="Times New Roman"/>
          <w:color w:val="000000"/>
          <w:sz w:val="24"/>
          <w:szCs w:val="24"/>
          <w:lang w:val="sv-SE"/>
        </w:rPr>
        <w:t xml:space="preserve">, </w:t>
      </w:r>
      <w:r w:rsidR="00637ACA" w:rsidRPr="007C38EA">
        <w:rPr>
          <w:rFonts w:ascii="Times New Roman" w:hAnsi="Times New Roman"/>
          <w:color w:val="000000"/>
          <w:sz w:val="24"/>
          <w:szCs w:val="24"/>
        </w:rPr>
        <w:t xml:space="preserve">skala nyeri </w:t>
      </w:r>
      <w:r w:rsidR="00EC72BB">
        <w:rPr>
          <w:rFonts w:ascii="Times New Roman" w:hAnsi="Times New Roman"/>
          <w:color w:val="000000"/>
          <w:sz w:val="24"/>
          <w:szCs w:val="24"/>
        </w:rPr>
        <w:t xml:space="preserve">hari pertama dan kedua 6, </w:t>
      </w:r>
      <w:r w:rsidR="00EC72BB">
        <w:rPr>
          <w:rFonts w:ascii="Times New Roman" w:hAnsi="Times New Roman"/>
          <w:color w:val="000000"/>
          <w:sz w:val="24"/>
          <w:szCs w:val="24"/>
          <w:lang w:val="sv-SE"/>
        </w:rPr>
        <w:t xml:space="preserve">hari ketiga skala 5, dan pada hari ke empat skala 5, </w:t>
      </w:r>
      <w:r w:rsidR="00637ACA" w:rsidRPr="007C38EA">
        <w:rPr>
          <w:rFonts w:ascii="Times New Roman" w:hAnsi="Times New Roman"/>
          <w:color w:val="000000"/>
          <w:sz w:val="24"/>
          <w:szCs w:val="24"/>
        </w:rPr>
        <w:t>nyeri hilang timbul, durasi munculnya nyeri selama 30 menit</w:t>
      </w:r>
      <w:r w:rsidR="00742512">
        <w:rPr>
          <w:rFonts w:ascii="Times New Roman" w:hAnsi="Times New Roman"/>
          <w:color w:val="000000"/>
          <w:sz w:val="24"/>
          <w:szCs w:val="24"/>
        </w:rPr>
        <w:t xml:space="preserve"> setiap pagi hari</w:t>
      </w:r>
      <w:r w:rsidR="00637ACA" w:rsidRPr="007C38EA">
        <w:rPr>
          <w:rFonts w:ascii="Times New Roman" w:hAnsi="Times New Roman"/>
          <w:color w:val="000000"/>
          <w:sz w:val="24"/>
          <w:szCs w:val="24"/>
        </w:rPr>
        <w:t>, nyeri yang dialami sejak 12 bulan terakhir</w:t>
      </w:r>
      <w:r w:rsidR="00EC72BB">
        <w:rPr>
          <w:rFonts w:ascii="Times New Roman" w:hAnsi="Times New Roman"/>
          <w:color w:val="000000"/>
          <w:sz w:val="24"/>
          <w:szCs w:val="24"/>
        </w:rPr>
        <w:t xml:space="preserve">. </w:t>
      </w:r>
      <w:r w:rsidR="00293227">
        <w:rPr>
          <w:rFonts w:ascii="Times New Roman" w:hAnsi="Times New Roman" w:cs="Times New Roman"/>
          <w:sz w:val="24"/>
          <w:szCs w:val="24"/>
        </w:rPr>
        <w:t xml:space="preserve">Intensitas nyeri adalah gambaran tentang seberapa parah nyeri dirasakan oleh individu. </w:t>
      </w:r>
      <w:r w:rsidR="00EC72BB">
        <w:rPr>
          <w:rFonts w:ascii="Times New Roman" w:hAnsi="Times New Roman"/>
          <w:color w:val="000000"/>
          <w:sz w:val="24"/>
          <w:szCs w:val="24"/>
        </w:rPr>
        <w:t>P</w:t>
      </w:r>
      <w:r w:rsidR="00F873E4">
        <w:rPr>
          <w:rFonts w:ascii="Times New Roman" w:hAnsi="Times New Roman" w:cs="Times New Roman"/>
          <w:sz w:val="24"/>
          <w:szCs w:val="24"/>
        </w:rPr>
        <w:t>engukuran intensitas nyeri bersifat sangat subjektif dan nyeri dalam intensitas y</w:t>
      </w:r>
      <w:r w:rsidR="00EC72BB">
        <w:rPr>
          <w:rFonts w:ascii="Times New Roman" w:hAnsi="Times New Roman" w:cs="Times New Roman"/>
          <w:sz w:val="24"/>
          <w:szCs w:val="24"/>
        </w:rPr>
        <w:t xml:space="preserve">ang sama dirasakan berbeda oleh setiap orang </w:t>
      </w:r>
      <w:r w:rsidR="00F873E4">
        <w:rPr>
          <w:rFonts w:ascii="Times New Roman" w:hAnsi="Times New Roman" w:cs="Times New Roman"/>
          <w:sz w:val="24"/>
          <w:szCs w:val="24"/>
        </w:rPr>
        <w:t>(Andarmoyo, 2013).</w:t>
      </w:r>
      <w:r w:rsidR="003B0244">
        <w:rPr>
          <w:rFonts w:ascii="Times New Roman" w:hAnsi="Times New Roman" w:cs="Times New Roman"/>
          <w:sz w:val="24"/>
          <w:szCs w:val="24"/>
        </w:rPr>
        <w:t xml:space="preserve"> </w:t>
      </w:r>
      <w:r w:rsidR="00293227">
        <w:rPr>
          <w:rFonts w:ascii="Times New Roman" w:hAnsi="Times New Roman" w:cs="Times New Roman"/>
          <w:sz w:val="24"/>
          <w:szCs w:val="24"/>
        </w:rPr>
        <w:t>Observasi nyeri pada pasien memberikan gambaran respons subjektif yang ditunjukan pasien tentang karakteristik nyeri yang dialami pasien. Respons objektif yang ditunjukan p</w:t>
      </w:r>
      <w:r w:rsidR="00637ACA" w:rsidRPr="007C38EA">
        <w:rPr>
          <w:rFonts w:ascii="Times New Roman" w:hAnsi="Times New Roman"/>
          <w:color w:val="000000"/>
          <w:sz w:val="24"/>
          <w:szCs w:val="24"/>
        </w:rPr>
        <w:t>asien tampak memegangi kepala belakang sebelah kanan dan berusaha melindungi kepala bagian belakang</w:t>
      </w:r>
      <w:r w:rsidR="00637ACA">
        <w:rPr>
          <w:rFonts w:ascii="Times New Roman" w:hAnsi="Times New Roman"/>
          <w:color w:val="000000"/>
          <w:sz w:val="24"/>
          <w:szCs w:val="24"/>
        </w:rPr>
        <w:t>, p</w:t>
      </w:r>
      <w:r w:rsidR="00637ACA" w:rsidRPr="007C38EA">
        <w:rPr>
          <w:rFonts w:ascii="Times New Roman" w:hAnsi="Times New Roman"/>
          <w:color w:val="000000"/>
          <w:sz w:val="24"/>
          <w:szCs w:val="24"/>
        </w:rPr>
        <w:t>asien meringis kesakitan menahan nyeri kepal</w:t>
      </w:r>
      <w:r w:rsidR="00637ACA">
        <w:rPr>
          <w:rFonts w:ascii="Times New Roman" w:hAnsi="Times New Roman"/>
          <w:color w:val="000000"/>
          <w:sz w:val="24"/>
          <w:szCs w:val="24"/>
        </w:rPr>
        <w:t>a, p</w:t>
      </w:r>
      <w:r w:rsidR="00637ACA" w:rsidRPr="007C38EA">
        <w:rPr>
          <w:rFonts w:ascii="Times New Roman" w:hAnsi="Times New Roman"/>
          <w:color w:val="000000"/>
          <w:sz w:val="24"/>
          <w:szCs w:val="24"/>
        </w:rPr>
        <w:t>asien tampak gelisah karena munculnya nyeri kepala</w:t>
      </w:r>
      <w:r w:rsidR="00637ACA">
        <w:rPr>
          <w:rFonts w:ascii="Times New Roman" w:hAnsi="Times New Roman"/>
          <w:color w:val="000000"/>
          <w:sz w:val="24"/>
          <w:szCs w:val="24"/>
        </w:rPr>
        <w:t>, p</w:t>
      </w:r>
      <w:r w:rsidR="00637ACA" w:rsidRPr="007C38EA">
        <w:rPr>
          <w:rFonts w:ascii="Times New Roman" w:hAnsi="Times New Roman"/>
          <w:color w:val="000000"/>
          <w:sz w:val="24"/>
          <w:szCs w:val="24"/>
        </w:rPr>
        <w:t>asien tampak berfokus pada diri sendiri untuk mengurangi nyeri kepala</w:t>
      </w:r>
      <w:r w:rsidR="00637ACA">
        <w:rPr>
          <w:rFonts w:ascii="Times New Roman" w:hAnsi="Times New Roman"/>
          <w:sz w:val="24"/>
          <w:szCs w:val="24"/>
        </w:rPr>
        <w:t>, p</w:t>
      </w:r>
      <w:r w:rsidR="00637ACA" w:rsidRPr="00080294">
        <w:rPr>
          <w:rFonts w:ascii="Times New Roman" w:hAnsi="Times New Roman"/>
          <w:sz w:val="24"/>
          <w:szCs w:val="24"/>
        </w:rPr>
        <w:t>ola tidur sebelum sakit 7 jam sedangkan selama sakit mengalami penurunan</w:t>
      </w:r>
      <w:r w:rsidR="005F3F21">
        <w:rPr>
          <w:rFonts w:ascii="Times New Roman" w:hAnsi="Times New Roman"/>
          <w:sz w:val="24"/>
          <w:szCs w:val="24"/>
        </w:rPr>
        <w:t xml:space="preserve"> </w:t>
      </w:r>
      <w:r w:rsidR="00637ACA" w:rsidRPr="00080294">
        <w:rPr>
          <w:rFonts w:ascii="Times New Roman" w:hAnsi="Times New Roman"/>
          <w:sz w:val="24"/>
          <w:szCs w:val="24"/>
        </w:rPr>
        <w:t xml:space="preserve">kebutuhan tidur </w:t>
      </w:r>
      <w:r w:rsidR="00742512">
        <w:rPr>
          <w:rFonts w:ascii="Times New Roman" w:hAnsi="Times New Roman"/>
          <w:sz w:val="24"/>
          <w:szCs w:val="24"/>
        </w:rPr>
        <w:t xml:space="preserve">pada hari pertama dan kedua perawatan </w:t>
      </w:r>
      <w:r w:rsidR="00637ACA" w:rsidRPr="00080294">
        <w:rPr>
          <w:rFonts w:ascii="Times New Roman" w:hAnsi="Times New Roman"/>
          <w:sz w:val="24"/>
          <w:szCs w:val="24"/>
        </w:rPr>
        <w:t>menjadi 4</w:t>
      </w:r>
      <w:r w:rsidR="00742512">
        <w:rPr>
          <w:rFonts w:ascii="Times New Roman" w:hAnsi="Times New Roman"/>
          <w:sz w:val="24"/>
          <w:szCs w:val="24"/>
        </w:rPr>
        <w:t xml:space="preserve"> jam, hari ketiga 5 jam, dan ke empat 6 jam</w:t>
      </w:r>
      <w:r w:rsidR="00742512">
        <w:rPr>
          <w:rFonts w:ascii="Times New Roman" w:hAnsi="Times New Roman" w:cs="Times New Roman"/>
          <w:sz w:val="24"/>
          <w:szCs w:val="24"/>
        </w:rPr>
        <w:t xml:space="preserve">. </w:t>
      </w:r>
      <w:r w:rsidR="00F873E4">
        <w:rPr>
          <w:rFonts w:ascii="Times New Roman" w:hAnsi="Times New Roman" w:cs="Times New Roman"/>
          <w:sz w:val="24"/>
          <w:szCs w:val="24"/>
        </w:rPr>
        <w:t>Pengukuran nyeri dengan pendekatan objektif yang paling mungkin adal</w:t>
      </w:r>
      <w:r w:rsidR="009F2A91">
        <w:rPr>
          <w:rFonts w:ascii="Times New Roman" w:hAnsi="Times New Roman" w:cs="Times New Roman"/>
          <w:sz w:val="24"/>
          <w:szCs w:val="24"/>
        </w:rPr>
        <w:t>ah menggunakan respon fisiologi</w:t>
      </w:r>
      <w:r w:rsidR="00F873E4">
        <w:rPr>
          <w:rFonts w:ascii="Times New Roman" w:hAnsi="Times New Roman" w:cs="Times New Roman"/>
          <w:sz w:val="24"/>
          <w:szCs w:val="24"/>
        </w:rPr>
        <w:t xml:space="preserve"> tubuh terhadap nyeri itu sendiri, namun pengukuran dengan pendekatan objek</w:t>
      </w:r>
      <w:r w:rsidR="00293227">
        <w:rPr>
          <w:rFonts w:ascii="Times New Roman" w:hAnsi="Times New Roman" w:cs="Times New Roman"/>
          <w:sz w:val="24"/>
          <w:szCs w:val="24"/>
        </w:rPr>
        <w:t xml:space="preserve">tif juga tidak dapat memberikan </w:t>
      </w:r>
      <w:r w:rsidR="00F873E4">
        <w:rPr>
          <w:rFonts w:ascii="Times New Roman" w:hAnsi="Times New Roman" w:cs="Times New Roman"/>
          <w:sz w:val="24"/>
          <w:szCs w:val="24"/>
        </w:rPr>
        <w:t>gambaran pasti tentang nyeri itu sendiri (Tamsuri, 2007 dalam Andarmoyo, 2013)</w:t>
      </w:r>
      <w:r w:rsidR="00EC72BB">
        <w:rPr>
          <w:rFonts w:ascii="Times New Roman" w:hAnsi="Times New Roman" w:cs="Times New Roman"/>
          <w:sz w:val="24"/>
          <w:szCs w:val="24"/>
        </w:rPr>
        <w:t>.</w:t>
      </w:r>
      <w:r w:rsidR="00293227">
        <w:rPr>
          <w:rFonts w:ascii="Times New Roman" w:hAnsi="Times New Roman" w:cs="Times New Roman"/>
          <w:sz w:val="24"/>
          <w:szCs w:val="24"/>
        </w:rPr>
        <w:t xml:space="preserve"> </w:t>
      </w:r>
      <w:r w:rsidR="003B0244">
        <w:rPr>
          <w:rFonts w:ascii="Times New Roman" w:hAnsi="Times New Roman" w:cs="Times New Roman"/>
          <w:sz w:val="24"/>
          <w:szCs w:val="24"/>
        </w:rPr>
        <w:t xml:space="preserve">Nyeri adalah pengalaman sensori dan emosional yang tidak menyenangkan </w:t>
      </w:r>
      <w:r w:rsidR="009F2A91">
        <w:rPr>
          <w:rFonts w:ascii="Times New Roman" w:hAnsi="Times New Roman" w:cs="Times New Roman"/>
          <w:sz w:val="24"/>
          <w:szCs w:val="24"/>
        </w:rPr>
        <w:t>kerusakan jaringan yang aktual d</w:t>
      </w:r>
      <w:r w:rsidR="003B0244">
        <w:rPr>
          <w:rFonts w:ascii="Times New Roman" w:hAnsi="Times New Roman" w:cs="Times New Roman"/>
          <w:sz w:val="24"/>
          <w:szCs w:val="24"/>
        </w:rPr>
        <w:t>an potensial. Secara umum tanda dam gejala yang sering terjadi pada pasien yang mengalami nyeri dapat tercermin dari perilaku pasien misalnya suara (menangis, merintih, menghembuskan nafas), ekspresi</w:t>
      </w:r>
      <w:r w:rsidR="00611AA3">
        <w:rPr>
          <w:rFonts w:ascii="Times New Roman" w:hAnsi="Times New Roman" w:cs="Times New Roman"/>
          <w:sz w:val="24"/>
          <w:szCs w:val="24"/>
        </w:rPr>
        <w:t xml:space="preserve"> wajah (</w:t>
      </w:r>
      <w:r w:rsidR="009F2A91">
        <w:rPr>
          <w:rFonts w:ascii="Times New Roman" w:hAnsi="Times New Roman" w:cs="Times New Roman"/>
          <w:sz w:val="24"/>
          <w:szCs w:val="24"/>
        </w:rPr>
        <w:t>meringis, menggigit bibir), per</w:t>
      </w:r>
      <w:r w:rsidR="00611AA3">
        <w:rPr>
          <w:rFonts w:ascii="Times New Roman" w:hAnsi="Times New Roman" w:cs="Times New Roman"/>
          <w:sz w:val="24"/>
          <w:szCs w:val="24"/>
        </w:rPr>
        <w:t>g</w:t>
      </w:r>
      <w:r w:rsidR="009F2A91">
        <w:rPr>
          <w:rFonts w:ascii="Times New Roman" w:hAnsi="Times New Roman" w:cs="Times New Roman"/>
          <w:sz w:val="24"/>
          <w:szCs w:val="24"/>
        </w:rPr>
        <w:t>erakan tubuh (gelisah, otot tega</w:t>
      </w:r>
      <w:r w:rsidR="00611AA3">
        <w:rPr>
          <w:rFonts w:ascii="Times New Roman" w:hAnsi="Times New Roman" w:cs="Times New Roman"/>
          <w:sz w:val="24"/>
          <w:szCs w:val="24"/>
        </w:rPr>
        <w:t xml:space="preserve">ng, mondar-mandir), interaksi sosial (menghindari percakapan, disoreintasi waktu) (Judha, 2012). </w:t>
      </w:r>
      <w:r w:rsidR="003B0244">
        <w:rPr>
          <w:rFonts w:ascii="Times New Roman" w:hAnsi="Times New Roman" w:cs="Times New Roman"/>
          <w:sz w:val="24"/>
          <w:szCs w:val="24"/>
        </w:rPr>
        <w:t xml:space="preserve"> </w:t>
      </w:r>
      <w:r w:rsidR="00293227">
        <w:rPr>
          <w:rFonts w:ascii="Times New Roman" w:hAnsi="Times New Roman" w:cs="Times New Roman"/>
          <w:sz w:val="24"/>
          <w:szCs w:val="24"/>
        </w:rPr>
        <w:t>Respons</w:t>
      </w:r>
      <w:r w:rsidR="001A4404">
        <w:rPr>
          <w:rFonts w:ascii="Times New Roman" w:hAnsi="Times New Roman" w:cs="Times New Roman"/>
          <w:sz w:val="24"/>
          <w:szCs w:val="24"/>
        </w:rPr>
        <w:t xml:space="preserve"> objektif</w:t>
      </w:r>
      <w:r w:rsidR="00293227">
        <w:rPr>
          <w:rFonts w:ascii="Times New Roman" w:hAnsi="Times New Roman" w:cs="Times New Roman"/>
          <w:sz w:val="24"/>
          <w:szCs w:val="24"/>
        </w:rPr>
        <w:t xml:space="preserve"> yang ditunjukan setiap</w:t>
      </w:r>
      <w:r w:rsidR="00200E45">
        <w:rPr>
          <w:rFonts w:ascii="Times New Roman" w:hAnsi="Times New Roman" w:cs="Times New Roman"/>
          <w:sz w:val="24"/>
          <w:szCs w:val="24"/>
        </w:rPr>
        <w:t xml:space="preserve"> pasien berbeda-</w:t>
      </w:r>
      <w:r w:rsidR="00293227">
        <w:rPr>
          <w:rFonts w:ascii="Times New Roman" w:hAnsi="Times New Roman" w:cs="Times New Roman"/>
          <w:sz w:val="24"/>
          <w:szCs w:val="24"/>
        </w:rPr>
        <w:t xml:space="preserve">beda, seperti pada pasien kelolaan </w:t>
      </w:r>
      <w:r w:rsidR="00200E45">
        <w:rPr>
          <w:rFonts w:ascii="Times New Roman" w:hAnsi="Times New Roman" w:cs="Times New Roman"/>
          <w:sz w:val="24"/>
          <w:szCs w:val="24"/>
        </w:rPr>
        <w:t xml:space="preserve">ini menunjukkan respons </w:t>
      </w:r>
      <w:r w:rsidR="00200E45" w:rsidRPr="007C38EA">
        <w:rPr>
          <w:rFonts w:ascii="Times New Roman" w:hAnsi="Times New Roman"/>
          <w:color w:val="000000"/>
          <w:sz w:val="24"/>
          <w:szCs w:val="24"/>
        </w:rPr>
        <w:t>mem</w:t>
      </w:r>
      <w:r w:rsidR="00200E45">
        <w:rPr>
          <w:rFonts w:ascii="Times New Roman" w:hAnsi="Times New Roman"/>
          <w:color w:val="000000"/>
          <w:sz w:val="24"/>
          <w:szCs w:val="24"/>
        </w:rPr>
        <w:t xml:space="preserve">egangi kepala belakang, meringis, gelisah, </w:t>
      </w:r>
      <w:r w:rsidR="00200E45" w:rsidRPr="007C38EA">
        <w:rPr>
          <w:rFonts w:ascii="Times New Roman" w:hAnsi="Times New Roman"/>
          <w:color w:val="000000"/>
          <w:sz w:val="24"/>
          <w:szCs w:val="24"/>
        </w:rPr>
        <w:t>berfokus pada diri sendiri</w:t>
      </w:r>
      <w:r w:rsidR="00200E45">
        <w:rPr>
          <w:rFonts w:ascii="Times New Roman" w:hAnsi="Times New Roman"/>
          <w:color w:val="000000"/>
          <w:sz w:val="24"/>
          <w:szCs w:val="24"/>
        </w:rPr>
        <w:t xml:space="preserve">, </w:t>
      </w:r>
      <w:r w:rsidR="00200E45">
        <w:rPr>
          <w:rFonts w:ascii="Times New Roman" w:hAnsi="Times New Roman"/>
          <w:sz w:val="24"/>
          <w:szCs w:val="24"/>
        </w:rPr>
        <w:t>p</w:t>
      </w:r>
      <w:r w:rsidR="00200E45" w:rsidRPr="00080294">
        <w:rPr>
          <w:rFonts w:ascii="Times New Roman" w:hAnsi="Times New Roman"/>
          <w:sz w:val="24"/>
          <w:szCs w:val="24"/>
        </w:rPr>
        <w:t xml:space="preserve">ola tidur </w:t>
      </w:r>
      <w:r w:rsidR="00200E45">
        <w:rPr>
          <w:rFonts w:ascii="Times New Roman" w:hAnsi="Times New Roman"/>
          <w:sz w:val="24"/>
          <w:szCs w:val="24"/>
        </w:rPr>
        <w:t>berubah</w:t>
      </w:r>
      <w:r w:rsidR="00200E45">
        <w:rPr>
          <w:rFonts w:ascii="Times New Roman" w:hAnsi="Times New Roman" w:cs="Times New Roman"/>
          <w:sz w:val="24"/>
          <w:szCs w:val="24"/>
        </w:rPr>
        <w:t>. Respons</w:t>
      </w:r>
      <w:r w:rsidR="001A4404">
        <w:rPr>
          <w:rFonts w:ascii="Times New Roman" w:hAnsi="Times New Roman" w:cs="Times New Roman"/>
          <w:sz w:val="24"/>
          <w:szCs w:val="24"/>
        </w:rPr>
        <w:t xml:space="preserve"> objektif merupakan sikap yang ditunjukksan sebagai upaya untuk </w:t>
      </w:r>
      <w:r w:rsidR="005F3F21">
        <w:rPr>
          <w:rFonts w:ascii="Times New Roman" w:hAnsi="Times New Roman" w:cs="Times New Roman"/>
          <w:sz w:val="24"/>
          <w:szCs w:val="24"/>
        </w:rPr>
        <w:t xml:space="preserve">mengurangi perasaan nyeri pasien </w:t>
      </w:r>
      <w:r w:rsidR="001A4404">
        <w:rPr>
          <w:rFonts w:ascii="Times New Roman" w:hAnsi="Times New Roman" w:cs="Times New Roman"/>
          <w:sz w:val="24"/>
          <w:szCs w:val="24"/>
        </w:rPr>
        <w:t xml:space="preserve">dan </w:t>
      </w:r>
      <w:r w:rsidR="00293227">
        <w:rPr>
          <w:rFonts w:ascii="Times New Roman" w:hAnsi="Times New Roman" w:cs="Times New Roman"/>
          <w:sz w:val="24"/>
          <w:szCs w:val="24"/>
        </w:rPr>
        <w:t>memberikan gam</w:t>
      </w:r>
      <w:r w:rsidR="00200E45">
        <w:rPr>
          <w:rFonts w:ascii="Times New Roman" w:hAnsi="Times New Roman" w:cs="Times New Roman"/>
          <w:sz w:val="24"/>
          <w:szCs w:val="24"/>
        </w:rPr>
        <w:t>baran nyeri yang dialami pasien</w:t>
      </w:r>
      <w:r w:rsidR="001A4404">
        <w:rPr>
          <w:rFonts w:ascii="Times New Roman" w:hAnsi="Times New Roman" w:cs="Times New Roman"/>
          <w:sz w:val="24"/>
          <w:szCs w:val="24"/>
        </w:rPr>
        <w:t xml:space="preserve">. </w:t>
      </w:r>
    </w:p>
    <w:p w:rsidR="00834C4D" w:rsidRDefault="00637ACA" w:rsidP="00834C4D">
      <w:pPr>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M</w:t>
      </w:r>
      <w:r w:rsidRPr="006F3F8B">
        <w:rPr>
          <w:rFonts w:ascii="Times New Roman" w:hAnsi="Times New Roman" w:cs="Times New Roman"/>
          <w:sz w:val="24"/>
          <w:szCs w:val="24"/>
        </w:rPr>
        <w:t>enjelaskan strategi meredakan nyeri dengan</w:t>
      </w:r>
      <w:r w:rsidR="00670C66">
        <w:rPr>
          <w:rFonts w:ascii="Times New Roman" w:hAnsi="Times New Roman" w:cs="Times New Roman"/>
          <w:sz w:val="24"/>
          <w:szCs w:val="24"/>
        </w:rPr>
        <w:t xml:space="preserve"> terapi relaksasi otot progresif, ikut sertakan </w:t>
      </w:r>
      <w:r w:rsidR="00670C66">
        <w:rPr>
          <w:rFonts w:ascii="Times New Roman" w:hAnsi="Times New Roman"/>
          <w:sz w:val="24"/>
          <w:szCs w:val="24"/>
        </w:rPr>
        <w:t xml:space="preserve">keluarga sebagai penerima informasi yang diberikan perawat karena kelaurga sebagai pendamping pasien selama perawatan, </w:t>
      </w:r>
      <w:r>
        <w:rPr>
          <w:rFonts w:ascii="Times New Roman" w:hAnsi="Times New Roman"/>
          <w:color w:val="000000"/>
          <w:sz w:val="24"/>
          <w:szCs w:val="24"/>
          <w:lang w:val="sv-SE"/>
        </w:rPr>
        <w:t>p</w:t>
      </w:r>
      <w:r w:rsidRPr="004250DE">
        <w:rPr>
          <w:rFonts w:ascii="Times New Roman" w:hAnsi="Times New Roman"/>
          <w:color w:val="000000"/>
          <w:sz w:val="24"/>
          <w:szCs w:val="24"/>
          <w:lang w:val="sv-SE"/>
        </w:rPr>
        <w:t xml:space="preserve">asien mengatakan paham penjelasan yang disampaikan perawatan tentang teknik relaksasi otot </w:t>
      </w:r>
      <w:r>
        <w:rPr>
          <w:rFonts w:ascii="Times New Roman" w:hAnsi="Times New Roman"/>
          <w:color w:val="000000"/>
          <w:sz w:val="24"/>
          <w:szCs w:val="24"/>
          <w:lang w:val="sv-SE"/>
        </w:rPr>
        <w:t>dan tampak memahami bagaimana strategi meredakan nyeri kepala</w:t>
      </w:r>
      <w:r>
        <w:rPr>
          <w:rFonts w:ascii="Times New Roman" w:hAnsi="Times New Roman" w:cs="Times New Roman"/>
          <w:sz w:val="24"/>
          <w:szCs w:val="24"/>
        </w:rPr>
        <w:t xml:space="preserve">. </w:t>
      </w:r>
      <w:r w:rsidR="00227CEE">
        <w:rPr>
          <w:rFonts w:ascii="Times New Roman" w:hAnsi="Times New Roman"/>
          <w:sz w:val="24"/>
          <w:szCs w:val="24"/>
        </w:rPr>
        <w:t xml:space="preserve">Memberikan edukasi dengan menjelaskan strategi meredakan nyeri menggunakan teknik non farmakologi </w:t>
      </w:r>
      <w:r w:rsidR="00227CEE" w:rsidRPr="00342483">
        <w:rPr>
          <w:rFonts w:ascii="Times New Roman" w:hAnsi="Times New Roman" w:cs="Times New Roman"/>
          <w:sz w:val="24"/>
          <w:szCs w:val="24"/>
        </w:rPr>
        <w:t>bertujuan untuk mengurangi kecemasan, menurunkan ketegangan otot dan secara tidak la</w:t>
      </w:r>
      <w:r w:rsidR="00227CEE">
        <w:rPr>
          <w:rFonts w:ascii="Times New Roman" w:hAnsi="Times New Roman" w:cs="Times New Roman"/>
          <w:sz w:val="24"/>
          <w:szCs w:val="24"/>
        </w:rPr>
        <w:t>ngsung akan menghilangkan nyeri (</w:t>
      </w:r>
      <w:r w:rsidR="00227CEE">
        <w:rPr>
          <w:rFonts w:ascii="Times New Roman" w:hAnsi="Times New Roman"/>
          <w:sz w:val="24"/>
          <w:szCs w:val="24"/>
        </w:rPr>
        <w:t xml:space="preserve">Menurut </w:t>
      </w:r>
      <w:r w:rsidR="00227CEE">
        <w:rPr>
          <w:rFonts w:ascii="Times New Roman" w:hAnsi="Times New Roman" w:cs="Times New Roman"/>
          <w:sz w:val="24"/>
          <w:szCs w:val="24"/>
        </w:rPr>
        <w:t>Sholehati &amp; Rustina, 2015). Edukasi yang diberikan ke pasien adalah teknik nonfarmakologi dapat menurunkan nyeri kepala salah satunya yaitu relaksasi otot p</w:t>
      </w:r>
      <w:r w:rsidR="009F2A91">
        <w:rPr>
          <w:rFonts w:ascii="Times New Roman" w:hAnsi="Times New Roman" w:cs="Times New Roman"/>
          <w:sz w:val="24"/>
          <w:szCs w:val="24"/>
        </w:rPr>
        <w:t xml:space="preserve">rogresif. </w:t>
      </w:r>
      <w:r w:rsidR="00227CEE">
        <w:rPr>
          <w:rFonts w:ascii="Times New Roman" w:hAnsi="Times New Roman" w:cs="Times New Roman"/>
          <w:sz w:val="24"/>
          <w:szCs w:val="24"/>
        </w:rPr>
        <w:t xml:space="preserve"> </w:t>
      </w:r>
    </w:p>
    <w:p w:rsidR="00227CEE" w:rsidRPr="00834C4D" w:rsidRDefault="00637ACA" w:rsidP="00834C4D">
      <w:pPr>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M</w:t>
      </w:r>
      <w:r w:rsidRPr="006F3F8B">
        <w:rPr>
          <w:rFonts w:ascii="Times New Roman" w:hAnsi="Times New Roman" w:cs="Times New Roman"/>
          <w:sz w:val="24"/>
          <w:szCs w:val="24"/>
        </w:rPr>
        <w:t xml:space="preserve">engajarkan teknik non farmakologis dengan pemberian terapi relakasasi otot progresif, </w:t>
      </w:r>
      <w:r w:rsidR="00670C66">
        <w:rPr>
          <w:rFonts w:ascii="Times New Roman" w:hAnsi="Times New Roman" w:cs="Times New Roman"/>
          <w:sz w:val="24"/>
          <w:szCs w:val="24"/>
        </w:rPr>
        <w:t xml:space="preserve">ikut sertakan </w:t>
      </w:r>
      <w:r w:rsidR="00670C66">
        <w:rPr>
          <w:rFonts w:ascii="Times New Roman" w:hAnsi="Times New Roman"/>
          <w:sz w:val="24"/>
          <w:szCs w:val="24"/>
        </w:rPr>
        <w:t>keluarga sebagai penerima informasi yang diberikan perawat karena sebagai pendamping pasien selama perawatan</w:t>
      </w:r>
      <w:r w:rsidR="00670C66">
        <w:rPr>
          <w:rFonts w:ascii="Times New Roman" w:hAnsi="Times New Roman" w:cs="Times New Roman"/>
          <w:sz w:val="24"/>
          <w:szCs w:val="24"/>
        </w:rPr>
        <w:t xml:space="preserve">, </w:t>
      </w:r>
      <w:r>
        <w:rPr>
          <w:rFonts w:ascii="Times New Roman" w:hAnsi="Times New Roman" w:cs="Times New Roman"/>
          <w:sz w:val="24"/>
          <w:szCs w:val="24"/>
        </w:rPr>
        <w:t>p</w:t>
      </w:r>
      <w:r>
        <w:rPr>
          <w:rFonts w:ascii="Times New Roman" w:hAnsi="Times New Roman"/>
          <w:color w:val="000000"/>
          <w:sz w:val="24"/>
          <w:szCs w:val="24"/>
          <w:lang w:val="sv-SE"/>
        </w:rPr>
        <w:t>asien mengatakan paham bagaimana teknik relaksasi otot progresif yang diajarkan perawat dan tampak memahami bagiamana cara meredakan nyeri dengan teknik</w:t>
      </w:r>
      <w:r w:rsidR="00227CEE">
        <w:rPr>
          <w:rFonts w:ascii="Times New Roman" w:hAnsi="Times New Roman"/>
          <w:color w:val="000000"/>
          <w:sz w:val="24"/>
          <w:szCs w:val="24"/>
          <w:lang w:val="sv-SE"/>
        </w:rPr>
        <w:t xml:space="preserve"> </w:t>
      </w:r>
      <w:r>
        <w:rPr>
          <w:rFonts w:ascii="Times New Roman" w:hAnsi="Times New Roman"/>
          <w:color w:val="000000"/>
          <w:sz w:val="24"/>
          <w:szCs w:val="24"/>
          <w:lang w:val="sv-SE"/>
        </w:rPr>
        <w:t>nonfarmakologi.</w:t>
      </w:r>
      <w:r w:rsidR="00227CEE">
        <w:rPr>
          <w:rFonts w:ascii="Times New Roman" w:hAnsi="Times New Roman"/>
          <w:color w:val="000000"/>
          <w:sz w:val="24"/>
          <w:szCs w:val="24"/>
          <w:lang w:val="sv-SE"/>
        </w:rPr>
        <w:t xml:space="preserve"> </w:t>
      </w:r>
      <w:r w:rsidR="00227CEE" w:rsidRPr="006F3F8B">
        <w:rPr>
          <w:rFonts w:ascii="Times New Roman" w:hAnsi="Times New Roman" w:cs="Times New Roman"/>
          <w:sz w:val="24"/>
          <w:szCs w:val="24"/>
        </w:rPr>
        <w:t xml:space="preserve">Adapun langkah-langkah terapi relaksasi otot progresif menurut Mashudi, (2011); </w:t>
      </w:r>
      <w:r w:rsidR="00227CEE">
        <w:rPr>
          <w:rFonts w:ascii="Times New Roman" w:hAnsi="Times New Roman" w:cs="Times New Roman"/>
          <w:sz w:val="24"/>
          <w:szCs w:val="24"/>
        </w:rPr>
        <w:t>Edmud, (2015); Maulida, A.P</w:t>
      </w:r>
      <w:r w:rsidR="00227CEE" w:rsidRPr="006F3F8B">
        <w:rPr>
          <w:rFonts w:ascii="Times New Roman" w:hAnsi="Times New Roman" w:cs="Times New Roman"/>
          <w:sz w:val="24"/>
          <w:szCs w:val="24"/>
        </w:rPr>
        <w:t>,</w:t>
      </w:r>
      <w:r w:rsidR="00227CEE">
        <w:rPr>
          <w:rFonts w:ascii="Times New Roman" w:hAnsi="Times New Roman" w:cs="Times New Roman"/>
          <w:sz w:val="24"/>
          <w:szCs w:val="24"/>
        </w:rPr>
        <w:t xml:space="preserve"> </w:t>
      </w:r>
      <w:r w:rsidR="00227CEE" w:rsidRPr="006F3F8B">
        <w:rPr>
          <w:rFonts w:ascii="Times New Roman" w:hAnsi="Times New Roman" w:cs="Times New Roman"/>
          <w:sz w:val="24"/>
          <w:szCs w:val="24"/>
        </w:rPr>
        <w:t>(2014)</w:t>
      </w:r>
      <w:r w:rsidR="00227CEE">
        <w:rPr>
          <w:rFonts w:ascii="Times New Roman" w:hAnsi="Times New Roman" w:cs="Times New Roman"/>
          <w:sz w:val="24"/>
          <w:szCs w:val="24"/>
        </w:rPr>
        <w:t xml:space="preserve"> ada 15 gerakan relaksasi otot progresif yang diajarkan ke pasien.</w:t>
      </w:r>
      <w:r w:rsidR="00834C4D" w:rsidRPr="00834C4D">
        <w:rPr>
          <w:rFonts w:ascii="Times New Roman" w:hAnsi="Times New Roman" w:cs="Times New Roman"/>
          <w:sz w:val="24"/>
          <w:szCs w:val="24"/>
        </w:rPr>
        <w:t xml:space="preserve"> </w:t>
      </w:r>
      <w:r w:rsidR="00834C4D">
        <w:rPr>
          <w:rFonts w:ascii="Times New Roman" w:hAnsi="Times New Roman" w:cs="Times New Roman"/>
          <w:sz w:val="24"/>
          <w:szCs w:val="24"/>
        </w:rPr>
        <w:t>T</w:t>
      </w:r>
      <w:r w:rsidR="00834C4D" w:rsidRPr="00DB4227">
        <w:rPr>
          <w:rFonts w:ascii="Times New Roman" w:hAnsi="Times New Roman" w:cs="Times New Roman"/>
          <w:sz w:val="24"/>
          <w:szCs w:val="24"/>
        </w:rPr>
        <w:t>eknik relaksasi otot progresif adalah teknik relaksasi otot dalam yang tidak memerlukan imajinasi, ketekunan, atau sugesti yang juga memiliki  tujuan merelakskan dan menghilangkan ketegangan. Progressive</w:t>
      </w:r>
      <w:r w:rsidR="00834C4D">
        <w:rPr>
          <w:rFonts w:ascii="Times New Roman" w:hAnsi="Times New Roman" w:cs="Times New Roman"/>
          <w:sz w:val="24"/>
          <w:szCs w:val="24"/>
        </w:rPr>
        <w:t xml:space="preserve"> </w:t>
      </w:r>
      <w:r w:rsidR="00834C4D" w:rsidRPr="00DB4227">
        <w:rPr>
          <w:rFonts w:ascii="Times New Roman" w:hAnsi="Times New Roman" w:cs="Times New Roman"/>
          <w:sz w:val="24"/>
          <w:szCs w:val="24"/>
        </w:rPr>
        <w:t>muscle</w:t>
      </w:r>
      <w:r w:rsidR="00834C4D">
        <w:rPr>
          <w:rFonts w:ascii="Times New Roman" w:hAnsi="Times New Roman" w:cs="Times New Roman"/>
          <w:sz w:val="24"/>
          <w:szCs w:val="24"/>
        </w:rPr>
        <w:t xml:space="preserve"> </w:t>
      </w:r>
      <w:r w:rsidR="00834C4D" w:rsidRPr="00DB4227">
        <w:rPr>
          <w:rFonts w:ascii="Times New Roman" w:hAnsi="Times New Roman" w:cs="Times New Roman"/>
          <w:sz w:val="24"/>
          <w:szCs w:val="24"/>
        </w:rPr>
        <w:t>relaxation</w:t>
      </w:r>
      <w:r w:rsidR="00834C4D">
        <w:rPr>
          <w:rFonts w:ascii="Times New Roman" w:hAnsi="Times New Roman" w:cs="Times New Roman"/>
          <w:sz w:val="24"/>
          <w:szCs w:val="24"/>
        </w:rPr>
        <w:t xml:space="preserve"> </w:t>
      </w:r>
      <w:r w:rsidR="00834C4D" w:rsidRPr="00DB4227">
        <w:rPr>
          <w:rFonts w:ascii="Times New Roman" w:hAnsi="Times New Roman" w:cs="Times New Roman"/>
          <w:sz w:val="24"/>
          <w:szCs w:val="24"/>
        </w:rPr>
        <w:t>(Relaksasi Otot Progresif), teknik ini melibatkan ketegangan yang lambat dan kemudian memisahkan setiap kelompok otot, dimulai dari otot jari kaki dan berakhir dikepala (Renny, 2014)</w:t>
      </w:r>
      <w:r w:rsidR="00834C4D">
        <w:rPr>
          <w:rFonts w:ascii="Times New Roman" w:hAnsi="Times New Roman" w:cs="Times New Roman"/>
          <w:sz w:val="24"/>
          <w:szCs w:val="24"/>
        </w:rPr>
        <w:t xml:space="preserve">. </w:t>
      </w:r>
      <w:r w:rsidR="00227CEE">
        <w:rPr>
          <w:rFonts w:ascii="Times New Roman" w:hAnsi="Times New Roman" w:cs="Times New Roman"/>
          <w:sz w:val="24"/>
          <w:szCs w:val="24"/>
        </w:rPr>
        <w:t xml:space="preserve">Setiap </w:t>
      </w:r>
      <w:r w:rsidR="006E5A34">
        <w:rPr>
          <w:rFonts w:ascii="Times New Roman" w:hAnsi="Times New Roman" w:cs="Times New Roman"/>
          <w:sz w:val="24"/>
          <w:szCs w:val="24"/>
        </w:rPr>
        <w:t xml:space="preserve">latihan </w:t>
      </w:r>
      <w:r w:rsidR="00227CEE">
        <w:rPr>
          <w:rFonts w:ascii="Times New Roman" w:hAnsi="Times New Roman" w:cs="Times New Roman"/>
          <w:sz w:val="24"/>
          <w:szCs w:val="24"/>
        </w:rPr>
        <w:t xml:space="preserve">gerakan relaksasi otot progresif perawat membantu </w:t>
      </w:r>
      <w:r w:rsidR="006E5A34">
        <w:rPr>
          <w:rFonts w:ascii="Times New Roman" w:hAnsi="Times New Roman" w:cs="Times New Roman"/>
          <w:sz w:val="24"/>
          <w:szCs w:val="24"/>
        </w:rPr>
        <w:t xml:space="preserve">mengajarkan </w:t>
      </w:r>
      <w:r w:rsidR="00227CEE">
        <w:rPr>
          <w:rFonts w:ascii="Times New Roman" w:hAnsi="Times New Roman" w:cs="Times New Roman"/>
          <w:sz w:val="24"/>
          <w:szCs w:val="24"/>
        </w:rPr>
        <w:t>setiap gerakan, harapannya setelah diajarkan pasien dapat mengingat</w:t>
      </w:r>
      <w:r w:rsidR="006E5A34">
        <w:rPr>
          <w:rFonts w:ascii="Times New Roman" w:hAnsi="Times New Roman" w:cs="Times New Roman"/>
          <w:sz w:val="24"/>
          <w:szCs w:val="24"/>
        </w:rPr>
        <w:t xml:space="preserve"> dan mengulang-ulang secara mandiri</w:t>
      </w:r>
      <w:r w:rsidR="00227CEE">
        <w:rPr>
          <w:rFonts w:ascii="Times New Roman" w:hAnsi="Times New Roman" w:cs="Times New Roman"/>
          <w:sz w:val="24"/>
          <w:szCs w:val="24"/>
        </w:rPr>
        <w:t xml:space="preserve">. </w:t>
      </w:r>
    </w:p>
    <w:p w:rsidR="00BF5272" w:rsidRDefault="00611909" w:rsidP="00BF5272">
      <w:pPr>
        <w:spacing w:after="0" w:line="480" w:lineRule="auto"/>
        <w:ind w:left="567" w:firstLine="709"/>
        <w:jc w:val="both"/>
        <w:rPr>
          <w:rFonts w:ascii="Times New Roman" w:hAnsi="Times New Roman" w:cs="Times New Roman"/>
          <w:sz w:val="24"/>
          <w:szCs w:val="24"/>
        </w:rPr>
      </w:pPr>
      <w:r>
        <w:rPr>
          <w:rFonts w:ascii="Times New Roman" w:hAnsi="Times New Roman"/>
          <w:sz w:val="24"/>
          <w:szCs w:val="24"/>
        </w:rPr>
        <w:t>M</w:t>
      </w:r>
      <w:r w:rsidRPr="006F3F8B">
        <w:rPr>
          <w:rFonts w:ascii="Times New Roman" w:hAnsi="Times New Roman" w:cs="Times New Roman"/>
          <w:sz w:val="24"/>
          <w:szCs w:val="24"/>
        </w:rPr>
        <w:t>emberikan terapi relaksasi otot progres</w:t>
      </w:r>
      <w:r w:rsidR="00985596">
        <w:rPr>
          <w:rFonts w:ascii="Times New Roman" w:hAnsi="Times New Roman" w:cs="Times New Roman"/>
          <w:sz w:val="24"/>
          <w:szCs w:val="24"/>
        </w:rPr>
        <w:t xml:space="preserve">if, gerakan relaksasi otot progresif </w:t>
      </w:r>
      <w:r w:rsidR="0078707E">
        <w:rPr>
          <w:rFonts w:ascii="Times New Roman" w:hAnsi="Times New Roman" w:cs="Times New Roman"/>
          <w:sz w:val="24"/>
          <w:szCs w:val="24"/>
        </w:rPr>
        <w:t>yang diberikan ke pasien terdi</w:t>
      </w:r>
      <w:r w:rsidR="00985596">
        <w:rPr>
          <w:rFonts w:ascii="Times New Roman" w:hAnsi="Times New Roman" w:cs="Times New Roman"/>
          <w:sz w:val="24"/>
          <w:szCs w:val="24"/>
        </w:rPr>
        <w:t>r</w:t>
      </w:r>
      <w:r w:rsidR="0078707E">
        <w:rPr>
          <w:rFonts w:ascii="Times New Roman" w:hAnsi="Times New Roman" w:cs="Times New Roman"/>
          <w:sz w:val="24"/>
          <w:szCs w:val="24"/>
        </w:rPr>
        <w:t>i dari 15 tahapan</w:t>
      </w:r>
      <w:r w:rsidR="00985596">
        <w:rPr>
          <w:rFonts w:ascii="Times New Roman" w:hAnsi="Times New Roman" w:cs="Times New Roman"/>
          <w:sz w:val="24"/>
          <w:szCs w:val="24"/>
        </w:rPr>
        <w:t xml:space="preserve">, </w:t>
      </w:r>
      <w:r w:rsidR="0078707E">
        <w:rPr>
          <w:rFonts w:ascii="Times New Roman" w:hAnsi="Times New Roman" w:cs="Times New Roman"/>
          <w:sz w:val="24"/>
          <w:szCs w:val="24"/>
        </w:rPr>
        <w:t xml:space="preserve">dilakukan </w:t>
      </w:r>
      <w:r w:rsidR="00985596">
        <w:rPr>
          <w:rFonts w:ascii="Times New Roman" w:hAnsi="Times New Roman" w:cs="Times New Roman"/>
          <w:sz w:val="24"/>
          <w:szCs w:val="24"/>
        </w:rPr>
        <w:sym w:font="Symbol" w:char="F0B1"/>
      </w:r>
      <w:r w:rsidR="00985596">
        <w:rPr>
          <w:rFonts w:ascii="Times New Roman" w:hAnsi="Times New Roman" w:cs="Times New Roman"/>
          <w:sz w:val="24"/>
          <w:szCs w:val="24"/>
        </w:rPr>
        <w:t xml:space="preserve"> 30 menit 1 kali per</w:t>
      </w:r>
      <w:r w:rsidR="00BF5272">
        <w:rPr>
          <w:rFonts w:ascii="Times New Roman" w:hAnsi="Times New Roman" w:cs="Times New Roman"/>
          <w:sz w:val="24"/>
          <w:szCs w:val="24"/>
        </w:rPr>
        <w:t xml:space="preserve"> hari selama 3 hari. Persiapa</w:t>
      </w:r>
      <w:r w:rsidR="0079115A">
        <w:rPr>
          <w:rFonts w:ascii="Times New Roman" w:hAnsi="Times New Roman" w:cs="Times New Roman"/>
          <w:sz w:val="24"/>
          <w:szCs w:val="24"/>
        </w:rPr>
        <w:t>n</w:t>
      </w:r>
      <w:r w:rsidR="00BF5272">
        <w:rPr>
          <w:rFonts w:ascii="Times New Roman" w:hAnsi="Times New Roman" w:cs="Times New Roman"/>
          <w:sz w:val="24"/>
          <w:szCs w:val="24"/>
        </w:rPr>
        <w:t>n</w:t>
      </w:r>
      <w:r w:rsidR="0079115A">
        <w:rPr>
          <w:rFonts w:ascii="Times New Roman" w:hAnsi="Times New Roman" w:cs="Times New Roman"/>
          <w:sz w:val="24"/>
          <w:szCs w:val="24"/>
        </w:rPr>
        <w:t>ya yang dibutuhkan</w:t>
      </w:r>
      <w:r w:rsidR="009605E0">
        <w:rPr>
          <w:rFonts w:ascii="Times New Roman" w:hAnsi="Times New Roman" w:cs="Times New Roman"/>
          <w:sz w:val="24"/>
          <w:szCs w:val="24"/>
        </w:rPr>
        <w:t xml:space="preserve"> pasien kooperatif, </w:t>
      </w:r>
      <w:r w:rsidR="00985596">
        <w:rPr>
          <w:rFonts w:ascii="Times New Roman" w:hAnsi="Times New Roman" w:cs="Times New Roman"/>
          <w:sz w:val="24"/>
          <w:szCs w:val="24"/>
        </w:rPr>
        <w:t>lingkungan tenang dan sunyi, dan tempat duduk yang nyaman</w:t>
      </w:r>
      <w:r w:rsidR="0078707E">
        <w:rPr>
          <w:rFonts w:ascii="Times New Roman" w:hAnsi="Times New Roman" w:cs="Times New Roman"/>
          <w:sz w:val="24"/>
          <w:szCs w:val="24"/>
        </w:rPr>
        <w:t xml:space="preserve">. </w:t>
      </w:r>
      <w:r w:rsidR="00076B18">
        <w:rPr>
          <w:rFonts w:ascii="Times New Roman" w:hAnsi="Times New Roman" w:cs="Times New Roman"/>
          <w:sz w:val="24"/>
          <w:szCs w:val="24"/>
        </w:rPr>
        <w:t xml:space="preserve">Kondisi </w:t>
      </w:r>
      <w:r w:rsidR="00985596">
        <w:rPr>
          <w:rFonts w:ascii="Times New Roman" w:hAnsi="Times New Roman" w:cs="Times New Roman"/>
          <w:sz w:val="24"/>
          <w:szCs w:val="24"/>
        </w:rPr>
        <w:t>pasien</w:t>
      </w:r>
      <w:r w:rsidR="0078707E">
        <w:rPr>
          <w:rFonts w:ascii="Times New Roman" w:hAnsi="Times New Roman" w:cs="Times New Roman"/>
          <w:sz w:val="24"/>
          <w:szCs w:val="24"/>
        </w:rPr>
        <w:t xml:space="preserve"> pada penelitian ini berada diatas tempat tidur dan bed pasien dalam posisi fowler sehingga menopang kepala, alasan diberikan di</w:t>
      </w:r>
      <w:r w:rsidR="009F2A91">
        <w:rPr>
          <w:rFonts w:ascii="Times New Roman" w:hAnsi="Times New Roman" w:cs="Times New Roman"/>
          <w:sz w:val="24"/>
          <w:szCs w:val="24"/>
        </w:rPr>
        <w:t>atas tempat tidur karena meminimal</w:t>
      </w:r>
      <w:r w:rsidR="0078707E">
        <w:rPr>
          <w:rFonts w:ascii="Times New Roman" w:hAnsi="Times New Roman" w:cs="Times New Roman"/>
          <w:sz w:val="24"/>
          <w:szCs w:val="24"/>
        </w:rPr>
        <w:t>kan resiko cidera</w:t>
      </w:r>
      <w:r w:rsidR="00B179C5">
        <w:rPr>
          <w:rFonts w:ascii="Times New Roman" w:hAnsi="Times New Roman" w:cs="Times New Roman"/>
          <w:sz w:val="24"/>
          <w:szCs w:val="24"/>
        </w:rPr>
        <w:t>. P</w:t>
      </w:r>
      <w:r w:rsidR="0078707E">
        <w:rPr>
          <w:rFonts w:ascii="Times New Roman" w:hAnsi="Times New Roman" w:cs="Times New Roman"/>
          <w:sz w:val="24"/>
          <w:szCs w:val="24"/>
        </w:rPr>
        <w:t>emberian ini tidak disarankan posisi</w:t>
      </w:r>
      <w:r w:rsidR="0079115A">
        <w:rPr>
          <w:rFonts w:ascii="Times New Roman" w:hAnsi="Times New Roman" w:cs="Times New Roman"/>
          <w:sz w:val="24"/>
          <w:szCs w:val="24"/>
        </w:rPr>
        <w:t xml:space="preserve"> berdiri </w:t>
      </w:r>
      <w:r w:rsidR="00B179C5">
        <w:rPr>
          <w:rFonts w:ascii="Times New Roman" w:hAnsi="Times New Roman" w:cs="Times New Roman"/>
          <w:sz w:val="24"/>
          <w:szCs w:val="24"/>
        </w:rPr>
        <w:t xml:space="preserve">karena </w:t>
      </w:r>
      <w:r w:rsidR="0078707E">
        <w:rPr>
          <w:rFonts w:ascii="Times New Roman" w:hAnsi="Times New Roman" w:cs="Times New Roman"/>
          <w:sz w:val="24"/>
          <w:szCs w:val="24"/>
        </w:rPr>
        <w:t xml:space="preserve">semua gerakan </w:t>
      </w:r>
      <w:r w:rsidR="00B179C5">
        <w:rPr>
          <w:rFonts w:ascii="Times New Roman" w:hAnsi="Times New Roman" w:cs="Times New Roman"/>
          <w:sz w:val="24"/>
          <w:szCs w:val="24"/>
        </w:rPr>
        <w:t xml:space="preserve">relaksasi otot progresif </w:t>
      </w:r>
      <w:r w:rsidR="0079115A">
        <w:rPr>
          <w:rFonts w:ascii="Times New Roman" w:hAnsi="Times New Roman" w:cs="Times New Roman"/>
          <w:sz w:val="24"/>
          <w:szCs w:val="24"/>
        </w:rPr>
        <w:t xml:space="preserve">dilakukan </w:t>
      </w:r>
      <w:r w:rsidR="00076B18">
        <w:rPr>
          <w:rFonts w:ascii="Times New Roman" w:hAnsi="Times New Roman" w:cs="Times New Roman"/>
          <w:sz w:val="24"/>
          <w:szCs w:val="24"/>
        </w:rPr>
        <w:t xml:space="preserve">pada </w:t>
      </w:r>
      <w:r w:rsidR="0078707E">
        <w:rPr>
          <w:rFonts w:ascii="Times New Roman" w:hAnsi="Times New Roman" w:cs="Times New Roman"/>
          <w:sz w:val="24"/>
          <w:szCs w:val="24"/>
        </w:rPr>
        <w:t xml:space="preserve">posisi </w:t>
      </w:r>
      <w:r w:rsidR="009F2A91">
        <w:rPr>
          <w:rFonts w:ascii="Times New Roman" w:hAnsi="Times New Roman" w:cs="Times New Roman"/>
          <w:sz w:val="24"/>
          <w:szCs w:val="24"/>
        </w:rPr>
        <w:t xml:space="preserve">setengah </w:t>
      </w:r>
      <w:r w:rsidR="0078707E">
        <w:rPr>
          <w:rFonts w:ascii="Times New Roman" w:hAnsi="Times New Roman" w:cs="Times New Roman"/>
          <w:sz w:val="24"/>
          <w:szCs w:val="24"/>
        </w:rPr>
        <w:t>duduk</w:t>
      </w:r>
      <w:r w:rsidR="00076B18">
        <w:rPr>
          <w:rFonts w:ascii="Times New Roman" w:hAnsi="Times New Roman" w:cs="Times New Roman"/>
          <w:sz w:val="24"/>
          <w:szCs w:val="24"/>
        </w:rPr>
        <w:t xml:space="preserve"> dan berbaring</w:t>
      </w:r>
      <w:r w:rsidR="0078707E">
        <w:rPr>
          <w:rFonts w:ascii="Times New Roman" w:hAnsi="Times New Roman" w:cs="Times New Roman"/>
          <w:sz w:val="24"/>
          <w:szCs w:val="24"/>
        </w:rPr>
        <w:t xml:space="preserve">. </w:t>
      </w:r>
      <w:r w:rsidR="00076B18">
        <w:rPr>
          <w:rFonts w:ascii="Times New Roman" w:hAnsi="Times New Roman" w:cs="Times New Roman"/>
          <w:sz w:val="24"/>
          <w:szCs w:val="24"/>
        </w:rPr>
        <w:t>Menurut Sherwood (</w:t>
      </w:r>
      <w:r w:rsidR="00B179C5">
        <w:rPr>
          <w:rFonts w:ascii="Times New Roman" w:hAnsi="Times New Roman" w:cs="Times New Roman"/>
          <w:sz w:val="24"/>
          <w:szCs w:val="24"/>
        </w:rPr>
        <w:t>2011</w:t>
      </w:r>
      <w:r w:rsidR="00076B18">
        <w:rPr>
          <w:rFonts w:ascii="Times New Roman" w:hAnsi="Times New Roman" w:cs="Times New Roman"/>
          <w:sz w:val="24"/>
          <w:szCs w:val="24"/>
        </w:rPr>
        <w:t>)</w:t>
      </w:r>
      <w:r w:rsidR="00B179C5">
        <w:rPr>
          <w:rFonts w:ascii="Times New Roman" w:hAnsi="Times New Roman" w:cs="Times New Roman"/>
          <w:sz w:val="24"/>
          <w:szCs w:val="24"/>
        </w:rPr>
        <w:t xml:space="preserve"> mengatakan bahwa tujuan latihan relaksasi adalah untuk menghasilkan</w:t>
      </w:r>
      <w:r w:rsidR="009605E0">
        <w:rPr>
          <w:rFonts w:ascii="Times New Roman" w:hAnsi="Times New Roman" w:cs="Times New Roman"/>
          <w:sz w:val="24"/>
          <w:szCs w:val="24"/>
        </w:rPr>
        <w:t xml:space="preserve"> respons yang dapat mengurangi stress. Dengan demikian, saat melakukan relaks</w:t>
      </w:r>
      <w:r w:rsidR="0079115A">
        <w:rPr>
          <w:rFonts w:ascii="Times New Roman" w:hAnsi="Times New Roman" w:cs="Times New Roman"/>
          <w:sz w:val="24"/>
          <w:szCs w:val="24"/>
        </w:rPr>
        <w:t>asi otot progresif dengan tenang</w:t>
      </w:r>
      <w:r w:rsidR="009605E0">
        <w:rPr>
          <w:rFonts w:ascii="Times New Roman" w:hAnsi="Times New Roman" w:cs="Times New Roman"/>
          <w:sz w:val="24"/>
          <w:szCs w:val="24"/>
        </w:rPr>
        <w:t xml:space="preserve">, </w:t>
      </w:r>
      <w:r w:rsidR="0079115A">
        <w:rPr>
          <w:rFonts w:ascii="Times New Roman" w:hAnsi="Times New Roman" w:cs="Times New Roman"/>
          <w:sz w:val="24"/>
          <w:szCs w:val="24"/>
        </w:rPr>
        <w:t>rileks, dan penuh konsentrasi (relaksasi dalam). Relaksasi otot progresif yang dilatih selama 30 menit maka sekresi CRH (cotricotropin releasing hormone) dan ACTH (adrenocorticotropic hormone) di hipotalamus menurun. Penurunan kedua sekresi hormon ini menyebabkan aktivitas syaraf simpatis menurun sehingga penggeluaran adrenalin dan noradrenalin berkurang, akibatnya terjadi penurun</w:t>
      </w:r>
      <w:r w:rsidR="00076B18">
        <w:rPr>
          <w:rFonts w:ascii="Times New Roman" w:hAnsi="Times New Roman" w:cs="Times New Roman"/>
          <w:sz w:val="24"/>
          <w:szCs w:val="24"/>
        </w:rPr>
        <w:t>an</w:t>
      </w:r>
      <w:r w:rsidR="0079115A">
        <w:rPr>
          <w:rFonts w:ascii="Times New Roman" w:hAnsi="Times New Roman" w:cs="Times New Roman"/>
          <w:sz w:val="24"/>
          <w:szCs w:val="24"/>
        </w:rPr>
        <w:t xml:space="preserve"> denyut jantung, pembuluh darah melebar, t</w:t>
      </w:r>
      <w:r w:rsidR="00110449">
        <w:rPr>
          <w:rFonts w:ascii="Times New Roman" w:hAnsi="Times New Roman" w:cs="Times New Roman"/>
          <w:sz w:val="24"/>
          <w:szCs w:val="24"/>
        </w:rPr>
        <w:t xml:space="preserve">ahanan pembuluh darah berkurang, </w:t>
      </w:r>
      <w:r w:rsidR="0079115A">
        <w:rPr>
          <w:rFonts w:ascii="Times New Roman" w:hAnsi="Times New Roman" w:cs="Times New Roman"/>
          <w:sz w:val="24"/>
          <w:szCs w:val="24"/>
        </w:rPr>
        <w:t xml:space="preserve">dan penurunan pompa jantung sehingga tekanan darah arterial jantung menurun. Berdasarkan beberapa jurnal penelitian yang dituliskan </w:t>
      </w:r>
      <w:r w:rsidR="00BF5272">
        <w:rPr>
          <w:rFonts w:ascii="Times New Roman" w:hAnsi="Times New Roman" w:cs="Times New Roman"/>
          <w:sz w:val="24"/>
          <w:szCs w:val="24"/>
        </w:rPr>
        <w:t>pada perencanaan keperawatan</w:t>
      </w:r>
      <w:r w:rsidR="0079115A">
        <w:rPr>
          <w:rFonts w:ascii="Times New Roman" w:hAnsi="Times New Roman" w:cs="Times New Roman"/>
          <w:sz w:val="24"/>
          <w:szCs w:val="24"/>
        </w:rPr>
        <w:t xml:space="preserve"> beri</w:t>
      </w:r>
      <w:r w:rsidR="00BF5272">
        <w:rPr>
          <w:rFonts w:ascii="Times New Roman" w:hAnsi="Times New Roman" w:cs="Times New Roman"/>
          <w:sz w:val="24"/>
          <w:szCs w:val="24"/>
        </w:rPr>
        <w:t>k</w:t>
      </w:r>
      <w:r w:rsidR="0079115A">
        <w:rPr>
          <w:rFonts w:ascii="Times New Roman" w:hAnsi="Times New Roman" w:cs="Times New Roman"/>
          <w:sz w:val="24"/>
          <w:szCs w:val="24"/>
        </w:rPr>
        <w:t xml:space="preserve">an relaksasi otot pregresif selama </w:t>
      </w:r>
      <w:r w:rsidR="0079115A">
        <w:rPr>
          <w:rFonts w:ascii="Times New Roman" w:hAnsi="Times New Roman" w:cs="Times New Roman"/>
          <w:sz w:val="24"/>
          <w:szCs w:val="24"/>
        </w:rPr>
        <w:sym w:font="Symbol" w:char="F0B1"/>
      </w:r>
      <w:r w:rsidR="0079115A">
        <w:rPr>
          <w:rFonts w:ascii="Times New Roman" w:hAnsi="Times New Roman" w:cs="Times New Roman"/>
          <w:sz w:val="24"/>
          <w:szCs w:val="24"/>
        </w:rPr>
        <w:t xml:space="preserve"> 10-15 menit, tetapi pada penelitian ini dilakukan selama 30 menit alasanya karena setiap peneliti membutuhkan waktu yang berbeda beda dalam setiap tindakan, pada penilitain ini </w:t>
      </w:r>
      <w:r w:rsidR="00BF5272">
        <w:rPr>
          <w:rFonts w:ascii="Times New Roman" w:hAnsi="Times New Roman" w:cs="Times New Roman"/>
          <w:sz w:val="24"/>
          <w:szCs w:val="24"/>
        </w:rPr>
        <w:t xml:space="preserve">butuh </w:t>
      </w:r>
      <w:r w:rsidR="0079115A">
        <w:rPr>
          <w:rFonts w:ascii="Times New Roman" w:hAnsi="Times New Roman" w:cs="Times New Roman"/>
          <w:sz w:val="24"/>
          <w:szCs w:val="24"/>
        </w:rPr>
        <w:t xml:space="preserve">2 menit </w:t>
      </w:r>
      <w:r w:rsidR="00BF5272">
        <w:rPr>
          <w:rFonts w:ascii="Times New Roman" w:hAnsi="Times New Roman" w:cs="Times New Roman"/>
          <w:sz w:val="24"/>
          <w:szCs w:val="24"/>
        </w:rPr>
        <w:t xml:space="preserve">setiap gerakan </w:t>
      </w:r>
      <w:r w:rsidR="0079115A">
        <w:rPr>
          <w:rFonts w:ascii="Times New Roman" w:hAnsi="Times New Roman" w:cs="Times New Roman"/>
          <w:sz w:val="24"/>
          <w:szCs w:val="24"/>
        </w:rPr>
        <w:t>dan total seluruh gerakan ada 15 sehingga waktu yang efek</w:t>
      </w:r>
      <w:r w:rsidR="00BF5272">
        <w:rPr>
          <w:rFonts w:ascii="Times New Roman" w:hAnsi="Times New Roman" w:cs="Times New Roman"/>
          <w:sz w:val="24"/>
          <w:szCs w:val="24"/>
        </w:rPr>
        <w:t xml:space="preserve">tif dibutuhkan selama 30 menit, selain itu karena sekresi CRH (cotricotropin releasing hormone) dan ACTH (adrenocorticotropic hormone) di hipotalamus menurun menyebabkan aktivitas syaraf simpatis menurun sehingga penggeluaran adrenalin dan noradrenalin berkurang. </w:t>
      </w:r>
    </w:p>
    <w:p w:rsidR="00BF5272" w:rsidRPr="009F2A91" w:rsidRDefault="00BF5272" w:rsidP="009F2A91">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Respons subjektif setelah mendapatkan relaksasi otot progresif </w:t>
      </w:r>
      <w:r w:rsidR="00611909">
        <w:rPr>
          <w:rFonts w:ascii="Times New Roman" w:hAnsi="Times New Roman" w:cs="Times New Roman"/>
          <w:sz w:val="24"/>
          <w:szCs w:val="24"/>
        </w:rPr>
        <w:t>p</w:t>
      </w:r>
      <w:r w:rsidR="00611909" w:rsidRPr="004250DE">
        <w:rPr>
          <w:rFonts w:ascii="Times New Roman" w:hAnsi="Times New Roman"/>
          <w:color w:val="000000"/>
          <w:sz w:val="24"/>
          <w:szCs w:val="24"/>
          <w:lang w:val="sv-SE"/>
        </w:rPr>
        <w:t>asien mengata</w:t>
      </w:r>
      <w:r w:rsidR="00611909">
        <w:rPr>
          <w:rFonts w:ascii="Times New Roman" w:hAnsi="Times New Roman"/>
          <w:color w:val="000000"/>
          <w:sz w:val="24"/>
          <w:szCs w:val="24"/>
          <w:lang w:val="sv-SE"/>
        </w:rPr>
        <w:t>kan nyeri berkurang pada hari kedua dari skala 6 menjadi 5, pada hari ketiga dari skala 5 menjadi 4, dan pada hari ke empat dari skala 5 menjadi 3.</w:t>
      </w:r>
      <w:r w:rsidR="00771FED">
        <w:rPr>
          <w:rFonts w:ascii="Times New Roman" w:hAnsi="Times New Roman"/>
          <w:color w:val="000000"/>
          <w:sz w:val="24"/>
          <w:szCs w:val="24"/>
          <w:lang w:val="sv-SE"/>
        </w:rPr>
        <w:t xml:space="preserve"> </w:t>
      </w:r>
      <w:r w:rsidRPr="0046320C">
        <w:rPr>
          <w:rFonts w:ascii="Times New Roman" w:hAnsi="Times New Roman" w:cs="Times New Roman"/>
          <w:sz w:val="24"/>
          <w:szCs w:val="24"/>
        </w:rPr>
        <w:t>Hasil penelitian yang di</w:t>
      </w:r>
      <w:r>
        <w:rPr>
          <w:rFonts w:ascii="Times New Roman" w:hAnsi="Times New Roman" w:cs="Times New Roman"/>
          <w:sz w:val="24"/>
          <w:szCs w:val="24"/>
        </w:rPr>
        <w:t>lakukan oleh Ikrima Rahmansari (2015) relaksasi otot progresif dapat menurunkan nyeri kepala di RSUD Dr. Moewardi Surakata, penurunan intensitas nyeri kepala tension type sebelum dan sesudah dilakukan relaksasi otot progresif menunjukk</w:t>
      </w:r>
      <w:r w:rsidR="00110449">
        <w:rPr>
          <w:rFonts w:ascii="Times New Roman" w:hAnsi="Times New Roman" w:cs="Times New Roman"/>
          <w:sz w:val="24"/>
          <w:szCs w:val="24"/>
        </w:rPr>
        <w:t>an bahwa pada kelompok perlakua</w:t>
      </w:r>
      <w:r>
        <w:rPr>
          <w:rFonts w:ascii="Times New Roman" w:hAnsi="Times New Roman" w:cs="Times New Roman"/>
          <w:sz w:val="24"/>
          <w:szCs w:val="24"/>
        </w:rPr>
        <w:t>n mengalami penurunan intensitas nyeri skor 4, sedangkan pada kelompok kontrol mengalami penruunan intensitas nyeri skor 3. Respons objektif: pada hari kedua dan ketiga  p</w:t>
      </w:r>
      <w:r w:rsidRPr="004250DE">
        <w:rPr>
          <w:rFonts w:ascii="Times New Roman" w:hAnsi="Times New Roman"/>
          <w:color w:val="000000"/>
          <w:sz w:val="24"/>
          <w:szCs w:val="24"/>
          <w:lang w:val="sv-SE"/>
        </w:rPr>
        <w:t>asien tampak</w:t>
      </w:r>
      <w:r>
        <w:rPr>
          <w:rFonts w:ascii="Times New Roman" w:hAnsi="Times New Roman"/>
          <w:color w:val="000000"/>
          <w:sz w:val="24"/>
          <w:szCs w:val="24"/>
          <w:lang w:val="sv-SE"/>
        </w:rPr>
        <w:t xml:space="preserve"> lebih relaks, nyaman, dan aman, </w:t>
      </w:r>
      <w:r>
        <w:rPr>
          <w:rFonts w:ascii="Times New Roman" w:hAnsi="Times New Roman" w:cs="Times New Roman"/>
          <w:sz w:val="24"/>
          <w:szCs w:val="24"/>
        </w:rPr>
        <w:t>menurut Lestari (2014), r</w:t>
      </w:r>
      <w:r w:rsidRPr="00342483">
        <w:rPr>
          <w:rFonts w:ascii="Times New Roman" w:hAnsi="Times New Roman" w:cs="Times New Roman"/>
          <w:sz w:val="24"/>
          <w:szCs w:val="24"/>
        </w:rPr>
        <w:t>asa nyaman yang dirasakan responden dikarenakan oleh produksi dari hormon endorphin dalam darah yang meningkat, dimana akan menghambat dari ujung-ujung saraf nyeri yang ada di kepala dan tulang belakang sehingga mencegah stimulasi nyeri untuk masuk ke medulla spinalis hingga akhirnya sampai ke kortek serebri dan me</w:t>
      </w:r>
      <w:r>
        <w:rPr>
          <w:rFonts w:ascii="Times New Roman" w:hAnsi="Times New Roman" w:cs="Times New Roman"/>
          <w:sz w:val="24"/>
          <w:szCs w:val="24"/>
        </w:rPr>
        <w:t>ninterpretasikan kualitas nyeri, sedangkan menurut Fitriani dan Achmad (2017) dalam penelitiannya menjelaskan bahwa teknik relaksasi otot progresif mampu merangsang tubuh melepaskan opiot endogen yaitu endorphin. Endorphin adalah substansi seperti morfin yang diproduksi dalam tubuh yang berfungsi sebagai inhibitor terhadap transmisi nyeri, sehingga apabila tubuh mengeluarkan substansi-substansi ini, satu efeknya adalah pereda nyeri. Latihan relaksasi yang dilakukan selama 30 menit memberikan perasaan relaksasi pada pasien, karena latihan ini memiliki kombinasi latihan otot</w:t>
      </w:r>
      <w:r w:rsidR="00110449">
        <w:rPr>
          <w:rFonts w:ascii="Times New Roman" w:hAnsi="Times New Roman" w:cs="Times New Roman"/>
          <w:sz w:val="24"/>
          <w:szCs w:val="24"/>
        </w:rPr>
        <w:t xml:space="preserve"> dan latihan pernafasan sehingga</w:t>
      </w:r>
      <w:r>
        <w:rPr>
          <w:rFonts w:ascii="Times New Roman" w:hAnsi="Times New Roman" w:cs="Times New Roman"/>
          <w:sz w:val="24"/>
          <w:szCs w:val="24"/>
        </w:rPr>
        <w:t xml:space="preserve"> dapat merelakskan otot otot yang tegang akibat nyeri. Berdasarkan penelitian yang dilakukan Rahmasari (2014), yang berjudul “Relaksasi Otot Progresif Dapat Menurunkan Nyeri Kepala” juga memaparkan bahwa setelah diberikan teknik relaksasi otot progresif, menunjukkan adanya penurunan skor nyeri pada kelompok intervensi dan kontrol sedangkan yang dijelaskan oleh Supetran (2015) dalam penelitiannya yang berjudul “Efektifitas Penggunaan Teknik Relaksasi Otot Progresif Dalam Menurunkan Tingkat Nyeri Pasien Gastriti</w:t>
      </w:r>
      <w:r w:rsidR="00A10109">
        <w:rPr>
          <w:rFonts w:ascii="Times New Roman" w:hAnsi="Times New Roman" w:cs="Times New Roman"/>
          <w:sz w:val="24"/>
          <w:szCs w:val="24"/>
        </w:rPr>
        <w:t>s”. Hasil penelitian menunjuk</w:t>
      </w:r>
      <w:r>
        <w:rPr>
          <w:rFonts w:ascii="Times New Roman" w:hAnsi="Times New Roman" w:cs="Times New Roman"/>
          <w:sz w:val="24"/>
          <w:szCs w:val="24"/>
        </w:rPr>
        <w:t xml:space="preserve"> setelah diberikan relaksasi otot progresif sebagian besar pasien merasakan nyerinya berkurang karena gerakan-gerakan yang telah diberikan secara perlahan membantu merilekskan sinap-sinap saraf, baik saraf simpatis maupun saraf parasimpatis. Saraf yang rileks menurunkan rasa nyeri secara perlahan.</w:t>
      </w:r>
    </w:p>
    <w:p w:rsidR="00771FED" w:rsidRDefault="00BF5272" w:rsidP="00BF5272">
      <w:pPr>
        <w:spacing w:after="0" w:line="480" w:lineRule="auto"/>
        <w:ind w:left="567" w:firstLine="567"/>
        <w:jc w:val="both"/>
        <w:rPr>
          <w:rFonts w:ascii="Times New Roman" w:hAnsi="Times New Roman"/>
          <w:color w:val="000000"/>
          <w:sz w:val="24"/>
          <w:szCs w:val="24"/>
          <w:lang w:val="sv-SE"/>
        </w:rPr>
      </w:pPr>
      <w:r>
        <w:rPr>
          <w:rFonts w:ascii="Times New Roman" w:hAnsi="Times New Roman"/>
          <w:color w:val="000000"/>
          <w:sz w:val="24"/>
          <w:szCs w:val="24"/>
          <w:lang w:val="sv-SE"/>
        </w:rPr>
        <w:t>Keluhan meringis, sikap protektif, gelisah,</w:t>
      </w:r>
      <w:r w:rsidR="00110449">
        <w:rPr>
          <w:rFonts w:ascii="Times New Roman" w:hAnsi="Times New Roman"/>
          <w:color w:val="000000"/>
          <w:sz w:val="24"/>
          <w:szCs w:val="24"/>
          <w:lang w:val="sv-SE"/>
        </w:rPr>
        <w:t xml:space="preserve"> </w:t>
      </w:r>
      <w:r>
        <w:rPr>
          <w:rFonts w:ascii="Times New Roman" w:hAnsi="Times New Roman"/>
          <w:color w:val="000000"/>
          <w:sz w:val="24"/>
          <w:szCs w:val="24"/>
          <w:lang w:val="sv-SE"/>
        </w:rPr>
        <w:t>fokus pada diri sendiri mulai sedikit menurun</w:t>
      </w:r>
      <w:r>
        <w:rPr>
          <w:rFonts w:ascii="Times New Roman" w:hAnsi="Times New Roman" w:cs="Times New Roman"/>
          <w:sz w:val="24"/>
          <w:szCs w:val="24"/>
        </w:rPr>
        <w:t xml:space="preserve">, sedangkan pada hari keempat mengalami penurunan. </w:t>
      </w:r>
      <w:r w:rsidR="00ED68A9">
        <w:rPr>
          <w:rFonts w:ascii="Times New Roman" w:hAnsi="Times New Roman"/>
          <w:color w:val="000000"/>
          <w:sz w:val="24"/>
          <w:szCs w:val="24"/>
          <w:lang w:val="sv-SE"/>
        </w:rPr>
        <w:t xml:space="preserve">Penelitian yang dilakukan oleh Edmund Jacobs menjelaskan bahwa pada saat tubuh dan pikiran rileks secara otomatis ketegangan yang sering kali membuat otot-otot mengencang akan diabaikan (Zalaquet, 2009). </w:t>
      </w:r>
      <w:r>
        <w:rPr>
          <w:rFonts w:ascii="Times New Roman" w:hAnsi="Times New Roman" w:cs="Times New Roman"/>
          <w:sz w:val="24"/>
          <w:szCs w:val="24"/>
        </w:rPr>
        <w:t xml:space="preserve"> </w:t>
      </w:r>
      <w:r w:rsidR="00063F6C">
        <w:rPr>
          <w:rFonts w:ascii="Times New Roman" w:hAnsi="Times New Roman"/>
          <w:color w:val="000000"/>
          <w:sz w:val="24"/>
          <w:szCs w:val="24"/>
          <w:lang w:val="sv-SE"/>
        </w:rPr>
        <w:t>Periode relaksai yang teratur dapat membantu untuk melawan keletihan dan ketegangan otot yang terj</w:t>
      </w:r>
      <w:r w:rsidR="00F64FED">
        <w:rPr>
          <w:rFonts w:ascii="Times New Roman" w:hAnsi="Times New Roman"/>
          <w:color w:val="000000"/>
          <w:sz w:val="24"/>
          <w:szCs w:val="24"/>
          <w:lang w:val="sv-SE"/>
        </w:rPr>
        <w:t>adi dengan nyeri kronis yang</w:t>
      </w:r>
      <w:r w:rsidR="00063F6C">
        <w:rPr>
          <w:rFonts w:ascii="Times New Roman" w:hAnsi="Times New Roman"/>
          <w:color w:val="000000"/>
          <w:sz w:val="24"/>
          <w:szCs w:val="24"/>
          <w:lang w:val="sv-SE"/>
        </w:rPr>
        <w:t xml:space="preserve"> meningkatkan nyeri. </w:t>
      </w:r>
      <w:r w:rsidR="00985596">
        <w:rPr>
          <w:rFonts w:ascii="Times New Roman" w:hAnsi="Times New Roman"/>
          <w:color w:val="000000"/>
          <w:sz w:val="24"/>
          <w:szCs w:val="24"/>
          <w:lang w:val="sv-SE"/>
        </w:rPr>
        <w:t xml:space="preserve">Pendapat Melzack dan Wall (1965), teori </w:t>
      </w:r>
      <w:r w:rsidR="00985596" w:rsidRPr="00985596">
        <w:rPr>
          <w:rFonts w:ascii="Times New Roman" w:hAnsi="Times New Roman"/>
          <w:i/>
          <w:color w:val="000000"/>
          <w:sz w:val="24"/>
          <w:szCs w:val="24"/>
          <w:lang w:val="sv-SE"/>
        </w:rPr>
        <w:t>gate control</w:t>
      </w:r>
      <w:r w:rsidR="00110449">
        <w:rPr>
          <w:rFonts w:ascii="Times New Roman" w:hAnsi="Times New Roman"/>
          <w:color w:val="000000"/>
          <w:sz w:val="24"/>
          <w:szCs w:val="24"/>
          <w:lang w:val="sv-SE"/>
        </w:rPr>
        <w:t xml:space="preserve"> adalah </w:t>
      </w:r>
      <w:r w:rsidR="00985596">
        <w:rPr>
          <w:rFonts w:ascii="Times New Roman" w:hAnsi="Times New Roman"/>
          <w:color w:val="000000"/>
          <w:sz w:val="24"/>
          <w:szCs w:val="24"/>
          <w:lang w:val="sv-SE"/>
        </w:rPr>
        <w:t xml:space="preserve">mengusulkan bahwa implus nyeri dapat diatur atau di hambat oleh mekanisme pertahanan di sepanjang sistem saraf pusat. Teori ini mengatakan bahwa implus nyeri dihantarkan saat sebuah pertahanan dibuka dan implus dihambat saat sebuah pertahanan tertutup. Upaya menutup pertahanan tersebut merupakan dasar teori menghilangkan nyeri. </w:t>
      </w:r>
    </w:p>
    <w:p w:rsidR="00AA7905" w:rsidRDefault="00611909" w:rsidP="00AA7905">
      <w:pPr>
        <w:spacing w:after="0" w:line="480" w:lineRule="auto"/>
        <w:ind w:left="567" w:firstLine="709"/>
        <w:jc w:val="both"/>
        <w:rPr>
          <w:rFonts w:ascii="Times New Roman" w:hAnsi="Times New Roman"/>
          <w:color w:val="000000"/>
          <w:sz w:val="24"/>
          <w:szCs w:val="24"/>
          <w:lang w:val="sv-SE"/>
        </w:rPr>
      </w:pPr>
      <w:r>
        <w:rPr>
          <w:rFonts w:ascii="Times New Roman" w:hAnsi="Times New Roman"/>
          <w:sz w:val="24"/>
          <w:szCs w:val="24"/>
        </w:rPr>
        <w:t>Mengan</w:t>
      </w:r>
      <w:r w:rsidRPr="009A0185">
        <w:rPr>
          <w:rFonts w:ascii="Times New Roman" w:hAnsi="Times New Roman"/>
          <w:sz w:val="24"/>
          <w:szCs w:val="24"/>
        </w:rPr>
        <w:t>jurkan memonitor nyeri secara mandiri</w:t>
      </w:r>
      <w:r>
        <w:rPr>
          <w:rFonts w:ascii="Times New Roman" w:hAnsi="Times New Roman"/>
          <w:sz w:val="24"/>
          <w:szCs w:val="24"/>
        </w:rPr>
        <w:t xml:space="preserve">, </w:t>
      </w:r>
      <w:r w:rsidR="00076B18">
        <w:rPr>
          <w:rFonts w:ascii="Times New Roman" w:hAnsi="Times New Roman"/>
          <w:sz w:val="24"/>
          <w:szCs w:val="24"/>
        </w:rPr>
        <w:t>setelah pemberian terapi relaksasi otot progresif kemudian memberikan edukasi memonitor nyeri secara mandiri</w:t>
      </w:r>
      <w:r w:rsidR="00E6207C">
        <w:rPr>
          <w:rFonts w:ascii="Times New Roman" w:hAnsi="Times New Roman"/>
          <w:sz w:val="24"/>
          <w:szCs w:val="24"/>
        </w:rPr>
        <w:t xml:space="preserve"> serta libatkan keluarga sebagai pendamping pasien selama perawatan</w:t>
      </w:r>
      <w:r w:rsidR="00076B18">
        <w:rPr>
          <w:rFonts w:ascii="Times New Roman" w:hAnsi="Times New Roman"/>
          <w:sz w:val="24"/>
          <w:szCs w:val="24"/>
        </w:rPr>
        <w:t xml:space="preserve">, </w:t>
      </w:r>
      <w:r>
        <w:rPr>
          <w:rFonts w:ascii="Times New Roman" w:hAnsi="Times New Roman"/>
          <w:sz w:val="24"/>
          <w:szCs w:val="24"/>
        </w:rPr>
        <w:t xml:space="preserve">respons </w:t>
      </w:r>
      <w:r>
        <w:rPr>
          <w:rFonts w:ascii="Times New Roman" w:hAnsi="Times New Roman"/>
          <w:color w:val="000000"/>
          <w:sz w:val="24"/>
          <w:szCs w:val="24"/>
          <w:lang w:val="sv-SE"/>
        </w:rPr>
        <w:t>pasien pada hari kedua sampai hari keempat sama, mengatakan jika nyeri muncul akan menerapkan relaksasi otot progresif yang sudah diajarkan</w:t>
      </w:r>
      <w:r>
        <w:rPr>
          <w:rFonts w:ascii="Times New Roman" w:hAnsi="Times New Roman"/>
          <w:sz w:val="24"/>
          <w:szCs w:val="24"/>
        </w:rPr>
        <w:t>, dan p</w:t>
      </w:r>
      <w:r>
        <w:rPr>
          <w:rFonts w:ascii="Times New Roman" w:hAnsi="Times New Roman"/>
          <w:color w:val="000000"/>
          <w:sz w:val="24"/>
          <w:szCs w:val="24"/>
          <w:lang w:val="sv-SE"/>
        </w:rPr>
        <w:t>asien tampak menerima anjuran perawat dengan baik</w:t>
      </w:r>
      <w:r w:rsidR="00076B18" w:rsidRPr="00076B18">
        <w:rPr>
          <w:rFonts w:ascii="Times New Roman" w:hAnsi="Times New Roman" w:cs="Times New Roman"/>
          <w:sz w:val="24"/>
          <w:szCs w:val="24"/>
        </w:rPr>
        <w:t xml:space="preserve"> </w:t>
      </w:r>
      <w:r w:rsidR="004F193D">
        <w:rPr>
          <w:rFonts w:ascii="Times New Roman" w:hAnsi="Times New Roman" w:cs="Times New Roman"/>
          <w:sz w:val="24"/>
          <w:szCs w:val="24"/>
        </w:rPr>
        <w:t>Teori yang disampaikan oleh Supetran I (2016) p</w:t>
      </w:r>
      <w:r w:rsidR="00076B18">
        <w:rPr>
          <w:rFonts w:ascii="Times New Roman" w:hAnsi="Times New Roman" w:cs="Times New Roman"/>
          <w:sz w:val="24"/>
          <w:szCs w:val="24"/>
        </w:rPr>
        <w:t>enatalaksanaan nonfarmakologis dengan cara ini sangat dianjurkan, karena tidak menimbulkan efek samping dan memandirikan pasien yang mengalami nyeri untuk menjaga kesehatannya</w:t>
      </w:r>
      <w:r w:rsidR="004F193D">
        <w:rPr>
          <w:rFonts w:ascii="Times New Roman" w:hAnsi="Times New Roman" w:cs="Times New Roman"/>
          <w:sz w:val="24"/>
          <w:szCs w:val="24"/>
        </w:rPr>
        <w:t xml:space="preserve">. Monitor nyeri bisa dilakukan kapan saja saat nyeri kambuh, setelah pasien tahu bagaimana cara memonitor nyeri menggunakan teknik yang sudah diajarkan harapannya setelah itu tidak khawatir bagaimana cara menurunkan nyeri.  </w:t>
      </w:r>
    </w:p>
    <w:p w:rsidR="00F06C6D" w:rsidRDefault="00AA7905" w:rsidP="00CF3EF4">
      <w:pPr>
        <w:spacing w:after="0" w:line="480" w:lineRule="auto"/>
        <w:ind w:left="567" w:firstLine="709"/>
        <w:jc w:val="both"/>
        <w:rPr>
          <w:rFonts w:ascii="Times New Roman" w:hAnsi="Times New Roman"/>
          <w:color w:val="000000"/>
          <w:sz w:val="24"/>
          <w:szCs w:val="24"/>
          <w:lang w:val="sv-SE"/>
        </w:rPr>
      </w:pPr>
      <w:r>
        <w:rPr>
          <w:rFonts w:ascii="Times New Roman" w:hAnsi="Times New Roman"/>
          <w:sz w:val="24"/>
          <w:szCs w:val="24"/>
        </w:rPr>
        <w:t>M</w:t>
      </w:r>
      <w:r w:rsidRPr="009A0185">
        <w:rPr>
          <w:rFonts w:ascii="Times New Roman" w:hAnsi="Times New Roman"/>
          <w:sz w:val="24"/>
          <w:szCs w:val="24"/>
        </w:rPr>
        <w:t xml:space="preserve">onitor tanda-tanda vital sebelum pemberian </w:t>
      </w:r>
      <w:r>
        <w:rPr>
          <w:rFonts w:ascii="Times New Roman" w:hAnsi="Times New Roman"/>
          <w:sz w:val="24"/>
          <w:szCs w:val="24"/>
        </w:rPr>
        <w:t xml:space="preserve">analgesik, respons subjektif: </w:t>
      </w:r>
      <w:r>
        <w:rPr>
          <w:rFonts w:ascii="Times New Roman" w:hAnsi="Times New Roman"/>
          <w:color w:val="000000"/>
          <w:sz w:val="24"/>
          <w:szCs w:val="24"/>
          <w:lang w:val="sv-SE"/>
        </w:rPr>
        <w:t>pasien mengatakan nyeri kepala sudah mulai menurun pada hari kedua, kemudian pada hari ketiga dan keempat nyeri kepala sudah menurun, pemeriksaan tanda-tanda vital hari ke dua TD: 130/9</w:t>
      </w:r>
      <w:r w:rsidRPr="004250DE">
        <w:rPr>
          <w:rFonts w:ascii="Times New Roman" w:hAnsi="Times New Roman"/>
          <w:color w:val="000000"/>
          <w:sz w:val="24"/>
          <w:szCs w:val="24"/>
          <w:lang w:val="sv-SE"/>
        </w:rPr>
        <w:t>0 mmHg</w:t>
      </w:r>
      <w:r>
        <w:rPr>
          <w:rFonts w:ascii="Times New Roman" w:hAnsi="Times New Roman"/>
          <w:color w:val="000000"/>
          <w:sz w:val="24"/>
          <w:szCs w:val="24"/>
          <w:lang w:val="sv-SE"/>
        </w:rPr>
        <w:t>, RR: 88</w:t>
      </w:r>
      <w:r w:rsidRPr="004250DE">
        <w:rPr>
          <w:rFonts w:ascii="Times New Roman" w:hAnsi="Times New Roman"/>
          <w:color w:val="000000"/>
          <w:sz w:val="24"/>
          <w:szCs w:val="24"/>
          <w:lang w:val="sv-SE"/>
        </w:rPr>
        <w:t>x/menit</w:t>
      </w:r>
      <w:r>
        <w:rPr>
          <w:rFonts w:ascii="Times New Roman" w:hAnsi="Times New Roman"/>
          <w:color w:val="000000"/>
          <w:sz w:val="24"/>
          <w:szCs w:val="24"/>
          <w:lang w:val="sv-SE"/>
        </w:rPr>
        <w:t xml:space="preserve">, </w:t>
      </w:r>
      <w:r w:rsidRPr="004250DE">
        <w:rPr>
          <w:rFonts w:ascii="Times New Roman" w:hAnsi="Times New Roman"/>
          <w:color w:val="000000"/>
          <w:sz w:val="24"/>
          <w:szCs w:val="24"/>
          <w:lang w:val="sv-SE"/>
        </w:rPr>
        <w:t>HR:20x/menit</w:t>
      </w:r>
      <w:r>
        <w:rPr>
          <w:rFonts w:ascii="Times New Roman" w:hAnsi="Times New Roman"/>
          <w:color w:val="000000"/>
          <w:sz w:val="24"/>
          <w:szCs w:val="24"/>
          <w:lang w:val="sv-SE"/>
        </w:rPr>
        <w:t>, T: 36,7</w:t>
      </w:r>
      <w:r w:rsidRPr="004250DE">
        <w:rPr>
          <w:rFonts w:ascii="Times New Roman" w:hAnsi="Times New Roman"/>
          <w:color w:val="000000"/>
          <w:sz w:val="24"/>
          <w:szCs w:val="24"/>
          <w:lang w:val="sv-SE"/>
        </w:rPr>
        <w:sym w:font="Symbol" w:char="F0B0"/>
      </w:r>
      <w:r w:rsidRPr="004250DE">
        <w:rPr>
          <w:rFonts w:ascii="Times New Roman" w:hAnsi="Times New Roman"/>
          <w:color w:val="000000"/>
          <w:sz w:val="24"/>
          <w:szCs w:val="24"/>
          <w:lang w:val="sv-SE"/>
        </w:rPr>
        <w:t>C</w:t>
      </w:r>
      <w:r>
        <w:rPr>
          <w:rFonts w:ascii="Times New Roman" w:hAnsi="Times New Roman"/>
          <w:color w:val="000000"/>
          <w:sz w:val="24"/>
          <w:szCs w:val="24"/>
          <w:lang w:val="sv-SE"/>
        </w:rPr>
        <w:t>, pemeriksaan tanda-tanda vital hari ke tiga TD: 140/11</w:t>
      </w:r>
      <w:r w:rsidRPr="004250DE">
        <w:rPr>
          <w:rFonts w:ascii="Times New Roman" w:hAnsi="Times New Roman"/>
          <w:color w:val="000000"/>
          <w:sz w:val="24"/>
          <w:szCs w:val="24"/>
          <w:lang w:val="sv-SE"/>
        </w:rPr>
        <w:t>0 mmHg</w:t>
      </w:r>
      <w:r>
        <w:rPr>
          <w:rFonts w:ascii="Times New Roman" w:hAnsi="Times New Roman"/>
          <w:color w:val="000000"/>
          <w:sz w:val="24"/>
          <w:szCs w:val="24"/>
          <w:lang w:val="sv-SE"/>
        </w:rPr>
        <w:t>, RR: 95</w:t>
      </w:r>
      <w:r w:rsidRPr="004250DE">
        <w:rPr>
          <w:rFonts w:ascii="Times New Roman" w:hAnsi="Times New Roman"/>
          <w:color w:val="000000"/>
          <w:sz w:val="24"/>
          <w:szCs w:val="24"/>
          <w:lang w:val="sv-SE"/>
        </w:rPr>
        <w:t>x/menit</w:t>
      </w:r>
      <w:r>
        <w:rPr>
          <w:rFonts w:ascii="Times New Roman" w:hAnsi="Times New Roman"/>
          <w:color w:val="000000"/>
          <w:sz w:val="24"/>
          <w:szCs w:val="24"/>
          <w:lang w:val="sv-SE"/>
        </w:rPr>
        <w:t xml:space="preserve">, </w:t>
      </w:r>
      <w:r w:rsidRPr="004250DE">
        <w:rPr>
          <w:rFonts w:ascii="Times New Roman" w:hAnsi="Times New Roman"/>
          <w:color w:val="000000"/>
          <w:sz w:val="24"/>
          <w:szCs w:val="24"/>
          <w:lang w:val="sv-SE"/>
        </w:rPr>
        <w:t>HR:20x/menit</w:t>
      </w:r>
      <w:r>
        <w:rPr>
          <w:rFonts w:ascii="Times New Roman" w:hAnsi="Times New Roman"/>
          <w:color w:val="000000"/>
          <w:sz w:val="24"/>
          <w:szCs w:val="24"/>
          <w:lang w:val="sv-SE"/>
        </w:rPr>
        <w:t xml:space="preserve">, </w:t>
      </w:r>
      <w:r w:rsidRPr="004250DE">
        <w:rPr>
          <w:rFonts w:ascii="Times New Roman" w:hAnsi="Times New Roman"/>
          <w:color w:val="000000"/>
          <w:sz w:val="24"/>
          <w:szCs w:val="24"/>
          <w:lang w:val="sv-SE"/>
        </w:rPr>
        <w:t xml:space="preserve">T: 36,5 </w:t>
      </w:r>
      <w:r w:rsidRPr="004250DE">
        <w:rPr>
          <w:rFonts w:ascii="Times New Roman" w:hAnsi="Times New Roman"/>
          <w:color w:val="000000"/>
          <w:sz w:val="24"/>
          <w:szCs w:val="24"/>
          <w:lang w:val="sv-SE"/>
        </w:rPr>
        <w:sym w:font="Symbol" w:char="F0B0"/>
      </w:r>
      <w:r w:rsidRPr="004250DE">
        <w:rPr>
          <w:rFonts w:ascii="Times New Roman" w:hAnsi="Times New Roman"/>
          <w:color w:val="000000"/>
          <w:sz w:val="24"/>
          <w:szCs w:val="24"/>
          <w:lang w:val="sv-SE"/>
        </w:rPr>
        <w:t>C</w:t>
      </w:r>
      <w:r>
        <w:rPr>
          <w:rFonts w:ascii="Times New Roman" w:hAnsi="Times New Roman"/>
          <w:color w:val="000000"/>
          <w:sz w:val="24"/>
          <w:szCs w:val="24"/>
          <w:lang w:val="sv-SE"/>
        </w:rPr>
        <w:t>, pemeriksaan tanda-tanda vital hari ke empat TD: 140/11</w:t>
      </w:r>
      <w:r w:rsidRPr="004250DE">
        <w:rPr>
          <w:rFonts w:ascii="Times New Roman" w:hAnsi="Times New Roman"/>
          <w:color w:val="000000"/>
          <w:sz w:val="24"/>
          <w:szCs w:val="24"/>
          <w:lang w:val="sv-SE"/>
        </w:rPr>
        <w:t>0 mmHg</w:t>
      </w:r>
      <w:r>
        <w:rPr>
          <w:rFonts w:ascii="Times New Roman" w:hAnsi="Times New Roman"/>
          <w:color w:val="000000"/>
          <w:sz w:val="24"/>
          <w:szCs w:val="24"/>
          <w:lang w:val="sv-SE"/>
        </w:rPr>
        <w:t>, RR: 88</w:t>
      </w:r>
      <w:r w:rsidRPr="004250DE">
        <w:rPr>
          <w:rFonts w:ascii="Times New Roman" w:hAnsi="Times New Roman"/>
          <w:color w:val="000000"/>
          <w:sz w:val="24"/>
          <w:szCs w:val="24"/>
          <w:lang w:val="sv-SE"/>
        </w:rPr>
        <w:t>x/menit</w:t>
      </w:r>
      <w:r>
        <w:rPr>
          <w:rFonts w:ascii="Times New Roman" w:hAnsi="Times New Roman"/>
          <w:color w:val="000000"/>
          <w:sz w:val="24"/>
          <w:szCs w:val="24"/>
          <w:lang w:val="sv-SE"/>
        </w:rPr>
        <w:t xml:space="preserve">, </w:t>
      </w:r>
      <w:r w:rsidRPr="004250DE">
        <w:rPr>
          <w:rFonts w:ascii="Times New Roman" w:hAnsi="Times New Roman"/>
          <w:color w:val="000000"/>
          <w:sz w:val="24"/>
          <w:szCs w:val="24"/>
          <w:lang w:val="sv-SE"/>
        </w:rPr>
        <w:t>HR:20x/menit</w:t>
      </w:r>
      <w:r>
        <w:rPr>
          <w:rFonts w:ascii="Times New Roman" w:hAnsi="Times New Roman"/>
          <w:color w:val="000000"/>
          <w:sz w:val="24"/>
          <w:szCs w:val="24"/>
          <w:lang w:val="sv-SE"/>
        </w:rPr>
        <w:t>, T: 36,5</w:t>
      </w:r>
      <w:r w:rsidRPr="004250DE">
        <w:rPr>
          <w:rFonts w:ascii="Times New Roman" w:hAnsi="Times New Roman"/>
          <w:color w:val="000000"/>
          <w:sz w:val="24"/>
          <w:szCs w:val="24"/>
          <w:lang w:val="sv-SE"/>
        </w:rPr>
        <w:sym w:font="Symbol" w:char="F0B0"/>
      </w:r>
      <w:r w:rsidRPr="004250DE">
        <w:rPr>
          <w:rFonts w:ascii="Times New Roman" w:hAnsi="Times New Roman"/>
          <w:color w:val="000000"/>
          <w:sz w:val="24"/>
          <w:szCs w:val="24"/>
          <w:lang w:val="sv-SE"/>
        </w:rPr>
        <w:t>C</w:t>
      </w:r>
      <w:r>
        <w:rPr>
          <w:rFonts w:ascii="Times New Roman" w:hAnsi="Times New Roman"/>
          <w:color w:val="000000"/>
          <w:sz w:val="24"/>
          <w:szCs w:val="24"/>
          <w:lang w:val="sv-SE"/>
        </w:rPr>
        <w:t>.</w:t>
      </w:r>
      <w:r w:rsidR="00F06C6D">
        <w:rPr>
          <w:rFonts w:ascii="Times New Roman" w:hAnsi="Times New Roman"/>
          <w:color w:val="000000"/>
          <w:sz w:val="24"/>
          <w:szCs w:val="24"/>
          <w:lang w:val="sv-SE"/>
        </w:rPr>
        <w:t xml:space="preserve"> </w:t>
      </w:r>
      <w:r w:rsidR="00CF3EF4">
        <w:rPr>
          <w:rFonts w:ascii="Times New Roman" w:hAnsi="Times New Roman"/>
          <w:color w:val="000000"/>
          <w:sz w:val="24"/>
          <w:szCs w:val="24"/>
          <w:lang w:val="sv-SE"/>
        </w:rPr>
        <w:t xml:space="preserve">Pemeriksaan tanda tanda vital sebelum pemberian obat tidak dilakukan pada hari pertama dengan alasan karena pada hari pertama pasien baru masuk ke ruang flamboyan 10 sebelumnya dirawat di ICU, saat di ruang ICU pasien sudah diukur tanda-tanda vital oleh perawat sebelum pemberian obat, sehingga penelitian melakukan tindakan tersebut pada hari kedua. </w:t>
      </w:r>
      <w:r w:rsidR="00323C54" w:rsidRPr="001A6E56">
        <w:rPr>
          <w:rFonts w:ascii="Times New Roman" w:hAnsi="Times New Roman" w:cs="Times New Roman"/>
          <w:sz w:val="24"/>
          <w:szCs w:val="24"/>
        </w:rPr>
        <w:t xml:space="preserve">Respons dari relaksasi akan mengambalikan tubuh pada keadaan yang seimbang. Pupil, pendengaran, tekanan darah, denyut jantung, pernapasan dan sirkulasi akan kembali normal serta otot-otot menjadi relaks. Relaksasi yang biasa dilakukan untuk menurunkan tekanan darah diantaranya relaksasi otot progresif (Sofia Dewi, 2010). </w:t>
      </w:r>
      <w:r w:rsidR="00323C54">
        <w:rPr>
          <w:rFonts w:ascii="Times New Roman" w:hAnsi="Times New Roman" w:cs="Times New Roman"/>
          <w:sz w:val="24"/>
          <w:szCs w:val="24"/>
        </w:rPr>
        <w:t>Mengukur tanda-tanda vital dilakukan secara rutin untu</w:t>
      </w:r>
      <w:r w:rsidR="004F193D">
        <w:rPr>
          <w:rFonts w:ascii="Times New Roman" w:hAnsi="Times New Roman" w:cs="Times New Roman"/>
          <w:sz w:val="24"/>
          <w:szCs w:val="24"/>
        </w:rPr>
        <w:t>k melihat gambaran apakah ada</w:t>
      </w:r>
      <w:r w:rsidR="00323C54">
        <w:rPr>
          <w:rFonts w:ascii="Times New Roman" w:hAnsi="Times New Roman" w:cs="Times New Roman"/>
          <w:sz w:val="24"/>
          <w:szCs w:val="24"/>
        </w:rPr>
        <w:t xml:space="preserve"> penuruna salah satu tanda-tanda vital se</w:t>
      </w:r>
      <w:r w:rsidR="004F193D">
        <w:rPr>
          <w:rFonts w:ascii="Times New Roman" w:hAnsi="Times New Roman" w:cs="Times New Roman"/>
          <w:sz w:val="24"/>
          <w:szCs w:val="24"/>
        </w:rPr>
        <w:t xml:space="preserve">perti pada tekanan darah, </w:t>
      </w:r>
      <w:r w:rsidR="00323C54">
        <w:rPr>
          <w:rFonts w:ascii="Times New Roman" w:hAnsi="Times New Roman" w:cs="Times New Roman"/>
          <w:sz w:val="24"/>
          <w:szCs w:val="24"/>
        </w:rPr>
        <w:t>selain itu untuk memantau tanda-tanda vital sebelum pemberian analgesi</w:t>
      </w:r>
      <w:r w:rsidR="004F193D">
        <w:rPr>
          <w:rFonts w:ascii="Times New Roman" w:hAnsi="Times New Roman" w:cs="Times New Roman"/>
          <w:sz w:val="24"/>
          <w:szCs w:val="24"/>
        </w:rPr>
        <w:t>k, karena pengukura tanda-tanda vital dilakukan beberapa saat setelah pemberian relaksasi otot progresif, sehingga dapat m</w:t>
      </w:r>
      <w:r w:rsidR="00F64FED">
        <w:rPr>
          <w:rFonts w:ascii="Times New Roman" w:hAnsi="Times New Roman" w:cs="Times New Roman"/>
          <w:sz w:val="24"/>
          <w:szCs w:val="24"/>
        </w:rPr>
        <w:t xml:space="preserve">engukur apakah relaksasi </w:t>
      </w:r>
      <w:r w:rsidR="004F193D">
        <w:rPr>
          <w:rFonts w:ascii="Times New Roman" w:hAnsi="Times New Roman" w:cs="Times New Roman"/>
          <w:sz w:val="24"/>
          <w:szCs w:val="24"/>
        </w:rPr>
        <w:t xml:space="preserve">mempengaruhi tanda-tanda vital pasien.   </w:t>
      </w:r>
    </w:p>
    <w:p w:rsidR="00323C54" w:rsidRDefault="00AA7905" w:rsidP="00A10109">
      <w:pPr>
        <w:spacing w:after="0" w:line="480" w:lineRule="auto"/>
        <w:ind w:left="567" w:firstLine="709"/>
        <w:jc w:val="both"/>
        <w:rPr>
          <w:rFonts w:ascii="Times New Roman" w:hAnsi="Times New Roman"/>
          <w:color w:val="000000"/>
          <w:sz w:val="24"/>
          <w:szCs w:val="24"/>
          <w:lang w:val="sv-SE"/>
        </w:rPr>
      </w:pPr>
      <w:r>
        <w:rPr>
          <w:rFonts w:ascii="Times New Roman" w:hAnsi="Times New Roman"/>
          <w:sz w:val="24"/>
          <w:szCs w:val="24"/>
        </w:rPr>
        <w:t>Mengi</w:t>
      </w:r>
      <w:r w:rsidRPr="009A0185">
        <w:rPr>
          <w:rFonts w:ascii="Times New Roman" w:hAnsi="Times New Roman"/>
          <w:sz w:val="24"/>
          <w:szCs w:val="24"/>
        </w:rPr>
        <w:t>dentifikasi riwayat alergi obat</w:t>
      </w:r>
      <w:r>
        <w:rPr>
          <w:rFonts w:ascii="Times New Roman" w:hAnsi="Times New Roman"/>
          <w:color w:val="000000"/>
          <w:sz w:val="24"/>
          <w:szCs w:val="24"/>
          <w:lang w:val="sv-SE"/>
        </w:rPr>
        <w:t>, respons pasien pada h</w:t>
      </w:r>
      <w:r w:rsidR="00F64FED">
        <w:rPr>
          <w:rFonts w:ascii="Times New Roman" w:hAnsi="Times New Roman"/>
          <w:color w:val="000000"/>
          <w:sz w:val="24"/>
          <w:szCs w:val="24"/>
          <w:lang w:val="sv-SE"/>
        </w:rPr>
        <w:t xml:space="preserve">ari kedua, ketiga, dan keempat </w:t>
      </w:r>
      <w:r>
        <w:rPr>
          <w:rFonts w:ascii="Times New Roman" w:hAnsi="Times New Roman"/>
          <w:color w:val="000000"/>
          <w:sz w:val="24"/>
          <w:szCs w:val="24"/>
          <w:lang w:val="sv-SE"/>
        </w:rPr>
        <w:t>mengatakan tidak ada riwayat alergi dan hasil pemeriksaan alergi dengan scin test pasien tidak ada alergi obat.</w:t>
      </w:r>
      <w:r w:rsidR="00F64FED">
        <w:rPr>
          <w:rFonts w:ascii="Times New Roman" w:hAnsi="Times New Roman"/>
          <w:color w:val="000000"/>
          <w:sz w:val="24"/>
          <w:szCs w:val="24"/>
          <w:lang w:val="sv-SE"/>
        </w:rPr>
        <w:t xml:space="preserve"> Skin test adalah</w:t>
      </w:r>
      <w:r w:rsidR="00620F87">
        <w:rPr>
          <w:rFonts w:ascii="Times New Roman" w:hAnsi="Times New Roman"/>
          <w:color w:val="000000"/>
          <w:sz w:val="24"/>
          <w:szCs w:val="24"/>
          <w:lang w:val="sv-SE"/>
        </w:rPr>
        <w:t xml:space="preserve"> prosedur pemeriksaan pada kulit pasien yang dilakukan untuk mengidentifikasi reaksi hipersensitivitas terhadap alergen tertentu dan faktor pencetus pada penyakit yang berhubungan dengan alergi. </w:t>
      </w:r>
      <w:r w:rsidR="00A10109">
        <w:rPr>
          <w:rFonts w:ascii="Times New Roman" w:hAnsi="Times New Roman"/>
          <w:color w:val="000000"/>
          <w:sz w:val="24"/>
          <w:szCs w:val="24"/>
          <w:lang w:val="sv-SE"/>
        </w:rPr>
        <w:t xml:space="preserve">Secara umum, skin test dilakukan dengan 3 cara utama, yaitu uji intradermal, uji tempel, dan uji tusuk. Pada pasien kelolan dilakukan dengan uji intradermal, prosedur pemeriksaan yang berguna untuk mengetahui reaksi hipersensitivitas yang diperantarai oleh imunoglobulin E (IgE) terhadap bahan yang diujikan. Uji ini biasanya dilakukan untuk mengetahui reaksi hipersensitivitas terhadap obat injeksi. </w:t>
      </w:r>
    </w:p>
    <w:p w:rsidR="00CF3EF4" w:rsidRDefault="00AA7905" w:rsidP="00CF3EF4">
      <w:pPr>
        <w:spacing w:after="0" w:line="480" w:lineRule="auto"/>
        <w:ind w:left="567" w:firstLine="709"/>
        <w:jc w:val="both"/>
        <w:rPr>
          <w:rFonts w:ascii="Times New Roman" w:hAnsi="Times New Roman"/>
          <w:color w:val="000000"/>
          <w:sz w:val="24"/>
          <w:szCs w:val="24"/>
          <w:lang w:val="sv-SE"/>
        </w:rPr>
      </w:pPr>
      <w:r>
        <w:rPr>
          <w:rFonts w:ascii="Times New Roman" w:hAnsi="Times New Roman"/>
          <w:sz w:val="24"/>
          <w:szCs w:val="24"/>
        </w:rPr>
        <w:t xml:space="preserve">Menjelaskan efek terapi, respons pasien </w:t>
      </w:r>
      <w:r>
        <w:rPr>
          <w:rFonts w:ascii="Times New Roman" w:hAnsi="Times New Roman"/>
          <w:color w:val="000000"/>
          <w:sz w:val="24"/>
          <w:szCs w:val="24"/>
          <w:lang w:val="sv-SE"/>
        </w:rPr>
        <w:t>pada hari kedua, ketiga, dan keempat mengatakan bersedia diberikan obat anti nyeri dan pasien tampak paham efek samping terapi yang diberikan.</w:t>
      </w:r>
      <w:r w:rsidR="00CF3EF4">
        <w:rPr>
          <w:rFonts w:ascii="Times New Roman" w:hAnsi="Times New Roman"/>
          <w:color w:val="000000"/>
          <w:sz w:val="24"/>
          <w:szCs w:val="24"/>
          <w:lang w:val="sv-SE"/>
        </w:rPr>
        <w:t xml:space="preserve"> </w:t>
      </w:r>
      <w:r w:rsidR="00620F87">
        <w:rPr>
          <w:rFonts w:ascii="Times New Roman" w:hAnsi="Times New Roman"/>
          <w:color w:val="000000"/>
          <w:sz w:val="24"/>
          <w:szCs w:val="24"/>
          <w:lang w:val="sv-SE"/>
        </w:rPr>
        <w:t>Jelaskan efek tera</w:t>
      </w:r>
      <w:r w:rsidR="00F64FED">
        <w:rPr>
          <w:rFonts w:ascii="Times New Roman" w:hAnsi="Times New Roman"/>
          <w:color w:val="000000"/>
          <w:sz w:val="24"/>
          <w:szCs w:val="24"/>
          <w:lang w:val="sv-SE"/>
        </w:rPr>
        <w:t>pi obat sebelum pemberian obat, m</w:t>
      </w:r>
      <w:r w:rsidR="00CF3EF4">
        <w:rPr>
          <w:rFonts w:ascii="Times New Roman" w:hAnsi="Times New Roman"/>
          <w:color w:val="000000"/>
          <w:sz w:val="24"/>
          <w:szCs w:val="24"/>
          <w:lang w:val="sv-SE"/>
        </w:rPr>
        <w:t xml:space="preserve">enurut </w:t>
      </w:r>
      <w:r w:rsidR="00CF3EF4">
        <w:rPr>
          <w:rFonts w:ascii="Times New Roman" w:hAnsi="Times New Roman" w:cs="Times New Roman"/>
          <w:sz w:val="24"/>
          <w:szCs w:val="24"/>
        </w:rPr>
        <w:t xml:space="preserve">Sarampang et.al (2014) menyatakan bahwa terdapat hubungan yang bermakna antara pengetahuan pasien tentang obat antihipertensi dengan kepatuhan pasien dalam pelaksanaan terapi hipertensi. </w:t>
      </w:r>
      <w:r w:rsidR="00620F87">
        <w:rPr>
          <w:rFonts w:ascii="Times New Roman" w:hAnsi="Times New Roman" w:cs="Times New Roman"/>
          <w:sz w:val="24"/>
          <w:szCs w:val="24"/>
        </w:rPr>
        <w:t>Memberikan edukasi ke pasien dapat menambah informasi tentang efek dari obat yang telah diresepkan.</w:t>
      </w:r>
    </w:p>
    <w:p w:rsidR="00EC72BB" w:rsidRDefault="00AA7905" w:rsidP="001C6C94">
      <w:pPr>
        <w:spacing w:after="0" w:line="480" w:lineRule="auto"/>
        <w:ind w:left="567" w:firstLine="709"/>
        <w:jc w:val="both"/>
        <w:rPr>
          <w:rFonts w:ascii="Times New Roman" w:hAnsi="Times New Roman"/>
          <w:color w:val="000000"/>
          <w:sz w:val="24"/>
          <w:szCs w:val="24"/>
        </w:rPr>
      </w:pPr>
      <w:r>
        <w:rPr>
          <w:rFonts w:ascii="Times New Roman" w:hAnsi="Times New Roman"/>
          <w:color w:val="000000"/>
          <w:sz w:val="24"/>
          <w:szCs w:val="24"/>
          <w:lang w:val="sv-SE"/>
        </w:rPr>
        <w:t>B</w:t>
      </w:r>
      <w:r w:rsidRPr="004250DE">
        <w:rPr>
          <w:rFonts w:ascii="Times New Roman" w:hAnsi="Times New Roman"/>
          <w:color w:val="000000"/>
          <w:sz w:val="24"/>
          <w:szCs w:val="24"/>
          <w:lang w:val="sv-SE"/>
        </w:rPr>
        <w:t>erkolaborasi pemberian obat anti nyer</w:t>
      </w:r>
      <w:r>
        <w:rPr>
          <w:rFonts w:ascii="Times New Roman" w:hAnsi="Times New Roman"/>
          <w:color w:val="000000"/>
          <w:sz w:val="24"/>
          <w:szCs w:val="24"/>
          <w:lang w:val="sv-SE"/>
        </w:rPr>
        <w:t>i, respons</w:t>
      </w:r>
      <w:r w:rsidR="00670C66">
        <w:rPr>
          <w:rFonts w:ascii="Times New Roman" w:hAnsi="Times New Roman"/>
          <w:color w:val="000000"/>
          <w:sz w:val="24"/>
          <w:szCs w:val="24"/>
          <w:lang w:val="sv-SE"/>
        </w:rPr>
        <w:t xml:space="preserve"> </w:t>
      </w:r>
      <w:r>
        <w:rPr>
          <w:rFonts w:ascii="Times New Roman" w:hAnsi="Times New Roman"/>
          <w:sz w:val="24"/>
          <w:szCs w:val="24"/>
        </w:rPr>
        <w:t xml:space="preserve">pasien </w:t>
      </w:r>
      <w:r>
        <w:rPr>
          <w:rFonts w:ascii="Times New Roman" w:hAnsi="Times New Roman"/>
          <w:color w:val="000000"/>
          <w:sz w:val="24"/>
          <w:szCs w:val="24"/>
          <w:lang w:val="sv-SE"/>
        </w:rPr>
        <w:t xml:space="preserve">pada hari kedua, ketiga, dan keempat mengatakan mengeluh nyeri pada saat diberikan obat, respons objektif: </w:t>
      </w:r>
      <w:r>
        <w:rPr>
          <w:rFonts w:ascii="Times New Roman" w:hAnsi="Times New Roman"/>
          <w:color w:val="000000"/>
          <w:sz w:val="24"/>
          <w:szCs w:val="24"/>
        </w:rPr>
        <w:t>p</w:t>
      </w:r>
      <w:r w:rsidRPr="004250DE">
        <w:rPr>
          <w:rFonts w:ascii="Times New Roman" w:hAnsi="Times New Roman"/>
          <w:color w:val="000000"/>
          <w:sz w:val="24"/>
          <w:szCs w:val="24"/>
        </w:rPr>
        <w:t>asien tampak meringis sakit saat diberikan obat melalui selang IV</w:t>
      </w:r>
      <w:r>
        <w:rPr>
          <w:rFonts w:ascii="Times New Roman" w:hAnsi="Times New Roman"/>
          <w:color w:val="000000"/>
          <w:sz w:val="24"/>
          <w:szCs w:val="24"/>
        </w:rPr>
        <w:t>, p</w:t>
      </w:r>
      <w:r w:rsidRPr="004250DE">
        <w:rPr>
          <w:rFonts w:ascii="Times New Roman" w:hAnsi="Times New Roman"/>
          <w:color w:val="000000"/>
          <w:sz w:val="24"/>
          <w:szCs w:val="24"/>
        </w:rPr>
        <w:t>asien mendapatakn terapi obatmetamezole 1gr/2m</w:t>
      </w:r>
      <w:r w:rsidR="00E011C6">
        <w:rPr>
          <w:rFonts w:ascii="Times New Roman" w:hAnsi="Times New Roman"/>
          <w:color w:val="000000"/>
          <w:sz w:val="24"/>
          <w:szCs w:val="24"/>
        </w:rPr>
        <w:t>l.</w:t>
      </w:r>
      <w:r w:rsidR="001C6C94">
        <w:rPr>
          <w:rFonts w:ascii="Times New Roman" w:hAnsi="Times New Roman"/>
          <w:color w:val="000000"/>
          <w:sz w:val="24"/>
          <w:szCs w:val="24"/>
        </w:rPr>
        <w:t xml:space="preserve"> Intervensi keperawatan pemberian analgetik juga merupakan salah satu tindakan yang direkomendasikan dalam mengurangi nyeri dimana rangsangan nyeri dapat memicu tekanan TIK dan harus ditangani, pada pasien tumor otak akan terjadi peningkatan prostaglandin dimana pros</w:t>
      </w:r>
      <w:r w:rsidR="00110449">
        <w:rPr>
          <w:rFonts w:ascii="Times New Roman" w:hAnsi="Times New Roman"/>
          <w:color w:val="000000"/>
          <w:sz w:val="24"/>
          <w:szCs w:val="24"/>
        </w:rPr>
        <w:t xml:space="preserve">taglandin berperan dalam proses </w:t>
      </w:r>
      <w:r w:rsidR="001C6C94">
        <w:rPr>
          <w:rFonts w:ascii="Times New Roman" w:hAnsi="Times New Roman"/>
          <w:color w:val="000000"/>
          <w:sz w:val="24"/>
          <w:szCs w:val="24"/>
        </w:rPr>
        <w:t xml:space="preserve">rasa nyeri. </w:t>
      </w:r>
      <w:r w:rsidR="001C6C94" w:rsidRPr="001C6C94">
        <w:rPr>
          <w:rFonts w:ascii="Times New Roman" w:hAnsi="Times New Roman"/>
          <w:i/>
          <w:color w:val="000000"/>
          <w:sz w:val="24"/>
          <w:szCs w:val="24"/>
        </w:rPr>
        <w:t xml:space="preserve">Non steroidal anti inflammatory drugs </w:t>
      </w:r>
      <w:r w:rsidR="001C6C94">
        <w:rPr>
          <w:rFonts w:ascii="Times New Roman" w:hAnsi="Times New Roman"/>
          <w:color w:val="000000"/>
          <w:sz w:val="24"/>
          <w:szCs w:val="24"/>
        </w:rPr>
        <w:t xml:space="preserve">(NSAIDs) seperti keterolac, metamizol dan ketoprofen bermanfaat mengurangi nyeri dengan menghambat sintesa prostaglandin melaui blockade enzim Cyslooxigenase (COX) (Bajamal et al, 2014). </w:t>
      </w:r>
      <w:r w:rsidR="00EC72BB">
        <w:rPr>
          <w:rFonts w:ascii="Times New Roman" w:hAnsi="Times New Roman"/>
          <w:color w:val="000000"/>
          <w:sz w:val="24"/>
          <w:szCs w:val="24"/>
        </w:rPr>
        <w:t xml:space="preserve">Metamezole merupakan obat yang bekerja sebagai analgesik dan antipiretik dari kelompok turunan pirazolin. Obat ini diberikan sebagai prodrug secara oral, rectal, instramuskular, </w:t>
      </w:r>
      <w:r w:rsidR="001C6C94">
        <w:rPr>
          <w:rFonts w:ascii="Times New Roman" w:hAnsi="Times New Roman"/>
          <w:color w:val="000000"/>
          <w:sz w:val="24"/>
          <w:szCs w:val="24"/>
        </w:rPr>
        <w:t xml:space="preserve">atau intravena (Misiolek, 2014). </w:t>
      </w:r>
      <w:r w:rsidR="00EC72BB">
        <w:rPr>
          <w:rFonts w:ascii="Times New Roman" w:hAnsi="Times New Roman"/>
          <w:color w:val="000000"/>
          <w:sz w:val="24"/>
          <w:szCs w:val="24"/>
        </w:rPr>
        <w:t>Dalam penelitian ini obat yang digunakan pasien adalah obat metamezole dalam sedian ampul dan diberikan secara intravena</w:t>
      </w:r>
    </w:p>
    <w:p w:rsidR="00323C54" w:rsidRDefault="00E011C6" w:rsidP="00323C54">
      <w:pPr>
        <w:spacing w:after="0" w:line="480" w:lineRule="auto"/>
        <w:ind w:left="567" w:firstLine="709"/>
        <w:jc w:val="both"/>
        <w:rPr>
          <w:rFonts w:ascii="Times New Roman" w:hAnsi="Times New Roman"/>
          <w:color w:val="000000"/>
          <w:sz w:val="24"/>
          <w:szCs w:val="24"/>
          <w:lang w:val="sv-SE"/>
        </w:rPr>
      </w:pPr>
      <w:r>
        <w:rPr>
          <w:rFonts w:ascii="Times New Roman" w:hAnsi="Times New Roman"/>
          <w:color w:val="000000"/>
          <w:sz w:val="24"/>
          <w:szCs w:val="24"/>
        </w:rPr>
        <w:t>D</w:t>
      </w:r>
      <w:r w:rsidRPr="00E86925">
        <w:rPr>
          <w:rFonts w:ascii="Times New Roman" w:hAnsi="Times New Roman"/>
          <w:sz w:val="24"/>
          <w:szCs w:val="24"/>
        </w:rPr>
        <w:t>okumentasikan respons terhadap efek analgesik dan efek yang tidak diinginkan</w:t>
      </w:r>
      <w:r>
        <w:rPr>
          <w:rFonts w:ascii="Times New Roman" w:hAnsi="Times New Roman"/>
          <w:sz w:val="24"/>
          <w:szCs w:val="24"/>
        </w:rPr>
        <w:t xml:space="preserve">, respons pasien </w:t>
      </w:r>
      <w:r>
        <w:rPr>
          <w:rFonts w:ascii="Times New Roman" w:hAnsi="Times New Roman"/>
          <w:color w:val="000000"/>
          <w:sz w:val="24"/>
          <w:szCs w:val="24"/>
          <w:lang w:val="sv-SE"/>
        </w:rPr>
        <w:t>pada hari kedua, ketiga, dan keempat keluhan nyeri pasien menurun, dan ekspresi meringis, sikap protektif, gelisah, fokus pada diri sendiri menurun.</w:t>
      </w:r>
      <w:r w:rsidR="00F64FED">
        <w:rPr>
          <w:rFonts w:ascii="Times New Roman" w:hAnsi="Times New Roman"/>
          <w:color w:val="000000"/>
          <w:sz w:val="24"/>
          <w:szCs w:val="24"/>
          <w:lang w:val="sv-SE"/>
        </w:rPr>
        <w:t xml:space="preserve"> </w:t>
      </w:r>
      <w:r w:rsidR="00EC72BB">
        <w:rPr>
          <w:rFonts w:ascii="Times New Roman" w:hAnsi="Times New Roman"/>
          <w:color w:val="000000"/>
          <w:sz w:val="24"/>
          <w:szCs w:val="24"/>
        </w:rPr>
        <w:t>Metamezole merupakan obat yang bekerja sebagai analgesik dan antipiretik dari kelompok turunan pirazolin</w:t>
      </w:r>
      <w:r w:rsidR="00323C54">
        <w:rPr>
          <w:rFonts w:ascii="Times New Roman" w:hAnsi="Times New Roman"/>
          <w:color w:val="000000"/>
          <w:sz w:val="24"/>
          <w:szCs w:val="24"/>
          <w:lang w:val="sv-SE"/>
        </w:rPr>
        <w:t>. Mula kerja obat setelah pemberian secara intrvena adalah 30 menit dengan durasi dalam obat didalam tubuh selama 4 jam (Misiolek, 2014). Dokumentasi dari hasil pemberian obat dilakukan ketika waktu paruh obat berkerja secara maksimal sehingga perawat melakukan pendokumentasian setelah 4 jam obat masuk ke dalam tubuh melalui intravena</w:t>
      </w:r>
    </w:p>
    <w:p w:rsidR="00227CEE" w:rsidRDefault="00E011C6" w:rsidP="00F06C6D">
      <w:pPr>
        <w:spacing w:after="0" w:line="480" w:lineRule="auto"/>
        <w:ind w:left="567" w:firstLine="709"/>
        <w:jc w:val="both"/>
        <w:rPr>
          <w:rFonts w:ascii="Times New Roman" w:hAnsi="Times New Roman"/>
          <w:color w:val="000000"/>
          <w:sz w:val="24"/>
          <w:szCs w:val="24"/>
          <w:lang w:val="sv-SE"/>
        </w:rPr>
      </w:pPr>
      <w:r>
        <w:rPr>
          <w:rFonts w:ascii="Times New Roman" w:hAnsi="Times New Roman"/>
          <w:color w:val="000000"/>
          <w:sz w:val="24"/>
          <w:szCs w:val="24"/>
        </w:rPr>
        <w:t>Me</w:t>
      </w:r>
      <w:r>
        <w:rPr>
          <w:rFonts w:ascii="Times New Roman" w:hAnsi="Times New Roman"/>
          <w:sz w:val="24"/>
          <w:szCs w:val="24"/>
        </w:rPr>
        <w:t>m</w:t>
      </w:r>
      <w:r w:rsidRPr="009A0185">
        <w:rPr>
          <w:rFonts w:ascii="Times New Roman" w:hAnsi="Times New Roman"/>
          <w:sz w:val="24"/>
          <w:szCs w:val="24"/>
        </w:rPr>
        <w:t>o</w:t>
      </w:r>
      <w:r>
        <w:rPr>
          <w:rFonts w:ascii="Times New Roman" w:hAnsi="Times New Roman"/>
          <w:sz w:val="24"/>
          <w:szCs w:val="24"/>
        </w:rPr>
        <w:t xml:space="preserve">nitor tanda-tanda vital setelah </w:t>
      </w:r>
      <w:r w:rsidRPr="009A0185">
        <w:rPr>
          <w:rFonts w:ascii="Times New Roman" w:hAnsi="Times New Roman"/>
          <w:sz w:val="24"/>
          <w:szCs w:val="24"/>
        </w:rPr>
        <w:t xml:space="preserve">pemberian </w:t>
      </w:r>
      <w:r>
        <w:rPr>
          <w:rFonts w:ascii="Times New Roman" w:hAnsi="Times New Roman"/>
          <w:sz w:val="24"/>
          <w:szCs w:val="24"/>
        </w:rPr>
        <w:t xml:space="preserve">analgesik, respons pasien </w:t>
      </w:r>
      <w:r>
        <w:rPr>
          <w:rFonts w:ascii="Times New Roman" w:hAnsi="Times New Roman"/>
          <w:color w:val="000000"/>
          <w:sz w:val="24"/>
          <w:szCs w:val="24"/>
          <w:lang w:val="sv-SE"/>
        </w:rPr>
        <w:t>pada hari kedua, ketiga, dan keempat p</w:t>
      </w:r>
      <w:r w:rsidRPr="004250DE">
        <w:rPr>
          <w:rFonts w:ascii="Times New Roman" w:hAnsi="Times New Roman"/>
          <w:color w:val="000000"/>
          <w:sz w:val="24"/>
          <w:szCs w:val="24"/>
          <w:lang w:val="sv-SE"/>
        </w:rPr>
        <w:t xml:space="preserve">asien mengatakan </w:t>
      </w:r>
      <w:r>
        <w:rPr>
          <w:rFonts w:ascii="Times New Roman" w:hAnsi="Times New Roman"/>
          <w:color w:val="000000"/>
          <w:sz w:val="24"/>
          <w:szCs w:val="24"/>
          <w:lang w:val="sv-SE"/>
        </w:rPr>
        <w:t>nyeri kepala membuat tekanan darah meningkat, tekanan darah pasien sebelum sakit berkisar 120/80 mmHg, pem</w:t>
      </w:r>
      <w:r w:rsidR="00F06C6D">
        <w:rPr>
          <w:rFonts w:ascii="Times New Roman" w:hAnsi="Times New Roman"/>
          <w:color w:val="000000"/>
          <w:sz w:val="24"/>
          <w:szCs w:val="24"/>
          <w:lang w:val="sv-SE"/>
        </w:rPr>
        <w:t>eriksaan tanda-tanda vital pada hari ke pertama TD =</w:t>
      </w:r>
      <w:r w:rsidR="00F64FED">
        <w:rPr>
          <w:rFonts w:ascii="Times New Roman" w:hAnsi="Times New Roman" w:cs="Times New Roman"/>
          <w:sz w:val="24"/>
          <w:szCs w:val="24"/>
        </w:rPr>
        <w:t xml:space="preserve"> 130/80 mmHg, HR</w:t>
      </w:r>
      <w:r w:rsidR="00F06C6D">
        <w:rPr>
          <w:rFonts w:ascii="Times New Roman" w:hAnsi="Times New Roman" w:cs="Times New Roman"/>
          <w:sz w:val="24"/>
          <w:szCs w:val="24"/>
        </w:rPr>
        <w:t xml:space="preserve"> = 90</w:t>
      </w:r>
      <w:r w:rsidR="00F64FED">
        <w:rPr>
          <w:rFonts w:ascii="Times New Roman" w:hAnsi="Times New Roman" w:cs="Times New Roman"/>
          <w:sz w:val="24"/>
          <w:szCs w:val="24"/>
        </w:rPr>
        <w:t>x/menit, RR</w:t>
      </w:r>
      <w:r w:rsidR="00F06C6D">
        <w:rPr>
          <w:rFonts w:ascii="Times New Roman" w:hAnsi="Times New Roman" w:cs="Times New Roman"/>
          <w:sz w:val="24"/>
          <w:szCs w:val="24"/>
        </w:rPr>
        <w:t xml:space="preserve"> = 20 x/men</w:t>
      </w:r>
      <w:r w:rsidR="00F64FED">
        <w:rPr>
          <w:rFonts w:ascii="Times New Roman" w:hAnsi="Times New Roman" w:cs="Times New Roman"/>
          <w:sz w:val="24"/>
          <w:szCs w:val="24"/>
        </w:rPr>
        <w:t>it, T</w:t>
      </w:r>
      <w:r w:rsidR="00F06C6D">
        <w:rPr>
          <w:rFonts w:ascii="Times New Roman" w:hAnsi="Times New Roman" w:cs="Times New Roman"/>
          <w:sz w:val="24"/>
          <w:szCs w:val="24"/>
        </w:rPr>
        <w:t>= 37</w:t>
      </w:r>
      <w:r w:rsidR="00F06C6D" w:rsidRPr="006F3F8B">
        <w:rPr>
          <w:rFonts w:ascii="Times New Roman" w:hAnsi="Times New Roman" w:cs="Times New Roman"/>
          <w:sz w:val="24"/>
          <w:szCs w:val="24"/>
        </w:rPr>
        <w:sym w:font="Symbol" w:char="F0B0"/>
      </w:r>
      <w:r w:rsidR="00F06C6D">
        <w:rPr>
          <w:rFonts w:ascii="Times New Roman" w:hAnsi="Times New Roman" w:cs="Times New Roman"/>
          <w:sz w:val="24"/>
          <w:szCs w:val="24"/>
        </w:rPr>
        <w:t xml:space="preserve">C. </w:t>
      </w:r>
      <w:r w:rsidR="00F06C6D">
        <w:rPr>
          <w:rFonts w:ascii="Times New Roman" w:hAnsi="Times New Roman"/>
          <w:color w:val="000000"/>
          <w:sz w:val="24"/>
          <w:szCs w:val="24"/>
          <w:lang w:val="sv-SE"/>
        </w:rPr>
        <w:t xml:space="preserve">Hari kedua TD = </w:t>
      </w:r>
      <w:r>
        <w:rPr>
          <w:rFonts w:ascii="Times New Roman" w:hAnsi="Times New Roman"/>
          <w:color w:val="000000"/>
          <w:sz w:val="24"/>
          <w:szCs w:val="24"/>
          <w:lang w:val="sv-SE"/>
        </w:rPr>
        <w:t>140/10</w:t>
      </w:r>
      <w:r w:rsidRPr="004250DE">
        <w:rPr>
          <w:rFonts w:ascii="Times New Roman" w:hAnsi="Times New Roman"/>
          <w:color w:val="000000"/>
          <w:sz w:val="24"/>
          <w:szCs w:val="24"/>
          <w:lang w:val="sv-SE"/>
        </w:rPr>
        <w:t>0 mmHg</w:t>
      </w:r>
      <w:r w:rsidR="00F06C6D">
        <w:rPr>
          <w:rFonts w:ascii="Times New Roman" w:hAnsi="Times New Roman"/>
          <w:color w:val="000000"/>
          <w:sz w:val="24"/>
          <w:szCs w:val="24"/>
          <w:lang w:val="sv-SE"/>
        </w:rPr>
        <w:t xml:space="preserve">, HR = </w:t>
      </w:r>
      <w:r>
        <w:rPr>
          <w:rFonts w:ascii="Times New Roman" w:hAnsi="Times New Roman"/>
          <w:color w:val="000000"/>
          <w:sz w:val="24"/>
          <w:szCs w:val="24"/>
          <w:lang w:val="sv-SE"/>
        </w:rPr>
        <w:t>90</w:t>
      </w:r>
      <w:r w:rsidRPr="004250DE">
        <w:rPr>
          <w:rFonts w:ascii="Times New Roman" w:hAnsi="Times New Roman"/>
          <w:color w:val="000000"/>
          <w:sz w:val="24"/>
          <w:szCs w:val="24"/>
          <w:lang w:val="sv-SE"/>
        </w:rPr>
        <w:t>x/menit</w:t>
      </w:r>
      <w:r>
        <w:rPr>
          <w:rFonts w:ascii="Times New Roman" w:hAnsi="Times New Roman"/>
          <w:color w:val="000000"/>
          <w:sz w:val="24"/>
          <w:szCs w:val="24"/>
          <w:lang w:val="sv-SE"/>
        </w:rPr>
        <w:t>, R</w:t>
      </w:r>
      <w:r w:rsidR="00F06C6D">
        <w:rPr>
          <w:rFonts w:ascii="Times New Roman" w:hAnsi="Times New Roman"/>
          <w:color w:val="000000"/>
          <w:sz w:val="24"/>
          <w:szCs w:val="24"/>
          <w:lang w:val="sv-SE"/>
        </w:rPr>
        <w:t xml:space="preserve">R = </w:t>
      </w:r>
      <w:r w:rsidRPr="004250DE">
        <w:rPr>
          <w:rFonts w:ascii="Times New Roman" w:hAnsi="Times New Roman"/>
          <w:color w:val="000000"/>
          <w:sz w:val="24"/>
          <w:szCs w:val="24"/>
          <w:lang w:val="sv-SE"/>
        </w:rPr>
        <w:t>20x/menit</w:t>
      </w:r>
      <w:r w:rsidR="00F06C6D">
        <w:rPr>
          <w:rFonts w:ascii="Times New Roman" w:hAnsi="Times New Roman"/>
          <w:color w:val="000000"/>
          <w:sz w:val="24"/>
          <w:szCs w:val="24"/>
          <w:lang w:val="sv-SE"/>
        </w:rPr>
        <w:t xml:space="preserve">, T = </w:t>
      </w:r>
      <w:r>
        <w:rPr>
          <w:rFonts w:ascii="Times New Roman" w:hAnsi="Times New Roman"/>
          <w:color w:val="000000"/>
          <w:sz w:val="24"/>
          <w:szCs w:val="24"/>
          <w:lang w:val="sv-SE"/>
        </w:rPr>
        <w:t>37,1</w:t>
      </w:r>
      <w:r w:rsidRPr="004250DE">
        <w:rPr>
          <w:rFonts w:ascii="Times New Roman" w:hAnsi="Times New Roman"/>
          <w:color w:val="000000"/>
          <w:sz w:val="24"/>
          <w:szCs w:val="24"/>
          <w:lang w:val="sv-SE"/>
        </w:rPr>
        <w:sym w:font="Symbol" w:char="F0B0"/>
      </w:r>
      <w:r w:rsidRPr="004250DE">
        <w:rPr>
          <w:rFonts w:ascii="Times New Roman" w:hAnsi="Times New Roman"/>
          <w:color w:val="000000"/>
          <w:sz w:val="24"/>
          <w:szCs w:val="24"/>
          <w:lang w:val="sv-SE"/>
        </w:rPr>
        <w:t>C</w:t>
      </w:r>
      <w:r>
        <w:rPr>
          <w:rFonts w:ascii="Times New Roman" w:hAnsi="Times New Roman"/>
          <w:color w:val="000000"/>
          <w:sz w:val="24"/>
          <w:szCs w:val="24"/>
        </w:rPr>
        <w:t>.</w:t>
      </w:r>
      <w:r>
        <w:rPr>
          <w:rFonts w:ascii="Times New Roman" w:hAnsi="Times New Roman"/>
          <w:color w:val="000000"/>
          <w:sz w:val="24"/>
          <w:szCs w:val="24"/>
          <w:lang w:val="sv-SE"/>
        </w:rPr>
        <w:t xml:space="preserve"> </w:t>
      </w:r>
      <w:r w:rsidR="00F06C6D">
        <w:rPr>
          <w:rFonts w:ascii="Times New Roman" w:hAnsi="Times New Roman"/>
          <w:color w:val="000000"/>
          <w:sz w:val="24"/>
          <w:szCs w:val="24"/>
          <w:lang w:val="sv-SE"/>
        </w:rPr>
        <w:t xml:space="preserve">Hari ketiga TD = </w:t>
      </w:r>
      <w:r>
        <w:rPr>
          <w:rFonts w:ascii="Times New Roman" w:hAnsi="Times New Roman"/>
          <w:color w:val="000000"/>
          <w:sz w:val="24"/>
          <w:szCs w:val="24"/>
          <w:lang w:val="sv-SE"/>
        </w:rPr>
        <w:t>130/10</w:t>
      </w:r>
      <w:r w:rsidRPr="004250DE">
        <w:rPr>
          <w:rFonts w:ascii="Times New Roman" w:hAnsi="Times New Roman"/>
          <w:color w:val="000000"/>
          <w:sz w:val="24"/>
          <w:szCs w:val="24"/>
          <w:lang w:val="sv-SE"/>
        </w:rPr>
        <w:t>0 mmHg</w:t>
      </w:r>
      <w:r w:rsidR="00F06C6D">
        <w:rPr>
          <w:rFonts w:ascii="Times New Roman" w:hAnsi="Times New Roman"/>
          <w:color w:val="000000"/>
          <w:sz w:val="24"/>
          <w:szCs w:val="24"/>
          <w:lang w:val="sv-SE"/>
        </w:rPr>
        <w:t xml:space="preserve">, HR = </w:t>
      </w:r>
      <w:r>
        <w:rPr>
          <w:rFonts w:ascii="Times New Roman" w:hAnsi="Times New Roman"/>
          <w:color w:val="000000"/>
          <w:sz w:val="24"/>
          <w:szCs w:val="24"/>
          <w:lang w:val="sv-SE"/>
        </w:rPr>
        <w:t>90</w:t>
      </w:r>
      <w:r w:rsidRPr="004250DE">
        <w:rPr>
          <w:rFonts w:ascii="Times New Roman" w:hAnsi="Times New Roman"/>
          <w:color w:val="000000"/>
          <w:sz w:val="24"/>
          <w:szCs w:val="24"/>
          <w:lang w:val="sv-SE"/>
        </w:rPr>
        <w:t>x/menit</w:t>
      </w:r>
      <w:r>
        <w:rPr>
          <w:rFonts w:ascii="Times New Roman" w:hAnsi="Times New Roman"/>
          <w:color w:val="000000"/>
          <w:sz w:val="24"/>
          <w:szCs w:val="24"/>
          <w:lang w:val="sv-SE"/>
        </w:rPr>
        <w:t>, R</w:t>
      </w:r>
      <w:r w:rsidR="00F06C6D">
        <w:rPr>
          <w:rFonts w:ascii="Times New Roman" w:hAnsi="Times New Roman"/>
          <w:color w:val="000000"/>
          <w:sz w:val="24"/>
          <w:szCs w:val="24"/>
          <w:lang w:val="sv-SE"/>
        </w:rPr>
        <w:t xml:space="preserve">R = </w:t>
      </w:r>
      <w:r w:rsidRPr="004250DE">
        <w:rPr>
          <w:rFonts w:ascii="Times New Roman" w:hAnsi="Times New Roman"/>
          <w:color w:val="000000"/>
          <w:sz w:val="24"/>
          <w:szCs w:val="24"/>
          <w:lang w:val="sv-SE"/>
        </w:rPr>
        <w:t>20x/menit</w:t>
      </w:r>
      <w:r>
        <w:rPr>
          <w:rFonts w:ascii="Times New Roman" w:hAnsi="Times New Roman"/>
          <w:color w:val="000000"/>
          <w:sz w:val="24"/>
          <w:szCs w:val="24"/>
          <w:lang w:val="sv-SE"/>
        </w:rPr>
        <w:t xml:space="preserve">, </w:t>
      </w:r>
      <w:r w:rsidR="00F06C6D">
        <w:rPr>
          <w:rFonts w:ascii="Times New Roman" w:hAnsi="Times New Roman"/>
          <w:color w:val="000000"/>
          <w:sz w:val="24"/>
          <w:szCs w:val="24"/>
          <w:lang w:val="sv-SE"/>
        </w:rPr>
        <w:t xml:space="preserve">T = </w:t>
      </w:r>
      <w:r w:rsidRPr="004250DE">
        <w:rPr>
          <w:rFonts w:ascii="Times New Roman" w:hAnsi="Times New Roman"/>
          <w:color w:val="000000"/>
          <w:sz w:val="24"/>
          <w:szCs w:val="24"/>
          <w:lang w:val="sv-SE"/>
        </w:rPr>
        <w:t xml:space="preserve">36,5 </w:t>
      </w:r>
      <w:r w:rsidRPr="004250DE">
        <w:rPr>
          <w:rFonts w:ascii="Times New Roman" w:hAnsi="Times New Roman"/>
          <w:color w:val="000000"/>
          <w:sz w:val="24"/>
          <w:szCs w:val="24"/>
          <w:lang w:val="sv-SE"/>
        </w:rPr>
        <w:sym w:font="Symbol" w:char="F0B0"/>
      </w:r>
      <w:r w:rsidRPr="004250DE">
        <w:rPr>
          <w:rFonts w:ascii="Times New Roman" w:hAnsi="Times New Roman"/>
          <w:color w:val="000000"/>
          <w:sz w:val="24"/>
          <w:szCs w:val="24"/>
          <w:lang w:val="sv-SE"/>
        </w:rPr>
        <w:t>C</w:t>
      </w:r>
      <w:r>
        <w:rPr>
          <w:rFonts w:ascii="Times New Roman" w:hAnsi="Times New Roman"/>
          <w:color w:val="000000"/>
          <w:sz w:val="24"/>
          <w:szCs w:val="24"/>
        </w:rPr>
        <w:t xml:space="preserve">. </w:t>
      </w:r>
      <w:r w:rsidR="00F64FED">
        <w:rPr>
          <w:rFonts w:ascii="Times New Roman" w:hAnsi="Times New Roman"/>
          <w:color w:val="000000"/>
          <w:sz w:val="24"/>
          <w:szCs w:val="24"/>
          <w:lang w:val="sv-SE"/>
        </w:rPr>
        <w:t>H</w:t>
      </w:r>
      <w:r>
        <w:rPr>
          <w:rFonts w:ascii="Times New Roman" w:hAnsi="Times New Roman"/>
          <w:color w:val="000000"/>
          <w:sz w:val="24"/>
          <w:szCs w:val="24"/>
          <w:lang w:val="sv-SE"/>
        </w:rPr>
        <w:t>ari keempat TD: 120/10</w:t>
      </w:r>
      <w:r w:rsidRPr="004250DE">
        <w:rPr>
          <w:rFonts w:ascii="Times New Roman" w:hAnsi="Times New Roman"/>
          <w:color w:val="000000"/>
          <w:sz w:val="24"/>
          <w:szCs w:val="24"/>
          <w:lang w:val="sv-SE"/>
        </w:rPr>
        <w:t>0 mmHg</w:t>
      </w:r>
      <w:r w:rsidR="00F64FED">
        <w:rPr>
          <w:rFonts w:ascii="Times New Roman" w:hAnsi="Times New Roman"/>
          <w:color w:val="000000"/>
          <w:sz w:val="24"/>
          <w:szCs w:val="24"/>
          <w:lang w:val="sv-SE"/>
        </w:rPr>
        <w:t>, HR</w:t>
      </w:r>
      <w:r w:rsidR="00F06C6D">
        <w:rPr>
          <w:rFonts w:ascii="Times New Roman" w:hAnsi="Times New Roman"/>
          <w:color w:val="000000"/>
          <w:sz w:val="24"/>
          <w:szCs w:val="24"/>
          <w:lang w:val="sv-SE"/>
        </w:rPr>
        <w:t xml:space="preserve"> = </w:t>
      </w:r>
      <w:r>
        <w:rPr>
          <w:rFonts w:ascii="Times New Roman" w:hAnsi="Times New Roman"/>
          <w:color w:val="000000"/>
          <w:sz w:val="24"/>
          <w:szCs w:val="24"/>
          <w:lang w:val="sv-SE"/>
        </w:rPr>
        <w:t>90</w:t>
      </w:r>
      <w:r w:rsidRPr="004250DE">
        <w:rPr>
          <w:rFonts w:ascii="Times New Roman" w:hAnsi="Times New Roman"/>
          <w:color w:val="000000"/>
          <w:sz w:val="24"/>
          <w:szCs w:val="24"/>
          <w:lang w:val="sv-SE"/>
        </w:rPr>
        <w:t>x/menit</w:t>
      </w:r>
      <w:r w:rsidR="00F64FED">
        <w:rPr>
          <w:rFonts w:ascii="Times New Roman" w:hAnsi="Times New Roman"/>
          <w:color w:val="000000"/>
          <w:sz w:val="24"/>
          <w:szCs w:val="24"/>
          <w:lang w:val="sv-SE"/>
        </w:rPr>
        <w:t xml:space="preserve">, </w:t>
      </w:r>
      <w:r w:rsidR="00F06C6D">
        <w:rPr>
          <w:rFonts w:ascii="Times New Roman" w:hAnsi="Times New Roman"/>
          <w:color w:val="000000"/>
          <w:sz w:val="24"/>
          <w:szCs w:val="24"/>
          <w:lang w:val="sv-SE"/>
        </w:rPr>
        <w:t xml:space="preserve"> </w:t>
      </w:r>
      <w:r w:rsidR="00F64FED">
        <w:rPr>
          <w:rFonts w:ascii="Times New Roman" w:hAnsi="Times New Roman"/>
          <w:color w:val="000000"/>
          <w:sz w:val="24"/>
          <w:szCs w:val="24"/>
          <w:lang w:val="sv-SE"/>
        </w:rPr>
        <w:t>RR</w:t>
      </w:r>
      <w:r w:rsidR="00F06C6D">
        <w:rPr>
          <w:rFonts w:ascii="Times New Roman" w:hAnsi="Times New Roman"/>
          <w:color w:val="000000"/>
          <w:sz w:val="24"/>
          <w:szCs w:val="24"/>
          <w:lang w:val="sv-SE"/>
        </w:rPr>
        <w:t xml:space="preserve">= </w:t>
      </w:r>
      <w:r w:rsidRPr="004250DE">
        <w:rPr>
          <w:rFonts w:ascii="Times New Roman" w:hAnsi="Times New Roman"/>
          <w:color w:val="000000"/>
          <w:sz w:val="24"/>
          <w:szCs w:val="24"/>
          <w:lang w:val="sv-SE"/>
        </w:rPr>
        <w:t>20x/menit</w:t>
      </w:r>
      <w:r w:rsidR="00F64FED">
        <w:rPr>
          <w:rFonts w:ascii="Times New Roman" w:hAnsi="Times New Roman"/>
          <w:color w:val="000000"/>
          <w:sz w:val="24"/>
          <w:szCs w:val="24"/>
          <w:lang w:val="sv-SE"/>
        </w:rPr>
        <w:t>, T</w:t>
      </w:r>
      <w:r w:rsidR="00F06C6D">
        <w:rPr>
          <w:rFonts w:ascii="Times New Roman" w:hAnsi="Times New Roman"/>
          <w:color w:val="000000"/>
          <w:sz w:val="24"/>
          <w:szCs w:val="24"/>
          <w:lang w:val="sv-SE"/>
        </w:rPr>
        <w:t xml:space="preserve"> = </w:t>
      </w:r>
      <w:r>
        <w:rPr>
          <w:rFonts w:ascii="Times New Roman" w:hAnsi="Times New Roman"/>
          <w:color w:val="000000"/>
          <w:sz w:val="24"/>
          <w:szCs w:val="24"/>
          <w:lang w:val="sv-SE"/>
        </w:rPr>
        <w:t>36,9</w:t>
      </w:r>
      <w:r w:rsidRPr="004250DE">
        <w:rPr>
          <w:rFonts w:ascii="Times New Roman" w:hAnsi="Times New Roman"/>
          <w:color w:val="000000"/>
          <w:sz w:val="24"/>
          <w:szCs w:val="24"/>
          <w:lang w:val="sv-SE"/>
        </w:rPr>
        <w:sym w:font="Symbol" w:char="F0B0"/>
      </w:r>
      <w:r w:rsidRPr="004250DE">
        <w:rPr>
          <w:rFonts w:ascii="Times New Roman" w:hAnsi="Times New Roman"/>
          <w:color w:val="000000"/>
          <w:sz w:val="24"/>
          <w:szCs w:val="24"/>
          <w:lang w:val="sv-SE"/>
        </w:rPr>
        <w:t>C</w:t>
      </w:r>
      <w:r w:rsidR="00227CEE">
        <w:rPr>
          <w:rFonts w:ascii="Times New Roman" w:hAnsi="Times New Roman"/>
          <w:color w:val="000000"/>
          <w:sz w:val="24"/>
          <w:szCs w:val="24"/>
          <w:lang w:val="sv-SE"/>
        </w:rPr>
        <w:t>.</w:t>
      </w:r>
    </w:p>
    <w:p w:rsidR="00866AEC" w:rsidRPr="00342483" w:rsidRDefault="00B33F60" w:rsidP="00866AE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00866AEC" w:rsidRPr="00342483">
        <w:rPr>
          <w:rFonts w:ascii="Times New Roman" w:hAnsi="Times New Roman" w:cs="Times New Roman"/>
          <w:b/>
          <w:sz w:val="24"/>
          <w:szCs w:val="24"/>
        </w:rPr>
        <w:t xml:space="preserve">.5 Evaluasi Keperawatan </w:t>
      </w:r>
    </w:p>
    <w:p w:rsidR="00866AEC" w:rsidRPr="00342483" w:rsidRDefault="00866AEC" w:rsidP="00866AEC">
      <w:pPr>
        <w:spacing w:after="0" w:line="480" w:lineRule="auto"/>
        <w:ind w:left="567" w:firstLine="567"/>
        <w:jc w:val="both"/>
        <w:rPr>
          <w:rFonts w:ascii="Times New Roman" w:hAnsi="Times New Roman" w:cs="Times New Roman"/>
          <w:sz w:val="24"/>
          <w:szCs w:val="24"/>
        </w:rPr>
      </w:pPr>
      <w:r w:rsidRPr="00342483">
        <w:rPr>
          <w:rFonts w:ascii="Times New Roman" w:hAnsi="Times New Roman" w:cs="Times New Roman"/>
          <w:sz w:val="24"/>
          <w:szCs w:val="24"/>
        </w:rPr>
        <w:t xml:space="preserve">Evaluasi adalah perbandingan yang sistemis dan terencana tentang kesehatan klien dengan tujuan yang telah ditetapkan, dilakukan dengan cara bersinambungan dengan melibatkan klien, keluarga, dan tenaga kesehatan lainnya dengan format sumatif yaitu SOAP (subjektif, obyektif, analisa, dan perencanaan) (Setiadi, 2012). </w:t>
      </w:r>
    </w:p>
    <w:p w:rsidR="00674324" w:rsidRDefault="00866AEC" w:rsidP="00674324">
      <w:pPr>
        <w:spacing w:after="0" w:line="480" w:lineRule="auto"/>
        <w:ind w:left="567" w:firstLine="567"/>
        <w:jc w:val="both"/>
        <w:rPr>
          <w:rFonts w:ascii="Times New Roman" w:hAnsi="Times New Roman" w:cs="Times New Roman"/>
          <w:sz w:val="24"/>
          <w:szCs w:val="24"/>
        </w:rPr>
      </w:pPr>
      <w:r w:rsidRPr="00342483">
        <w:rPr>
          <w:rFonts w:ascii="Times New Roman" w:hAnsi="Times New Roman" w:cs="Times New Roman"/>
          <w:sz w:val="24"/>
          <w:szCs w:val="24"/>
        </w:rPr>
        <w:t>Hasil evaluasi setelah dilakukan tindakan relaksasi otot progresif pada pasien meningioma dengan diagnosa keperawatan nyeri kronis b.d infiltrasi tumor (D.007</w:t>
      </w:r>
      <w:r w:rsidR="00674324">
        <w:rPr>
          <w:rFonts w:ascii="Times New Roman" w:hAnsi="Times New Roman" w:cs="Times New Roman"/>
          <w:sz w:val="24"/>
          <w:szCs w:val="24"/>
        </w:rPr>
        <w:t>8) yang sudah dilakukan selama 4</w:t>
      </w:r>
      <w:r w:rsidRPr="00342483">
        <w:rPr>
          <w:rFonts w:ascii="Times New Roman" w:hAnsi="Times New Roman" w:cs="Times New Roman"/>
          <w:sz w:val="24"/>
          <w:szCs w:val="24"/>
        </w:rPr>
        <w:t xml:space="preserve"> hari terdapat penurunan tingkat nyeri pada pasien. Penurunan tingkat nyeri pada pasien diketahui dengan pengukuran skala nyeri dengan menggunakan skala </w:t>
      </w:r>
      <w:r w:rsidR="00674324">
        <w:rPr>
          <w:rFonts w:ascii="Times New Roman" w:hAnsi="Times New Roman" w:cs="Times New Roman"/>
          <w:sz w:val="24"/>
          <w:szCs w:val="24"/>
        </w:rPr>
        <w:t>numerik</w:t>
      </w:r>
      <w:r w:rsidRPr="00342483">
        <w:rPr>
          <w:rFonts w:ascii="Times New Roman" w:hAnsi="Times New Roman" w:cs="Times New Roman"/>
          <w:sz w:val="24"/>
          <w:szCs w:val="24"/>
        </w:rPr>
        <w:t xml:space="preserve">. </w:t>
      </w:r>
    </w:p>
    <w:p w:rsidR="00674324" w:rsidRDefault="00866AEC" w:rsidP="00674324">
      <w:pPr>
        <w:spacing w:after="0" w:line="480" w:lineRule="auto"/>
        <w:ind w:left="567" w:firstLine="567"/>
        <w:jc w:val="both"/>
        <w:rPr>
          <w:rFonts w:ascii="Times New Roman" w:hAnsi="Times New Roman" w:cs="Times New Roman"/>
          <w:sz w:val="24"/>
          <w:szCs w:val="24"/>
        </w:rPr>
      </w:pPr>
      <w:r w:rsidRPr="00B1101A">
        <w:rPr>
          <w:rFonts w:ascii="Times New Roman" w:hAnsi="Times New Roman" w:cs="Times New Roman"/>
          <w:sz w:val="24"/>
          <w:szCs w:val="24"/>
        </w:rPr>
        <w:t>Setelah dilakuk</w:t>
      </w:r>
      <w:r>
        <w:rPr>
          <w:rFonts w:ascii="Times New Roman" w:hAnsi="Times New Roman" w:cs="Times New Roman"/>
          <w:sz w:val="24"/>
          <w:szCs w:val="24"/>
        </w:rPr>
        <w:t>an tindakan keperawatan selama 4</w:t>
      </w:r>
      <w:r w:rsidRPr="00B1101A">
        <w:rPr>
          <w:rFonts w:ascii="Times New Roman" w:hAnsi="Times New Roman" w:cs="Times New Roman"/>
          <w:sz w:val="24"/>
          <w:szCs w:val="24"/>
        </w:rPr>
        <w:t xml:space="preserve"> hari dapat diperoleh evaluasi atau catatan perkembangan keperawatan. </w:t>
      </w:r>
      <w:r w:rsidR="00674324" w:rsidRPr="00674324">
        <w:rPr>
          <w:rFonts w:ascii="Times New Roman" w:hAnsi="Times New Roman" w:cs="Times New Roman"/>
          <w:sz w:val="24"/>
          <w:szCs w:val="24"/>
        </w:rPr>
        <w:t>Pada hari</w:t>
      </w:r>
      <w:r w:rsidR="00674324">
        <w:rPr>
          <w:rFonts w:ascii="Times New Roman" w:hAnsi="Times New Roman" w:cs="Times New Roman"/>
          <w:sz w:val="24"/>
          <w:szCs w:val="24"/>
        </w:rPr>
        <w:t xml:space="preserve"> pertama perawatan</w:t>
      </w:r>
      <w:r w:rsidR="00674324" w:rsidRPr="00674324">
        <w:rPr>
          <w:rFonts w:ascii="Times New Roman" w:hAnsi="Times New Roman" w:cs="Times New Roman"/>
          <w:sz w:val="24"/>
          <w:szCs w:val="24"/>
        </w:rPr>
        <w:t xml:space="preserve"> Kamis, 20 Februari 2020</w:t>
      </w:r>
      <w:r w:rsidR="00091DB7">
        <w:rPr>
          <w:rFonts w:ascii="Times New Roman" w:hAnsi="Times New Roman" w:cs="Times New Roman"/>
          <w:sz w:val="24"/>
          <w:szCs w:val="24"/>
        </w:rPr>
        <w:t xml:space="preserve"> diperoleh hasil evaluasi s</w:t>
      </w:r>
      <w:r w:rsidR="00674324" w:rsidRPr="00674324">
        <w:rPr>
          <w:rFonts w:ascii="Times New Roman" w:hAnsi="Times New Roman" w:cs="Times New Roman"/>
          <w:sz w:val="24"/>
          <w:szCs w:val="24"/>
        </w:rPr>
        <w:t>ubjektif</w:t>
      </w:r>
      <w:r w:rsidR="00674324" w:rsidRPr="00B1101A">
        <w:rPr>
          <w:rFonts w:ascii="Times New Roman" w:hAnsi="Times New Roman" w:cs="Times New Roman"/>
          <w:sz w:val="24"/>
          <w:szCs w:val="24"/>
        </w:rPr>
        <w:t xml:space="preserve"> : pasien mengatakan keluhan nyeri berkurang, nyeri masih dirasakan pasien ketika bergerak terlalu hebat, nyeri seperti pukulan benda tumpul, nyeri dibagian kepala belakang sebelah kanan, skala nyeri 5, nyeri hilang timbul, p</w:t>
      </w:r>
      <w:r w:rsidR="00674324" w:rsidRPr="00B1101A">
        <w:rPr>
          <w:rFonts w:ascii="Times New Roman" w:hAnsi="Times New Roman" w:cs="Times New Roman"/>
          <w:color w:val="000000"/>
          <w:sz w:val="24"/>
          <w:szCs w:val="24"/>
          <w:lang w:val="sv-SE"/>
        </w:rPr>
        <w:t xml:space="preserve">asien mengatakan paham bagaimana teknik relaksasi otot progresif yang diajarkan perawat dapat menurunkan nyeri, pasien mengatakan nyeri kepala menyebabkan tekanan darahnya meningkat. </w:t>
      </w:r>
    </w:p>
    <w:p w:rsidR="00674324" w:rsidRDefault="00674324" w:rsidP="00674324">
      <w:pPr>
        <w:spacing w:after="0" w:line="480" w:lineRule="auto"/>
        <w:ind w:left="567" w:firstLine="567"/>
        <w:jc w:val="both"/>
        <w:rPr>
          <w:rFonts w:ascii="Times New Roman" w:hAnsi="Times New Roman" w:cs="Times New Roman"/>
          <w:sz w:val="24"/>
          <w:szCs w:val="24"/>
        </w:rPr>
      </w:pPr>
      <w:r w:rsidRPr="00B1101A">
        <w:rPr>
          <w:rFonts w:ascii="Times New Roman" w:hAnsi="Times New Roman" w:cs="Times New Roman"/>
          <w:sz w:val="24"/>
          <w:szCs w:val="24"/>
        </w:rPr>
        <w:t xml:space="preserve">Objektif : </w:t>
      </w:r>
      <w:r w:rsidRPr="00B1101A">
        <w:rPr>
          <w:rFonts w:ascii="Times New Roman" w:hAnsi="Times New Roman" w:cs="Times New Roman"/>
          <w:color w:val="000000"/>
          <w:sz w:val="24"/>
          <w:szCs w:val="24"/>
          <w:lang w:val="sv-SE"/>
        </w:rPr>
        <w:t>pasien tampak memahami bagaimana strategi meredakan nyeri kepala dengan teknik nonfarmakologi, p</w:t>
      </w:r>
      <w:r w:rsidRPr="00B1101A">
        <w:rPr>
          <w:rFonts w:ascii="Times New Roman" w:hAnsi="Times New Roman" w:cs="Times New Roman"/>
          <w:color w:val="000000"/>
          <w:sz w:val="24"/>
          <w:szCs w:val="24"/>
        </w:rPr>
        <w:t>asien tampak melindungi kepala bagian belakang, meringis pasien sudah berkurang, gelisah mulai menurun, fokus pasien sudah mulai membaik</w:t>
      </w:r>
      <w:r>
        <w:rPr>
          <w:rFonts w:ascii="Times New Roman" w:hAnsi="Times New Roman" w:cs="Times New Roman"/>
          <w:color w:val="000000"/>
          <w:sz w:val="24"/>
          <w:szCs w:val="24"/>
        </w:rPr>
        <w:t xml:space="preserve">, </w:t>
      </w:r>
      <w:r>
        <w:rPr>
          <w:rFonts w:ascii="Times New Roman" w:hAnsi="Times New Roman"/>
          <w:color w:val="000000"/>
          <w:sz w:val="24"/>
          <w:szCs w:val="24"/>
        </w:rPr>
        <w:t>pola tidur pada malam hari 4 jam</w:t>
      </w:r>
      <w:r w:rsidRPr="00B1101A">
        <w:rPr>
          <w:rFonts w:ascii="Times New Roman" w:hAnsi="Times New Roman" w:cs="Times New Roman"/>
          <w:color w:val="000000"/>
          <w:sz w:val="24"/>
          <w:szCs w:val="24"/>
        </w:rPr>
        <w:t xml:space="preserve">, tanda-tanda vital </w:t>
      </w:r>
      <w:r w:rsidRPr="00B1101A">
        <w:rPr>
          <w:rFonts w:ascii="Times New Roman" w:hAnsi="Times New Roman" w:cs="Times New Roman"/>
          <w:color w:val="000000"/>
          <w:sz w:val="24"/>
          <w:szCs w:val="24"/>
          <w:lang w:val="sv-SE"/>
        </w:rPr>
        <w:t>tekanan darah: 130/80 mmHg, pernafasan: 90x/menit</w:t>
      </w:r>
      <w:r w:rsidRPr="00B1101A">
        <w:rPr>
          <w:rFonts w:ascii="Times New Roman" w:hAnsi="Times New Roman" w:cs="Times New Roman"/>
          <w:sz w:val="24"/>
          <w:szCs w:val="24"/>
        </w:rPr>
        <w:t>, nadi</w:t>
      </w:r>
      <w:r w:rsidRPr="00B1101A">
        <w:rPr>
          <w:rFonts w:ascii="Times New Roman" w:hAnsi="Times New Roman" w:cs="Times New Roman"/>
          <w:color w:val="000000"/>
          <w:sz w:val="24"/>
          <w:szCs w:val="24"/>
          <w:lang w:val="sv-SE"/>
        </w:rPr>
        <w:t>:20x/menit</w:t>
      </w:r>
      <w:r w:rsidRPr="00B1101A">
        <w:rPr>
          <w:rFonts w:ascii="Times New Roman" w:hAnsi="Times New Roman" w:cs="Times New Roman"/>
          <w:sz w:val="24"/>
          <w:szCs w:val="24"/>
        </w:rPr>
        <w:t>, suhu</w:t>
      </w:r>
      <w:r w:rsidRPr="00B1101A">
        <w:rPr>
          <w:rFonts w:ascii="Times New Roman" w:hAnsi="Times New Roman" w:cs="Times New Roman"/>
          <w:color w:val="000000"/>
          <w:sz w:val="24"/>
          <w:szCs w:val="24"/>
          <w:lang w:val="sv-SE"/>
        </w:rPr>
        <w:t xml:space="preserve">: 37 </w:t>
      </w:r>
      <w:r w:rsidRPr="00B1101A">
        <w:rPr>
          <w:rFonts w:ascii="Times New Roman" w:hAnsi="Times New Roman" w:cs="Times New Roman"/>
          <w:sz w:val="24"/>
          <w:szCs w:val="24"/>
          <w:lang w:val="sv-SE"/>
        </w:rPr>
        <w:sym w:font="Symbol" w:char="F0B0"/>
      </w:r>
      <w:r w:rsidRPr="00B1101A">
        <w:rPr>
          <w:rFonts w:ascii="Times New Roman" w:hAnsi="Times New Roman" w:cs="Times New Roman"/>
          <w:color w:val="000000"/>
          <w:sz w:val="24"/>
          <w:szCs w:val="24"/>
          <w:lang w:val="sv-SE"/>
        </w:rPr>
        <w:t>C</w:t>
      </w:r>
      <w:r w:rsidRPr="00B1101A">
        <w:rPr>
          <w:rFonts w:ascii="Times New Roman" w:hAnsi="Times New Roman" w:cs="Times New Roman"/>
          <w:sz w:val="24"/>
          <w:szCs w:val="24"/>
        </w:rPr>
        <w:t>.</w:t>
      </w:r>
    </w:p>
    <w:p w:rsidR="00674324" w:rsidRDefault="00674324" w:rsidP="00674324">
      <w:pPr>
        <w:spacing w:after="0" w:line="480" w:lineRule="auto"/>
        <w:ind w:left="567" w:firstLine="567"/>
        <w:jc w:val="both"/>
        <w:rPr>
          <w:rFonts w:ascii="Times New Roman" w:hAnsi="Times New Roman" w:cs="Times New Roman"/>
          <w:sz w:val="24"/>
          <w:szCs w:val="24"/>
        </w:rPr>
      </w:pPr>
      <w:r w:rsidRPr="00B1101A">
        <w:rPr>
          <w:rFonts w:ascii="Times New Roman" w:hAnsi="Times New Roman" w:cs="Times New Roman"/>
          <w:sz w:val="24"/>
          <w:szCs w:val="24"/>
        </w:rPr>
        <w:t>Assesment : masalah nyeri kronis pada pasien belum teratasi, keluhan nyeri, meringis, sikap protektif</w:t>
      </w:r>
      <w:r w:rsidR="00200E45">
        <w:rPr>
          <w:rFonts w:ascii="Times New Roman" w:hAnsi="Times New Roman" w:cs="Times New Roman"/>
          <w:sz w:val="24"/>
          <w:szCs w:val="24"/>
        </w:rPr>
        <w:t>, gelisah</w:t>
      </w:r>
      <w:r w:rsidRPr="00B1101A">
        <w:rPr>
          <w:rFonts w:ascii="Times New Roman" w:hAnsi="Times New Roman" w:cs="Times New Roman"/>
          <w:sz w:val="24"/>
          <w:szCs w:val="24"/>
        </w:rPr>
        <w:t>, berfokus</w:t>
      </w:r>
      <w:r>
        <w:rPr>
          <w:rFonts w:ascii="Times New Roman" w:hAnsi="Times New Roman" w:cs="Times New Roman"/>
          <w:sz w:val="24"/>
          <w:szCs w:val="24"/>
        </w:rPr>
        <w:t xml:space="preserve"> pada diri cukup meningkat, pola tidur dan tekanan darah cukup membaik</w:t>
      </w:r>
      <w:r w:rsidRPr="00B1101A">
        <w:rPr>
          <w:rFonts w:ascii="Times New Roman" w:hAnsi="Times New Roman" w:cs="Times New Roman"/>
          <w:sz w:val="24"/>
          <w:szCs w:val="24"/>
        </w:rPr>
        <w:t xml:space="preserve">. </w:t>
      </w:r>
    </w:p>
    <w:p w:rsidR="00674324" w:rsidRDefault="00674324" w:rsidP="00674324">
      <w:pPr>
        <w:spacing w:after="0" w:line="480" w:lineRule="auto"/>
        <w:ind w:left="567" w:firstLine="567"/>
        <w:jc w:val="both"/>
        <w:rPr>
          <w:rFonts w:ascii="Times New Roman" w:hAnsi="Times New Roman" w:cs="Times New Roman"/>
          <w:sz w:val="24"/>
          <w:szCs w:val="24"/>
        </w:rPr>
      </w:pPr>
      <w:r w:rsidRPr="00B1101A">
        <w:rPr>
          <w:rFonts w:ascii="Times New Roman" w:hAnsi="Times New Roman" w:cs="Times New Roman"/>
          <w:sz w:val="24"/>
          <w:szCs w:val="24"/>
        </w:rPr>
        <w:t>Planing : lanjutkan intervensi keperawatan, identifikasi nyeri pada pasien (P,Q,R,S,T), berikan terapi relaksasi otot progresif, anjurkan memonitor nyeri secara mandiri, identifikasi riwayat alergi obat, monitor tanda-tanda vital sebelum</w:t>
      </w:r>
      <w:r w:rsidR="00F64FED">
        <w:rPr>
          <w:rFonts w:ascii="Times New Roman" w:hAnsi="Times New Roman" w:cs="Times New Roman"/>
          <w:sz w:val="24"/>
          <w:szCs w:val="24"/>
        </w:rPr>
        <w:t xml:space="preserve"> dan sesudah pemberian analgesik</w:t>
      </w:r>
      <w:r w:rsidRPr="00B1101A">
        <w:rPr>
          <w:rFonts w:ascii="Times New Roman" w:hAnsi="Times New Roman" w:cs="Times New Roman"/>
          <w:sz w:val="24"/>
          <w:szCs w:val="24"/>
        </w:rPr>
        <w:t>, dokumentasikan respons terhadap efek analgesik dan efek yang tidak diinginkan, jelaskan efek terapi, kolaborasi dalam pemberian obat anti nyeri (analgesik).</w:t>
      </w:r>
    </w:p>
    <w:p w:rsidR="00637ACA" w:rsidRDefault="00674324" w:rsidP="001A4404">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Kemudian dilakukan tindakan keperawatan selama 3</w:t>
      </w:r>
      <w:r w:rsidRPr="00B1101A">
        <w:rPr>
          <w:rFonts w:ascii="Times New Roman" w:hAnsi="Times New Roman" w:cs="Times New Roman"/>
          <w:sz w:val="24"/>
          <w:szCs w:val="24"/>
        </w:rPr>
        <w:t xml:space="preserve"> hari </w:t>
      </w:r>
      <w:r>
        <w:rPr>
          <w:rFonts w:ascii="Times New Roman" w:hAnsi="Times New Roman" w:cs="Times New Roman"/>
          <w:sz w:val="24"/>
          <w:szCs w:val="24"/>
        </w:rPr>
        <w:t>secara kontinyu pada hari Jum’at-Minggu, 21-23 Februari 2020</w:t>
      </w:r>
      <w:r w:rsidR="00A10109">
        <w:rPr>
          <w:rFonts w:ascii="Times New Roman" w:hAnsi="Times New Roman" w:cs="Times New Roman"/>
          <w:sz w:val="24"/>
          <w:szCs w:val="24"/>
        </w:rPr>
        <w:t xml:space="preserve"> </w:t>
      </w:r>
      <w:r w:rsidRPr="00B1101A">
        <w:rPr>
          <w:rFonts w:ascii="Times New Roman" w:hAnsi="Times New Roman" w:cs="Times New Roman"/>
          <w:sz w:val="24"/>
          <w:szCs w:val="24"/>
        </w:rPr>
        <w:t>diperoleh evaluasi atau catatan perkembangan keperawatan</w:t>
      </w:r>
      <w:r w:rsidR="00637ACA">
        <w:rPr>
          <w:rFonts w:ascii="Times New Roman" w:hAnsi="Times New Roman" w:cs="Times New Roman"/>
          <w:sz w:val="24"/>
          <w:szCs w:val="24"/>
        </w:rPr>
        <w:t xml:space="preserve">, yaitu </w:t>
      </w:r>
      <w:r w:rsidRPr="00B1101A">
        <w:rPr>
          <w:rFonts w:ascii="Times New Roman" w:hAnsi="Times New Roman" w:cs="Times New Roman"/>
          <w:sz w:val="24"/>
          <w:szCs w:val="24"/>
        </w:rPr>
        <w:t>Subjektif :</w:t>
      </w:r>
      <w:r w:rsidRPr="00B1101A">
        <w:rPr>
          <w:rFonts w:ascii="Times New Roman" w:hAnsi="Times New Roman" w:cs="Times New Roman"/>
          <w:color w:val="000000"/>
          <w:sz w:val="24"/>
          <w:szCs w:val="24"/>
          <w:lang w:val="sv-SE"/>
        </w:rPr>
        <w:t xml:space="preserve"> keluhan nyeri pasien menurun</w:t>
      </w:r>
      <w:r>
        <w:rPr>
          <w:rFonts w:ascii="Times New Roman" w:hAnsi="Times New Roman" w:cs="Times New Roman"/>
          <w:color w:val="000000"/>
          <w:sz w:val="24"/>
          <w:szCs w:val="24"/>
          <w:lang w:val="sv-SE"/>
        </w:rPr>
        <w:t xml:space="preserve"> perharinya sebagi berikut: keluhan nyeri hari kedua </w:t>
      </w:r>
      <w:r w:rsidRPr="00B1101A">
        <w:rPr>
          <w:rFonts w:ascii="Times New Roman" w:hAnsi="Times New Roman" w:cs="Times New Roman"/>
          <w:color w:val="000000"/>
          <w:sz w:val="24"/>
          <w:szCs w:val="24"/>
          <w:lang w:val="sv-SE"/>
        </w:rPr>
        <w:t>dari skala 6 menjadi 5</w:t>
      </w:r>
      <w:r>
        <w:rPr>
          <w:rFonts w:ascii="Times New Roman" w:hAnsi="Times New Roman" w:cs="Times New Roman"/>
          <w:color w:val="000000"/>
          <w:sz w:val="24"/>
          <w:szCs w:val="24"/>
          <w:lang w:val="sv-SE"/>
        </w:rPr>
        <w:t>, k</w:t>
      </w:r>
      <w:r w:rsidRPr="00B1101A">
        <w:rPr>
          <w:rFonts w:ascii="Times New Roman" w:hAnsi="Times New Roman" w:cs="Times New Roman"/>
          <w:color w:val="000000"/>
          <w:sz w:val="24"/>
          <w:szCs w:val="24"/>
          <w:lang w:val="sv-SE"/>
        </w:rPr>
        <w:t xml:space="preserve">eluhan nyeri </w:t>
      </w:r>
      <w:r>
        <w:rPr>
          <w:rFonts w:ascii="Times New Roman" w:hAnsi="Times New Roman" w:cs="Times New Roman"/>
          <w:color w:val="000000"/>
          <w:sz w:val="24"/>
          <w:szCs w:val="24"/>
          <w:lang w:val="sv-SE"/>
        </w:rPr>
        <w:t xml:space="preserve">hari ke tiga </w:t>
      </w:r>
      <w:r w:rsidRPr="00B1101A">
        <w:rPr>
          <w:rFonts w:ascii="Times New Roman" w:hAnsi="Times New Roman" w:cs="Times New Roman"/>
          <w:color w:val="000000"/>
          <w:sz w:val="24"/>
          <w:szCs w:val="24"/>
          <w:lang w:val="sv-SE"/>
        </w:rPr>
        <w:t>dari skala 5 menjadi 4</w:t>
      </w:r>
      <w:r>
        <w:rPr>
          <w:rFonts w:ascii="Times New Roman" w:hAnsi="Times New Roman" w:cs="Times New Roman"/>
          <w:color w:val="000000"/>
          <w:sz w:val="24"/>
          <w:szCs w:val="24"/>
          <w:lang w:val="sv-SE"/>
        </w:rPr>
        <w:t>, k</w:t>
      </w:r>
      <w:r w:rsidRPr="00B1101A">
        <w:rPr>
          <w:rFonts w:ascii="Times New Roman" w:hAnsi="Times New Roman" w:cs="Times New Roman"/>
          <w:color w:val="000000"/>
          <w:sz w:val="24"/>
          <w:szCs w:val="24"/>
          <w:lang w:val="sv-SE"/>
        </w:rPr>
        <w:t xml:space="preserve">eluhan nyeri </w:t>
      </w:r>
      <w:r w:rsidR="00F64FED">
        <w:rPr>
          <w:rFonts w:ascii="Times New Roman" w:hAnsi="Times New Roman" w:cs="Times New Roman"/>
          <w:color w:val="000000"/>
          <w:sz w:val="24"/>
          <w:szCs w:val="24"/>
          <w:lang w:val="sv-SE"/>
        </w:rPr>
        <w:t>h</w:t>
      </w:r>
      <w:r>
        <w:rPr>
          <w:rFonts w:ascii="Times New Roman" w:hAnsi="Times New Roman" w:cs="Times New Roman"/>
          <w:color w:val="000000"/>
          <w:sz w:val="24"/>
          <w:szCs w:val="24"/>
          <w:lang w:val="sv-SE"/>
        </w:rPr>
        <w:t xml:space="preserve">ari ke empat </w:t>
      </w:r>
      <w:r w:rsidRPr="00B1101A">
        <w:rPr>
          <w:rFonts w:ascii="Times New Roman" w:hAnsi="Times New Roman" w:cs="Times New Roman"/>
          <w:color w:val="000000"/>
          <w:sz w:val="24"/>
          <w:szCs w:val="24"/>
          <w:lang w:val="sv-SE"/>
        </w:rPr>
        <w:t xml:space="preserve">dari skala 5 menjadi 3. </w:t>
      </w:r>
    </w:p>
    <w:p w:rsidR="00637ACA" w:rsidRPr="00F64FED" w:rsidRDefault="00674324" w:rsidP="00F64FED">
      <w:pPr>
        <w:spacing w:after="0" w:line="480" w:lineRule="auto"/>
        <w:ind w:left="567" w:firstLine="709"/>
        <w:jc w:val="both"/>
        <w:rPr>
          <w:rFonts w:ascii="Times New Roman" w:hAnsi="Times New Roman"/>
          <w:color w:val="000000"/>
          <w:sz w:val="24"/>
          <w:szCs w:val="24"/>
          <w:lang w:val="sv-SE"/>
        </w:rPr>
      </w:pPr>
      <w:r w:rsidRPr="00B1101A">
        <w:rPr>
          <w:rFonts w:ascii="Times New Roman" w:hAnsi="Times New Roman" w:cs="Times New Roman"/>
          <w:sz w:val="24"/>
          <w:szCs w:val="24"/>
        </w:rPr>
        <w:t>Objektif</w:t>
      </w:r>
      <w:r w:rsidR="00A10109">
        <w:rPr>
          <w:rFonts w:ascii="Times New Roman" w:hAnsi="Times New Roman" w:cs="Times New Roman"/>
          <w:sz w:val="24"/>
          <w:szCs w:val="24"/>
        </w:rPr>
        <w:t xml:space="preserve">: </w:t>
      </w:r>
      <w:r>
        <w:rPr>
          <w:rFonts w:ascii="Times New Roman" w:hAnsi="Times New Roman" w:cs="Times New Roman"/>
          <w:color w:val="000000"/>
          <w:sz w:val="24"/>
          <w:szCs w:val="24"/>
          <w:lang w:val="sv-SE"/>
        </w:rPr>
        <w:t xml:space="preserve">Pada hari ke dua dan tiga pasien tampak </w:t>
      </w:r>
      <w:r w:rsidRPr="00B1101A">
        <w:rPr>
          <w:rFonts w:ascii="Times New Roman" w:hAnsi="Times New Roman" w:cs="Times New Roman"/>
          <w:color w:val="000000"/>
          <w:sz w:val="24"/>
          <w:szCs w:val="24"/>
          <w:lang w:val="sv-SE"/>
        </w:rPr>
        <w:t>meringis, sikap protektif, gelisah, fokus pada diri sendiri mulai menurun</w:t>
      </w:r>
      <w:r>
        <w:rPr>
          <w:rFonts w:ascii="Times New Roman" w:hAnsi="Times New Roman" w:cs="Times New Roman"/>
          <w:color w:val="000000"/>
          <w:sz w:val="24"/>
          <w:szCs w:val="24"/>
          <w:lang w:val="sv-SE"/>
        </w:rPr>
        <w:t xml:space="preserve"> tetapi pada hari ke empat mengalami penurunan. P</w:t>
      </w:r>
      <w:r w:rsidRPr="00B1101A">
        <w:rPr>
          <w:rFonts w:ascii="Times New Roman" w:hAnsi="Times New Roman" w:cs="Times New Roman"/>
          <w:color w:val="000000"/>
          <w:sz w:val="24"/>
          <w:szCs w:val="24"/>
          <w:lang w:val="sv-SE"/>
        </w:rPr>
        <w:t>asien tampak lebih relaks, nyaman, dan aman</w:t>
      </w:r>
      <w:r>
        <w:rPr>
          <w:rFonts w:ascii="Times New Roman" w:hAnsi="Times New Roman" w:cs="Times New Roman"/>
          <w:color w:val="000000"/>
          <w:sz w:val="24"/>
          <w:szCs w:val="24"/>
          <w:lang w:val="sv-SE"/>
        </w:rPr>
        <w:t xml:space="preserve"> pada hari ke dua sampai ke empat, ke </w:t>
      </w:r>
      <w:r>
        <w:rPr>
          <w:rFonts w:ascii="Times New Roman" w:hAnsi="Times New Roman"/>
          <w:color w:val="000000"/>
          <w:sz w:val="24"/>
          <w:szCs w:val="24"/>
        </w:rPr>
        <w:t>pola tidur pada malam hari pertama 4 jam, kedua 4 jam, ke tiga 5 jam, dan ke empat 6 jam.</w:t>
      </w:r>
      <w:r w:rsidR="00F64FED">
        <w:rPr>
          <w:rFonts w:ascii="Times New Roman" w:hAnsi="Times New Roman"/>
          <w:color w:val="000000"/>
          <w:sz w:val="24"/>
          <w:szCs w:val="24"/>
          <w:lang w:val="sv-SE"/>
        </w:rPr>
        <w:t xml:space="preserve"> Pemeriksaan tanda-tanda vital pada hari ke pertama TD =</w:t>
      </w:r>
      <w:r w:rsidR="00F64FED">
        <w:rPr>
          <w:rFonts w:ascii="Times New Roman" w:hAnsi="Times New Roman" w:cs="Times New Roman"/>
          <w:sz w:val="24"/>
          <w:szCs w:val="24"/>
        </w:rPr>
        <w:t xml:space="preserve"> 130/80 mmHg, HR = 90x/menit, RR = 20 x/menit, T= 37</w:t>
      </w:r>
      <w:r w:rsidR="00F64FED" w:rsidRPr="006F3F8B">
        <w:rPr>
          <w:rFonts w:ascii="Times New Roman" w:hAnsi="Times New Roman" w:cs="Times New Roman"/>
          <w:sz w:val="24"/>
          <w:szCs w:val="24"/>
        </w:rPr>
        <w:sym w:font="Symbol" w:char="F0B0"/>
      </w:r>
      <w:r w:rsidR="00F64FED">
        <w:rPr>
          <w:rFonts w:ascii="Times New Roman" w:hAnsi="Times New Roman" w:cs="Times New Roman"/>
          <w:sz w:val="24"/>
          <w:szCs w:val="24"/>
        </w:rPr>
        <w:t xml:space="preserve">C. </w:t>
      </w:r>
      <w:r w:rsidR="00F64FED">
        <w:rPr>
          <w:rFonts w:ascii="Times New Roman" w:hAnsi="Times New Roman"/>
          <w:color w:val="000000"/>
          <w:sz w:val="24"/>
          <w:szCs w:val="24"/>
          <w:lang w:val="sv-SE"/>
        </w:rPr>
        <w:t>Hari kedua TD = 140/10</w:t>
      </w:r>
      <w:r w:rsidR="00F64FED" w:rsidRPr="004250DE">
        <w:rPr>
          <w:rFonts w:ascii="Times New Roman" w:hAnsi="Times New Roman"/>
          <w:color w:val="000000"/>
          <w:sz w:val="24"/>
          <w:szCs w:val="24"/>
          <w:lang w:val="sv-SE"/>
        </w:rPr>
        <w:t>0 mmHg</w:t>
      </w:r>
      <w:r w:rsidR="00F64FED">
        <w:rPr>
          <w:rFonts w:ascii="Times New Roman" w:hAnsi="Times New Roman"/>
          <w:color w:val="000000"/>
          <w:sz w:val="24"/>
          <w:szCs w:val="24"/>
          <w:lang w:val="sv-SE"/>
        </w:rPr>
        <w:t>, HR = 90</w:t>
      </w:r>
      <w:r w:rsidR="00F64FED" w:rsidRPr="004250DE">
        <w:rPr>
          <w:rFonts w:ascii="Times New Roman" w:hAnsi="Times New Roman"/>
          <w:color w:val="000000"/>
          <w:sz w:val="24"/>
          <w:szCs w:val="24"/>
          <w:lang w:val="sv-SE"/>
        </w:rPr>
        <w:t>x/menit</w:t>
      </w:r>
      <w:r w:rsidR="00F64FED">
        <w:rPr>
          <w:rFonts w:ascii="Times New Roman" w:hAnsi="Times New Roman"/>
          <w:color w:val="000000"/>
          <w:sz w:val="24"/>
          <w:szCs w:val="24"/>
          <w:lang w:val="sv-SE"/>
        </w:rPr>
        <w:t xml:space="preserve">, RR = </w:t>
      </w:r>
      <w:r w:rsidR="00F64FED" w:rsidRPr="004250DE">
        <w:rPr>
          <w:rFonts w:ascii="Times New Roman" w:hAnsi="Times New Roman"/>
          <w:color w:val="000000"/>
          <w:sz w:val="24"/>
          <w:szCs w:val="24"/>
          <w:lang w:val="sv-SE"/>
        </w:rPr>
        <w:t>20x/menit</w:t>
      </w:r>
      <w:r w:rsidR="00F64FED">
        <w:rPr>
          <w:rFonts w:ascii="Times New Roman" w:hAnsi="Times New Roman"/>
          <w:color w:val="000000"/>
          <w:sz w:val="24"/>
          <w:szCs w:val="24"/>
          <w:lang w:val="sv-SE"/>
        </w:rPr>
        <w:t>, T = 37,1</w:t>
      </w:r>
      <w:r w:rsidR="00F64FED" w:rsidRPr="004250DE">
        <w:rPr>
          <w:rFonts w:ascii="Times New Roman" w:hAnsi="Times New Roman"/>
          <w:color w:val="000000"/>
          <w:sz w:val="24"/>
          <w:szCs w:val="24"/>
          <w:lang w:val="sv-SE"/>
        </w:rPr>
        <w:sym w:font="Symbol" w:char="F0B0"/>
      </w:r>
      <w:r w:rsidR="00F64FED" w:rsidRPr="004250DE">
        <w:rPr>
          <w:rFonts w:ascii="Times New Roman" w:hAnsi="Times New Roman"/>
          <w:color w:val="000000"/>
          <w:sz w:val="24"/>
          <w:szCs w:val="24"/>
          <w:lang w:val="sv-SE"/>
        </w:rPr>
        <w:t>C</w:t>
      </w:r>
      <w:r w:rsidR="00F64FED">
        <w:rPr>
          <w:rFonts w:ascii="Times New Roman" w:hAnsi="Times New Roman"/>
          <w:color w:val="000000"/>
          <w:sz w:val="24"/>
          <w:szCs w:val="24"/>
        </w:rPr>
        <w:t>.</w:t>
      </w:r>
      <w:r w:rsidR="00F64FED">
        <w:rPr>
          <w:rFonts w:ascii="Times New Roman" w:hAnsi="Times New Roman"/>
          <w:color w:val="000000"/>
          <w:sz w:val="24"/>
          <w:szCs w:val="24"/>
          <w:lang w:val="sv-SE"/>
        </w:rPr>
        <w:t xml:space="preserve"> Hari ketiga TD = 130/10</w:t>
      </w:r>
      <w:r w:rsidR="00F64FED" w:rsidRPr="004250DE">
        <w:rPr>
          <w:rFonts w:ascii="Times New Roman" w:hAnsi="Times New Roman"/>
          <w:color w:val="000000"/>
          <w:sz w:val="24"/>
          <w:szCs w:val="24"/>
          <w:lang w:val="sv-SE"/>
        </w:rPr>
        <w:t>0 mmHg</w:t>
      </w:r>
      <w:r w:rsidR="00F64FED">
        <w:rPr>
          <w:rFonts w:ascii="Times New Roman" w:hAnsi="Times New Roman"/>
          <w:color w:val="000000"/>
          <w:sz w:val="24"/>
          <w:szCs w:val="24"/>
          <w:lang w:val="sv-SE"/>
        </w:rPr>
        <w:t>, HR = 90</w:t>
      </w:r>
      <w:r w:rsidR="00F64FED" w:rsidRPr="004250DE">
        <w:rPr>
          <w:rFonts w:ascii="Times New Roman" w:hAnsi="Times New Roman"/>
          <w:color w:val="000000"/>
          <w:sz w:val="24"/>
          <w:szCs w:val="24"/>
          <w:lang w:val="sv-SE"/>
        </w:rPr>
        <w:t>x/menit</w:t>
      </w:r>
      <w:r w:rsidR="00F64FED">
        <w:rPr>
          <w:rFonts w:ascii="Times New Roman" w:hAnsi="Times New Roman"/>
          <w:color w:val="000000"/>
          <w:sz w:val="24"/>
          <w:szCs w:val="24"/>
          <w:lang w:val="sv-SE"/>
        </w:rPr>
        <w:t xml:space="preserve">, RR = </w:t>
      </w:r>
      <w:r w:rsidR="00F64FED" w:rsidRPr="004250DE">
        <w:rPr>
          <w:rFonts w:ascii="Times New Roman" w:hAnsi="Times New Roman"/>
          <w:color w:val="000000"/>
          <w:sz w:val="24"/>
          <w:szCs w:val="24"/>
          <w:lang w:val="sv-SE"/>
        </w:rPr>
        <w:t>20x/menit</w:t>
      </w:r>
      <w:r w:rsidR="00F64FED">
        <w:rPr>
          <w:rFonts w:ascii="Times New Roman" w:hAnsi="Times New Roman"/>
          <w:color w:val="000000"/>
          <w:sz w:val="24"/>
          <w:szCs w:val="24"/>
          <w:lang w:val="sv-SE"/>
        </w:rPr>
        <w:t xml:space="preserve">, T = </w:t>
      </w:r>
      <w:r w:rsidR="00F64FED" w:rsidRPr="004250DE">
        <w:rPr>
          <w:rFonts w:ascii="Times New Roman" w:hAnsi="Times New Roman"/>
          <w:color w:val="000000"/>
          <w:sz w:val="24"/>
          <w:szCs w:val="24"/>
          <w:lang w:val="sv-SE"/>
        </w:rPr>
        <w:t xml:space="preserve">36,5 </w:t>
      </w:r>
      <w:r w:rsidR="00F64FED" w:rsidRPr="004250DE">
        <w:rPr>
          <w:rFonts w:ascii="Times New Roman" w:hAnsi="Times New Roman"/>
          <w:color w:val="000000"/>
          <w:sz w:val="24"/>
          <w:szCs w:val="24"/>
          <w:lang w:val="sv-SE"/>
        </w:rPr>
        <w:sym w:font="Symbol" w:char="F0B0"/>
      </w:r>
      <w:r w:rsidR="00F64FED" w:rsidRPr="004250DE">
        <w:rPr>
          <w:rFonts w:ascii="Times New Roman" w:hAnsi="Times New Roman"/>
          <w:color w:val="000000"/>
          <w:sz w:val="24"/>
          <w:szCs w:val="24"/>
          <w:lang w:val="sv-SE"/>
        </w:rPr>
        <w:t>C</w:t>
      </w:r>
      <w:r w:rsidR="00F64FED">
        <w:rPr>
          <w:rFonts w:ascii="Times New Roman" w:hAnsi="Times New Roman"/>
          <w:color w:val="000000"/>
          <w:sz w:val="24"/>
          <w:szCs w:val="24"/>
        </w:rPr>
        <w:t xml:space="preserve">. </w:t>
      </w:r>
      <w:r w:rsidR="00F64FED">
        <w:rPr>
          <w:rFonts w:ascii="Times New Roman" w:hAnsi="Times New Roman"/>
          <w:color w:val="000000"/>
          <w:sz w:val="24"/>
          <w:szCs w:val="24"/>
          <w:lang w:val="sv-SE"/>
        </w:rPr>
        <w:t>Hari keempat TD: 120/10</w:t>
      </w:r>
      <w:r w:rsidR="00F64FED" w:rsidRPr="004250DE">
        <w:rPr>
          <w:rFonts w:ascii="Times New Roman" w:hAnsi="Times New Roman"/>
          <w:color w:val="000000"/>
          <w:sz w:val="24"/>
          <w:szCs w:val="24"/>
          <w:lang w:val="sv-SE"/>
        </w:rPr>
        <w:t>0 mmHg</w:t>
      </w:r>
      <w:r w:rsidR="00F64FED">
        <w:rPr>
          <w:rFonts w:ascii="Times New Roman" w:hAnsi="Times New Roman"/>
          <w:color w:val="000000"/>
          <w:sz w:val="24"/>
          <w:szCs w:val="24"/>
          <w:lang w:val="sv-SE"/>
        </w:rPr>
        <w:t>, HR = 90</w:t>
      </w:r>
      <w:r w:rsidR="00F64FED" w:rsidRPr="004250DE">
        <w:rPr>
          <w:rFonts w:ascii="Times New Roman" w:hAnsi="Times New Roman"/>
          <w:color w:val="000000"/>
          <w:sz w:val="24"/>
          <w:szCs w:val="24"/>
          <w:lang w:val="sv-SE"/>
        </w:rPr>
        <w:t>x/menit</w:t>
      </w:r>
      <w:r w:rsidR="00F64FED">
        <w:rPr>
          <w:rFonts w:ascii="Times New Roman" w:hAnsi="Times New Roman"/>
          <w:color w:val="000000"/>
          <w:sz w:val="24"/>
          <w:szCs w:val="24"/>
          <w:lang w:val="sv-SE"/>
        </w:rPr>
        <w:t xml:space="preserve">,  RR= </w:t>
      </w:r>
      <w:r w:rsidR="00F64FED" w:rsidRPr="004250DE">
        <w:rPr>
          <w:rFonts w:ascii="Times New Roman" w:hAnsi="Times New Roman"/>
          <w:color w:val="000000"/>
          <w:sz w:val="24"/>
          <w:szCs w:val="24"/>
          <w:lang w:val="sv-SE"/>
        </w:rPr>
        <w:t>20x/menit</w:t>
      </w:r>
      <w:r w:rsidR="00F64FED">
        <w:rPr>
          <w:rFonts w:ascii="Times New Roman" w:hAnsi="Times New Roman"/>
          <w:color w:val="000000"/>
          <w:sz w:val="24"/>
          <w:szCs w:val="24"/>
          <w:lang w:val="sv-SE"/>
        </w:rPr>
        <w:t>, T = 36,9</w:t>
      </w:r>
      <w:r w:rsidR="00F64FED" w:rsidRPr="004250DE">
        <w:rPr>
          <w:rFonts w:ascii="Times New Roman" w:hAnsi="Times New Roman"/>
          <w:color w:val="000000"/>
          <w:sz w:val="24"/>
          <w:szCs w:val="24"/>
          <w:lang w:val="sv-SE"/>
        </w:rPr>
        <w:sym w:font="Symbol" w:char="F0B0"/>
      </w:r>
      <w:r w:rsidR="00F64FED" w:rsidRPr="004250DE">
        <w:rPr>
          <w:rFonts w:ascii="Times New Roman" w:hAnsi="Times New Roman"/>
          <w:color w:val="000000"/>
          <w:sz w:val="24"/>
          <w:szCs w:val="24"/>
          <w:lang w:val="sv-SE"/>
        </w:rPr>
        <w:t>C</w:t>
      </w:r>
      <w:r w:rsidR="00F64FED">
        <w:rPr>
          <w:rFonts w:ascii="Times New Roman" w:hAnsi="Times New Roman"/>
          <w:color w:val="000000"/>
          <w:sz w:val="24"/>
          <w:szCs w:val="24"/>
          <w:lang w:val="sv-SE"/>
        </w:rPr>
        <w:t>.</w:t>
      </w:r>
    </w:p>
    <w:p w:rsidR="00B7176A" w:rsidRDefault="00674324" w:rsidP="00B7176A">
      <w:pPr>
        <w:spacing w:after="0" w:line="480" w:lineRule="auto"/>
        <w:ind w:left="567" w:firstLine="567"/>
        <w:jc w:val="both"/>
        <w:rPr>
          <w:rFonts w:ascii="Times New Roman" w:hAnsi="Times New Roman" w:cs="Times New Roman"/>
          <w:sz w:val="24"/>
          <w:szCs w:val="24"/>
        </w:rPr>
      </w:pPr>
      <w:r w:rsidRPr="00B1101A">
        <w:rPr>
          <w:rFonts w:ascii="Times New Roman" w:hAnsi="Times New Roman" w:cs="Times New Roman"/>
          <w:sz w:val="24"/>
          <w:szCs w:val="24"/>
        </w:rPr>
        <w:t xml:space="preserve">Assessment: </w:t>
      </w:r>
      <w:r>
        <w:rPr>
          <w:rFonts w:ascii="Times New Roman" w:hAnsi="Times New Roman" w:cs="Times New Roman"/>
          <w:sz w:val="24"/>
          <w:szCs w:val="24"/>
        </w:rPr>
        <w:t xml:space="preserve">selama 3 hari pemberian terapi non farmakologi dan farmakalogi </w:t>
      </w:r>
      <w:r w:rsidRPr="00B1101A">
        <w:rPr>
          <w:rFonts w:ascii="Times New Roman" w:hAnsi="Times New Roman" w:cs="Times New Roman"/>
          <w:sz w:val="24"/>
          <w:szCs w:val="24"/>
        </w:rPr>
        <w:t>masalah nyeri kronis pada pasien belum teratasi, keluhan nyeri, meringis, sikap protektif</w:t>
      </w:r>
      <w:r>
        <w:rPr>
          <w:rFonts w:ascii="Times New Roman" w:hAnsi="Times New Roman" w:cs="Times New Roman"/>
          <w:sz w:val="24"/>
          <w:szCs w:val="24"/>
        </w:rPr>
        <w:t>, gelisah, pola tidur</w:t>
      </w:r>
      <w:r w:rsidRPr="00B1101A">
        <w:rPr>
          <w:rFonts w:ascii="Times New Roman" w:hAnsi="Times New Roman" w:cs="Times New Roman"/>
          <w:sz w:val="24"/>
          <w:szCs w:val="24"/>
        </w:rPr>
        <w:t>, berfokus</w:t>
      </w:r>
      <w:r>
        <w:rPr>
          <w:rFonts w:ascii="Times New Roman" w:hAnsi="Times New Roman" w:cs="Times New Roman"/>
          <w:sz w:val="24"/>
          <w:szCs w:val="24"/>
        </w:rPr>
        <w:t xml:space="preserve"> pad</w:t>
      </w:r>
      <w:r w:rsidR="008242B2">
        <w:rPr>
          <w:rFonts w:ascii="Times New Roman" w:hAnsi="Times New Roman" w:cs="Times New Roman"/>
          <w:sz w:val="24"/>
          <w:szCs w:val="24"/>
        </w:rPr>
        <w:t>a diri menurun,</w:t>
      </w:r>
      <w:r w:rsidR="00B7176A">
        <w:rPr>
          <w:rFonts w:ascii="Times New Roman" w:hAnsi="Times New Roman" w:cs="Times New Roman"/>
          <w:sz w:val="24"/>
          <w:szCs w:val="24"/>
        </w:rPr>
        <w:t xml:space="preserve"> </w:t>
      </w:r>
      <w:r w:rsidR="00B7176A">
        <w:rPr>
          <w:rFonts w:ascii="Times New Roman" w:hAnsi="Times New Roman"/>
          <w:color w:val="000000"/>
          <w:sz w:val="24"/>
          <w:szCs w:val="24"/>
          <w:lang w:val="sv-SE"/>
        </w:rPr>
        <w:t>pendapat Smeltzer dan Bare (2008) relaksasi otot progresif dipercaya dapat menurunkan nyeri dengan merilekskan ketegangan otot yang menunjang nyeri, hampir semua orang dengan nyeri kronis mendapatkan manfaat dari metode relaksasi, periode relaksasi yang teratur dapat membantu untuk melawan keletihan dan ketegangan otot yang terjadi dengan nyeri kronis dan yang meningkatkan nyeri. Masalah nyeri kronis pada pasien belum teratasi karena pemberian relaksasi otot progresif bukan menghilangkan keluhan nyeri kepala</w:t>
      </w:r>
      <w:r w:rsidR="00091DB7">
        <w:rPr>
          <w:rFonts w:ascii="Times New Roman" w:hAnsi="Times New Roman"/>
          <w:color w:val="000000"/>
          <w:sz w:val="24"/>
          <w:szCs w:val="24"/>
          <w:lang w:val="sv-SE"/>
        </w:rPr>
        <w:t>, tetapi teknik ini untuk menurunkan nyeri kepala pada pasien. N</w:t>
      </w:r>
      <w:r w:rsidR="00B7176A">
        <w:rPr>
          <w:rFonts w:ascii="Times New Roman" w:hAnsi="Times New Roman"/>
          <w:color w:val="000000"/>
          <w:sz w:val="24"/>
          <w:szCs w:val="24"/>
          <w:lang w:val="sv-SE"/>
        </w:rPr>
        <w:t xml:space="preserve">yeri kepala pada pasien meningioma </w:t>
      </w:r>
      <w:r w:rsidR="00B7176A" w:rsidRPr="005A1FE4">
        <w:rPr>
          <w:rFonts w:ascii="Times New Roman" w:hAnsi="Times New Roman" w:cs="Times New Roman"/>
          <w:sz w:val="24"/>
          <w:szCs w:val="24"/>
        </w:rPr>
        <w:t>disebabkan oleh traksi dan pergesaran struktur peka-nyeri dalam rongga otak</w:t>
      </w:r>
      <w:r w:rsidR="00B7176A">
        <w:rPr>
          <w:rFonts w:ascii="Times New Roman" w:hAnsi="Times New Roman" w:cs="Times New Roman"/>
          <w:sz w:val="24"/>
          <w:szCs w:val="24"/>
        </w:rPr>
        <w:t xml:space="preserve"> akibat pertubuhan tumor yang berlang</w:t>
      </w:r>
      <w:r w:rsidR="00091DB7">
        <w:rPr>
          <w:rFonts w:ascii="Times New Roman" w:hAnsi="Times New Roman" w:cs="Times New Roman"/>
          <w:sz w:val="24"/>
          <w:szCs w:val="24"/>
        </w:rPr>
        <w:t>sung lambat, sehingga membutuhkan tindakan medis untuk menghilangkan tumor atau massa yang me</w:t>
      </w:r>
      <w:r w:rsidR="00E82F74">
        <w:rPr>
          <w:rFonts w:ascii="Times New Roman" w:hAnsi="Times New Roman" w:cs="Times New Roman"/>
          <w:sz w:val="24"/>
          <w:szCs w:val="24"/>
        </w:rPr>
        <w:t>n</w:t>
      </w:r>
      <w:r w:rsidR="00091DB7">
        <w:rPr>
          <w:rFonts w:ascii="Times New Roman" w:hAnsi="Times New Roman" w:cs="Times New Roman"/>
          <w:sz w:val="24"/>
          <w:szCs w:val="24"/>
        </w:rPr>
        <w:t>de</w:t>
      </w:r>
      <w:r w:rsidR="00F64FED">
        <w:rPr>
          <w:rFonts w:ascii="Times New Roman" w:hAnsi="Times New Roman" w:cs="Times New Roman"/>
          <w:sz w:val="24"/>
          <w:szCs w:val="24"/>
        </w:rPr>
        <w:t xml:space="preserve">sak selaput sehingga merangsang </w:t>
      </w:r>
      <w:r w:rsidR="00091DB7">
        <w:rPr>
          <w:rFonts w:ascii="Times New Roman" w:hAnsi="Times New Roman" w:cs="Times New Roman"/>
          <w:sz w:val="24"/>
          <w:szCs w:val="24"/>
        </w:rPr>
        <w:t xml:space="preserve">nyeri kepala. </w:t>
      </w:r>
      <w:r w:rsidR="00B7176A">
        <w:rPr>
          <w:rFonts w:ascii="Times New Roman" w:hAnsi="Times New Roman" w:cs="Times New Roman"/>
          <w:sz w:val="24"/>
          <w:szCs w:val="24"/>
        </w:rPr>
        <w:t xml:space="preserve"> </w:t>
      </w:r>
    </w:p>
    <w:p w:rsidR="00B7176A" w:rsidRDefault="00B7176A" w:rsidP="00B7176A">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P</w:t>
      </w:r>
      <w:r w:rsidR="008242B2">
        <w:rPr>
          <w:rFonts w:ascii="Times New Roman" w:hAnsi="Times New Roman" w:cs="Times New Roman"/>
          <w:sz w:val="24"/>
          <w:szCs w:val="24"/>
        </w:rPr>
        <w:t>ola tidur</w:t>
      </w:r>
      <w:r>
        <w:rPr>
          <w:rFonts w:ascii="Times New Roman" w:hAnsi="Times New Roman" w:cs="Times New Roman"/>
          <w:sz w:val="24"/>
          <w:szCs w:val="24"/>
        </w:rPr>
        <w:t xml:space="preserve"> pasien membaik, latihan relaksasi otot progresif cukup efektif untuk memperpendek latensi tidur, memperlama durasi tidur, meningkatkan efisiensi tidur, mengurangi gangguan tidur dan mengurangi gangguan aktifitas pada siang hari sehingga meningkatkan respons puas terhadap kualitas tidurnya. Hasilnya serupa didapatkan pada penelitian Saeedi </w:t>
      </w:r>
      <w:r w:rsidRPr="00720D82">
        <w:rPr>
          <w:rFonts w:ascii="Times New Roman" w:hAnsi="Times New Roman" w:cs="Times New Roman"/>
          <w:i/>
          <w:sz w:val="24"/>
          <w:szCs w:val="24"/>
        </w:rPr>
        <w:t>et al</w:t>
      </w:r>
      <w:r>
        <w:rPr>
          <w:rFonts w:ascii="Times New Roman" w:hAnsi="Times New Roman" w:cs="Times New Roman"/>
          <w:sz w:val="24"/>
          <w:szCs w:val="24"/>
        </w:rPr>
        <w:t xml:space="preserve">. (2012), bahwa relaksasi otot progresif mampu mereduksi penyebab gangguan tidur sehingga kualitas tidur meningkat. Efek relaksasi otot progresif dalam pemenuhan kebutuhan tidur dikemukaan oleh Conrad &amp; Roth (2007) bahwa teknik relaksasi mampu mengontrol aktivitas sistem syaraf otonom dan aktivitas suprasciasmatic nucleus sehingga memudahkan untuk memulai dan mempertahankan tidur yang dalam. Adanya peningkatan jam tidur setelah diberikan terapi relaksasi otot progresif. </w:t>
      </w:r>
    </w:p>
    <w:p w:rsidR="00720D82" w:rsidRDefault="008242B2" w:rsidP="008242B2">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T</w:t>
      </w:r>
      <w:r w:rsidR="00674324">
        <w:rPr>
          <w:rFonts w:ascii="Times New Roman" w:hAnsi="Times New Roman" w:cs="Times New Roman"/>
          <w:sz w:val="24"/>
          <w:szCs w:val="24"/>
        </w:rPr>
        <w:t>ekanan darah membaik</w:t>
      </w:r>
      <w:r w:rsidR="00E82F74">
        <w:rPr>
          <w:rFonts w:ascii="Times New Roman" w:hAnsi="Times New Roman" w:cs="Times New Roman"/>
          <w:sz w:val="24"/>
          <w:szCs w:val="24"/>
        </w:rPr>
        <w:t>, r</w:t>
      </w:r>
      <w:r>
        <w:rPr>
          <w:rFonts w:ascii="Times New Roman" w:hAnsi="Times New Roman" w:cs="Times New Roman"/>
          <w:sz w:val="24"/>
          <w:szCs w:val="24"/>
        </w:rPr>
        <w:t>elaksasi otot progresif adalah terapi relaksasi dengan gerakan mengencangka</w:t>
      </w:r>
      <w:r w:rsidR="00E82F74">
        <w:rPr>
          <w:rFonts w:ascii="Times New Roman" w:hAnsi="Times New Roman" w:cs="Times New Roman"/>
          <w:sz w:val="24"/>
          <w:szCs w:val="24"/>
        </w:rPr>
        <w:t>n</w:t>
      </w:r>
      <w:r>
        <w:rPr>
          <w:rFonts w:ascii="Times New Roman" w:hAnsi="Times New Roman" w:cs="Times New Roman"/>
          <w:sz w:val="24"/>
          <w:szCs w:val="24"/>
        </w:rPr>
        <w:t xml:space="preserve"> dan melemaskan otot-otot pada satu waktu untuk memberikan perasaan relaksasi secara fisik. Gerakan mengencangkan dan melemaskan secara progresif kelompok otot ini dilakukan secara berturut-turut (Synder &amp; Lindquist, 2002). Jacobson (1938) dalam Synder &amp; Lindquist (2002) menyatakan bahwa tujuan dari relaksasi otot progresif adalah untuk mengurangi konsumsi oksigen tubuh, laju metabolisme tubuh, laju pernafasan dan ketegangan otot, kontraksi ventikuler premature, dan tekanan darah sistolik dan diastolik serta gelombang alpha.</w:t>
      </w:r>
      <w:r w:rsidR="00B7176A">
        <w:rPr>
          <w:rFonts w:ascii="Times New Roman" w:hAnsi="Times New Roman" w:cs="Times New Roman"/>
          <w:sz w:val="24"/>
          <w:szCs w:val="24"/>
        </w:rPr>
        <w:t xml:space="preserve"> Terdapat pengaruh tanda-tanda vital setelah diberikan relaksasi otot progresif pada pasien. </w:t>
      </w:r>
    </w:p>
    <w:p w:rsidR="00637ACA" w:rsidRDefault="00674324" w:rsidP="00637ACA">
      <w:pPr>
        <w:spacing w:after="0" w:line="480" w:lineRule="auto"/>
        <w:ind w:left="567" w:firstLine="567"/>
        <w:jc w:val="both"/>
        <w:rPr>
          <w:rFonts w:ascii="Times New Roman" w:hAnsi="Times New Roman" w:cs="Times New Roman"/>
          <w:sz w:val="24"/>
          <w:szCs w:val="24"/>
        </w:rPr>
      </w:pPr>
      <w:r w:rsidRPr="00B1101A">
        <w:rPr>
          <w:rFonts w:ascii="Times New Roman" w:hAnsi="Times New Roman" w:cs="Times New Roman"/>
          <w:sz w:val="24"/>
          <w:szCs w:val="24"/>
        </w:rPr>
        <w:t>Planing: lanjutkan intervensi keperawatan</w:t>
      </w:r>
      <w:r>
        <w:rPr>
          <w:rFonts w:ascii="Times New Roman" w:hAnsi="Times New Roman" w:cs="Times New Roman"/>
          <w:sz w:val="24"/>
          <w:szCs w:val="24"/>
        </w:rPr>
        <w:t xml:space="preserve"> setiap harinya</w:t>
      </w:r>
      <w:r w:rsidRPr="00B1101A">
        <w:rPr>
          <w:rFonts w:ascii="Times New Roman" w:hAnsi="Times New Roman" w:cs="Times New Roman"/>
          <w:sz w:val="24"/>
          <w:szCs w:val="24"/>
        </w:rPr>
        <w:t>, identifikasi nyeri pada pasien (P,Q,R,S,T), berikan terapi relaksasi otot progresif, anjurkan memonitor nyeri secara mandiri, identifikasi riwayat alergi obat, monitor tanda-tanda vital sebelum</w:t>
      </w:r>
      <w:r>
        <w:rPr>
          <w:rFonts w:ascii="Times New Roman" w:hAnsi="Times New Roman" w:cs="Times New Roman"/>
          <w:sz w:val="24"/>
          <w:szCs w:val="24"/>
        </w:rPr>
        <w:t xml:space="preserve"> dan sesudah pemberian analgesik</w:t>
      </w:r>
      <w:r w:rsidRPr="00B1101A">
        <w:rPr>
          <w:rFonts w:ascii="Times New Roman" w:hAnsi="Times New Roman" w:cs="Times New Roman"/>
          <w:sz w:val="24"/>
          <w:szCs w:val="24"/>
        </w:rPr>
        <w:t>, dokumentasikan respons terhadap efek analgesik dan efek yang tidak diinginkan, jelaskan efek terapi, kolaborasi dalam pemberian obat anti nyeri (analgesik).</w:t>
      </w:r>
      <w:r w:rsidR="00637ACA">
        <w:rPr>
          <w:rFonts w:ascii="Times New Roman" w:hAnsi="Times New Roman" w:cs="Times New Roman"/>
          <w:sz w:val="24"/>
          <w:szCs w:val="24"/>
        </w:rPr>
        <w:t xml:space="preserve"> </w:t>
      </w:r>
    </w:p>
    <w:p w:rsidR="00866AEC" w:rsidRDefault="00504193" w:rsidP="008536D6">
      <w:pPr>
        <w:spacing w:after="0" w:line="480" w:lineRule="auto"/>
        <w:ind w:left="567" w:firstLine="567"/>
        <w:jc w:val="both"/>
        <w:rPr>
          <w:rFonts w:ascii="Times New Roman" w:hAnsi="Times New Roman" w:cs="Times New Roman"/>
          <w:sz w:val="24"/>
          <w:szCs w:val="24"/>
        </w:rPr>
      </w:pPr>
      <w:r w:rsidRPr="00342483">
        <w:rPr>
          <w:rFonts w:ascii="Times New Roman" w:hAnsi="Times New Roman" w:cs="Times New Roman"/>
          <w:sz w:val="24"/>
          <w:szCs w:val="24"/>
        </w:rPr>
        <w:t>Penurunan skala nyeri yang didapat selama tiga hari evaluasi menunjukkan penurunan berarti pasien mengalami penurunan tingkat nyeri dari mulai pengkajian nyeri didapatkan skala nyeri 6 sedang dan pada akhir evaluasi dilakukan pengakajian nyeri kembali didapatkan skala nyeri 3 ringan. Studi kasus ini membuktikan bahwa pemberian relaksasi otot progresif dapat menurunkan nyeri pada pasien meningioma, karena memberikan peregangan pada otot-otot pasien, sehingga pasien lebih nyaman, rileks, fikiran tenang, mampu meningkatkan gelombang alfa otak yang terjadi ketika pasien sadar  dan tidak memfokuskan perhatian secara rileks, meningkatkan rasa kebugaran dan konsentrasi dan dapat membangun emosi positif dan emosi negatif. Terapi re</w:t>
      </w:r>
      <w:r>
        <w:rPr>
          <w:rFonts w:ascii="Times New Roman" w:hAnsi="Times New Roman" w:cs="Times New Roman"/>
          <w:sz w:val="24"/>
          <w:szCs w:val="24"/>
        </w:rPr>
        <w:t xml:space="preserve">laksasi otot progresif efektif </w:t>
      </w:r>
      <w:r w:rsidRPr="00342483">
        <w:rPr>
          <w:rFonts w:ascii="Times New Roman" w:hAnsi="Times New Roman" w:cs="Times New Roman"/>
          <w:sz w:val="24"/>
          <w:szCs w:val="24"/>
        </w:rPr>
        <w:t>pasien meningioma dapat dilakukan rutin secara mandiri oleh pasien.</w:t>
      </w:r>
    </w:p>
    <w:p w:rsidR="008536D6" w:rsidRPr="00342483" w:rsidRDefault="008536D6" w:rsidP="008536D6">
      <w:pPr>
        <w:spacing w:after="0" w:line="480" w:lineRule="auto"/>
        <w:jc w:val="both"/>
        <w:rPr>
          <w:rFonts w:ascii="Times New Roman" w:hAnsi="Times New Roman" w:cs="Times New Roman"/>
          <w:sz w:val="24"/>
          <w:szCs w:val="24"/>
        </w:rPr>
        <w:sectPr w:rsidR="008536D6" w:rsidRPr="00342483" w:rsidSect="00CC3A68">
          <w:pgSz w:w="12240" w:h="15840"/>
          <w:pgMar w:top="2268" w:right="1701" w:bottom="1701" w:left="2268" w:header="720" w:footer="720" w:gutter="0"/>
          <w:cols w:space="720"/>
          <w:titlePg/>
          <w:docGrid w:linePitch="360"/>
        </w:sectPr>
      </w:pPr>
    </w:p>
    <w:p w:rsidR="00866AEC" w:rsidRPr="00380D78" w:rsidRDefault="00866AEC" w:rsidP="00195C44">
      <w:pPr>
        <w:spacing w:after="0" w:line="480" w:lineRule="auto"/>
        <w:jc w:val="center"/>
        <w:rPr>
          <w:rFonts w:ascii="Times New Roman" w:hAnsi="Times New Roman" w:cs="Times New Roman"/>
          <w:b/>
          <w:sz w:val="24"/>
          <w:szCs w:val="24"/>
        </w:rPr>
      </w:pPr>
      <w:r w:rsidRPr="00380D78">
        <w:rPr>
          <w:rFonts w:ascii="Times New Roman" w:hAnsi="Times New Roman" w:cs="Times New Roman"/>
          <w:b/>
          <w:sz w:val="24"/>
          <w:szCs w:val="24"/>
        </w:rPr>
        <w:t>BAB V</w:t>
      </w:r>
    </w:p>
    <w:p w:rsidR="00866AEC" w:rsidRPr="00380D78" w:rsidRDefault="00866AEC" w:rsidP="008536D6">
      <w:pPr>
        <w:spacing w:after="0" w:line="480" w:lineRule="auto"/>
        <w:jc w:val="center"/>
        <w:rPr>
          <w:rFonts w:ascii="Times New Roman" w:hAnsi="Times New Roman" w:cs="Times New Roman"/>
          <w:b/>
          <w:sz w:val="24"/>
          <w:szCs w:val="24"/>
        </w:rPr>
      </w:pPr>
      <w:r w:rsidRPr="00380D78">
        <w:rPr>
          <w:rFonts w:ascii="Times New Roman" w:hAnsi="Times New Roman" w:cs="Times New Roman"/>
          <w:b/>
          <w:sz w:val="24"/>
          <w:szCs w:val="24"/>
        </w:rPr>
        <w:t>KESIMPULAN DAN SARAN</w:t>
      </w:r>
    </w:p>
    <w:p w:rsidR="00866AEC" w:rsidRPr="00380D78" w:rsidRDefault="00866AEC" w:rsidP="00866AEC">
      <w:pPr>
        <w:spacing w:after="0" w:line="480" w:lineRule="auto"/>
        <w:jc w:val="center"/>
        <w:rPr>
          <w:rFonts w:ascii="Times New Roman" w:hAnsi="Times New Roman" w:cs="Times New Roman"/>
          <w:b/>
          <w:sz w:val="24"/>
          <w:szCs w:val="24"/>
        </w:rPr>
      </w:pPr>
    </w:p>
    <w:p w:rsidR="00866AEC" w:rsidRPr="00380D78" w:rsidRDefault="00866AEC" w:rsidP="00866AEC">
      <w:pPr>
        <w:spacing w:after="0" w:line="480" w:lineRule="auto"/>
        <w:jc w:val="both"/>
        <w:rPr>
          <w:rFonts w:ascii="Times New Roman" w:hAnsi="Times New Roman" w:cs="Times New Roman"/>
          <w:b/>
          <w:sz w:val="24"/>
          <w:szCs w:val="24"/>
        </w:rPr>
      </w:pPr>
      <w:r w:rsidRPr="00380D78">
        <w:rPr>
          <w:rFonts w:ascii="Times New Roman" w:hAnsi="Times New Roman" w:cs="Times New Roman"/>
          <w:b/>
          <w:sz w:val="24"/>
          <w:szCs w:val="24"/>
        </w:rPr>
        <w:t xml:space="preserve">5.1 Kesimpulan </w:t>
      </w:r>
    </w:p>
    <w:p w:rsidR="00866AEC" w:rsidRPr="00380D78" w:rsidRDefault="00866AEC" w:rsidP="00866AEC">
      <w:pPr>
        <w:spacing w:after="0" w:line="480" w:lineRule="auto"/>
        <w:ind w:left="426" w:firstLine="567"/>
        <w:jc w:val="both"/>
        <w:rPr>
          <w:rFonts w:ascii="Times New Roman" w:hAnsi="Times New Roman" w:cs="Times New Roman"/>
          <w:sz w:val="24"/>
          <w:szCs w:val="24"/>
        </w:rPr>
      </w:pPr>
      <w:r w:rsidRPr="00380D78">
        <w:rPr>
          <w:rFonts w:ascii="Times New Roman" w:hAnsi="Times New Roman" w:cs="Times New Roman"/>
          <w:sz w:val="24"/>
          <w:szCs w:val="24"/>
        </w:rPr>
        <w:t xml:space="preserve">Dalam bab ini penulis akan menyimpulkan proses keperawatan dari pengkajian, penentuan diagnosa, perencanan, implementasi, dan evaluasi tentang asuhan keperawatan pada Ny. S dengan Meningioma di ruang Flamboyan 10 RSUD Dr. Moewardi Surakarta dengan mengaplikasikan hasil studi kasus pemberian relaksasi otot progresif sebagai upaya dalam menurunkan instensitas nyeri pada pasien. </w:t>
      </w:r>
    </w:p>
    <w:p w:rsidR="00866AEC" w:rsidRPr="00380D78" w:rsidRDefault="00866AEC" w:rsidP="00866AEC">
      <w:pPr>
        <w:spacing w:after="0" w:line="480" w:lineRule="auto"/>
        <w:jc w:val="both"/>
        <w:rPr>
          <w:rFonts w:ascii="Times New Roman" w:hAnsi="Times New Roman" w:cs="Times New Roman"/>
          <w:b/>
          <w:sz w:val="24"/>
          <w:szCs w:val="24"/>
        </w:rPr>
      </w:pPr>
      <w:r w:rsidRPr="00380D78">
        <w:rPr>
          <w:rFonts w:ascii="Times New Roman" w:hAnsi="Times New Roman" w:cs="Times New Roman"/>
          <w:b/>
          <w:sz w:val="24"/>
          <w:szCs w:val="24"/>
        </w:rPr>
        <w:t>5.1.1 Pengkajian Keperawatan</w:t>
      </w:r>
    </w:p>
    <w:p w:rsidR="00866AEC" w:rsidRPr="00413F18" w:rsidRDefault="00866AEC" w:rsidP="00413F18">
      <w:pPr>
        <w:spacing w:after="0" w:line="480" w:lineRule="auto"/>
        <w:ind w:left="567" w:firstLine="567"/>
        <w:jc w:val="both"/>
        <w:rPr>
          <w:rFonts w:ascii="Times New Roman" w:hAnsi="Times New Roman" w:cs="Times New Roman"/>
          <w:sz w:val="24"/>
          <w:szCs w:val="24"/>
        </w:rPr>
      </w:pPr>
      <w:r w:rsidRPr="00380D78">
        <w:rPr>
          <w:rFonts w:ascii="Times New Roman" w:hAnsi="Times New Roman" w:cs="Times New Roman"/>
          <w:sz w:val="24"/>
          <w:szCs w:val="24"/>
        </w:rPr>
        <w:t xml:space="preserve">Hasil pengkajian didapatkan data yaitu Ny.S pada tanggal 20 Februari 2020 diperoleh data subjektif Ny. S mengatakan </w:t>
      </w:r>
      <w:r w:rsidRPr="00380D78">
        <w:rPr>
          <w:rFonts w:ascii="Times New Roman" w:hAnsi="Times New Roman" w:cs="Times New Roman"/>
          <w:color w:val="000000"/>
          <w:sz w:val="24"/>
          <w:szCs w:val="24"/>
        </w:rPr>
        <w:t>nyeri di bagian kepala belakang sebelah kanan sejak 12 bulan yang lalu. Pengkajian PQRST didapatkan hasil P= penyebab nyeri kepala muncul ketika pasien bekerja terlalu berat, Q= kualitas nyeri yang dirasakan seperti pukulan benda tumpul, R= lokasi nyeri kepala dirasakan di kepala belakang sebelah kanan, S= skala nyeri 6 (sedang), T= nyeri hilang timbul, durasi munculnya nyeri selama 30 menit, nyeri yang dialami sejak 12 bulan terakhir. Data objektif Ny. S tampak memegangi kepala belakang sebelah kanan dan berusaha melindungi kepala bagian belakang, meringis kesakitan menahan nyeri kepala, tampak gelisah karena munculnya nyeri kepala, tampak berfokus pada diri sendiri</w:t>
      </w:r>
      <w:r w:rsidR="00413F18">
        <w:rPr>
          <w:rFonts w:ascii="Times New Roman" w:hAnsi="Times New Roman" w:cs="Times New Roman"/>
          <w:color w:val="000000"/>
          <w:sz w:val="24"/>
          <w:szCs w:val="24"/>
        </w:rPr>
        <w:t xml:space="preserve"> untuk mengurangi nyeri kepala, </w:t>
      </w:r>
      <w:r w:rsidR="00413F18" w:rsidRPr="00380D78">
        <w:rPr>
          <w:rFonts w:ascii="Times New Roman" w:hAnsi="Times New Roman" w:cs="Times New Roman"/>
          <w:sz w:val="24"/>
          <w:szCs w:val="24"/>
        </w:rPr>
        <w:t>pola tidur sebelum sakit 7 jam sedangkan selama sakit mengalami penurunan</w:t>
      </w:r>
      <w:r w:rsidR="00413F18">
        <w:rPr>
          <w:rFonts w:ascii="Times New Roman" w:hAnsi="Times New Roman" w:cs="Times New Roman"/>
          <w:sz w:val="24"/>
          <w:szCs w:val="24"/>
        </w:rPr>
        <w:t xml:space="preserve"> kebutuhan tidur menjadi 4 jam.</w:t>
      </w:r>
    </w:p>
    <w:p w:rsidR="00866AEC" w:rsidRPr="00380D78" w:rsidRDefault="00866AEC" w:rsidP="00866AEC">
      <w:pPr>
        <w:spacing w:after="0" w:line="480" w:lineRule="auto"/>
        <w:jc w:val="both"/>
        <w:rPr>
          <w:rFonts w:ascii="Times New Roman" w:hAnsi="Times New Roman" w:cs="Times New Roman"/>
          <w:b/>
          <w:sz w:val="24"/>
          <w:szCs w:val="24"/>
        </w:rPr>
      </w:pPr>
      <w:r w:rsidRPr="00380D78">
        <w:rPr>
          <w:rFonts w:ascii="Times New Roman" w:hAnsi="Times New Roman" w:cs="Times New Roman"/>
          <w:b/>
          <w:sz w:val="24"/>
          <w:szCs w:val="24"/>
        </w:rPr>
        <w:t xml:space="preserve">5.1.2 Diagnosa Keperawatan </w:t>
      </w:r>
    </w:p>
    <w:p w:rsidR="00866AEC" w:rsidRPr="00380D78" w:rsidRDefault="00866AEC" w:rsidP="00866AEC">
      <w:pPr>
        <w:spacing w:after="0" w:line="480" w:lineRule="auto"/>
        <w:ind w:left="567" w:firstLine="567"/>
        <w:jc w:val="both"/>
        <w:rPr>
          <w:rFonts w:ascii="Times New Roman" w:hAnsi="Times New Roman" w:cs="Times New Roman"/>
          <w:sz w:val="24"/>
          <w:szCs w:val="24"/>
        </w:rPr>
      </w:pPr>
      <w:r w:rsidRPr="00380D78">
        <w:rPr>
          <w:rFonts w:ascii="Times New Roman" w:hAnsi="Times New Roman" w:cs="Times New Roman"/>
          <w:sz w:val="24"/>
          <w:szCs w:val="24"/>
        </w:rPr>
        <w:t xml:space="preserve">Diagnosa keperawatan yang diambil pada kasus Ny.S yaitu </w:t>
      </w:r>
      <w:r w:rsidRPr="00380D78">
        <w:rPr>
          <w:rFonts w:ascii="Times New Roman" w:hAnsi="Times New Roman" w:cs="Times New Roman"/>
          <w:color w:val="000000"/>
          <w:sz w:val="24"/>
          <w:szCs w:val="24"/>
          <w:lang w:val="sv-SE"/>
        </w:rPr>
        <w:t xml:space="preserve">nyeri kronis (D.0078) berbubungan dengan infiltrasi tumor dibuktikan dengan pasien mengeluh nyeri, </w:t>
      </w:r>
      <w:r w:rsidRPr="00380D78">
        <w:rPr>
          <w:rFonts w:ascii="Times New Roman" w:hAnsi="Times New Roman" w:cs="Times New Roman"/>
          <w:color w:val="000000"/>
          <w:sz w:val="24"/>
          <w:szCs w:val="24"/>
        </w:rPr>
        <w:t xml:space="preserve">pasien tampak memegangi kepala, pasien meringis kesakitan, pasien tampak gelisah, pasien tampak berfokus pada diri sendiri, </w:t>
      </w:r>
      <w:r w:rsidRPr="00380D78">
        <w:rPr>
          <w:rFonts w:ascii="Times New Roman" w:hAnsi="Times New Roman" w:cs="Times New Roman"/>
          <w:sz w:val="24"/>
          <w:szCs w:val="24"/>
        </w:rPr>
        <w:t xml:space="preserve">pola tidur sebelum sakit 7 jam sedangkan selama sakit mengalami penurunan kebutuhan tidur menjadi 4 jam. </w:t>
      </w:r>
    </w:p>
    <w:p w:rsidR="00866AEC" w:rsidRPr="00380D78" w:rsidRDefault="00866AEC" w:rsidP="00866AEC">
      <w:pPr>
        <w:spacing w:after="0" w:line="480" w:lineRule="auto"/>
        <w:jc w:val="both"/>
        <w:rPr>
          <w:rFonts w:ascii="Times New Roman" w:hAnsi="Times New Roman" w:cs="Times New Roman"/>
          <w:b/>
          <w:sz w:val="24"/>
          <w:szCs w:val="24"/>
        </w:rPr>
      </w:pPr>
      <w:r w:rsidRPr="00380D78">
        <w:rPr>
          <w:rFonts w:ascii="Times New Roman" w:hAnsi="Times New Roman" w:cs="Times New Roman"/>
          <w:b/>
          <w:sz w:val="24"/>
          <w:szCs w:val="24"/>
        </w:rPr>
        <w:t xml:space="preserve">5.1.3 Intervensi Keperawatan </w:t>
      </w:r>
    </w:p>
    <w:p w:rsidR="00866AEC" w:rsidRPr="00380D78" w:rsidRDefault="00866AEC" w:rsidP="00866AEC">
      <w:pPr>
        <w:spacing w:after="0" w:line="480" w:lineRule="auto"/>
        <w:ind w:left="567" w:firstLine="567"/>
        <w:jc w:val="both"/>
        <w:rPr>
          <w:rFonts w:ascii="Times New Roman" w:hAnsi="Times New Roman" w:cs="Times New Roman"/>
          <w:sz w:val="24"/>
          <w:szCs w:val="24"/>
        </w:rPr>
      </w:pPr>
      <w:r w:rsidRPr="00380D78">
        <w:rPr>
          <w:rFonts w:ascii="Times New Roman" w:hAnsi="Times New Roman" w:cs="Times New Roman"/>
          <w:sz w:val="24"/>
          <w:szCs w:val="24"/>
        </w:rPr>
        <w:t>Intervensi keperawatan yang dilakukan pada pasien yaitu untuk menyelesaikan masalah nyeri kronis berhubungan dengan infiltrasi tumor antar lain: Perencanaan yang pertama yaitu manajemen nyeri (I. 08238) dan perencanaan yang kedua pemberian analgesik (I. 08243). Perencanaan keperawatan yang pertama manajemen nyeri (I. 08238) meliputi obeservasi adalah identifikasi lokasi, karakteristik, durasi frekuensi, kuantitas, intensitas, skala nyeri. Terapeutik adalah  berikan terapi non farmakologik dengan terapi relaksasi otot progresif untuk mengurangi nyeri. Edukasi adalah jelaskan strategi meredakan nyeri dan ajarkan teknik non farmakologik terapi relaksasi otot progresif, dan anjurkan memonitor nyeri secara mandiri. Perencanaan keperawatan yang kedua pemberian analgesik (I. 08243) meliputi, observasi adalah identifikasi riwayat alergi, monitor tanda-tanda vital sebelum dan sesudah pemberian analgesik. Terapeutik adalah dokumentasikan respons terhadap efek analgetik. Edukasi adalah jelaskan efek terapi dan efek samping obat. Kolaborasi adalah kolaborasi pemberian dosis obat analgetik untuk meredakan nyeri.</w:t>
      </w:r>
    </w:p>
    <w:p w:rsidR="00866AEC" w:rsidRPr="00380D78" w:rsidRDefault="00866AEC" w:rsidP="00866AEC">
      <w:pPr>
        <w:spacing w:after="0" w:line="480" w:lineRule="auto"/>
        <w:jc w:val="both"/>
        <w:rPr>
          <w:rFonts w:ascii="Times New Roman" w:hAnsi="Times New Roman" w:cs="Times New Roman"/>
          <w:b/>
          <w:sz w:val="24"/>
          <w:szCs w:val="24"/>
        </w:rPr>
      </w:pPr>
      <w:r w:rsidRPr="00380D78">
        <w:rPr>
          <w:rFonts w:ascii="Times New Roman" w:hAnsi="Times New Roman" w:cs="Times New Roman"/>
          <w:b/>
          <w:sz w:val="24"/>
          <w:szCs w:val="24"/>
        </w:rPr>
        <w:t xml:space="preserve">5.1.4 Implementasi Keperawatan </w:t>
      </w:r>
    </w:p>
    <w:p w:rsidR="00866AEC" w:rsidRPr="00380D78" w:rsidRDefault="00866AEC" w:rsidP="00866AEC">
      <w:pPr>
        <w:spacing w:after="0" w:line="480" w:lineRule="auto"/>
        <w:ind w:left="567" w:firstLine="567"/>
        <w:jc w:val="both"/>
        <w:rPr>
          <w:rFonts w:ascii="Times New Roman" w:hAnsi="Times New Roman" w:cs="Times New Roman"/>
          <w:sz w:val="24"/>
          <w:szCs w:val="24"/>
        </w:rPr>
      </w:pPr>
      <w:r w:rsidRPr="00380D78">
        <w:rPr>
          <w:rFonts w:ascii="Times New Roman" w:hAnsi="Times New Roman" w:cs="Times New Roman"/>
          <w:sz w:val="24"/>
          <w:szCs w:val="24"/>
        </w:rPr>
        <w:t xml:space="preserve">Implementasi keperawatan yang dilakukan selama empat hari pengelolaan sesuai dengan intervensi keperawatan yang disusun penulis. </w:t>
      </w:r>
    </w:p>
    <w:p w:rsidR="00866AEC" w:rsidRPr="00380D78" w:rsidRDefault="00866AEC" w:rsidP="00866AEC">
      <w:pPr>
        <w:spacing w:after="0" w:line="480" w:lineRule="auto"/>
        <w:jc w:val="both"/>
        <w:rPr>
          <w:rFonts w:ascii="Times New Roman" w:hAnsi="Times New Roman" w:cs="Times New Roman"/>
          <w:b/>
          <w:sz w:val="24"/>
          <w:szCs w:val="24"/>
        </w:rPr>
      </w:pPr>
      <w:r w:rsidRPr="00380D78">
        <w:rPr>
          <w:rFonts w:ascii="Times New Roman" w:hAnsi="Times New Roman" w:cs="Times New Roman"/>
          <w:b/>
          <w:sz w:val="24"/>
          <w:szCs w:val="24"/>
        </w:rPr>
        <w:t xml:space="preserve">5.1.4 Evaluasi Keperawatan </w:t>
      </w:r>
    </w:p>
    <w:p w:rsidR="008C6B1E" w:rsidRDefault="00866AEC" w:rsidP="0063510B">
      <w:pPr>
        <w:spacing w:after="0" w:line="480" w:lineRule="auto"/>
        <w:ind w:left="567" w:firstLine="709"/>
        <w:jc w:val="both"/>
        <w:rPr>
          <w:rFonts w:ascii="Times New Roman" w:hAnsi="Times New Roman" w:cs="Times New Roman"/>
          <w:sz w:val="24"/>
          <w:szCs w:val="24"/>
        </w:rPr>
      </w:pPr>
      <w:r w:rsidRPr="00380D78">
        <w:rPr>
          <w:rFonts w:ascii="Times New Roman" w:hAnsi="Times New Roman" w:cs="Times New Roman"/>
          <w:sz w:val="24"/>
          <w:szCs w:val="24"/>
        </w:rPr>
        <w:t>Evaluasi yang diperoleh di hari keempat pada Minggu 22 Februari 2020 jam 14.00 WIB yaitu, Subjektif :</w:t>
      </w:r>
      <w:r w:rsidRPr="00380D78">
        <w:rPr>
          <w:rFonts w:ascii="Times New Roman" w:hAnsi="Times New Roman" w:cs="Times New Roman"/>
          <w:color w:val="000000"/>
          <w:sz w:val="24"/>
          <w:szCs w:val="24"/>
          <w:lang w:val="sv-SE"/>
        </w:rPr>
        <w:t xml:space="preserve"> keluhan nyeri pasien menurun, pasien mengatakan nyeri berkurang dari skala 5 menjadi 3. </w:t>
      </w:r>
      <w:r w:rsidRPr="00380D78">
        <w:rPr>
          <w:rFonts w:ascii="Times New Roman" w:hAnsi="Times New Roman" w:cs="Times New Roman"/>
          <w:sz w:val="24"/>
          <w:szCs w:val="24"/>
        </w:rPr>
        <w:t>Objektif :</w:t>
      </w:r>
      <w:r w:rsidR="00413F18">
        <w:rPr>
          <w:rFonts w:ascii="Times New Roman" w:hAnsi="Times New Roman" w:cs="Times New Roman"/>
          <w:sz w:val="24"/>
          <w:szCs w:val="24"/>
        </w:rPr>
        <w:t xml:space="preserve"> </w:t>
      </w:r>
      <w:r w:rsidRPr="00380D78">
        <w:rPr>
          <w:rFonts w:ascii="Times New Roman" w:hAnsi="Times New Roman" w:cs="Times New Roman"/>
          <w:color w:val="000000"/>
          <w:sz w:val="24"/>
          <w:szCs w:val="24"/>
          <w:lang w:val="sv-SE"/>
        </w:rPr>
        <w:t xml:space="preserve">meringis, sikap protektif, gelisah, fokus pada diri sendiri mulai menurun, pasien tampak lebih relaks, nyaman, dan aman, </w:t>
      </w:r>
      <w:r w:rsidRPr="00380D78">
        <w:rPr>
          <w:rFonts w:ascii="Times New Roman" w:hAnsi="Times New Roman" w:cs="Times New Roman"/>
          <w:color w:val="000000"/>
          <w:sz w:val="24"/>
          <w:szCs w:val="24"/>
        </w:rPr>
        <w:t>pola tidur pada malam hari 6 jam</w:t>
      </w:r>
      <w:r w:rsidRPr="00380D78">
        <w:rPr>
          <w:rFonts w:ascii="Times New Roman" w:hAnsi="Times New Roman" w:cs="Times New Roman"/>
          <w:sz w:val="24"/>
          <w:szCs w:val="24"/>
        </w:rPr>
        <w:t xml:space="preserve">. Tanda-tanda vital </w:t>
      </w:r>
      <w:r w:rsidRPr="00380D78">
        <w:rPr>
          <w:rFonts w:ascii="Times New Roman" w:hAnsi="Times New Roman" w:cs="Times New Roman"/>
          <w:color w:val="000000"/>
          <w:sz w:val="24"/>
          <w:szCs w:val="24"/>
          <w:lang w:val="sv-SE"/>
        </w:rPr>
        <w:t>tekanan darah: 120/100 mmHg</w:t>
      </w:r>
      <w:r w:rsidRPr="00380D78">
        <w:rPr>
          <w:rFonts w:ascii="Times New Roman" w:hAnsi="Times New Roman" w:cs="Times New Roman"/>
          <w:sz w:val="24"/>
          <w:szCs w:val="24"/>
        </w:rPr>
        <w:t>, nadi</w:t>
      </w:r>
      <w:r w:rsidRPr="00380D78">
        <w:rPr>
          <w:rFonts w:ascii="Times New Roman" w:hAnsi="Times New Roman" w:cs="Times New Roman"/>
          <w:color w:val="000000"/>
          <w:sz w:val="24"/>
          <w:szCs w:val="24"/>
          <w:lang w:val="sv-SE"/>
        </w:rPr>
        <w:t>: 90x/menit, pernafasan:20x/menit</w:t>
      </w:r>
      <w:r w:rsidRPr="00380D78">
        <w:rPr>
          <w:rFonts w:ascii="Times New Roman" w:hAnsi="Times New Roman" w:cs="Times New Roman"/>
          <w:sz w:val="24"/>
          <w:szCs w:val="24"/>
        </w:rPr>
        <w:t>, suhu</w:t>
      </w:r>
      <w:r w:rsidRPr="00380D78">
        <w:rPr>
          <w:rFonts w:ascii="Times New Roman" w:hAnsi="Times New Roman" w:cs="Times New Roman"/>
          <w:color w:val="000000"/>
          <w:sz w:val="24"/>
          <w:szCs w:val="24"/>
          <w:lang w:val="sv-SE"/>
        </w:rPr>
        <w:t xml:space="preserve">: 36,9 </w:t>
      </w:r>
      <w:r w:rsidRPr="00380D78">
        <w:rPr>
          <w:rFonts w:ascii="Times New Roman" w:hAnsi="Times New Roman" w:cs="Times New Roman"/>
          <w:sz w:val="24"/>
          <w:szCs w:val="24"/>
          <w:lang w:val="sv-SE"/>
        </w:rPr>
        <w:sym w:font="Symbol" w:char="F0B0"/>
      </w:r>
      <w:r w:rsidRPr="00380D78">
        <w:rPr>
          <w:rFonts w:ascii="Times New Roman" w:hAnsi="Times New Roman" w:cs="Times New Roman"/>
          <w:color w:val="000000"/>
          <w:sz w:val="24"/>
          <w:szCs w:val="24"/>
          <w:lang w:val="sv-SE"/>
        </w:rPr>
        <w:t>C</w:t>
      </w:r>
      <w:r w:rsidRPr="00380D78">
        <w:rPr>
          <w:rFonts w:ascii="Times New Roman" w:hAnsi="Times New Roman" w:cs="Times New Roman"/>
          <w:sz w:val="24"/>
          <w:szCs w:val="24"/>
        </w:rPr>
        <w:t>. Assesment : masalah nyeri pada pasien</w:t>
      </w:r>
      <w:r w:rsidR="00413F18">
        <w:rPr>
          <w:rFonts w:ascii="Times New Roman" w:hAnsi="Times New Roman" w:cs="Times New Roman"/>
          <w:sz w:val="24"/>
          <w:szCs w:val="24"/>
        </w:rPr>
        <w:t xml:space="preserve"> belum</w:t>
      </w:r>
      <w:r w:rsidRPr="00380D78">
        <w:rPr>
          <w:rFonts w:ascii="Times New Roman" w:hAnsi="Times New Roman" w:cs="Times New Roman"/>
          <w:sz w:val="24"/>
          <w:szCs w:val="24"/>
        </w:rPr>
        <w:t xml:space="preserve"> teratasi, keluhan nyeri, meringis, sikap protektif, gelisah, kesulitan tidur, berfokus pada diri sendiri menurun. Planing: lanjutkan intervensi keper</w:t>
      </w:r>
      <w:r w:rsidR="00CC285D">
        <w:rPr>
          <w:rFonts w:ascii="Times New Roman" w:hAnsi="Times New Roman" w:cs="Times New Roman"/>
          <w:sz w:val="24"/>
          <w:szCs w:val="24"/>
        </w:rPr>
        <w:t xml:space="preserve">awatan sesuai dengan hari kedua. </w:t>
      </w:r>
    </w:p>
    <w:p w:rsidR="008C6B1E" w:rsidRDefault="008C6B1E" w:rsidP="008C6B1E">
      <w:pPr>
        <w:spacing w:after="0" w:line="480" w:lineRule="auto"/>
        <w:ind w:left="567" w:firstLine="709"/>
        <w:jc w:val="both"/>
        <w:rPr>
          <w:rFonts w:ascii="Times New Roman" w:hAnsi="Times New Roman" w:cs="Times New Roman"/>
          <w:sz w:val="24"/>
          <w:szCs w:val="24"/>
        </w:rPr>
      </w:pPr>
    </w:p>
    <w:p w:rsidR="0063510B" w:rsidRDefault="0063510B" w:rsidP="008C6B1E">
      <w:pPr>
        <w:spacing w:after="0" w:line="480" w:lineRule="auto"/>
        <w:ind w:left="567" w:firstLine="709"/>
        <w:jc w:val="both"/>
        <w:rPr>
          <w:rFonts w:ascii="Times New Roman" w:hAnsi="Times New Roman" w:cs="Times New Roman"/>
          <w:sz w:val="24"/>
          <w:szCs w:val="24"/>
        </w:rPr>
      </w:pPr>
    </w:p>
    <w:p w:rsidR="0063510B" w:rsidRDefault="0063510B" w:rsidP="008C6B1E">
      <w:pPr>
        <w:spacing w:after="0" w:line="480" w:lineRule="auto"/>
        <w:ind w:left="567" w:firstLine="709"/>
        <w:jc w:val="both"/>
        <w:rPr>
          <w:rFonts w:ascii="Times New Roman" w:hAnsi="Times New Roman" w:cs="Times New Roman"/>
          <w:sz w:val="24"/>
          <w:szCs w:val="24"/>
        </w:rPr>
      </w:pPr>
    </w:p>
    <w:p w:rsidR="0063510B" w:rsidRDefault="0063510B" w:rsidP="008C6B1E">
      <w:pPr>
        <w:spacing w:after="0" w:line="480" w:lineRule="auto"/>
        <w:ind w:left="567" w:firstLine="709"/>
        <w:jc w:val="both"/>
        <w:rPr>
          <w:rFonts w:ascii="Times New Roman" w:hAnsi="Times New Roman" w:cs="Times New Roman"/>
          <w:sz w:val="24"/>
          <w:szCs w:val="24"/>
        </w:rPr>
      </w:pPr>
    </w:p>
    <w:p w:rsidR="00866AEC" w:rsidRPr="00380D78" w:rsidRDefault="00866AEC" w:rsidP="00866AEC">
      <w:pPr>
        <w:spacing w:after="0" w:line="480" w:lineRule="auto"/>
        <w:jc w:val="both"/>
        <w:rPr>
          <w:rFonts w:ascii="Times New Roman" w:hAnsi="Times New Roman" w:cs="Times New Roman"/>
          <w:b/>
          <w:sz w:val="24"/>
          <w:szCs w:val="24"/>
        </w:rPr>
      </w:pPr>
      <w:r w:rsidRPr="00380D78">
        <w:rPr>
          <w:rFonts w:ascii="Times New Roman" w:hAnsi="Times New Roman" w:cs="Times New Roman"/>
          <w:b/>
          <w:sz w:val="24"/>
          <w:szCs w:val="24"/>
        </w:rPr>
        <w:t xml:space="preserve">5.2 Saran </w:t>
      </w:r>
    </w:p>
    <w:p w:rsidR="00866AEC" w:rsidRPr="00380D78" w:rsidRDefault="00866AEC" w:rsidP="00866AEC">
      <w:pPr>
        <w:spacing w:after="0" w:line="480" w:lineRule="auto"/>
        <w:jc w:val="both"/>
        <w:rPr>
          <w:rFonts w:ascii="Times New Roman" w:hAnsi="Times New Roman" w:cs="Times New Roman"/>
          <w:b/>
          <w:sz w:val="24"/>
          <w:szCs w:val="24"/>
        </w:rPr>
      </w:pPr>
      <w:r w:rsidRPr="00380D78">
        <w:rPr>
          <w:rFonts w:ascii="Times New Roman" w:hAnsi="Times New Roman" w:cs="Times New Roman"/>
          <w:b/>
          <w:sz w:val="24"/>
          <w:szCs w:val="24"/>
        </w:rPr>
        <w:t>5.2.1 Bagi Institusi Pelayanan Kesehatan (Rumah Sakit)</w:t>
      </w:r>
    </w:p>
    <w:p w:rsidR="00866AEC" w:rsidRPr="00380D78" w:rsidRDefault="00866AEC" w:rsidP="00866AEC">
      <w:pPr>
        <w:spacing w:after="0" w:line="480" w:lineRule="auto"/>
        <w:ind w:left="567" w:firstLine="567"/>
        <w:jc w:val="both"/>
        <w:rPr>
          <w:rFonts w:ascii="Times New Roman" w:hAnsi="Times New Roman" w:cs="Times New Roman"/>
          <w:sz w:val="24"/>
          <w:szCs w:val="24"/>
        </w:rPr>
      </w:pPr>
      <w:r w:rsidRPr="00380D78">
        <w:rPr>
          <w:rFonts w:ascii="Times New Roman" w:hAnsi="Times New Roman" w:cs="Times New Roman"/>
          <w:sz w:val="24"/>
          <w:szCs w:val="24"/>
        </w:rPr>
        <w:t xml:space="preserve">Diharapkan menjadi masukan dalam meningkatkan pemberian pelayanan kesehatan pada pasien dengan meningioma dalam pemberian terapi nonfarmakologi yaitu relaksasi otot progresif untuk penurunan nyeri kronis pada pasien. </w:t>
      </w:r>
    </w:p>
    <w:p w:rsidR="00866AEC" w:rsidRPr="00380D78" w:rsidRDefault="00866AEC" w:rsidP="00866AEC">
      <w:pPr>
        <w:spacing w:after="0" w:line="480" w:lineRule="auto"/>
        <w:jc w:val="both"/>
        <w:rPr>
          <w:rFonts w:ascii="Times New Roman" w:hAnsi="Times New Roman" w:cs="Times New Roman"/>
          <w:b/>
          <w:sz w:val="24"/>
          <w:szCs w:val="24"/>
        </w:rPr>
      </w:pPr>
      <w:r w:rsidRPr="00380D78">
        <w:rPr>
          <w:rFonts w:ascii="Times New Roman" w:hAnsi="Times New Roman" w:cs="Times New Roman"/>
          <w:b/>
          <w:sz w:val="24"/>
          <w:szCs w:val="24"/>
        </w:rPr>
        <w:t xml:space="preserve">5.2.2 Bagi Intitusi Pendidikan </w:t>
      </w:r>
    </w:p>
    <w:p w:rsidR="00866AEC" w:rsidRPr="00380D78" w:rsidRDefault="00866AEC" w:rsidP="00866AEC">
      <w:pPr>
        <w:spacing w:after="0" w:line="480" w:lineRule="auto"/>
        <w:ind w:left="567" w:firstLine="567"/>
        <w:jc w:val="both"/>
        <w:rPr>
          <w:rFonts w:ascii="Times New Roman" w:hAnsi="Times New Roman" w:cs="Times New Roman"/>
          <w:sz w:val="24"/>
          <w:szCs w:val="24"/>
        </w:rPr>
      </w:pPr>
      <w:r w:rsidRPr="00380D78">
        <w:rPr>
          <w:rFonts w:ascii="Times New Roman" w:hAnsi="Times New Roman" w:cs="Times New Roman"/>
          <w:sz w:val="24"/>
          <w:szCs w:val="24"/>
        </w:rPr>
        <w:t>Diharapkan hasil karya tulis ilmiah ini dapat menambah daftar kepustakaan di bidang kesehatan, sebagai s</w:t>
      </w:r>
      <w:r w:rsidR="00413F18">
        <w:rPr>
          <w:rFonts w:ascii="Times New Roman" w:hAnsi="Times New Roman" w:cs="Times New Roman"/>
          <w:sz w:val="24"/>
          <w:szCs w:val="24"/>
        </w:rPr>
        <w:t>umber informasi untuk penelitian</w:t>
      </w:r>
      <w:r w:rsidRPr="00380D78">
        <w:rPr>
          <w:rFonts w:ascii="Times New Roman" w:hAnsi="Times New Roman" w:cs="Times New Roman"/>
          <w:sz w:val="24"/>
          <w:szCs w:val="24"/>
        </w:rPr>
        <w:t xml:space="preserve"> selanjutnya khususnya dalam asuhan keperawatan pada pasien meningioma dalam pemenuhan kebutuhan aman nyaman (nyeri) dengan menggunakan terapi relaksasi otot progresif dapat menurunkan nyeri subyek studi. </w:t>
      </w:r>
    </w:p>
    <w:p w:rsidR="00866AEC" w:rsidRPr="00380D78" w:rsidRDefault="00866AEC" w:rsidP="00866AEC">
      <w:pPr>
        <w:spacing w:after="0" w:line="480" w:lineRule="auto"/>
        <w:jc w:val="both"/>
        <w:rPr>
          <w:rFonts w:ascii="Times New Roman" w:hAnsi="Times New Roman" w:cs="Times New Roman"/>
          <w:b/>
          <w:sz w:val="24"/>
          <w:szCs w:val="24"/>
        </w:rPr>
      </w:pPr>
      <w:r w:rsidRPr="00380D78">
        <w:rPr>
          <w:rFonts w:ascii="Times New Roman" w:hAnsi="Times New Roman" w:cs="Times New Roman"/>
          <w:b/>
          <w:sz w:val="24"/>
          <w:szCs w:val="24"/>
        </w:rPr>
        <w:t xml:space="preserve">5.2.3 Bagi Pasien </w:t>
      </w:r>
    </w:p>
    <w:p w:rsidR="00866AEC" w:rsidRPr="00380D78" w:rsidRDefault="00866AEC" w:rsidP="00866AEC">
      <w:pPr>
        <w:spacing w:after="0" w:line="480" w:lineRule="auto"/>
        <w:ind w:left="567" w:firstLine="567"/>
        <w:jc w:val="both"/>
        <w:rPr>
          <w:rFonts w:ascii="Times New Roman" w:hAnsi="Times New Roman" w:cs="Times New Roman"/>
          <w:sz w:val="24"/>
          <w:szCs w:val="24"/>
        </w:rPr>
      </w:pPr>
      <w:r w:rsidRPr="00380D78">
        <w:rPr>
          <w:rFonts w:ascii="Times New Roman" w:hAnsi="Times New Roman" w:cs="Times New Roman"/>
          <w:sz w:val="24"/>
          <w:szCs w:val="24"/>
        </w:rPr>
        <w:t xml:space="preserve">Diharapkan mampu meningkatkan pengetahuan pasien meningioma dengan keluhan nyeri kepala tentang bagaimana cara mengontrol nyeri dan mengaplikasikan terapi nonfarmakologi yaitu relaksasi otot progresif menurunkan nyeri secara mandiri. </w:t>
      </w:r>
    </w:p>
    <w:p w:rsidR="00866AEC" w:rsidRPr="00380D78" w:rsidRDefault="00866AEC" w:rsidP="00866AEC">
      <w:pPr>
        <w:spacing w:after="0" w:line="480" w:lineRule="auto"/>
        <w:jc w:val="both"/>
        <w:rPr>
          <w:rFonts w:ascii="Times New Roman" w:hAnsi="Times New Roman" w:cs="Times New Roman"/>
          <w:b/>
          <w:sz w:val="24"/>
          <w:szCs w:val="24"/>
        </w:rPr>
      </w:pPr>
      <w:r w:rsidRPr="00380D78">
        <w:rPr>
          <w:rFonts w:ascii="Times New Roman" w:hAnsi="Times New Roman" w:cs="Times New Roman"/>
          <w:b/>
          <w:sz w:val="24"/>
          <w:szCs w:val="24"/>
        </w:rPr>
        <w:t xml:space="preserve">5.2.4 Bagi Penulis Selanjutnya </w:t>
      </w:r>
    </w:p>
    <w:p w:rsidR="00D10740" w:rsidRDefault="00866AEC" w:rsidP="00866AEC">
      <w:pPr>
        <w:spacing w:after="0" w:line="480" w:lineRule="auto"/>
        <w:ind w:left="567" w:firstLine="567"/>
        <w:jc w:val="both"/>
        <w:rPr>
          <w:rFonts w:ascii="Times New Roman" w:hAnsi="Times New Roman" w:cs="Times New Roman"/>
          <w:sz w:val="24"/>
          <w:szCs w:val="24"/>
        </w:rPr>
      </w:pPr>
      <w:r w:rsidRPr="00380D78">
        <w:rPr>
          <w:rFonts w:ascii="Times New Roman" w:hAnsi="Times New Roman" w:cs="Times New Roman"/>
          <w:sz w:val="24"/>
          <w:szCs w:val="24"/>
        </w:rPr>
        <w:t>Diharapkan dapat melakukan penelitian terkait pengaplikasin relaksasi otot progresif dengan menggunakan dua subyek studi kasus yang mana kriteria subyek homogen untuk di</w:t>
      </w:r>
      <w:r w:rsidR="00413F18">
        <w:rPr>
          <w:rFonts w:ascii="Times New Roman" w:hAnsi="Times New Roman" w:cs="Times New Roman"/>
          <w:sz w:val="24"/>
          <w:szCs w:val="24"/>
        </w:rPr>
        <w:t>lakukan penelitian selanjutnya.</w:t>
      </w:r>
    </w:p>
    <w:p w:rsidR="00413F18" w:rsidRDefault="00413F18" w:rsidP="00866AEC">
      <w:pPr>
        <w:spacing w:after="0" w:line="480" w:lineRule="auto"/>
        <w:ind w:left="567" w:firstLine="567"/>
        <w:jc w:val="both"/>
        <w:rPr>
          <w:rFonts w:ascii="Times New Roman" w:hAnsi="Times New Roman" w:cs="Times New Roman"/>
          <w:sz w:val="24"/>
          <w:szCs w:val="24"/>
        </w:rPr>
        <w:sectPr w:rsidR="00413F18" w:rsidSect="005C1AB3">
          <w:headerReference w:type="default" r:id="rId53"/>
          <w:footerReference w:type="first" r:id="rId54"/>
          <w:pgSz w:w="12240" w:h="15840"/>
          <w:pgMar w:top="2268" w:right="1701" w:bottom="1701" w:left="2268" w:header="720" w:footer="720" w:gutter="0"/>
          <w:pgNumType w:start="125"/>
          <w:cols w:space="720"/>
          <w:titlePg/>
          <w:docGrid w:linePitch="360"/>
        </w:sectPr>
      </w:pPr>
    </w:p>
    <w:p w:rsidR="008C6B1E" w:rsidRDefault="003828B2" w:rsidP="008C6B1E">
      <w:pPr>
        <w:spacing w:after="0" w:line="360" w:lineRule="auto"/>
        <w:ind w:right="8"/>
        <w:jc w:val="center"/>
        <w:rPr>
          <w:rFonts w:ascii="Times New Roman" w:eastAsia="Times New Roman" w:hAnsi="Times New Roman" w:cs="Times New Roman"/>
          <w:b/>
          <w:sz w:val="24"/>
          <w:szCs w:val="24"/>
        </w:rPr>
      </w:pPr>
      <w:r w:rsidRPr="00D31CCD">
        <w:rPr>
          <w:rFonts w:ascii="Times New Roman" w:eastAsia="Times New Roman" w:hAnsi="Times New Roman" w:cs="Times New Roman"/>
          <w:b/>
          <w:sz w:val="24"/>
          <w:szCs w:val="24"/>
        </w:rPr>
        <w:t>DAFTAR PUSTAKA</w:t>
      </w:r>
    </w:p>
    <w:p w:rsidR="008C6B1E" w:rsidRPr="008C6B1E" w:rsidRDefault="008C6B1E" w:rsidP="008C6B1E">
      <w:pPr>
        <w:spacing w:after="0" w:line="360" w:lineRule="auto"/>
        <w:ind w:right="8"/>
        <w:jc w:val="center"/>
        <w:rPr>
          <w:rFonts w:ascii="Times New Roman" w:eastAsia="Times New Roman" w:hAnsi="Times New Roman" w:cs="Times New Roman"/>
          <w:b/>
          <w:sz w:val="24"/>
          <w:szCs w:val="24"/>
        </w:rPr>
      </w:pP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Afroh F, Judha M, Sudarti. 2012. Teori Pengukuran Nyeri &amp; Nyeri Persalinan, Nuha Medika: Yogyakart.</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Al-Hadidy, AM, Maani, WS, Mahafza, WS, Al-Najar, MS &amp; Al-Nadii, MM 2007, ‘ReviewarticleIntracranialMeningioma’, J Med, vol. 41, no. 1, pp. 37-51</w:t>
      </w:r>
    </w:p>
    <w:p w:rsidR="008C6B1E" w:rsidRPr="00425883"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Ali, Z. (2009). Dasar-Dasar Dokumentasi Keperawatan. Jakarta : EGC.</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Americ</w:t>
      </w:r>
      <w:r>
        <w:rPr>
          <w:rFonts w:ascii="Times New Roman" w:hAnsi="Times New Roman" w:cs="Times New Roman"/>
          <w:sz w:val="24"/>
          <w:szCs w:val="24"/>
        </w:rPr>
        <w:t>an Brain Tumor Association, 2015</w:t>
      </w:r>
      <w:r w:rsidRPr="00A25689">
        <w:rPr>
          <w:rFonts w:ascii="Times New Roman" w:hAnsi="Times New Roman" w:cs="Times New Roman"/>
          <w:sz w:val="24"/>
          <w:szCs w:val="24"/>
        </w:rPr>
        <w:t>. Meningioma. Chicago: American  Brain Tumor Association. Tersedia di: http://www.abta.org/brain-tumor-information/types-of-tumors/meni</w:t>
      </w:r>
      <w:r>
        <w:rPr>
          <w:rFonts w:ascii="Times New Roman" w:hAnsi="Times New Roman" w:cs="Times New Roman"/>
          <w:sz w:val="24"/>
          <w:szCs w:val="24"/>
        </w:rPr>
        <w:t>ngioma.html [Diakses 11 November 2019</w:t>
      </w:r>
      <w:r w:rsidRPr="00A25689">
        <w:rPr>
          <w:rFonts w:ascii="Times New Roman" w:hAnsi="Times New Roman" w:cs="Times New Roman"/>
          <w:sz w:val="24"/>
          <w:szCs w:val="24"/>
        </w:rPr>
        <w:t>].</w:t>
      </w:r>
    </w:p>
    <w:p w:rsidR="008C6B1E" w:rsidRPr="00F6688B"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 xml:space="preserve">Anas, Tamsuri. 2007. Konsep dan Penatalaksanaan Nyeri. Jakarta : </w:t>
      </w:r>
      <w:r>
        <w:rPr>
          <w:rFonts w:ascii="Times New Roman" w:hAnsi="Times New Roman" w:cs="Times New Roman"/>
          <w:sz w:val="24"/>
          <w:szCs w:val="24"/>
        </w:rPr>
        <w:t>ECG</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Andarmoyo, Sulistyo. 2013. Konsep dan Proses Keperawatan Nyeri. Yogyakarta: Ar-Ruzz Media.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Anggara, Dwi., &amp; Prayitno, N. (2013). Faktor-Faktor Yang Berhubungan Dengan Tekanan Darah Di Puskesmas Telaga Murni Cikarang Barat. Jurnal Ilmiah Kesehatan, 5(1):1-9</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Arifin. 2011. Metode Penelitian Kualitatif, Kuantitatif, dan R &amp; D. Bandung:  Alfabeta.</w:t>
      </w:r>
    </w:p>
    <w:p w:rsidR="008C6B1E" w:rsidRPr="00A25689" w:rsidRDefault="008C6B1E" w:rsidP="008C6B1E">
      <w:pPr>
        <w:spacing w:after="0" w:line="360" w:lineRule="auto"/>
        <w:ind w:left="567" w:hanging="567"/>
        <w:jc w:val="both"/>
        <w:rPr>
          <w:rFonts w:ascii="Times New Roman" w:hAnsi="Times New Roman" w:cs="Times New Roman"/>
          <w:sz w:val="24"/>
          <w:szCs w:val="24"/>
          <w:lang w:val="id-ID"/>
        </w:rPr>
      </w:pPr>
      <w:r w:rsidRPr="00A25689">
        <w:rPr>
          <w:rFonts w:ascii="Times New Roman" w:hAnsi="Times New Roman" w:cs="Times New Roman"/>
          <w:sz w:val="24"/>
          <w:szCs w:val="24"/>
        </w:rPr>
        <w:t>Ar</w:t>
      </w:r>
      <w:r>
        <w:rPr>
          <w:rFonts w:ascii="Times New Roman" w:hAnsi="Times New Roman" w:cs="Times New Roman"/>
          <w:sz w:val="24"/>
          <w:szCs w:val="24"/>
        </w:rPr>
        <w:t>ikunto, Suharsimi. 2016</w:t>
      </w:r>
      <w:r w:rsidRPr="00A25689">
        <w:rPr>
          <w:rFonts w:ascii="Times New Roman" w:hAnsi="Times New Roman" w:cs="Times New Roman"/>
          <w:sz w:val="24"/>
          <w:szCs w:val="24"/>
        </w:rPr>
        <w:t>. Prosedur Penelitian Suatu pendekatan Praktek. Jakarta: Rineka Cipta.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Asmadi. (2008). Konsep dasar keperawatan. Jakarta : EGC.</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 xml:space="preserve">Bajamal, Abdul Hafid, Nancy Margarita Rahatta, M. Arifin Parenrengi, Agus Turchan, Hamzah, </w:t>
      </w:r>
      <w:r>
        <w:rPr>
          <w:rFonts w:ascii="Times New Roman" w:hAnsi="Times New Roman" w:cs="Times New Roman"/>
          <w:sz w:val="24"/>
          <w:szCs w:val="24"/>
        </w:rPr>
        <w:t xml:space="preserve">Wisnu, </w:t>
      </w:r>
      <w:r w:rsidRPr="00A25689">
        <w:rPr>
          <w:rFonts w:ascii="Times New Roman" w:hAnsi="Times New Roman" w:cs="Times New Roman"/>
          <w:sz w:val="24"/>
          <w:szCs w:val="24"/>
        </w:rPr>
        <w:t>Baskoro. 2014. Pedoman Tatalaksana Cedera Otak (Guidline in Management of TraumaticBrainInjury). Edisikedua. RSUD dr. Soetomo, Fakultas Kedokteran Universitas Airlangga. Surabaya.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Bangun, A.V. &amp; Nuraeni, S. 2013. Pengaruh Aromaterapi</w:t>
      </w:r>
      <w:r>
        <w:rPr>
          <w:rFonts w:ascii="Times New Roman" w:hAnsi="Times New Roman" w:cs="Times New Roman"/>
          <w:sz w:val="24"/>
          <w:szCs w:val="24"/>
        </w:rPr>
        <w:t xml:space="preserve"> </w:t>
      </w:r>
      <w:r w:rsidRPr="00A25689">
        <w:rPr>
          <w:rFonts w:ascii="Times New Roman" w:hAnsi="Times New Roman" w:cs="Times New Roman"/>
          <w:sz w:val="24"/>
          <w:szCs w:val="24"/>
        </w:rPr>
        <w:t>Lavender Terhadap Intensitas Nyeri pada Pasien Pasca Oprasi di Rumah Sakit Dustira Cimahi. Jurnal Keperawatan Soedirman (The SoedirmanJournalof Nursing).</w:t>
      </w:r>
    </w:p>
    <w:p w:rsidR="008C6B1E"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Black, J. M &amp;Hawks, J. H. (2014). Keperawatan Medikal Bedah. Edisi 8. Jakarta: PT.Salemba Patria.</w:t>
      </w:r>
    </w:p>
    <w:p w:rsidR="002A08C3" w:rsidRPr="00A25689" w:rsidRDefault="002A08C3"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Budiona, Sumirah, Mustayah. 2018. Pemberdayaan Lansia Melalui Aktivitas Relaksasi Ototo Progresif untuk Menurunkan Nyeri Kepala dan Tekanan Darah di Panti Werdha Pangesti di Kelurahan Kalirejo Kec. Lawang Kab Malang. Jurnal Idaman, Volume 2. No 1.</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Brain Tumor Research, 2010</w:t>
      </w:r>
      <w:r w:rsidRPr="00A25689">
        <w:rPr>
          <w:rFonts w:ascii="Times New Roman" w:hAnsi="Times New Roman" w:cs="Times New Roman"/>
          <w:sz w:val="24"/>
          <w:szCs w:val="24"/>
        </w:rPr>
        <w:t>. Tumors We Work On: Pediatric Low-Grade Gliomas. Maryland: John HopkinsUniversity. Tersedia di: http://pathology.</w:t>
      </w:r>
      <w:r>
        <w:rPr>
          <w:rFonts w:ascii="Times New Roman" w:hAnsi="Times New Roman" w:cs="Times New Roman"/>
          <w:sz w:val="24"/>
          <w:szCs w:val="24"/>
        </w:rPr>
        <w:t>jhu.edu/pma/what.php [Diakses 11 November 2019</w:t>
      </w:r>
      <w:r w:rsidRPr="00A25689">
        <w:rPr>
          <w:rFonts w:ascii="Times New Roman" w:hAnsi="Times New Roman" w:cs="Times New Roman"/>
          <w:sz w:val="24"/>
          <w:szCs w:val="24"/>
        </w:rPr>
        <w:t>].</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Brunner, Lillian S &amp; Suddarth, Doris S, 2010, Keperawatan Medikal Bedah Edisi 8 Vol 2. EGC. Jakarta.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Carpenito, LyndaJuall. (2009). Diagnosis Keperawatan Aplikasi pada Praktik Klinis. Jakarta : EGC.</w:t>
      </w:r>
    </w:p>
    <w:p w:rsidR="008C6B1E" w:rsidRPr="00F6688B"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Chou R, Gordon DB, de Leon-Casasola OA, Rosenberg JM, Bickler S, Brennan T, etal.</w:t>
      </w:r>
      <w:r>
        <w:rPr>
          <w:rFonts w:ascii="Times New Roman" w:hAnsi="Times New Roman" w:cs="Times New Roman"/>
          <w:sz w:val="24"/>
          <w:szCs w:val="24"/>
        </w:rPr>
        <w:t xml:space="preserve"> </w:t>
      </w:r>
      <w:r w:rsidRPr="00A25689">
        <w:rPr>
          <w:rFonts w:ascii="Times New Roman" w:hAnsi="Times New Roman" w:cs="Times New Roman"/>
          <w:sz w:val="24"/>
          <w:szCs w:val="24"/>
        </w:rPr>
        <w:t>Management</w:t>
      </w:r>
      <w:r>
        <w:rPr>
          <w:rFonts w:ascii="Times New Roman" w:hAnsi="Times New Roman" w:cs="Times New Roman"/>
          <w:sz w:val="24"/>
          <w:szCs w:val="24"/>
        </w:rPr>
        <w:t xml:space="preserve"> </w:t>
      </w:r>
      <w:r w:rsidRPr="00A25689">
        <w:rPr>
          <w:rFonts w:ascii="Times New Roman" w:hAnsi="Times New Roman" w:cs="Times New Roman"/>
          <w:sz w:val="24"/>
          <w:szCs w:val="24"/>
        </w:rPr>
        <w:t>of</w:t>
      </w:r>
      <w:r>
        <w:rPr>
          <w:rFonts w:ascii="Times New Roman" w:hAnsi="Times New Roman" w:cs="Times New Roman"/>
          <w:sz w:val="24"/>
          <w:szCs w:val="24"/>
        </w:rPr>
        <w:t xml:space="preserve"> </w:t>
      </w:r>
      <w:r w:rsidRPr="00A25689">
        <w:rPr>
          <w:rFonts w:ascii="Times New Roman" w:hAnsi="Times New Roman" w:cs="Times New Roman"/>
          <w:sz w:val="24"/>
          <w:szCs w:val="24"/>
        </w:rPr>
        <w:t>post</w:t>
      </w:r>
      <w:r>
        <w:rPr>
          <w:rFonts w:ascii="Times New Roman" w:hAnsi="Times New Roman" w:cs="Times New Roman"/>
          <w:sz w:val="24"/>
          <w:szCs w:val="24"/>
        </w:rPr>
        <w:t xml:space="preserve">  </w:t>
      </w:r>
      <w:r w:rsidRPr="00A25689">
        <w:rPr>
          <w:rFonts w:ascii="Times New Roman" w:hAnsi="Times New Roman" w:cs="Times New Roman"/>
          <w:sz w:val="24"/>
          <w:szCs w:val="24"/>
        </w:rPr>
        <w:t>operative</w:t>
      </w:r>
      <w:r>
        <w:rPr>
          <w:rFonts w:ascii="Times New Roman" w:hAnsi="Times New Roman" w:cs="Times New Roman"/>
          <w:sz w:val="24"/>
          <w:szCs w:val="24"/>
        </w:rPr>
        <w:t xml:space="preserve"> </w:t>
      </w:r>
      <w:r w:rsidRPr="00A25689">
        <w:rPr>
          <w:rFonts w:ascii="Times New Roman" w:hAnsi="Times New Roman" w:cs="Times New Roman"/>
          <w:sz w:val="24"/>
          <w:szCs w:val="24"/>
        </w:rPr>
        <w:t>pain: a clinical</w:t>
      </w:r>
      <w:r>
        <w:rPr>
          <w:rFonts w:ascii="Times New Roman" w:hAnsi="Times New Roman" w:cs="Times New Roman"/>
          <w:sz w:val="24"/>
          <w:szCs w:val="24"/>
        </w:rPr>
        <w:t xml:space="preserve"> </w:t>
      </w:r>
      <w:r w:rsidRPr="00A25689">
        <w:rPr>
          <w:rFonts w:ascii="Times New Roman" w:hAnsi="Times New Roman" w:cs="Times New Roman"/>
          <w:sz w:val="24"/>
          <w:szCs w:val="24"/>
        </w:rPr>
        <w:t>practice guideline</w:t>
      </w:r>
      <w:r>
        <w:rPr>
          <w:rFonts w:ascii="Times New Roman" w:hAnsi="Times New Roman" w:cs="Times New Roman"/>
          <w:sz w:val="24"/>
          <w:szCs w:val="24"/>
        </w:rPr>
        <w:t xml:space="preserve"> </w:t>
      </w:r>
      <w:r w:rsidRPr="00A25689">
        <w:rPr>
          <w:rFonts w:ascii="Times New Roman" w:hAnsi="Times New Roman" w:cs="Times New Roman"/>
          <w:sz w:val="24"/>
          <w:szCs w:val="24"/>
        </w:rPr>
        <w:t>from</w:t>
      </w:r>
      <w:r>
        <w:rPr>
          <w:rFonts w:ascii="Times New Roman" w:hAnsi="Times New Roman" w:cs="Times New Roman"/>
          <w:sz w:val="24"/>
          <w:szCs w:val="24"/>
        </w:rPr>
        <w:t xml:space="preserve"> </w:t>
      </w:r>
      <w:r w:rsidRPr="00A25689">
        <w:rPr>
          <w:rFonts w:ascii="Times New Roman" w:hAnsi="Times New Roman" w:cs="Times New Roman"/>
          <w:sz w:val="24"/>
          <w:szCs w:val="24"/>
        </w:rPr>
        <w:t>the American Pain</w:t>
      </w:r>
      <w:r>
        <w:rPr>
          <w:rFonts w:ascii="Times New Roman" w:hAnsi="Times New Roman" w:cs="Times New Roman"/>
          <w:sz w:val="24"/>
          <w:szCs w:val="24"/>
        </w:rPr>
        <w:t xml:space="preserve"> </w:t>
      </w:r>
      <w:r w:rsidRPr="00A25689">
        <w:rPr>
          <w:rFonts w:ascii="Times New Roman" w:hAnsi="Times New Roman" w:cs="Times New Roman"/>
          <w:sz w:val="24"/>
          <w:szCs w:val="24"/>
        </w:rPr>
        <w:t>Society, the American Societyof Regional  Anesthesia</w:t>
      </w:r>
      <w:r>
        <w:rPr>
          <w:rFonts w:ascii="Times New Roman" w:hAnsi="Times New Roman" w:cs="Times New Roman"/>
          <w:sz w:val="24"/>
          <w:szCs w:val="24"/>
        </w:rPr>
        <w:t xml:space="preserve"> </w:t>
      </w:r>
      <w:r w:rsidRPr="00A25689">
        <w:rPr>
          <w:rFonts w:ascii="Times New Roman" w:hAnsi="Times New Roman" w:cs="Times New Roman"/>
          <w:sz w:val="24"/>
          <w:szCs w:val="24"/>
        </w:rPr>
        <w:t>and</w:t>
      </w:r>
      <w:r>
        <w:rPr>
          <w:rFonts w:ascii="Times New Roman" w:hAnsi="Times New Roman" w:cs="Times New Roman"/>
          <w:sz w:val="24"/>
          <w:szCs w:val="24"/>
        </w:rPr>
        <w:t xml:space="preserve"> </w:t>
      </w:r>
      <w:r w:rsidRPr="00A25689">
        <w:rPr>
          <w:rFonts w:ascii="Times New Roman" w:hAnsi="Times New Roman" w:cs="Times New Roman"/>
          <w:sz w:val="24"/>
          <w:szCs w:val="24"/>
        </w:rPr>
        <w:t>Pain</w:t>
      </w:r>
      <w:r>
        <w:rPr>
          <w:rFonts w:ascii="Times New Roman" w:hAnsi="Times New Roman" w:cs="Times New Roman"/>
          <w:sz w:val="24"/>
          <w:szCs w:val="24"/>
        </w:rPr>
        <w:t xml:space="preserve"> </w:t>
      </w:r>
      <w:r w:rsidRPr="00A25689">
        <w:rPr>
          <w:rFonts w:ascii="Times New Roman" w:hAnsi="Times New Roman" w:cs="Times New Roman"/>
          <w:sz w:val="24"/>
          <w:szCs w:val="24"/>
        </w:rPr>
        <w:t>Medicine, and</w:t>
      </w:r>
      <w:r>
        <w:rPr>
          <w:rFonts w:ascii="Times New Roman" w:hAnsi="Times New Roman" w:cs="Times New Roman"/>
          <w:sz w:val="24"/>
          <w:szCs w:val="24"/>
        </w:rPr>
        <w:t xml:space="preserve"> </w:t>
      </w:r>
      <w:r w:rsidRPr="00A25689">
        <w:rPr>
          <w:rFonts w:ascii="Times New Roman" w:hAnsi="Times New Roman" w:cs="Times New Roman"/>
          <w:sz w:val="24"/>
          <w:szCs w:val="24"/>
        </w:rPr>
        <w:t>the American Society</w:t>
      </w:r>
      <w:r>
        <w:rPr>
          <w:rFonts w:ascii="Times New Roman" w:hAnsi="Times New Roman" w:cs="Times New Roman"/>
          <w:sz w:val="24"/>
          <w:szCs w:val="24"/>
        </w:rPr>
        <w:t xml:space="preserve"> </w:t>
      </w:r>
      <w:r w:rsidRPr="00A25689">
        <w:rPr>
          <w:rFonts w:ascii="Times New Roman" w:hAnsi="Times New Roman" w:cs="Times New Roman"/>
          <w:sz w:val="24"/>
          <w:szCs w:val="24"/>
        </w:rPr>
        <w:t>of Anesthesio</w:t>
      </w:r>
      <w:r>
        <w:rPr>
          <w:rFonts w:ascii="Times New Roman" w:hAnsi="Times New Roman" w:cs="Times New Roman"/>
          <w:sz w:val="24"/>
          <w:szCs w:val="24"/>
        </w:rPr>
        <w:t xml:space="preserve"> </w:t>
      </w:r>
      <w:r w:rsidRPr="00A25689">
        <w:rPr>
          <w:rFonts w:ascii="Times New Roman" w:hAnsi="Times New Roman" w:cs="Times New Roman"/>
          <w:sz w:val="24"/>
          <w:szCs w:val="24"/>
        </w:rPr>
        <w:t>logists’ Committee</w:t>
      </w:r>
      <w:r>
        <w:rPr>
          <w:rFonts w:ascii="Times New Roman" w:hAnsi="Times New Roman" w:cs="Times New Roman"/>
          <w:sz w:val="24"/>
          <w:szCs w:val="24"/>
        </w:rPr>
        <w:t xml:space="preserve"> </w:t>
      </w:r>
      <w:r w:rsidRPr="00A25689">
        <w:rPr>
          <w:rFonts w:ascii="Times New Roman" w:hAnsi="Times New Roman" w:cs="Times New Roman"/>
          <w:sz w:val="24"/>
          <w:szCs w:val="24"/>
        </w:rPr>
        <w:t>on Regional Anesthesia, Executive Committee, and</w:t>
      </w:r>
      <w:r>
        <w:rPr>
          <w:rFonts w:ascii="Times New Roman" w:hAnsi="Times New Roman" w:cs="Times New Roman"/>
          <w:sz w:val="24"/>
          <w:szCs w:val="24"/>
        </w:rPr>
        <w:t xml:space="preserve"> </w:t>
      </w:r>
      <w:r w:rsidRPr="00A25689">
        <w:rPr>
          <w:rFonts w:ascii="Times New Roman" w:hAnsi="Times New Roman" w:cs="Times New Roman"/>
          <w:sz w:val="24"/>
          <w:szCs w:val="24"/>
        </w:rPr>
        <w:t>Adm</w:t>
      </w:r>
      <w:r>
        <w:rPr>
          <w:rFonts w:ascii="Times New Roman" w:hAnsi="Times New Roman" w:cs="Times New Roman"/>
          <w:sz w:val="24"/>
          <w:szCs w:val="24"/>
        </w:rPr>
        <w:t>inistrarive Council. J Pain. 2002</w:t>
      </w:r>
      <w:r w:rsidRPr="00A25689">
        <w:rPr>
          <w:rFonts w:ascii="Times New Roman" w:hAnsi="Times New Roman" w:cs="Times New Roman"/>
          <w:sz w:val="24"/>
          <w:szCs w:val="24"/>
        </w:rPr>
        <w:t>;17(2):131-57</w:t>
      </w:r>
      <w:r>
        <w:rPr>
          <w:rFonts w:ascii="Times New Roman" w:hAnsi="Times New Roman" w:cs="Times New Roman"/>
          <w:sz w:val="24"/>
          <w:szCs w:val="24"/>
        </w:rPr>
        <w:t>.</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Conrad, A., &amp;</w:t>
      </w:r>
      <w:r>
        <w:rPr>
          <w:rFonts w:ascii="Times New Roman" w:hAnsi="Times New Roman" w:cs="Times New Roman"/>
          <w:sz w:val="24"/>
          <w:szCs w:val="24"/>
        </w:rPr>
        <w:t xml:space="preserve"> </w:t>
      </w:r>
      <w:r w:rsidRPr="00A25689">
        <w:rPr>
          <w:rFonts w:ascii="Times New Roman" w:hAnsi="Times New Roman" w:cs="Times New Roman"/>
          <w:sz w:val="24"/>
          <w:szCs w:val="24"/>
        </w:rPr>
        <w:t>Roth, W. T. (2007). Muscle relaxation</w:t>
      </w:r>
      <w:r>
        <w:rPr>
          <w:rFonts w:ascii="Times New Roman" w:hAnsi="Times New Roman" w:cs="Times New Roman"/>
          <w:sz w:val="24"/>
          <w:szCs w:val="24"/>
        </w:rPr>
        <w:t xml:space="preserve"> </w:t>
      </w:r>
      <w:r w:rsidRPr="00A25689">
        <w:rPr>
          <w:rFonts w:ascii="Times New Roman" w:hAnsi="Times New Roman" w:cs="Times New Roman"/>
          <w:sz w:val="24"/>
          <w:szCs w:val="24"/>
        </w:rPr>
        <w:t>therapy</w:t>
      </w:r>
      <w:r>
        <w:rPr>
          <w:rFonts w:ascii="Times New Roman" w:hAnsi="Times New Roman" w:cs="Times New Roman"/>
          <w:sz w:val="24"/>
          <w:szCs w:val="24"/>
        </w:rPr>
        <w:t xml:space="preserve"> </w:t>
      </w:r>
      <w:r w:rsidRPr="00A25689">
        <w:rPr>
          <w:rFonts w:ascii="Times New Roman" w:hAnsi="Times New Roman" w:cs="Times New Roman"/>
          <w:sz w:val="24"/>
          <w:szCs w:val="24"/>
        </w:rPr>
        <w:t>for</w:t>
      </w:r>
      <w:r>
        <w:rPr>
          <w:rFonts w:ascii="Times New Roman" w:hAnsi="Times New Roman" w:cs="Times New Roman"/>
          <w:sz w:val="24"/>
          <w:szCs w:val="24"/>
        </w:rPr>
        <w:t xml:space="preserve"> </w:t>
      </w:r>
      <w:r w:rsidRPr="00A25689">
        <w:rPr>
          <w:rFonts w:ascii="Times New Roman" w:hAnsi="Times New Roman" w:cs="Times New Roman"/>
          <w:sz w:val="24"/>
          <w:szCs w:val="24"/>
        </w:rPr>
        <w:t>anxiety</w:t>
      </w:r>
      <w:r>
        <w:rPr>
          <w:rFonts w:ascii="Times New Roman" w:hAnsi="Times New Roman" w:cs="Times New Roman"/>
          <w:sz w:val="24"/>
          <w:szCs w:val="24"/>
        </w:rPr>
        <w:t xml:space="preserve"> </w:t>
      </w:r>
      <w:r w:rsidRPr="00A25689">
        <w:rPr>
          <w:rFonts w:ascii="Times New Roman" w:hAnsi="Times New Roman" w:cs="Times New Roman"/>
          <w:sz w:val="24"/>
          <w:szCs w:val="24"/>
        </w:rPr>
        <w:t>disorders: It</w:t>
      </w:r>
      <w:r>
        <w:rPr>
          <w:rFonts w:ascii="Times New Roman" w:hAnsi="Times New Roman" w:cs="Times New Roman"/>
          <w:sz w:val="24"/>
          <w:szCs w:val="24"/>
        </w:rPr>
        <w:t xml:space="preserve"> </w:t>
      </w:r>
      <w:r w:rsidRPr="00A25689">
        <w:rPr>
          <w:rFonts w:ascii="Times New Roman" w:hAnsi="Times New Roman" w:cs="Times New Roman"/>
          <w:sz w:val="24"/>
          <w:szCs w:val="24"/>
        </w:rPr>
        <w:t>works</w:t>
      </w:r>
      <w:r>
        <w:rPr>
          <w:rFonts w:ascii="Times New Roman" w:hAnsi="Times New Roman" w:cs="Times New Roman"/>
          <w:sz w:val="24"/>
          <w:szCs w:val="24"/>
        </w:rPr>
        <w:t xml:space="preserve"> </w:t>
      </w:r>
      <w:r w:rsidRPr="00A25689">
        <w:rPr>
          <w:rFonts w:ascii="Times New Roman" w:hAnsi="Times New Roman" w:cs="Times New Roman"/>
          <w:sz w:val="24"/>
          <w:szCs w:val="24"/>
        </w:rPr>
        <w:t>but</w:t>
      </w:r>
      <w:r>
        <w:rPr>
          <w:rFonts w:ascii="Times New Roman" w:hAnsi="Times New Roman" w:cs="Times New Roman"/>
          <w:sz w:val="24"/>
          <w:szCs w:val="24"/>
        </w:rPr>
        <w:t xml:space="preserve"> </w:t>
      </w:r>
      <w:r w:rsidRPr="00A25689">
        <w:rPr>
          <w:rFonts w:ascii="Times New Roman" w:hAnsi="Times New Roman" w:cs="Times New Roman"/>
          <w:sz w:val="24"/>
          <w:szCs w:val="24"/>
        </w:rPr>
        <w:t>how? Journal</w:t>
      </w:r>
      <w:r>
        <w:rPr>
          <w:rFonts w:ascii="Times New Roman" w:hAnsi="Times New Roman" w:cs="Times New Roman"/>
          <w:sz w:val="24"/>
          <w:szCs w:val="24"/>
        </w:rPr>
        <w:t xml:space="preserve"> </w:t>
      </w:r>
      <w:r w:rsidRPr="00A25689">
        <w:rPr>
          <w:rFonts w:ascii="Times New Roman" w:hAnsi="Times New Roman" w:cs="Times New Roman"/>
          <w:sz w:val="24"/>
          <w:szCs w:val="24"/>
        </w:rPr>
        <w:t>of</w:t>
      </w:r>
      <w:r>
        <w:rPr>
          <w:rFonts w:ascii="Times New Roman" w:hAnsi="Times New Roman" w:cs="Times New Roman"/>
          <w:sz w:val="24"/>
          <w:szCs w:val="24"/>
        </w:rPr>
        <w:t xml:space="preserve"> </w:t>
      </w:r>
      <w:r w:rsidRPr="00A25689">
        <w:rPr>
          <w:rFonts w:ascii="Times New Roman" w:hAnsi="Times New Roman" w:cs="Times New Roman"/>
          <w:sz w:val="24"/>
          <w:szCs w:val="24"/>
        </w:rPr>
        <w:t>Anxiety</w:t>
      </w:r>
      <w:r>
        <w:rPr>
          <w:rFonts w:ascii="Times New Roman" w:hAnsi="Times New Roman" w:cs="Times New Roman"/>
          <w:sz w:val="24"/>
          <w:szCs w:val="24"/>
        </w:rPr>
        <w:t xml:space="preserve"> </w:t>
      </w:r>
      <w:r w:rsidRPr="00A25689">
        <w:rPr>
          <w:rFonts w:ascii="Times New Roman" w:hAnsi="Times New Roman" w:cs="Times New Roman"/>
          <w:sz w:val="24"/>
          <w:szCs w:val="24"/>
        </w:rPr>
        <w:t>Disorders, 21, 243–264.</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 xml:space="preserve">Dermawan, D. (2012). Proses Keperawatan: Penerapan Konsep &amp; Kerangka Kerja. Yogyakarta : Gosyen. </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Dewi, Sofia Rhosma. (2014). Buku Ajar Keperawatan Gerontik. Yogyakarta: Deepublish.</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Dhonirezkiyah, (2012</w:t>
      </w:r>
      <w:r w:rsidRPr="00A25689">
        <w:rPr>
          <w:rFonts w:ascii="Times New Roman" w:hAnsi="Times New Roman" w:cs="Times New Roman"/>
          <w:sz w:val="24"/>
          <w:szCs w:val="24"/>
        </w:rPr>
        <w:t>). Manajemen Dan Penatalaksanaan Serta Penanganan Nyeri Secara Farmakologi Dan Non Farmakologi. Diakses pada tanggal 12 Desember 2011 dari http://www.scribd.com/doc/39158086/Makalah-Nyeri-Dhoni-Rezkiyah.</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Efendy, M. (2012). Perbedaan Tingkat Kualitas Dokumentasi Proses Keperawatan Sebelum Dan Sesudah Penerapan NANDA-I, NIC, Dan NOC. Jurnal Keperawatan Soedirman, 7(2), 67-77.</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Flaherty E., 2008, Wong-Baker FACES Pain</w:t>
      </w:r>
      <w:r>
        <w:rPr>
          <w:rFonts w:ascii="Times New Roman" w:hAnsi="Times New Roman" w:cs="Times New Roman"/>
          <w:sz w:val="24"/>
          <w:szCs w:val="24"/>
        </w:rPr>
        <w:t xml:space="preserve"> </w:t>
      </w:r>
      <w:r w:rsidRPr="00A25689">
        <w:rPr>
          <w:rFonts w:ascii="Times New Roman" w:hAnsi="Times New Roman" w:cs="Times New Roman"/>
          <w:sz w:val="24"/>
          <w:szCs w:val="24"/>
        </w:rPr>
        <w:t>Rating</w:t>
      </w:r>
      <w:r>
        <w:rPr>
          <w:rFonts w:ascii="Times New Roman" w:hAnsi="Times New Roman" w:cs="Times New Roman"/>
          <w:sz w:val="24"/>
          <w:szCs w:val="24"/>
        </w:rPr>
        <w:t xml:space="preserve"> </w:t>
      </w:r>
      <w:r w:rsidRPr="00A25689">
        <w:rPr>
          <w:rFonts w:ascii="Times New Roman" w:hAnsi="Times New Roman" w:cs="Times New Roman"/>
          <w:sz w:val="24"/>
          <w:szCs w:val="24"/>
        </w:rPr>
        <w:t>Scale, National Initiativeon Pain</w:t>
      </w:r>
      <w:r>
        <w:rPr>
          <w:rFonts w:ascii="Times New Roman" w:hAnsi="Times New Roman" w:cs="Times New Roman"/>
          <w:sz w:val="24"/>
          <w:szCs w:val="24"/>
        </w:rPr>
        <w:t xml:space="preserve"> </w:t>
      </w:r>
      <w:r w:rsidRPr="00A25689">
        <w:rPr>
          <w:rFonts w:ascii="Times New Roman" w:hAnsi="Times New Roman" w:cs="Times New Roman"/>
          <w:sz w:val="24"/>
          <w:szCs w:val="24"/>
        </w:rPr>
        <w:t>Control, 2–3. Handayani andSudarm.</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Fung Karming, MD, Meningioma</w:t>
      </w:r>
      <w:r>
        <w:rPr>
          <w:rFonts w:ascii="Times New Roman" w:hAnsi="Times New Roman" w:cs="Times New Roman"/>
          <w:sz w:val="24"/>
          <w:szCs w:val="24"/>
        </w:rPr>
        <w:t xml:space="preserve"> </w:t>
      </w:r>
      <w:r w:rsidRPr="00A25689">
        <w:rPr>
          <w:rFonts w:ascii="Times New Roman" w:hAnsi="Times New Roman" w:cs="Times New Roman"/>
          <w:sz w:val="24"/>
          <w:szCs w:val="24"/>
        </w:rPr>
        <w:t>P</w:t>
      </w:r>
      <w:r>
        <w:rPr>
          <w:rFonts w:ascii="Times New Roman" w:hAnsi="Times New Roman" w:cs="Times New Roman"/>
          <w:sz w:val="24"/>
          <w:szCs w:val="24"/>
        </w:rPr>
        <w:t>athology, viewed 12 November 2019</w:t>
      </w:r>
      <w:r w:rsidRPr="00A25689">
        <w:rPr>
          <w:rFonts w:ascii="Times New Roman" w:hAnsi="Times New Roman" w:cs="Times New Roman"/>
          <w:sz w:val="24"/>
          <w:szCs w:val="24"/>
        </w:rPr>
        <w:t>, &lt;http://emedicine.medscape.com/article/1744164-overview#a30.2014&gt;.</w:t>
      </w:r>
    </w:p>
    <w:p w:rsidR="008C6B1E"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Gagliese, L &amp; Katz, J. (2005). Age Difference in Postoperative Pain Are Scale Dependent: A Comparison of Measure of Pain Intensity And Quality in Younger and Older Surgical Patients. Pain. 103 (1-2), 11-20</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Genentech. Meningiom</w:t>
      </w:r>
      <w:r>
        <w:rPr>
          <w:rFonts w:ascii="Times New Roman" w:hAnsi="Times New Roman" w:cs="Times New Roman"/>
          <w:sz w:val="24"/>
          <w:szCs w:val="24"/>
        </w:rPr>
        <w:t xml:space="preserve">a: American Tumor Association. </w:t>
      </w:r>
      <w:r w:rsidRPr="00A25689">
        <w:rPr>
          <w:rFonts w:ascii="Times New Roman" w:hAnsi="Times New Roman" w:cs="Times New Roman"/>
          <w:sz w:val="24"/>
          <w:szCs w:val="24"/>
        </w:rPr>
        <w:t xml:space="preserve">2014. Update:2012. </w:t>
      </w:r>
      <w:r>
        <w:rPr>
          <w:rFonts w:ascii="Times New Roman" w:hAnsi="Times New Roman" w:cs="Times New Roman"/>
          <w:sz w:val="24"/>
          <w:szCs w:val="24"/>
        </w:rPr>
        <w:t>Diunduh tanggal 12 November 2019</w:t>
      </w:r>
      <w:r w:rsidRPr="00A25689">
        <w:rPr>
          <w:rFonts w:ascii="Times New Roman" w:hAnsi="Times New Roman" w:cs="Times New Roman"/>
          <w:sz w:val="24"/>
          <w:szCs w:val="24"/>
        </w:rPr>
        <w:t>. Available from:http://www.abta.org/secure/meningioma-brochuce.pdf.2014.</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Hatoum GF, Wen B-Chen. 2010</w:t>
      </w:r>
      <w:r w:rsidRPr="00A25689">
        <w:rPr>
          <w:rFonts w:ascii="Times New Roman" w:hAnsi="Times New Roman" w:cs="Times New Roman"/>
          <w:sz w:val="24"/>
          <w:szCs w:val="24"/>
        </w:rPr>
        <w:t>. Radiation</w:t>
      </w:r>
      <w:r>
        <w:rPr>
          <w:rFonts w:ascii="Times New Roman" w:hAnsi="Times New Roman" w:cs="Times New Roman"/>
          <w:sz w:val="24"/>
          <w:szCs w:val="24"/>
        </w:rPr>
        <w:t xml:space="preserve"> </w:t>
      </w:r>
      <w:r w:rsidRPr="00A25689">
        <w:rPr>
          <w:rFonts w:ascii="Times New Roman" w:hAnsi="Times New Roman" w:cs="Times New Roman"/>
          <w:sz w:val="24"/>
          <w:szCs w:val="24"/>
        </w:rPr>
        <w:t>Oncology. Springer Berlin Heidelberg. Miami-USA.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 xml:space="preserve">Herodes. 2010. Teknik Relaksasi Progresif Terhadap Insomnia Pada Lansia. </w:t>
      </w:r>
      <w:hyperlink r:id="rId55" w:history="1">
        <w:r w:rsidRPr="00F6688B">
          <w:rPr>
            <w:rStyle w:val="Hyperlink"/>
            <w:rFonts w:ascii="Times New Roman" w:hAnsi="Times New Roman" w:cs="Times New Roman"/>
            <w:color w:val="auto"/>
            <w:sz w:val="24"/>
            <w:szCs w:val="24"/>
          </w:rPr>
          <w:t>http://herodessolution.blogspot.com/2010/11/teknik-relaksasi-progresif</w:t>
        </w:r>
      </w:hyperlink>
      <w:r w:rsidRPr="00A25689">
        <w:rPr>
          <w:rFonts w:ascii="Times New Roman" w:hAnsi="Times New Roman" w:cs="Times New Roman"/>
          <w:sz w:val="24"/>
          <w:szCs w:val="24"/>
        </w:rPr>
        <w:t xml:space="preserve"> terhadap. Html, diak</w:t>
      </w:r>
      <w:r>
        <w:rPr>
          <w:rFonts w:ascii="Times New Roman" w:hAnsi="Times New Roman" w:cs="Times New Roman"/>
          <w:sz w:val="24"/>
          <w:szCs w:val="24"/>
        </w:rPr>
        <w:t>ses pada tanggal 1 Desember 2019</w:t>
      </w:r>
      <w:r w:rsidRPr="00A25689">
        <w:rPr>
          <w:rFonts w:ascii="Times New Roman" w:hAnsi="Times New Roman" w:cs="Times New Roman"/>
          <w:sz w:val="24"/>
          <w:szCs w:val="24"/>
        </w:rPr>
        <w:t>.</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Hidayat, A. (2015). Model Documentation</w:t>
      </w:r>
      <w:r>
        <w:rPr>
          <w:rFonts w:ascii="Times New Roman" w:hAnsi="Times New Roman" w:cs="Times New Roman"/>
          <w:sz w:val="24"/>
          <w:szCs w:val="24"/>
        </w:rPr>
        <w:t xml:space="preserve"> </w:t>
      </w:r>
      <w:r w:rsidRPr="00A25689">
        <w:rPr>
          <w:rFonts w:ascii="Times New Roman" w:hAnsi="Times New Roman" w:cs="Times New Roman"/>
          <w:sz w:val="24"/>
          <w:szCs w:val="24"/>
        </w:rPr>
        <w:t>Of</w:t>
      </w:r>
      <w:r>
        <w:rPr>
          <w:rFonts w:ascii="Times New Roman" w:hAnsi="Times New Roman" w:cs="Times New Roman"/>
          <w:sz w:val="24"/>
          <w:szCs w:val="24"/>
        </w:rPr>
        <w:t xml:space="preserve"> </w:t>
      </w:r>
      <w:r w:rsidRPr="00A25689">
        <w:rPr>
          <w:rFonts w:ascii="Times New Roman" w:hAnsi="Times New Roman" w:cs="Times New Roman"/>
          <w:sz w:val="24"/>
          <w:szCs w:val="24"/>
        </w:rPr>
        <w:t>Assessment</w:t>
      </w:r>
      <w:r>
        <w:rPr>
          <w:rFonts w:ascii="Times New Roman" w:hAnsi="Times New Roman" w:cs="Times New Roman"/>
          <w:sz w:val="24"/>
          <w:szCs w:val="24"/>
        </w:rPr>
        <w:t xml:space="preserve"> </w:t>
      </w:r>
      <w:r w:rsidRPr="00A25689">
        <w:rPr>
          <w:rFonts w:ascii="Times New Roman" w:hAnsi="Times New Roman" w:cs="Times New Roman"/>
          <w:sz w:val="24"/>
          <w:szCs w:val="24"/>
        </w:rPr>
        <w:t>And</w:t>
      </w:r>
      <w:r>
        <w:rPr>
          <w:rFonts w:ascii="Times New Roman" w:hAnsi="Times New Roman" w:cs="Times New Roman"/>
          <w:sz w:val="24"/>
          <w:szCs w:val="24"/>
        </w:rPr>
        <w:t xml:space="preserve"> </w:t>
      </w:r>
      <w:r w:rsidRPr="00A25689">
        <w:rPr>
          <w:rFonts w:ascii="Times New Roman" w:hAnsi="Times New Roman" w:cs="Times New Roman"/>
          <w:sz w:val="24"/>
          <w:szCs w:val="24"/>
        </w:rPr>
        <w:t>Nursing Diagnosis In The Practice</w:t>
      </w:r>
      <w:r>
        <w:rPr>
          <w:rFonts w:ascii="Times New Roman" w:hAnsi="Times New Roman" w:cs="Times New Roman"/>
          <w:sz w:val="24"/>
          <w:szCs w:val="24"/>
        </w:rPr>
        <w:t xml:space="preserve"> </w:t>
      </w:r>
      <w:r w:rsidRPr="00A25689">
        <w:rPr>
          <w:rFonts w:ascii="Times New Roman" w:hAnsi="Times New Roman" w:cs="Times New Roman"/>
          <w:sz w:val="24"/>
          <w:szCs w:val="24"/>
        </w:rPr>
        <w:t>Of</w:t>
      </w:r>
      <w:r>
        <w:rPr>
          <w:rFonts w:ascii="Times New Roman" w:hAnsi="Times New Roman" w:cs="Times New Roman"/>
          <w:sz w:val="24"/>
          <w:szCs w:val="24"/>
        </w:rPr>
        <w:t xml:space="preserve"> </w:t>
      </w:r>
      <w:r w:rsidRPr="00A25689">
        <w:rPr>
          <w:rFonts w:ascii="Times New Roman" w:hAnsi="Times New Roman" w:cs="Times New Roman"/>
          <w:sz w:val="24"/>
          <w:szCs w:val="24"/>
        </w:rPr>
        <w:t>Nursing</w:t>
      </w:r>
      <w:r>
        <w:rPr>
          <w:rFonts w:ascii="Times New Roman" w:hAnsi="Times New Roman" w:cs="Times New Roman"/>
          <w:sz w:val="24"/>
          <w:szCs w:val="24"/>
        </w:rPr>
        <w:t xml:space="preserve"> </w:t>
      </w:r>
      <w:r w:rsidRPr="00A25689">
        <w:rPr>
          <w:rFonts w:ascii="Times New Roman" w:hAnsi="Times New Roman" w:cs="Times New Roman"/>
          <w:sz w:val="24"/>
          <w:szCs w:val="24"/>
        </w:rPr>
        <w:t>Care</w:t>
      </w:r>
      <w:r>
        <w:rPr>
          <w:rFonts w:ascii="Times New Roman" w:hAnsi="Times New Roman" w:cs="Times New Roman"/>
          <w:sz w:val="24"/>
          <w:szCs w:val="24"/>
        </w:rPr>
        <w:t xml:space="preserve"> </w:t>
      </w:r>
      <w:r w:rsidRPr="00A25689">
        <w:rPr>
          <w:rFonts w:ascii="Times New Roman" w:hAnsi="Times New Roman" w:cs="Times New Roman"/>
          <w:sz w:val="24"/>
          <w:szCs w:val="24"/>
        </w:rPr>
        <w:t>Management For Nursing</w:t>
      </w:r>
      <w:r>
        <w:rPr>
          <w:rFonts w:ascii="Times New Roman" w:hAnsi="Times New Roman" w:cs="Times New Roman"/>
          <w:sz w:val="24"/>
          <w:szCs w:val="24"/>
        </w:rPr>
        <w:t xml:space="preserve"> </w:t>
      </w:r>
      <w:r w:rsidRPr="00A25689">
        <w:rPr>
          <w:rFonts w:ascii="Times New Roman" w:hAnsi="Times New Roman" w:cs="Times New Roman"/>
          <w:sz w:val="24"/>
          <w:szCs w:val="24"/>
        </w:rPr>
        <w:t>Students. Journal</w:t>
      </w:r>
      <w:r>
        <w:rPr>
          <w:rFonts w:ascii="Times New Roman" w:hAnsi="Times New Roman" w:cs="Times New Roman"/>
          <w:sz w:val="24"/>
          <w:szCs w:val="24"/>
        </w:rPr>
        <w:t xml:space="preserve"> </w:t>
      </w:r>
      <w:r w:rsidRPr="00A25689">
        <w:rPr>
          <w:rFonts w:ascii="Times New Roman" w:hAnsi="Times New Roman" w:cs="Times New Roman"/>
          <w:sz w:val="24"/>
          <w:szCs w:val="24"/>
        </w:rPr>
        <w:t>Of</w:t>
      </w:r>
      <w:r>
        <w:rPr>
          <w:rFonts w:ascii="Times New Roman" w:hAnsi="Times New Roman" w:cs="Times New Roman"/>
          <w:sz w:val="24"/>
          <w:szCs w:val="24"/>
        </w:rPr>
        <w:t xml:space="preserve"> </w:t>
      </w:r>
      <w:r w:rsidRPr="00A25689">
        <w:rPr>
          <w:rFonts w:ascii="Times New Roman" w:hAnsi="Times New Roman" w:cs="Times New Roman"/>
          <w:sz w:val="24"/>
          <w:szCs w:val="24"/>
        </w:rPr>
        <w:t>Advanced</w:t>
      </w:r>
      <w:r>
        <w:rPr>
          <w:rFonts w:ascii="Times New Roman" w:hAnsi="Times New Roman" w:cs="Times New Roman"/>
          <w:sz w:val="24"/>
          <w:szCs w:val="24"/>
        </w:rPr>
        <w:t xml:space="preserve"> </w:t>
      </w:r>
      <w:r w:rsidRPr="00A25689">
        <w:rPr>
          <w:rFonts w:ascii="Times New Roman" w:hAnsi="Times New Roman" w:cs="Times New Roman"/>
          <w:sz w:val="24"/>
          <w:szCs w:val="24"/>
        </w:rPr>
        <w:t>Nursing</w:t>
      </w:r>
      <w:r>
        <w:rPr>
          <w:rFonts w:ascii="Times New Roman" w:hAnsi="Times New Roman" w:cs="Times New Roman"/>
          <w:sz w:val="24"/>
          <w:szCs w:val="24"/>
        </w:rPr>
        <w:t xml:space="preserve"> </w:t>
      </w:r>
      <w:r w:rsidRPr="00A25689">
        <w:rPr>
          <w:rFonts w:ascii="Times New Roman" w:hAnsi="Times New Roman" w:cs="Times New Roman"/>
          <w:sz w:val="24"/>
          <w:szCs w:val="24"/>
        </w:rPr>
        <w:t>Studies, 4(2), 158-163.</w:t>
      </w:r>
    </w:p>
    <w:p w:rsidR="008C6B1E"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Hidayat, A. A. 2011</w:t>
      </w:r>
      <w:r w:rsidRPr="00A25689">
        <w:rPr>
          <w:rFonts w:ascii="Times New Roman" w:hAnsi="Times New Roman" w:cs="Times New Roman"/>
          <w:sz w:val="24"/>
          <w:szCs w:val="24"/>
        </w:rPr>
        <w:t>. Metode penelitian keperawatan dan teknik analisa data. Jakarta: Salemba Medika.</w:t>
      </w:r>
    </w:p>
    <w:p w:rsidR="002A08C3" w:rsidRPr="00A25689" w:rsidRDefault="002A08C3"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Ikrima, 2015. Relaksasi Otot Progresif dapat Menurunkan Nyeri Kepala Di RSUD Dr. Moewardi Surakarta. Indonesia Journal On Medical Science. Volume 2 No 2.</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 xml:space="preserve">Indrawati. Pengaruh latihan fisik terhadap nyeri pada pasien kanker payudara pasca mastektomi di RSUD DR. Achmad Mochtar Bukittinggi (thesis). </w:t>
      </w:r>
      <w:r>
        <w:rPr>
          <w:rFonts w:ascii="Times New Roman" w:hAnsi="Times New Roman" w:cs="Times New Roman"/>
          <w:sz w:val="24"/>
          <w:szCs w:val="24"/>
        </w:rPr>
        <w:t>Universitas Indonesia. 201</w:t>
      </w:r>
      <w:r w:rsidRPr="00A25689">
        <w:rPr>
          <w:rFonts w:ascii="Times New Roman" w:hAnsi="Times New Roman" w:cs="Times New Roman"/>
          <w:sz w:val="24"/>
          <w:szCs w:val="24"/>
        </w:rPr>
        <w:t>8.</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Jacobson, 2009, Methods For Teachy, Terjemah Ahmad Fawaid Dan Khoirul Anam, Newjersy USA: PreasonEducation.</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Joung H Lee. 2015</w:t>
      </w:r>
      <w:r w:rsidRPr="00A25689">
        <w:rPr>
          <w:rFonts w:ascii="Times New Roman" w:hAnsi="Times New Roman" w:cs="Times New Roman"/>
          <w:sz w:val="24"/>
          <w:szCs w:val="24"/>
        </w:rPr>
        <w:t>. Meningiomas. Springer-Verlag. London.</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Judha, 2012, Teori Pengukuran Nyeri &amp; Nyeri. Persalinan, Nuha Medika, Yogyakarta.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Keliat, B. A. (2009). Proses Keperawatan Jiwa. Jakarta: ECG.</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Khan DA, Solensky R: Drugallergy. J Allergy</w:t>
      </w:r>
      <w:r>
        <w:rPr>
          <w:rFonts w:ascii="Times New Roman" w:hAnsi="Times New Roman" w:cs="Times New Roman"/>
          <w:sz w:val="24"/>
          <w:szCs w:val="24"/>
        </w:rPr>
        <w:t xml:space="preserve"> </w:t>
      </w:r>
      <w:r w:rsidRPr="00A25689">
        <w:rPr>
          <w:rFonts w:ascii="Times New Roman" w:hAnsi="Times New Roman" w:cs="Times New Roman"/>
          <w:sz w:val="24"/>
          <w:szCs w:val="24"/>
        </w:rPr>
        <w:t>Clin</w:t>
      </w:r>
      <w:r>
        <w:rPr>
          <w:rFonts w:ascii="Times New Roman" w:hAnsi="Times New Roman" w:cs="Times New Roman"/>
          <w:sz w:val="24"/>
          <w:szCs w:val="24"/>
        </w:rPr>
        <w:t xml:space="preserve"> </w:t>
      </w:r>
      <w:r w:rsidRPr="00A25689">
        <w:rPr>
          <w:rFonts w:ascii="Times New Roman" w:hAnsi="Times New Roman" w:cs="Times New Roman"/>
          <w:sz w:val="24"/>
          <w:szCs w:val="24"/>
        </w:rPr>
        <w:t>Immunol. 2010;125(2 Suppl 2):S126-37.</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Kozier, 2008, Fundamental Of</w:t>
      </w:r>
      <w:r>
        <w:rPr>
          <w:rFonts w:ascii="Times New Roman" w:hAnsi="Times New Roman" w:cs="Times New Roman"/>
          <w:sz w:val="24"/>
          <w:szCs w:val="24"/>
        </w:rPr>
        <w:t xml:space="preserve"> </w:t>
      </w:r>
      <w:r w:rsidRPr="00A25689">
        <w:rPr>
          <w:rFonts w:ascii="Times New Roman" w:hAnsi="Times New Roman" w:cs="Times New Roman"/>
          <w:sz w:val="24"/>
          <w:szCs w:val="24"/>
        </w:rPr>
        <w:t>Nursing; Consept, ProcessAndPractice, (FourthEdition), EGC, Jakarta.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Lestari KP; Yuswiyanti A. (2014). Pengaruh Relaksasi Otot Progresif terhadap Penurunan Tingkat Kecemasan pada Pasien Pre Operasi di Ruang Wijaya Kusuma RSUD DR. Soeprapto Cepu. Jurnal Keperawatan Maternitas Vol.3, No.1.</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 xml:space="preserve"> Lestari, K. P., &amp;</w:t>
      </w:r>
      <w:r>
        <w:rPr>
          <w:rFonts w:ascii="Times New Roman" w:hAnsi="Times New Roman" w:cs="Times New Roman"/>
          <w:sz w:val="24"/>
          <w:szCs w:val="24"/>
        </w:rPr>
        <w:t xml:space="preserve"> </w:t>
      </w:r>
      <w:r w:rsidRPr="00A25689">
        <w:rPr>
          <w:rFonts w:ascii="Times New Roman" w:hAnsi="Times New Roman" w:cs="Times New Roman"/>
          <w:sz w:val="24"/>
          <w:szCs w:val="24"/>
        </w:rPr>
        <w:t>Yuswiyanti, A. (2015). Pengaruh Relaksasi Otot Progresif Terhadap Penurunan Tingkat Kecemasan Pada Pasien Pre Operasi Di Ruang Wijaya Kusuma RSUD DR. R Soeprapto Cepu. Jurnal Keperawatan Maternitas, 3(1), 27–32.</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Manurung, S. (2011). Buku ajar keperawatan maternitas</w:t>
      </w:r>
      <w:r>
        <w:rPr>
          <w:rFonts w:ascii="Times New Roman" w:hAnsi="Times New Roman" w:cs="Times New Roman"/>
          <w:sz w:val="24"/>
          <w:szCs w:val="24"/>
        </w:rPr>
        <w:t xml:space="preserve"> </w:t>
      </w:r>
      <w:r w:rsidRPr="00A25689">
        <w:rPr>
          <w:rFonts w:ascii="Times New Roman" w:hAnsi="Times New Roman" w:cs="Times New Roman"/>
          <w:sz w:val="24"/>
          <w:szCs w:val="24"/>
        </w:rPr>
        <w:t>asuham keperawatan intranatal. Jakarta : Trans Info Media.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Martin, LJ 2014, ‘Brain&amp;Nervous System Health Center’, Radiopedia.org.UBM Medical N</w:t>
      </w:r>
      <w:r>
        <w:rPr>
          <w:rFonts w:ascii="Times New Roman" w:hAnsi="Times New Roman" w:cs="Times New Roman"/>
          <w:sz w:val="24"/>
          <w:szCs w:val="24"/>
        </w:rPr>
        <w:t>etwork, viewed 12 November 2019</w:t>
      </w:r>
      <w:r w:rsidRPr="00A25689">
        <w:rPr>
          <w:rFonts w:ascii="Times New Roman" w:hAnsi="Times New Roman" w:cs="Times New Roman"/>
          <w:sz w:val="24"/>
          <w:szCs w:val="24"/>
        </w:rPr>
        <w:t>, &lt;http://www.webmd.com/brain/meningioma-causes-symptoms-Treatme</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Mary, A.K., Abuya, J.M., Chumba, D., Koech, F.K., 2013. Associationof radiological CT and MRI scan</w:t>
      </w:r>
      <w:r>
        <w:rPr>
          <w:rFonts w:ascii="Times New Roman" w:hAnsi="Times New Roman" w:cs="Times New Roman"/>
          <w:sz w:val="24"/>
          <w:szCs w:val="24"/>
        </w:rPr>
        <w:t xml:space="preserve"> </w:t>
      </w:r>
      <w:r w:rsidRPr="00A25689">
        <w:rPr>
          <w:rFonts w:ascii="Times New Roman" w:hAnsi="Times New Roman" w:cs="Times New Roman"/>
          <w:sz w:val="24"/>
          <w:szCs w:val="24"/>
        </w:rPr>
        <w:t>features</w:t>
      </w:r>
      <w:r>
        <w:rPr>
          <w:rFonts w:ascii="Times New Roman" w:hAnsi="Times New Roman" w:cs="Times New Roman"/>
          <w:sz w:val="24"/>
          <w:szCs w:val="24"/>
        </w:rPr>
        <w:t xml:space="preserve"> </w:t>
      </w:r>
      <w:r w:rsidRPr="00A25689">
        <w:rPr>
          <w:rFonts w:ascii="Times New Roman" w:hAnsi="Times New Roman" w:cs="Times New Roman"/>
          <w:sz w:val="24"/>
          <w:szCs w:val="24"/>
        </w:rPr>
        <w:t>to</w:t>
      </w:r>
      <w:r>
        <w:rPr>
          <w:rFonts w:ascii="Times New Roman" w:hAnsi="Times New Roman" w:cs="Times New Roman"/>
          <w:sz w:val="24"/>
          <w:szCs w:val="24"/>
        </w:rPr>
        <w:t xml:space="preserve"> </w:t>
      </w:r>
      <w:r w:rsidRPr="00A25689">
        <w:rPr>
          <w:rFonts w:ascii="Times New Roman" w:hAnsi="Times New Roman" w:cs="Times New Roman"/>
          <w:sz w:val="24"/>
          <w:szCs w:val="24"/>
        </w:rPr>
        <w:t>the</w:t>
      </w:r>
      <w:r>
        <w:rPr>
          <w:rFonts w:ascii="Times New Roman" w:hAnsi="Times New Roman" w:cs="Times New Roman"/>
          <w:sz w:val="24"/>
          <w:szCs w:val="24"/>
        </w:rPr>
        <w:t xml:space="preserve"> </w:t>
      </w:r>
      <w:r w:rsidRPr="00A25689">
        <w:rPr>
          <w:rFonts w:ascii="Times New Roman" w:hAnsi="Times New Roman" w:cs="Times New Roman"/>
          <w:sz w:val="24"/>
          <w:szCs w:val="24"/>
        </w:rPr>
        <w:t>histo</w:t>
      </w:r>
      <w:r>
        <w:rPr>
          <w:rFonts w:ascii="Times New Roman" w:hAnsi="Times New Roman" w:cs="Times New Roman"/>
          <w:sz w:val="24"/>
          <w:szCs w:val="24"/>
        </w:rPr>
        <w:t xml:space="preserve"> </w:t>
      </w:r>
      <w:r w:rsidRPr="00A25689">
        <w:rPr>
          <w:rFonts w:ascii="Times New Roman" w:hAnsi="Times New Roman" w:cs="Times New Roman"/>
          <w:sz w:val="24"/>
          <w:szCs w:val="24"/>
        </w:rPr>
        <w:t>pathology</w:t>
      </w:r>
      <w:r>
        <w:rPr>
          <w:rFonts w:ascii="Times New Roman" w:hAnsi="Times New Roman" w:cs="Times New Roman"/>
          <w:sz w:val="24"/>
          <w:szCs w:val="24"/>
        </w:rPr>
        <w:t xml:space="preserve"> </w:t>
      </w:r>
      <w:r w:rsidRPr="00A25689">
        <w:rPr>
          <w:rFonts w:ascii="Times New Roman" w:hAnsi="Times New Roman" w:cs="Times New Roman"/>
          <w:sz w:val="24"/>
          <w:szCs w:val="24"/>
        </w:rPr>
        <w:t>of</w:t>
      </w:r>
      <w:r>
        <w:rPr>
          <w:rFonts w:ascii="Times New Roman" w:hAnsi="Times New Roman" w:cs="Times New Roman"/>
          <w:sz w:val="24"/>
          <w:szCs w:val="24"/>
        </w:rPr>
        <w:t xml:space="preserve"> </w:t>
      </w:r>
      <w:r w:rsidRPr="00A25689">
        <w:rPr>
          <w:rFonts w:ascii="Times New Roman" w:hAnsi="Times New Roman" w:cs="Times New Roman"/>
          <w:sz w:val="24"/>
          <w:szCs w:val="24"/>
        </w:rPr>
        <w:t>meningiomas in patientsat</w:t>
      </w:r>
      <w:r>
        <w:rPr>
          <w:rFonts w:ascii="Times New Roman" w:hAnsi="Times New Roman" w:cs="Times New Roman"/>
          <w:sz w:val="24"/>
          <w:szCs w:val="24"/>
        </w:rPr>
        <w:t xml:space="preserve"> </w:t>
      </w:r>
      <w:r w:rsidRPr="00A25689">
        <w:rPr>
          <w:rFonts w:ascii="Times New Roman" w:hAnsi="Times New Roman" w:cs="Times New Roman"/>
          <w:sz w:val="24"/>
          <w:szCs w:val="24"/>
        </w:rPr>
        <w:t>major hospital in Eldoret Town, Kenya. International journal of advanced</w:t>
      </w:r>
      <w:r>
        <w:rPr>
          <w:rFonts w:ascii="Times New Roman" w:hAnsi="Times New Roman" w:cs="Times New Roman"/>
          <w:sz w:val="24"/>
          <w:szCs w:val="24"/>
        </w:rPr>
        <w:t xml:space="preserve"> </w:t>
      </w:r>
      <w:r w:rsidRPr="00A25689">
        <w:rPr>
          <w:rFonts w:ascii="Times New Roman" w:hAnsi="Times New Roman" w:cs="Times New Roman"/>
          <w:sz w:val="24"/>
          <w:szCs w:val="24"/>
        </w:rPr>
        <w:t>research 1 (4): 104-14.</w:t>
      </w:r>
    </w:p>
    <w:p w:rsidR="008C6B1E" w:rsidRPr="00425883"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Mashudi. 2011</w:t>
      </w:r>
      <w:r w:rsidRPr="00A25689">
        <w:rPr>
          <w:rFonts w:ascii="Times New Roman" w:hAnsi="Times New Roman" w:cs="Times New Roman"/>
          <w:sz w:val="24"/>
          <w:szCs w:val="24"/>
        </w:rPr>
        <w:t>. Pengaruh Progressive</w:t>
      </w:r>
      <w:r>
        <w:rPr>
          <w:rFonts w:ascii="Times New Roman" w:hAnsi="Times New Roman" w:cs="Times New Roman"/>
          <w:sz w:val="24"/>
          <w:szCs w:val="24"/>
        </w:rPr>
        <w:t xml:space="preserve"> </w:t>
      </w:r>
      <w:r w:rsidRPr="00A25689">
        <w:rPr>
          <w:rFonts w:ascii="Times New Roman" w:hAnsi="Times New Roman" w:cs="Times New Roman"/>
          <w:sz w:val="24"/>
          <w:szCs w:val="24"/>
        </w:rPr>
        <w:t>Muscle</w:t>
      </w:r>
      <w:r>
        <w:rPr>
          <w:rFonts w:ascii="Times New Roman" w:hAnsi="Times New Roman" w:cs="Times New Roman"/>
          <w:sz w:val="24"/>
          <w:szCs w:val="24"/>
        </w:rPr>
        <w:t xml:space="preserve"> </w:t>
      </w:r>
      <w:r w:rsidRPr="00A25689">
        <w:rPr>
          <w:rFonts w:ascii="Times New Roman" w:hAnsi="Times New Roman" w:cs="Times New Roman"/>
          <w:sz w:val="24"/>
          <w:szCs w:val="24"/>
        </w:rPr>
        <w:t>Relaxation terhadap Kadar Glukosa  Darah pada Pasien Diabetes Militus Tipe 2 di Rumah Sakit Umum Daerah</w:t>
      </w:r>
      <w:r>
        <w:rPr>
          <w:rFonts w:ascii="Times New Roman" w:hAnsi="Times New Roman" w:cs="Times New Roman"/>
          <w:sz w:val="24"/>
          <w:szCs w:val="24"/>
        </w:rPr>
        <w:t xml:space="preserve"> </w:t>
      </w:r>
      <w:r w:rsidRPr="00A25689">
        <w:rPr>
          <w:rFonts w:ascii="Times New Roman" w:hAnsi="Times New Roman" w:cs="Times New Roman"/>
          <w:sz w:val="24"/>
          <w:szCs w:val="24"/>
        </w:rPr>
        <w:t>Raden Mattaher Jambi. Jurnal Health</w:t>
      </w:r>
      <w:r w:rsidR="002A08C3">
        <w:rPr>
          <w:rFonts w:ascii="Times New Roman" w:hAnsi="Times New Roman" w:cs="Times New Roman"/>
          <w:sz w:val="24"/>
          <w:szCs w:val="24"/>
        </w:rPr>
        <w:t xml:space="preserve"> </w:t>
      </w:r>
      <w:r w:rsidRPr="00A25689">
        <w:rPr>
          <w:rFonts w:ascii="Times New Roman" w:hAnsi="Times New Roman" w:cs="Times New Roman"/>
          <w:sz w:val="24"/>
          <w:szCs w:val="24"/>
        </w:rPr>
        <w:t>and Sport. Vol. 5 (No. 3): hal 686-694.</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Meliala, L. dan Suryami</w:t>
      </w:r>
      <w:r>
        <w:rPr>
          <w:rFonts w:ascii="Times New Roman" w:hAnsi="Times New Roman" w:cs="Times New Roman"/>
          <w:sz w:val="24"/>
          <w:szCs w:val="24"/>
        </w:rPr>
        <w:t>harja, A.,201</w:t>
      </w:r>
      <w:r w:rsidRPr="00A25689">
        <w:rPr>
          <w:rFonts w:ascii="Times New Roman" w:hAnsi="Times New Roman" w:cs="Times New Roman"/>
          <w:sz w:val="24"/>
          <w:szCs w:val="24"/>
        </w:rPr>
        <w:t>7; penuntun Penatalaksanan Nyeri Neuropatik; Edisi 2, medikagama</w:t>
      </w:r>
      <w:r>
        <w:rPr>
          <w:rFonts w:ascii="Times New Roman" w:hAnsi="Times New Roman" w:cs="Times New Roman"/>
          <w:sz w:val="24"/>
          <w:szCs w:val="24"/>
        </w:rPr>
        <w:t xml:space="preserve"> </w:t>
      </w:r>
      <w:r w:rsidRPr="00A25689">
        <w:rPr>
          <w:rFonts w:ascii="Times New Roman" w:hAnsi="Times New Roman" w:cs="Times New Roman"/>
          <w:sz w:val="24"/>
          <w:szCs w:val="24"/>
        </w:rPr>
        <w:t>Press, Yogyakarta, Hal. 40.</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Melzack, R., dan Wall, P. D. (1965), Pain</w:t>
      </w:r>
      <w:r>
        <w:rPr>
          <w:rFonts w:ascii="Times New Roman" w:hAnsi="Times New Roman" w:cs="Times New Roman"/>
          <w:sz w:val="24"/>
          <w:szCs w:val="24"/>
        </w:rPr>
        <w:t xml:space="preserve"> </w:t>
      </w:r>
      <w:r w:rsidRPr="00A25689">
        <w:rPr>
          <w:rFonts w:ascii="Times New Roman" w:hAnsi="Times New Roman" w:cs="Times New Roman"/>
          <w:sz w:val="24"/>
          <w:szCs w:val="24"/>
        </w:rPr>
        <w:t>Mechanism : A New Theory : Science 150 : 971-979.</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Misiolek, H., Cettler, M., Woron, J., Wordliczek, J., Dobrogowski, J., and</w:t>
      </w:r>
      <w:r>
        <w:rPr>
          <w:rFonts w:ascii="Times New Roman" w:hAnsi="Times New Roman" w:cs="Times New Roman"/>
          <w:sz w:val="24"/>
          <w:szCs w:val="24"/>
        </w:rPr>
        <w:t xml:space="preserve"> </w:t>
      </w:r>
      <w:r w:rsidRPr="00A25689">
        <w:rPr>
          <w:rFonts w:ascii="Times New Roman" w:hAnsi="Times New Roman" w:cs="Times New Roman"/>
          <w:sz w:val="24"/>
          <w:szCs w:val="24"/>
        </w:rPr>
        <w:t>Zawadzka E.M., 2014. The 2014 guidelines</w:t>
      </w:r>
      <w:r>
        <w:rPr>
          <w:rFonts w:ascii="Times New Roman" w:hAnsi="Times New Roman" w:cs="Times New Roman"/>
          <w:sz w:val="24"/>
          <w:szCs w:val="24"/>
        </w:rPr>
        <w:t xml:space="preserve"> </w:t>
      </w:r>
      <w:r w:rsidRPr="00A25689">
        <w:rPr>
          <w:rFonts w:ascii="Times New Roman" w:hAnsi="Times New Roman" w:cs="Times New Roman"/>
          <w:sz w:val="24"/>
          <w:szCs w:val="24"/>
        </w:rPr>
        <w:t>for</w:t>
      </w:r>
      <w:r>
        <w:rPr>
          <w:rFonts w:ascii="Times New Roman" w:hAnsi="Times New Roman" w:cs="Times New Roman"/>
          <w:sz w:val="24"/>
          <w:szCs w:val="24"/>
        </w:rPr>
        <w:t xml:space="preserve"> </w:t>
      </w:r>
      <w:r w:rsidRPr="00A25689">
        <w:rPr>
          <w:rFonts w:ascii="Times New Roman" w:hAnsi="Times New Roman" w:cs="Times New Roman"/>
          <w:sz w:val="24"/>
          <w:szCs w:val="24"/>
        </w:rPr>
        <w:t>post-operative</w:t>
      </w:r>
      <w:r>
        <w:rPr>
          <w:rFonts w:ascii="Times New Roman" w:hAnsi="Times New Roman" w:cs="Times New Roman"/>
          <w:sz w:val="24"/>
          <w:szCs w:val="24"/>
        </w:rPr>
        <w:t xml:space="preserve"> </w:t>
      </w:r>
      <w:r w:rsidRPr="00A25689">
        <w:rPr>
          <w:rFonts w:ascii="Times New Roman" w:hAnsi="Times New Roman" w:cs="Times New Roman"/>
          <w:sz w:val="24"/>
          <w:szCs w:val="24"/>
        </w:rPr>
        <w:t>pain</w:t>
      </w:r>
      <w:r>
        <w:rPr>
          <w:rFonts w:ascii="Times New Roman" w:hAnsi="Times New Roman" w:cs="Times New Roman"/>
          <w:sz w:val="24"/>
          <w:szCs w:val="24"/>
        </w:rPr>
        <w:t xml:space="preserve"> </w:t>
      </w:r>
      <w:r w:rsidRPr="00A25689">
        <w:rPr>
          <w:rFonts w:ascii="Times New Roman" w:hAnsi="Times New Roman" w:cs="Times New Roman"/>
          <w:sz w:val="24"/>
          <w:szCs w:val="24"/>
        </w:rPr>
        <w:t>management. Anaesthesio Intensive</w:t>
      </w:r>
      <w:r>
        <w:rPr>
          <w:rFonts w:ascii="Times New Roman" w:hAnsi="Times New Roman" w:cs="Times New Roman"/>
          <w:sz w:val="24"/>
          <w:szCs w:val="24"/>
        </w:rPr>
        <w:t xml:space="preserve"> </w:t>
      </w:r>
      <w:r w:rsidRPr="00A25689">
        <w:rPr>
          <w:rFonts w:ascii="Times New Roman" w:hAnsi="Times New Roman" w:cs="Times New Roman"/>
          <w:sz w:val="24"/>
          <w:szCs w:val="24"/>
        </w:rPr>
        <w:t>Ther, vol. 46, no 4, 221–244.</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Misiolek, Hanna., Maciej</w:t>
      </w:r>
      <w:r>
        <w:rPr>
          <w:rFonts w:ascii="Times New Roman" w:hAnsi="Times New Roman" w:cs="Times New Roman"/>
          <w:sz w:val="24"/>
          <w:szCs w:val="24"/>
        </w:rPr>
        <w:t xml:space="preserve"> </w:t>
      </w:r>
      <w:r w:rsidRPr="00A25689">
        <w:rPr>
          <w:rFonts w:ascii="Times New Roman" w:hAnsi="Times New Roman" w:cs="Times New Roman"/>
          <w:sz w:val="24"/>
          <w:szCs w:val="24"/>
        </w:rPr>
        <w:t>Cettler., Jaroslaw</w:t>
      </w:r>
      <w:r>
        <w:rPr>
          <w:rFonts w:ascii="Times New Roman" w:hAnsi="Times New Roman" w:cs="Times New Roman"/>
          <w:sz w:val="24"/>
          <w:szCs w:val="24"/>
        </w:rPr>
        <w:t xml:space="preserve"> </w:t>
      </w:r>
      <w:r w:rsidRPr="00A25689">
        <w:rPr>
          <w:rFonts w:ascii="Times New Roman" w:hAnsi="Times New Roman" w:cs="Times New Roman"/>
          <w:sz w:val="24"/>
          <w:szCs w:val="24"/>
        </w:rPr>
        <w:t>Woron., Jerzy</w:t>
      </w:r>
      <w:r>
        <w:rPr>
          <w:rFonts w:ascii="Times New Roman" w:hAnsi="Times New Roman" w:cs="Times New Roman"/>
          <w:sz w:val="24"/>
          <w:szCs w:val="24"/>
        </w:rPr>
        <w:t xml:space="preserve"> </w:t>
      </w:r>
      <w:r w:rsidRPr="00A25689">
        <w:rPr>
          <w:rFonts w:ascii="Times New Roman" w:hAnsi="Times New Roman" w:cs="Times New Roman"/>
          <w:sz w:val="24"/>
          <w:szCs w:val="24"/>
        </w:rPr>
        <w:t>Wordliczek., Jan Dobrogowski., dan Ewa Mayzner-Zawadzka. 2014. The 2014 Guidelines</w:t>
      </w:r>
      <w:r>
        <w:rPr>
          <w:rFonts w:ascii="Times New Roman" w:hAnsi="Times New Roman" w:cs="Times New Roman"/>
          <w:sz w:val="24"/>
          <w:szCs w:val="24"/>
        </w:rPr>
        <w:t xml:space="preserve"> </w:t>
      </w:r>
      <w:r w:rsidRPr="00A25689">
        <w:rPr>
          <w:rFonts w:ascii="Times New Roman" w:hAnsi="Times New Roman" w:cs="Times New Roman"/>
          <w:sz w:val="24"/>
          <w:szCs w:val="24"/>
        </w:rPr>
        <w:t>for</w:t>
      </w:r>
      <w:r>
        <w:rPr>
          <w:rFonts w:ascii="Times New Roman" w:hAnsi="Times New Roman" w:cs="Times New Roman"/>
          <w:sz w:val="24"/>
          <w:szCs w:val="24"/>
        </w:rPr>
        <w:t xml:space="preserve"> </w:t>
      </w:r>
      <w:r w:rsidRPr="00A25689">
        <w:rPr>
          <w:rFonts w:ascii="Times New Roman" w:hAnsi="Times New Roman" w:cs="Times New Roman"/>
          <w:sz w:val="24"/>
          <w:szCs w:val="24"/>
        </w:rPr>
        <w:t>Post-Operative</w:t>
      </w:r>
      <w:r>
        <w:rPr>
          <w:rFonts w:ascii="Times New Roman" w:hAnsi="Times New Roman" w:cs="Times New Roman"/>
          <w:sz w:val="24"/>
          <w:szCs w:val="24"/>
        </w:rPr>
        <w:t xml:space="preserve"> </w:t>
      </w:r>
      <w:r w:rsidRPr="00A25689">
        <w:rPr>
          <w:rFonts w:ascii="Times New Roman" w:hAnsi="Times New Roman" w:cs="Times New Roman"/>
          <w:sz w:val="24"/>
          <w:szCs w:val="24"/>
        </w:rPr>
        <w:t>Pain</w:t>
      </w:r>
      <w:r>
        <w:rPr>
          <w:rFonts w:ascii="Times New Roman" w:hAnsi="Times New Roman" w:cs="Times New Roman"/>
          <w:sz w:val="24"/>
          <w:szCs w:val="24"/>
        </w:rPr>
        <w:t xml:space="preserve"> </w:t>
      </w:r>
      <w:r w:rsidRPr="00A25689">
        <w:rPr>
          <w:rFonts w:ascii="Times New Roman" w:hAnsi="Times New Roman" w:cs="Times New Roman"/>
          <w:sz w:val="24"/>
          <w:szCs w:val="24"/>
        </w:rPr>
        <w:t>Management. Anaesthesiology</w:t>
      </w:r>
      <w:r>
        <w:rPr>
          <w:rFonts w:ascii="Times New Roman" w:hAnsi="Times New Roman" w:cs="Times New Roman"/>
          <w:sz w:val="24"/>
          <w:szCs w:val="24"/>
        </w:rPr>
        <w:t xml:space="preserve"> </w:t>
      </w:r>
      <w:r w:rsidRPr="00A25689">
        <w:rPr>
          <w:rFonts w:ascii="Times New Roman" w:hAnsi="Times New Roman" w:cs="Times New Roman"/>
          <w:sz w:val="24"/>
          <w:szCs w:val="24"/>
        </w:rPr>
        <w:t>Intensive</w:t>
      </w:r>
      <w:r>
        <w:rPr>
          <w:rFonts w:ascii="Times New Roman" w:hAnsi="Times New Roman" w:cs="Times New Roman"/>
          <w:sz w:val="24"/>
          <w:szCs w:val="24"/>
        </w:rPr>
        <w:t xml:space="preserve"> </w:t>
      </w:r>
      <w:r w:rsidRPr="00A25689">
        <w:rPr>
          <w:rFonts w:ascii="Times New Roman" w:hAnsi="Times New Roman" w:cs="Times New Roman"/>
          <w:sz w:val="24"/>
          <w:szCs w:val="24"/>
        </w:rPr>
        <w:t>Therapy Volume 46, Number 4: 221.</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Muttaqin, Arif. (2008). Asuhan Keperawatan Klien dengan Gangguan Sistem Persyarafan. Jakarta : Salemba Medika.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Muttaqin, Arif. (2011). Asuhan keperawatan Klien dengan Gangguan Sistem Persyarafan. Jakarta: Salemba Medika.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Notoatmodjo, S. 2010</w:t>
      </w:r>
      <w:r w:rsidRPr="00A25689">
        <w:rPr>
          <w:rFonts w:ascii="Times New Roman" w:hAnsi="Times New Roman" w:cs="Times New Roman"/>
          <w:sz w:val="24"/>
          <w:szCs w:val="24"/>
        </w:rPr>
        <w:t>. Metodologi Penelitian Kesehatan. Jakarta : Rineka Cipta.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Nursalam. 2011. Konsep dan Penerapan Metodologi Penelitian Ilmu Keperawatan: Pedoman Skripsi, Tesis, dan Instrumen Penelitian Keperawatan. Ed. 2. Jakarta: Salemba Medika.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Nursalam. 2011</w:t>
      </w:r>
      <w:r w:rsidRPr="00A25689">
        <w:rPr>
          <w:rFonts w:ascii="Times New Roman" w:hAnsi="Times New Roman" w:cs="Times New Roman"/>
          <w:sz w:val="24"/>
          <w:szCs w:val="24"/>
        </w:rPr>
        <w:t>. Metodologi Penelitian Ilmu Keperawatan: Pendekatan Praktis. Jakarta : Salemba Medika.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Osborn, A.G., Blaser, S.I., Salzman, K.L., Katzman, G.L., Provenzale, J., Castillo, M., etal, 2004. Diagnostic</w:t>
      </w:r>
      <w:r>
        <w:rPr>
          <w:rFonts w:ascii="Times New Roman" w:hAnsi="Times New Roman" w:cs="Times New Roman"/>
          <w:sz w:val="24"/>
          <w:szCs w:val="24"/>
        </w:rPr>
        <w:t xml:space="preserve"> </w:t>
      </w:r>
      <w:r w:rsidRPr="00A25689">
        <w:rPr>
          <w:rFonts w:ascii="Times New Roman" w:hAnsi="Times New Roman" w:cs="Times New Roman"/>
          <w:sz w:val="24"/>
          <w:szCs w:val="24"/>
        </w:rPr>
        <w:t>Imagingbrain. Utah: AmirsysInc, II.4.56-II.4.63.</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Perry, A, Lois, DN, Scheithauer, BW, Budka, H &amp; Deimling, Av 2007, ‘Meningioma’, in Lois, DN, Ohgaki, H, Wiestler, OD &amp; Cavenee, WK (eds), WHO Clasification of Tumour Of the Central Nervous System, Edition 4, International Agency for Research on Cancer, France, pp.164-80.</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Potter&amp; Perry.</w:t>
      </w:r>
      <w:r>
        <w:rPr>
          <w:rFonts w:ascii="Times New Roman" w:hAnsi="Times New Roman" w:cs="Times New Roman"/>
          <w:sz w:val="24"/>
          <w:szCs w:val="24"/>
        </w:rPr>
        <w:t xml:space="preserve"> 2010</w:t>
      </w:r>
      <w:r w:rsidRPr="00A25689">
        <w:rPr>
          <w:rFonts w:ascii="Times New Roman" w:hAnsi="Times New Roman" w:cs="Times New Roman"/>
          <w:sz w:val="24"/>
          <w:szCs w:val="24"/>
        </w:rPr>
        <w:t>. Fundamental Keperawatan. Edisi 7. Jakarta : Salemba Medika.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Potter, P.A, Perry, A.G, 2005, Buku Ajar Fundamental Keperawatan : Konsep, Proses, dan Praktik, Edisi 4, Volume 2, Alih Bahasa : Renata Komalasari,dkk, EGC, Jakarta.</w:t>
      </w:r>
    </w:p>
    <w:p w:rsidR="008C6B1E" w:rsidRPr="00F6688B"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Potter, Patricia A &amp; Perry, Anne G, 2005, Buku Ajar Fundamental  Keperawatan konse, EGC, Jakarta.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PPNI. (2010). Standar Praktik Profesioanl Dan Standar Kinerja Profesional Perawat. Jakarta : PPNI</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Prasetyo. 2010. Konsep dan Keperawatn Nyeri. Graha Ilmu: Yogyakarta.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Raha</w:t>
      </w:r>
      <w:r>
        <w:rPr>
          <w:rFonts w:ascii="Times New Roman" w:hAnsi="Times New Roman" w:cs="Times New Roman"/>
          <w:sz w:val="24"/>
          <w:szCs w:val="24"/>
        </w:rPr>
        <w:t>rdjo, Susilo dan Gudnanto. 2011</w:t>
      </w:r>
      <w:r w:rsidRPr="00A25689">
        <w:rPr>
          <w:rFonts w:ascii="Times New Roman" w:hAnsi="Times New Roman" w:cs="Times New Roman"/>
          <w:sz w:val="24"/>
          <w:szCs w:val="24"/>
        </w:rPr>
        <w:t>. Pemahaman Individu Tekhnik Non Tes. Kudus: Nora Media Enterprise.</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Saeedietal. (2012). The effect</w:t>
      </w:r>
      <w:r>
        <w:rPr>
          <w:rFonts w:ascii="Times New Roman" w:hAnsi="Times New Roman" w:cs="Times New Roman"/>
          <w:sz w:val="24"/>
          <w:szCs w:val="24"/>
        </w:rPr>
        <w:t xml:space="preserve"> </w:t>
      </w:r>
      <w:r w:rsidRPr="00A25689">
        <w:rPr>
          <w:rFonts w:ascii="Times New Roman" w:hAnsi="Times New Roman" w:cs="Times New Roman"/>
          <w:sz w:val="24"/>
          <w:szCs w:val="24"/>
        </w:rPr>
        <w:t>of</w:t>
      </w:r>
      <w:r>
        <w:rPr>
          <w:rFonts w:ascii="Times New Roman" w:hAnsi="Times New Roman" w:cs="Times New Roman"/>
          <w:sz w:val="24"/>
          <w:szCs w:val="24"/>
        </w:rPr>
        <w:t xml:space="preserve"> </w:t>
      </w:r>
      <w:r w:rsidRPr="00A25689">
        <w:rPr>
          <w:rFonts w:ascii="Times New Roman" w:hAnsi="Times New Roman" w:cs="Times New Roman"/>
          <w:sz w:val="24"/>
          <w:szCs w:val="24"/>
        </w:rPr>
        <w:t>progressive</w:t>
      </w:r>
      <w:r>
        <w:rPr>
          <w:rFonts w:ascii="Times New Roman" w:hAnsi="Times New Roman" w:cs="Times New Roman"/>
          <w:sz w:val="24"/>
          <w:szCs w:val="24"/>
        </w:rPr>
        <w:t xml:space="preserve"> </w:t>
      </w:r>
      <w:r w:rsidRPr="00A25689">
        <w:rPr>
          <w:rFonts w:ascii="Times New Roman" w:hAnsi="Times New Roman" w:cs="Times New Roman"/>
          <w:sz w:val="24"/>
          <w:szCs w:val="24"/>
        </w:rPr>
        <w:t>muscle</w:t>
      </w:r>
      <w:r>
        <w:rPr>
          <w:rFonts w:ascii="Times New Roman" w:hAnsi="Times New Roman" w:cs="Times New Roman"/>
          <w:sz w:val="24"/>
          <w:szCs w:val="24"/>
        </w:rPr>
        <w:t xml:space="preserve"> </w:t>
      </w:r>
      <w:r w:rsidRPr="00A25689">
        <w:rPr>
          <w:rFonts w:ascii="Times New Roman" w:hAnsi="Times New Roman" w:cs="Times New Roman"/>
          <w:sz w:val="24"/>
          <w:szCs w:val="24"/>
        </w:rPr>
        <w:t>relaxation</w:t>
      </w:r>
      <w:r>
        <w:rPr>
          <w:rFonts w:ascii="Times New Roman" w:hAnsi="Times New Roman" w:cs="Times New Roman"/>
          <w:sz w:val="24"/>
          <w:szCs w:val="24"/>
        </w:rPr>
        <w:t xml:space="preserve"> </w:t>
      </w:r>
      <w:r w:rsidRPr="00A25689">
        <w:rPr>
          <w:rFonts w:ascii="Times New Roman" w:hAnsi="Times New Roman" w:cs="Times New Roman"/>
          <w:sz w:val="24"/>
          <w:szCs w:val="24"/>
        </w:rPr>
        <w:t>on</w:t>
      </w:r>
      <w:r>
        <w:rPr>
          <w:rFonts w:ascii="Times New Roman" w:hAnsi="Times New Roman" w:cs="Times New Roman"/>
          <w:sz w:val="24"/>
          <w:szCs w:val="24"/>
        </w:rPr>
        <w:t xml:space="preserve"> </w:t>
      </w:r>
      <w:r w:rsidRPr="00A25689">
        <w:rPr>
          <w:rFonts w:ascii="Times New Roman" w:hAnsi="Times New Roman" w:cs="Times New Roman"/>
          <w:sz w:val="24"/>
          <w:szCs w:val="24"/>
        </w:rPr>
        <w:t>sleep</w:t>
      </w:r>
      <w:r>
        <w:rPr>
          <w:rFonts w:ascii="Times New Roman" w:hAnsi="Times New Roman" w:cs="Times New Roman"/>
          <w:sz w:val="24"/>
          <w:szCs w:val="24"/>
        </w:rPr>
        <w:t xml:space="preserve"> </w:t>
      </w:r>
      <w:r w:rsidRPr="00A25689">
        <w:rPr>
          <w:rFonts w:ascii="Times New Roman" w:hAnsi="Times New Roman" w:cs="Times New Roman"/>
          <w:sz w:val="24"/>
          <w:szCs w:val="24"/>
        </w:rPr>
        <w:t>quality</w:t>
      </w:r>
      <w:r>
        <w:rPr>
          <w:rFonts w:ascii="Times New Roman" w:hAnsi="Times New Roman" w:cs="Times New Roman"/>
          <w:sz w:val="24"/>
          <w:szCs w:val="24"/>
        </w:rPr>
        <w:t xml:space="preserve"> </w:t>
      </w:r>
      <w:r w:rsidRPr="00A25689">
        <w:rPr>
          <w:rFonts w:ascii="Times New Roman" w:hAnsi="Times New Roman" w:cs="Times New Roman"/>
          <w:sz w:val="24"/>
          <w:szCs w:val="24"/>
        </w:rPr>
        <w:t>of</w:t>
      </w:r>
      <w:r>
        <w:rPr>
          <w:rFonts w:ascii="Times New Roman" w:hAnsi="Times New Roman" w:cs="Times New Roman"/>
          <w:sz w:val="24"/>
          <w:szCs w:val="24"/>
        </w:rPr>
        <w:t xml:space="preserve"> </w:t>
      </w:r>
      <w:r w:rsidRPr="00A25689">
        <w:rPr>
          <w:rFonts w:ascii="Times New Roman" w:hAnsi="Times New Roman" w:cs="Times New Roman"/>
          <w:sz w:val="24"/>
          <w:szCs w:val="24"/>
        </w:rPr>
        <w:t>patients under</w:t>
      </w:r>
      <w:r>
        <w:rPr>
          <w:rFonts w:ascii="Times New Roman" w:hAnsi="Times New Roman" w:cs="Times New Roman"/>
          <w:sz w:val="24"/>
          <w:szCs w:val="24"/>
        </w:rPr>
        <w:t xml:space="preserve"> </w:t>
      </w:r>
      <w:r w:rsidRPr="00A25689">
        <w:rPr>
          <w:rFonts w:ascii="Times New Roman" w:hAnsi="Times New Roman" w:cs="Times New Roman"/>
          <w:sz w:val="24"/>
          <w:szCs w:val="24"/>
        </w:rPr>
        <w:t>going</w:t>
      </w:r>
      <w:r>
        <w:rPr>
          <w:rFonts w:ascii="Times New Roman" w:hAnsi="Times New Roman" w:cs="Times New Roman"/>
          <w:sz w:val="24"/>
          <w:szCs w:val="24"/>
        </w:rPr>
        <w:t xml:space="preserve"> hemo</w:t>
      </w:r>
      <w:r w:rsidRPr="00A25689">
        <w:rPr>
          <w:rFonts w:ascii="Times New Roman" w:hAnsi="Times New Roman" w:cs="Times New Roman"/>
          <w:sz w:val="24"/>
          <w:szCs w:val="24"/>
        </w:rPr>
        <w:t>dialysis. Iranian</w:t>
      </w:r>
      <w:r>
        <w:rPr>
          <w:rFonts w:ascii="Times New Roman" w:hAnsi="Times New Roman" w:cs="Times New Roman"/>
          <w:sz w:val="24"/>
          <w:szCs w:val="24"/>
        </w:rPr>
        <w:t xml:space="preserve"> </w:t>
      </w:r>
      <w:r w:rsidRPr="00A25689">
        <w:rPr>
          <w:rFonts w:ascii="Times New Roman" w:hAnsi="Times New Roman" w:cs="Times New Roman"/>
          <w:sz w:val="24"/>
          <w:szCs w:val="24"/>
        </w:rPr>
        <w:t>Journal</w:t>
      </w:r>
      <w:r>
        <w:rPr>
          <w:rFonts w:ascii="Times New Roman" w:hAnsi="Times New Roman" w:cs="Times New Roman"/>
          <w:sz w:val="24"/>
          <w:szCs w:val="24"/>
        </w:rPr>
        <w:t xml:space="preserve"> </w:t>
      </w:r>
      <w:r w:rsidRPr="00A25689">
        <w:rPr>
          <w:rFonts w:ascii="Times New Roman" w:hAnsi="Times New Roman" w:cs="Times New Roman"/>
          <w:sz w:val="24"/>
          <w:szCs w:val="24"/>
        </w:rPr>
        <w:t>of Critical</w:t>
      </w:r>
      <w:r>
        <w:rPr>
          <w:rFonts w:ascii="Times New Roman" w:hAnsi="Times New Roman" w:cs="Times New Roman"/>
          <w:sz w:val="24"/>
          <w:szCs w:val="24"/>
        </w:rPr>
        <w:t xml:space="preserve"> </w:t>
      </w:r>
      <w:r w:rsidRPr="00A25689">
        <w:rPr>
          <w:rFonts w:ascii="Times New Roman" w:hAnsi="Times New Roman" w:cs="Times New Roman"/>
          <w:sz w:val="24"/>
          <w:szCs w:val="24"/>
        </w:rPr>
        <w:t>Care</w:t>
      </w:r>
      <w:r>
        <w:rPr>
          <w:rFonts w:ascii="Times New Roman" w:hAnsi="Times New Roman" w:cs="Times New Roman"/>
          <w:sz w:val="24"/>
          <w:szCs w:val="24"/>
        </w:rPr>
        <w:t xml:space="preserve"> </w:t>
      </w:r>
      <w:r w:rsidRPr="00A25689">
        <w:rPr>
          <w:rFonts w:ascii="Times New Roman" w:hAnsi="Times New Roman" w:cs="Times New Roman"/>
          <w:sz w:val="24"/>
          <w:szCs w:val="24"/>
        </w:rPr>
        <w:t>Nursing, 5(1), 23–28.</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Saraf</w:t>
      </w:r>
      <w:r>
        <w:rPr>
          <w:rFonts w:ascii="Times New Roman" w:hAnsi="Times New Roman" w:cs="Times New Roman"/>
          <w:sz w:val="24"/>
          <w:szCs w:val="24"/>
        </w:rPr>
        <w:t>,</w:t>
      </w:r>
      <w:r w:rsidRPr="00A25689">
        <w:rPr>
          <w:rFonts w:ascii="Times New Roman" w:hAnsi="Times New Roman" w:cs="Times New Roman"/>
          <w:sz w:val="24"/>
          <w:szCs w:val="24"/>
        </w:rPr>
        <w:t xml:space="preserve"> S et</w:t>
      </w:r>
      <w:r>
        <w:rPr>
          <w:rFonts w:ascii="Times New Roman" w:hAnsi="Times New Roman" w:cs="Times New Roman"/>
          <w:sz w:val="24"/>
          <w:szCs w:val="24"/>
        </w:rPr>
        <w:t xml:space="preserve"> </w:t>
      </w:r>
      <w:r w:rsidRPr="00A25689">
        <w:rPr>
          <w:rFonts w:ascii="Times New Roman" w:hAnsi="Times New Roman" w:cs="Times New Roman"/>
          <w:sz w:val="24"/>
          <w:szCs w:val="24"/>
        </w:rPr>
        <w:t>al. 2011. Updateon</w:t>
      </w:r>
      <w:r>
        <w:rPr>
          <w:rFonts w:ascii="Times New Roman" w:hAnsi="Times New Roman" w:cs="Times New Roman"/>
          <w:sz w:val="24"/>
          <w:szCs w:val="24"/>
        </w:rPr>
        <w:t xml:space="preserve"> </w:t>
      </w:r>
      <w:r w:rsidRPr="00A25689">
        <w:rPr>
          <w:rFonts w:ascii="Times New Roman" w:hAnsi="Times New Roman" w:cs="Times New Roman"/>
          <w:sz w:val="24"/>
          <w:szCs w:val="24"/>
        </w:rPr>
        <w:t>Meningiomas. The Oncologist. 16: 1604-13.</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Saraf, S, McCarthy</w:t>
      </w:r>
      <w:r>
        <w:rPr>
          <w:rFonts w:ascii="Times New Roman" w:hAnsi="Times New Roman" w:cs="Times New Roman"/>
          <w:sz w:val="24"/>
          <w:szCs w:val="24"/>
        </w:rPr>
        <w:t>, BJ &amp; Villano, JL 2010</w:t>
      </w:r>
      <w:r w:rsidRPr="00A25689">
        <w:rPr>
          <w:rFonts w:ascii="Times New Roman" w:hAnsi="Times New Roman" w:cs="Times New Roman"/>
          <w:sz w:val="24"/>
          <w:szCs w:val="24"/>
        </w:rPr>
        <w:t>, Update on Meningiomas, media release, 25 Oktober, The oncologist</w:t>
      </w:r>
      <w:r>
        <w:rPr>
          <w:rFonts w:ascii="Times New Roman" w:hAnsi="Times New Roman" w:cs="Times New Roman"/>
          <w:sz w:val="24"/>
          <w:szCs w:val="24"/>
        </w:rPr>
        <w:t>express, viewed 12 November 2019</w:t>
      </w:r>
      <w:r w:rsidRPr="00A25689">
        <w:rPr>
          <w:rFonts w:ascii="Times New Roman" w:hAnsi="Times New Roman" w:cs="Times New Roman"/>
          <w:sz w:val="24"/>
          <w:szCs w:val="24"/>
        </w:rPr>
        <w:t>, &lt;http://theoncologist.alphamedpress.org/content/16/11/1604.full&gt;.</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Sarampang T, et.al., 2014, Hubungan Pengetahuan Pasien Hipertensi Tentang Obat Golongan ACE Inhibitor Dengan Kepatuhan Pasien Dalam Pelaksanaan Terapi Hipertensi di RSUP Prof.Dr.R.D. Kandou Manado, Jurnal Ilmiah Farmasi Pharmacon, Vol.3. No.3, 225-229.</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Setiadi. 2012. Konsep</w:t>
      </w:r>
      <w:r>
        <w:rPr>
          <w:rFonts w:ascii="Times New Roman" w:hAnsi="Times New Roman" w:cs="Times New Roman"/>
          <w:sz w:val="24"/>
          <w:szCs w:val="24"/>
        </w:rPr>
        <w:t xml:space="preserve"> </w:t>
      </w:r>
      <w:r w:rsidRPr="00A25689">
        <w:rPr>
          <w:rFonts w:ascii="Times New Roman" w:hAnsi="Times New Roman" w:cs="Times New Roman"/>
          <w:sz w:val="24"/>
          <w:szCs w:val="24"/>
        </w:rPr>
        <w:t>&amp;</w:t>
      </w:r>
      <w:r>
        <w:rPr>
          <w:rFonts w:ascii="Times New Roman" w:hAnsi="Times New Roman" w:cs="Times New Roman"/>
          <w:sz w:val="24"/>
          <w:szCs w:val="24"/>
        </w:rPr>
        <w:t xml:space="preserve"> </w:t>
      </w:r>
      <w:r w:rsidRPr="00A25689">
        <w:rPr>
          <w:rFonts w:ascii="Times New Roman" w:hAnsi="Times New Roman" w:cs="Times New Roman"/>
          <w:sz w:val="24"/>
          <w:szCs w:val="24"/>
        </w:rPr>
        <w:t>Penulisan Dokumentasi Asuhan Keperawatan Teori dan Praktik. Yogyakarta : Graha Ilmu.</w:t>
      </w:r>
    </w:p>
    <w:p w:rsidR="008C6B1E" w:rsidRPr="00A25689" w:rsidRDefault="008C6B1E" w:rsidP="008C6B1E">
      <w:pPr>
        <w:spacing w:after="0" w:line="360" w:lineRule="auto"/>
        <w:jc w:val="both"/>
        <w:rPr>
          <w:rFonts w:ascii="Times New Roman" w:hAnsi="Times New Roman" w:cs="Times New Roman"/>
          <w:sz w:val="24"/>
          <w:szCs w:val="24"/>
        </w:rPr>
      </w:pPr>
      <w:r w:rsidRPr="00A25689">
        <w:rPr>
          <w:rFonts w:ascii="Times New Roman" w:hAnsi="Times New Roman" w:cs="Times New Roman"/>
          <w:sz w:val="24"/>
          <w:szCs w:val="24"/>
        </w:rPr>
        <w:t>Setiawan &amp;</w:t>
      </w:r>
      <w:r>
        <w:rPr>
          <w:rFonts w:ascii="Times New Roman" w:hAnsi="Times New Roman" w:cs="Times New Roman"/>
          <w:sz w:val="24"/>
          <w:szCs w:val="24"/>
        </w:rPr>
        <w:t xml:space="preserve"> </w:t>
      </w:r>
      <w:r w:rsidRPr="00A25689">
        <w:rPr>
          <w:rFonts w:ascii="Times New Roman" w:hAnsi="Times New Roman" w:cs="Times New Roman"/>
          <w:sz w:val="24"/>
          <w:szCs w:val="24"/>
        </w:rPr>
        <w:t>Saryono. 2011. Metodologi dan Aplikasi. Yogyakarta: Mitra Cendikia Press.</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Setyoadi</w:t>
      </w:r>
      <w:r>
        <w:rPr>
          <w:rFonts w:ascii="Times New Roman" w:hAnsi="Times New Roman" w:cs="Times New Roman"/>
          <w:sz w:val="24"/>
          <w:szCs w:val="24"/>
        </w:rPr>
        <w:t xml:space="preserve"> </w:t>
      </w:r>
      <w:r w:rsidRPr="00A25689">
        <w:rPr>
          <w:rFonts w:ascii="Times New Roman" w:hAnsi="Times New Roman" w:cs="Times New Roman"/>
          <w:sz w:val="24"/>
          <w:szCs w:val="24"/>
        </w:rPr>
        <w:t>&amp;</w:t>
      </w:r>
      <w:r>
        <w:rPr>
          <w:rFonts w:ascii="Times New Roman" w:hAnsi="Times New Roman" w:cs="Times New Roman"/>
          <w:sz w:val="24"/>
          <w:szCs w:val="24"/>
        </w:rPr>
        <w:t xml:space="preserve"> </w:t>
      </w:r>
      <w:r w:rsidRPr="00A25689">
        <w:rPr>
          <w:rFonts w:ascii="Times New Roman" w:hAnsi="Times New Roman" w:cs="Times New Roman"/>
          <w:sz w:val="24"/>
          <w:szCs w:val="24"/>
        </w:rPr>
        <w:t>Kushariyadi. (2011). Terapi Modalitas Keperawatan Jiwa pada Klien Psikogeriatrik. Jakarta: Salemba Medika.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Sherman JH, Hoes K, Marcus J. 2011. Neurosurgery</w:t>
      </w:r>
      <w:r>
        <w:rPr>
          <w:rFonts w:ascii="Times New Roman" w:hAnsi="Times New Roman" w:cs="Times New Roman"/>
          <w:sz w:val="24"/>
          <w:szCs w:val="24"/>
        </w:rPr>
        <w:t xml:space="preserve"> </w:t>
      </w:r>
      <w:r w:rsidRPr="00A25689">
        <w:rPr>
          <w:rFonts w:ascii="Times New Roman" w:hAnsi="Times New Roman" w:cs="Times New Roman"/>
          <w:sz w:val="24"/>
          <w:szCs w:val="24"/>
        </w:rPr>
        <w:t>for</w:t>
      </w:r>
      <w:r>
        <w:rPr>
          <w:rFonts w:ascii="Times New Roman" w:hAnsi="Times New Roman" w:cs="Times New Roman"/>
          <w:sz w:val="24"/>
          <w:szCs w:val="24"/>
        </w:rPr>
        <w:t xml:space="preserve"> </w:t>
      </w:r>
      <w:r w:rsidRPr="00A25689">
        <w:rPr>
          <w:rFonts w:ascii="Times New Roman" w:hAnsi="Times New Roman" w:cs="Times New Roman"/>
          <w:sz w:val="24"/>
          <w:szCs w:val="24"/>
        </w:rPr>
        <w:t>brain</w:t>
      </w:r>
      <w:r>
        <w:rPr>
          <w:rFonts w:ascii="Times New Roman" w:hAnsi="Times New Roman" w:cs="Times New Roman"/>
          <w:sz w:val="24"/>
          <w:szCs w:val="24"/>
        </w:rPr>
        <w:t xml:space="preserve"> </w:t>
      </w:r>
      <w:r w:rsidRPr="00A25689">
        <w:rPr>
          <w:rFonts w:ascii="Times New Roman" w:hAnsi="Times New Roman" w:cs="Times New Roman"/>
          <w:sz w:val="24"/>
          <w:szCs w:val="24"/>
        </w:rPr>
        <w:t>tumors: updateon recent</w:t>
      </w:r>
      <w:r>
        <w:rPr>
          <w:rFonts w:ascii="Times New Roman" w:hAnsi="Times New Roman" w:cs="Times New Roman"/>
          <w:sz w:val="24"/>
          <w:szCs w:val="24"/>
        </w:rPr>
        <w:t xml:space="preserve"> </w:t>
      </w:r>
      <w:r w:rsidRPr="00A25689">
        <w:rPr>
          <w:rFonts w:ascii="Times New Roman" w:hAnsi="Times New Roman" w:cs="Times New Roman"/>
          <w:sz w:val="24"/>
          <w:szCs w:val="24"/>
        </w:rPr>
        <w:t>technical</w:t>
      </w:r>
      <w:r>
        <w:rPr>
          <w:rFonts w:ascii="Times New Roman" w:hAnsi="Times New Roman" w:cs="Times New Roman"/>
          <w:sz w:val="24"/>
          <w:szCs w:val="24"/>
        </w:rPr>
        <w:t xml:space="preserve"> </w:t>
      </w:r>
      <w:r w:rsidRPr="00A25689">
        <w:rPr>
          <w:rFonts w:ascii="Times New Roman" w:hAnsi="Times New Roman" w:cs="Times New Roman"/>
          <w:sz w:val="24"/>
          <w:szCs w:val="24"/>
        </w:rPr>
        <w:t>advances. Curr</w:t>
      </w:r>
      <w:r>
        <w:rPr>
          <w:rFonts w:ascii="Times New Roman" w:hAnsi="Times New Roman" w:cs="Times New Roman"/>
          <w:sz w:val="24"/>
          <w:szCs w:val="24"/>
        </w:rPr>
        <w:t xml:space="preserve"> </w:t>
      </w:r>
      <w:r w:rsidRPr="00A25689">
        <w:rPr>
          <w:rFonts w:ascii="Times New Roman" w:hAnsi="Times New Roman" w:cs="Times New Roman"/>
          <w:sz w:val="24"/>
          <w:szCs w:val="24"/>
        </w:rPr>
        <w:t>Neurological</w:t>
      </w:r>
      <w:r>
        <w:rPr>
          <w:rFonts w:ascii="Times New Roman" w:hAnsi="Times New Roman" w:cs="Times New Roman"/>
          <w:sz w:val="24"/>
          <w:szCs w:val="24"/>
        </w:rPr>
        <w:t xml:space="preserve"> </w:t>
      </w:r>
      <w:r w:rsidRPr="00A25689">
        <w:rPr>
          <w:rFonts w:ascii="Times New Roman" w:hAnsi="Times New Roman" w:cs="Times New Roman"/>
          <w:sz w:val="24"/>
          <w:szCs w:val="24"/>
        </w:rPr>
        <w:t>Neuroscience</w:t>
      </w:r>
      <w:r>
        <w:rPr>
          <w:rFonts w:ascii="Times New Roman" w:hAnsi="Times New Roman" w:cs="Times New Roman"/>
          <w:sz w:val="24"/>
          <w:szCs w:val="24"/>
        </w:rPr>
        <w:t xml:space="preserve"> </w:t>
      </w:r>
      <w:r w:rsidRPr="00A25689">
        <w:rPr>
          <w:rFonts w:ascii="Times New Roman" w:hAnsi="Times New Roman" w:cs="Times New Roman"/>
          <w:sz w:val="24"/>
          <w:szCs w:val="24"/>
        </w:rPr>
        <w:t>Rep. 11(3):313-9.</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Sherman, W, Raizer, J, Me</w:t>
      </w:r>
      <w:r>
        <w:rPr>
          <w:rFonts w:ascii="Times New Roman" w:hAnsi="Times New Roman" w:cs="Times New Roman"/>
          <w:sz w:val="24"/>
          <w:szCs w:val="24"/>
        </w:rPr>
        <w:t>ningioma, viewed 12 November 2019</w:t>
      </w:r>
      <w:r w:rsidRPr="00A25689">
        <w:rPr>
          <w:rFonts w:ascii="Times New Roman" w:hAnsi="Times New Roman" w:cs="Times New Roman"/>
          <w:sz w:val="24"/>
          <w:szCs w:val="24"/>
        </w:rPr>
        <w:t>, &lt;hptt://medmerits.com/i</w:t>
      </w:r>
      <w:r>
        <w:rPr>
          <w:rFonts w:ascii="Times New Roman" w:hAnsi="Times New Roman" w:cs="Times New Roman"/>
          <w:sz w:val="24"/>
          <w:szCs w:val="24"/>
        </w:rPr>
        <w:t>ndex.php/article/meningioma.2014</w:t>
      </w:r>
      <w:r w:rsidRPr="00A25689">
        <w:rPr>
          <w:rFonts w:ascii="Times New Roman" w:hAnsi="Times New Roman" w:cs="Times New Roman"/>
          <w:sz w:val="24"/>
          <w:szCs w:val="24"/>
        </w:rPr>
        <w:t>&gt;.</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Sherwood, L. 2007. Human Physiology: FromCellsto Systems. 6th ed. Singapore: CengangeLearning Asia Pte Ltd. Terjemahan Brahm U. Pendit. Fisiologi Manusia dari Sel ke Sistem. 2011. Edisi Ke-6. Jakarta: EGC, 153-155.</w:t>
      </w:r>
    </w:p>
    <w:p w:rsidR="008C6B1E"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Sherwood. Fisiologi Manusia. 2011. EGC: Jakarta. </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Smeltzer SC, Bare BG. Brunnerand</w:t>
      </w:r>
      <w:r>
        <w:rPr>
          <w:rFonts w:ascii="Times New Roman" w:hAnsi="Times New Roman" w:cs="Times New Roman"/>
          <w:sz w:val="24"/>
          <w:szCs w:val="24"/>
        </w:rPr>
        <w:t xml:space="preserve"> </w:t>
      </w:r>
      <w:r w:rsidRPr="00A25689">
        <w:rPr>
          <w:rFonts w:ascii="Times New Roman" w:hAnsi="Times New Roman" w:cs="Times New Roman"/>
          <w:sz w:val="24"/>
          <w:szCs w:val="24"/>
        </w:rPr>
        <w:t>Suddarth’s</w:t>
      </w:r>
      <w:r>
        <w:rPr>
          <w:rFonts w:ascii="Times New Roman" w:hAnsi="Times New Roman" w:cs="Times New Roman"/>
          <w:sz w:val="24"/>
          <w:szCs w:val="24"/>
        </w:rPr>
        <w:t xml:space="preserve"> </w:t>
      </w:r>
      <w:r w:rsidRPr="00A25689">
        <w:rPr>
          <w:rFonts w:ascii="Times New Roman" w:hAnsi="Times New Roman" w:cs="Times New Roman"/>
          <w:sz w:val="24"/>
          <w:szCs w:val="24"/>
        </w:rPr>
        <w:t>Text</w:t>
      </w:r>
      <w:r>
        <w:rPr>
          <w:rFonts w:ascii="Times New Roman" w:hAnsi="Times New Roman" w:cs="Times New Roman"/>
          <w:sz w:val="24"/>
          <w:szCs w:val="24"/>
        </w:rPr>
        <w:t xml:space="preserve"> </w:t>
      </w:r>
      <w:r w:rsidRPr="00A25689">
        <w:rPr>
          <w:rFonts w:ascii="Times New Roman" w:hAnsi="Times New Roman" w:cs="Times New Roman"/>
          <w:sz w:val="24"/>
          <w:szCs w:val="24"/>
        </w:rPr>
        <w:t>book</w:t>
      </w:r>
      <w:r>
        <w:rPr>
          <w:rFonts w:ascii="Times New Roman" w:hAnsi="Times New Roman" w:cs="Times New Roman"/>
          <w:sz w:val="24"/>
          <w:szCs w:val="24"/>
        </w:rPr>
        <w:t xml:space="preserve"> </w:t>
      </w:r>
      <w:r w:rsidRPr="00A25689">
        <w:rPr>
          <w:rFonts w:ascii="Times New Roman" w:hAnsi="Times New Roman" w:cs="Times New Roman"/>
          <w:sz w:val="24"/>
          <w:szCs w:val="24"/>
        </w:rPr>
        <w:t>of</w:t>
      </w:r>
      <w:r>
        <w:rPr>
          <w:rFonts w:ascii="Times New Roman" w:hAnsi="Times New Roman" w:cs="Times New Roman"/>
          <w:sz w:val="24"/>
          <w:szCs w:val="24"/>
        </w:rPr>
        <w:t xml:space="preserve"> </w:t>
      </w:r>
      <w:r w:rsidRPr="00A25689">
        <w:rPr>
          <w:rFonts w:ascii="Times New Roman" w:hAnsi="Times New Roman" w:cs="Times New Roman"/>
          <w:sz w:val="24"/>
          <w:szCs w:val="24"/>
        </w:rPr>
        <w:t>Medical-Surgical</w:t>
      </w:r>
      <w:r>
        <w:rPr>
          <w:rFonts w:ascii="Times New Roman" w:hAnsi="Times New Roman" w:cs="Times New Roman"/>
          <w:sz w:val="24"/>
          <w:szCs w:val="24"/>
        </w:rPr>
        <w:t xml:space="preserve"> </w:t>
      </w:r>
      <w:r w:rsidRPr="00A25689">
        <w:rPr>
          <w:rFonts w:ascii="Times New Roman" w:hAnsi="Times New Roman" w:cs="Times New Roman"/>
          <w:sz w:val="24"/>
          <w:szCs w:val="24"/>
        </w:rPr>
        <w:t>Nursing. In: Pain</w:t>
      </w:r>
      <w:r>
        <w:rPr>
          <w:rFonts w:ascii="Times New Roman" w:hAnsi="Times New Roman" w:cs="Times New Roman"/>
          <w:sz w:val="24"/>
          <w:szCs w:val="24"/>
        </w:rPr>
        <w:t xml:space="preserve"> </w:t>
      </w:r>
      <w:r w:rsidRPr="00A25689">
        <w:rPr>
          <w:rFonts w:ascii="Times New Roman" w:hAnsi="Times New Roman" w:cs="Times New Roman"/>
          <w:sz w:val="24"/>
          <w:szCs w:val="24"/>
        </w:rPr>
        <w:t xml:space="preserve">management. 10th ed. Philadelphia: Lippincott </w:t>
      </w:r>
      <w:r>
        <w:rPr>
          <w:rFonts w:ascii="Times New Roman" w:hAnsi="Times New Roman" w:cs="Times New Roman"/>
          <w:sz w:val="24"/>
          <w:szCs w:val="24"/>
        </w:rPr>
        <w:t>Williams &amp;Wilkins; 2013</w:t>
      </w:r>
      <w:r w:rsidRPr="00A25689">
        <w:rPr>
          <w:rFonts w:ascii="Times New Roman" w:hAnsi="Times New Roman" w:cs="Times New Roman"/>
          <w:sz w:val="24"/>
          <w:szCs w:val="24"/>
        </w:rPr>
        <w:t>. p. 223-5.</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Smeltzer&amp; Bare. (2012). Buku Ajar Keperawatan Medikal Bedah Brunner dan Suddarth (Ed.8, Vol. 1,2). Jakarta : EGC.</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Smeltzer, S.C. &amp; Bare, B.</w:t>
      </w:r>
      <w:r>
        <w:rPr>
          <w:rFonts w:ascii="Times New Roman" w:hAnsi="Times New Roman" w:cs="Times New Roman"/>
          <w:sz w:val="24"/>
          <w:szCs w:val="24"/>
        </w:rPr>
        <w:t>G., 2015</w:t>
      </w:r>
      <w:r w:rsidRPr="00A25689">
        <w:rPr>
          <w:rFonts w:ascii="Times New Roman" w:hAnsi="Times New Roman" w:cs="Times New Roman"/>
          <w:sz w:val="24"/>
          <w:szCs w:val="24"/>
        </w:rPr>
        <w:t>. Brunner dan Suddarth buku ajar –keperawatan medikal bedah (Terjemahan) Edisi 8. Volume 1. Jakarta: EGC.</w:t>
      </w:r>
    </w:p>
    <w:p w:rsidR="008C6B1E"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Smeltzer, Suzanne C. 2002. Keperawatan Medikal Bedah. EGC: Jakarta</w:t>
      </w:r>
    </w:p>
    <w:p w:rsidR="008C6B1E"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Snyder. M,.Lindquist. R,. (2002). Complementary Alternative Therapies In Nursing. 4</w:t>
      </w:r>
      <w:r w:rsidRPr="00340985">
        <w:rPr>
          <w:rFonts w:ascii="Times New Roman" w:hAnsi="Times New Roman" w:cs="Times New Roman"/>
          <w:sz w:val="24"/>
          <w:szCs w:val="24"/>
          <w:vertAlign w:val="superscript"/>
        </w:rPr>
        <w:t>th</w:t>
      </w:r>
      <w:r>
        <w:rPr>
          <w:rFonts w:ascii="Times New Roman" w:hAnsi="Times New Roman" w:cs="Times New Roman"/>
          <w:sz w:val="24"/>
          <w:szCs w:val="24"/>
        </w:rPr>
        <w:t xml:space="preserve"> Ed. Springer Publishing Company, Inc : New York. </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Soewondo, S. (2012). Stres, Manajemen Stres, dan Relaksasi Progresif. Jakarta: LPSP3 UI.</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Solehati T, Rustina Y. Benson</w:t>
      </w:r>
      <w:r>
        <w:rPr>
          <w:rFonts w:ascii="Times New Roman" w:hAnsi="Times New Roman" w:cs="Times New Roman"/>
          <w:sz w:val="24"/>
          <w:szCs w:val="24"/>
        </w:rPr>
        <w:t xml:space="preserve"> </w:t>
      </w:r>
      <w:r w:rsidRPr="00A25689">
        <w:rPr>
          <w:rFonts w:ascii="Times New Roman" w:hAnsi="Times New Roman" w:cs="Times New Roman"/>
          <w:sz w:val="24"/>
          <w:szCs w:val="24"/>
        </w:rPr>
        <w:t>relaxation</w:t>
      </w:r>
      <w:r>
        <w:rPr>
          <w:rFonts w:ascii="Times New Roman" w:hAnsi="Times New Roman" w:cs="Times New Roman"/>
          <w:sz w:val="24"/>
          <w:szCs w:val="24"/>
        </w:rPr>
        <w:t xml:space="preserve"> </w:t>
      </w:r>
      <w:r w:rsidRPr="00A25689">
        <w:rPr>
          <w:rFonts w:ascii="Times New Roman" w:hAnsi="Times New Roman" w:cs="Times New Roman"/>
          <w:sz w:val="24"/>
          <w:szCs w:val="24"/>
        </w:rPr>
        <w:t>technique in reducing</w:t>
      </w:r>
      <w:r>
        <w:rPr>
          <w:rFonts w:ascii="Times New Roman" w:hAnsi="Times New Roman" w:cs="Times New Roman"/>
          <w:sz w:val="24"/>
          <w:szCs w:val="24"/>
        </w:rPr>
        <w:t xml:space="preserve"> </w:t>
      </w:r>
      <w:r w:rsidRPr="00A25689">
        <w:rPr>
          <w:rFonts w:ascii="Times New Roman" w:hAnsi="Times New Roman" w:cs="Times New Roman"/>
          <w:sz w:val="24"/>
          <w:szCs w:val="24"/>
        </w:rPr>
        <w:t>pain</w:t>
      </w:r>
      <w:r>
        <w:rPr>
          <w:rFonts w:ascii="Times New Roman" w:hAnsi="Times New Roman" w:cs="Times New Roman"/>
          <w:sz w:val="24"/>
          <w:szCs w:val="24"/>
        </w:rPr>
        <w:t xml:space="preserve"> </w:t>
      </w:r>
      <w:r w:rsidRPr="00A25689">
        <w:rPr>
          <w:rFonts w:ascii="Times New Roman" w:hAnsi="Times New Roman" w:cs="Times New Roman"/>
          <w:sz w:val="24"/>
          <w:szCs w:val="24"/>
        </w:rPr>
        <w:t>intensity in women</w:t>
      </w:r>
      <w:r>
        <w:rPr>
          <w:rFonts w:ascii="Times New Roman" w:hAnsi="Times New Roman" w:cs="Times New Roman"/>
          <w:sz w:val="24"/>
          <w:szCs w:val="24"/>
        </w:rPr>
        <w:t xml:space="preserve"> </w:t>
      </w:r>
      <w:r w:rsidRPr="00A25689">
        <w:rPr>
          <w:rFonts w:ascii="Times New Roman" w:hAnsi="Times New Roman" w:cs="Times New Roman"/>
          <w:sz w:val="24"/>
          <w:szCs w:val="24"/>
        </w:rPr>
        <w:t>after</w:t>
      </w:r>
      <w:r>
        <w:rPr>
          <w:rFonts w:ascii="Times New Roman" w:hAnsi="Times New Roman" w:cs="Times New Roman"/>
          <w:sz w:val="24"/>
          <w:szCs w:val="24"/>
        </w:rPr>
        <w:t xml:space="preserve"> </w:t>
      </w:r>
      <w:r w:rsidRPr="00A25689">
        <w:rPr>
          <w:rFonts w:ascii="Times New Roman" w:hAnsi="Times New Roman" w:cs="Times New Roman"/>
          <w:sz w:val="24"/>
          <w:szCs w:val="24"/>
        </w:rPr>
        <w:t>caesarean</w:t>
      </w:r>
      <w:r>
        <w:rPr>
          <w:rFonts w:ascii="Times New Roman" w:hAnsi="Times New Roman" w:cs="Times New Roman"/>
          <w:sz w:val="24"/>
          <w:szCs w:val="24"/>
        </w:rPr>
        <w:t xml:space="preserve"> </w:t>
      </w:r>
      <w:r w:rsidRPr="00A25689">
        <w:rPr>
          <w:rFonts w:ascii="Times New Roman" w:hAnsi="Times New Roman" w:cs="Times New Roman"/>
          <w:sz w:val="24"/>
          <w:szCs w:val="24"/>
        </w:rPr>
        <w:t>section. Anesthesiology</w:t>
      </w:r>
      <w:r>
        <w:rPr>
          <w:rFonts w:ascii="Times New Roman" w:hAnsi="Times New Roman" w:cs="Times New Roman"/>
          <w:sz w:val="24"/>
          <w:szCs w:val="24"/>
        </w:rPr>
        <w:t xml:space="preserve"> </w:t>
      </w:r>
      <w:r w:rsidRPr="00A25689">
        <w:rPr>
          <w:rFonts w:ascii="Times New Roman" w:hAnsi="Times New Roman" w:cs="Times New Roman"/>
          <w:sz w:val="24"/>
          <w:szCs w:val="24"/>
        </w:rPr>
        <w:t>Pain</w:t>
      </w:r>
      <w:r>
        <w:rPr>
          <w:rFonts w:ascii="Times New Roman" w:hAnsi="Times New Roman" w:cs="Times New Roman"/>
          <w:sz w:val="24"/>
          <w:szCs w:val="24"/>
        </w:rPr>
        <w:t xml:space="preserve"> </w:t>
      </w:r>
      <w:r w:rsidRPr="00A25689">
        <w:rPr>
          <w:rFonts w:ascii="Times New Roman" w:hAnsi="Times New Roman" w:cs="Times New Roman"/>
          <w:sz w:val="24"/>
          <w:szCs w:val="24"/>
        </w:rPr>
        <w:t>Medicine. June 2015;5(3):1-5.</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Solehati Tetti, Kokasih Cecep Eli. (2015). Konsep dan Aplikasi Relaksasi.</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Solehati, T &amp; Kosasih CE. (2015). Konsep dan Aplikasi Relaksasi dalam Keperawatan Maternitas. Bandung : PT Refika Aditama.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Sugiyono. 2015</w:t>
      </w:r>
      <w:r w:rsidRPr="00A25689">
        <w:rPr>
          <w:rFonts w:ascii="Times New Roman" w:hAnsi="Times New Roman" w:cs="Times New Roman"/>
          <w:sz w:val="24"/>
          <w:szCs w:val="24"/>
        </w:rPr>
        <w:t>. Metode Penelitian Kuaantitatif, Kualitatif, dan R &amp; D. Bandung:  Alfabeta.</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Sumardjo, D. 2009. Pengantar Kimia. Cetakan I. Jakarta: Penerbit Buku Kedokteran ECG.</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Sumijatun. (2010). Konsep dasar menuju keperawatan profesional. Jakarta: TIM.</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Supetran, I. W. (2016). Efektifitas Penggunaan Teknik Relaksasi Otot Progresif Untuk Menurunkan Tingkat Nyeri Pasien Gastritis. Jurnal Promotif. 6(1) 1-8.</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Supriyati. 2011. Metodologi Penelitian.Bandung: Labkatpress.</w:t>
      </w:r>
    </w:p>
    <w:p w:rsidR="008C6B1E" w:rsidRPr="00A25689" w:rsidRDefault="008C6B1E" w:rsidP="006567C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Syamsiah, Nita, dan Endang Muslihat. 2015. Pengaruh Terapi Relaksasi Autogenik Terhadap Tingkat Nyeri Akut Pada Pasien Abdominal Pain di IGD RSUD Karawang 2014. Jurnal Ilmu Keperawatan. http://ejournal.bsi.ac.id/ejurnal/index.php/jk/article/view/148 . III(I).. (Diakses pada tanggal 15 November 2017).</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Tamsuri, Anas. (2012). Konsep dan Penatalaksanaan Nyeri. Jakarta: EGC.</w:t>
      </w:r>
    </w:p>
    <w:p w:rsidR="008C6B1E" w:rsidRPr="00A25689"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Tarwoto, Wartonah&amp; Suryati, (2007). Keperawatan Medikal Bedah Gangguan Sistem Persarafan. Jakarta : Sagung Seto.</w:t>
      </w:r>
    </w:p>
    <w:p w:rsidR="008C6B1E" w:rsidRDefault="008C6B1E" w:rsidP="008C6B1E">
      <w:pPr>
        <w:spacing w:after="0" w:line="360" w:lineRule="auto"/>
        <w:ind w:left="567" w:hanging="567"/>
        <w:jc w:val="both"/>
        <w:rPr>
          <w:rFonts w:ascii="Times New Roman" w:hAnsi="Times New Roman" w:cs="Times New Roman"/>
          <w:sz w:val="24"/>
          <w:szCs w:val="24"/>
        </w:rPr>
      </w:pPr>
      <w:r w:rsidRPr="00A25689">
        <w:rPr>
          <w:rFonts w:ascii="Times New Roman" w:hAnsi="Times New Roman" w:cs="Times New Roman"/>
          <w:sz w:val="24"/>
          <w:szCs w:val="24"/>
        </w:rPr>
        <w:t>Tarwoto. (2013). Keperawatan Medikal Bedah Gangguan Sistem Persyarafan. Edisi II, Jakarta : Sagung Seto.</w:t>
      </w:r>
    </w:p>
    <w:p w:rsidR="008C6B1E"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Tim Pokja SDKI DPD PPNI. (2018). </w:t>
      </w:r>
      <w:r w:rsidRPr="002625CB">
        <w:rPr>
          <w:rFonts w:ascii="Times New Roman" w:hAnsi="Times New Roman" w:cs="Times New Roman"/>
          <w:i/>
          <w:sz w:val="24"/>
          <w:szCs w:val="24"/>
        </w:rPr>
        <w:t>Standar Diagnosa Keperawatan Indonesia Definisi dan Indikator Diagnostik</w:t>
      </w:r>
      <w:r>
        <w:rPr>
          <w:rFonts w:ascii="Times New Roman" w:hAnsi="Times New Roman" w:cs="Times New Roman"/>
          <w:sz w:val="24"/>
          <w:szCs w:val="24"/>
        </w:rPr>
        <w:t xml:space="preserve">. Jakarta: Dewan Pengurus PPNI. </w:t>
      </w:r>
    </w:p>
    <w:p w:rsidR="008C6B1E"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Tim Pokja SDKI DPD PPNI. (2018). </w:t>
      </w:r>
      <w:r>
        <w:rPr>
          <w:rFonts w:ascii="Times New Roman" w:hAnsi="Times New Roman" w:cs="Times New Roman"/>
          <w:i/>
          <w:sz w:val="24"/>
          <w:szCs w:val="24"/>
        </w:rPr>
        <w:t xml:space="preserve">Standar Intervensi </w:t>
      </w:r>
      <w:r w:rsidRPr="002625CB">
        <w:rPr>
          <w:rFonts w:ascii="Times New Roman" w:hAnsi="Times New Roman" w:cs="Times New Roman"/>
          <w:i/>
          <w:sz w:val="24"/>
          <w:szCs w:val="24"/>
        </w:rPr>
        <w:t xml:space="preserve">Keperawatan Indonesia Definisi dan </w:t>
      </w:r>
      <w:r>
        <w:rPr>
          <w:rFonts w:ascii="Times New Roman" w:hAnsi="Times New Roman" w:cs="Times New Roman"/>
          <w:i/>
          <w:sz w:val="24"/>
          <w:szCs w:val="24"/>
        </w:rPr>
        <w:t>Tindakan Keperawatan</w:t>
      </w:r>
      <w:r>
        <w:rPr>
          <w:rFonts w:ascii="Times New Roman" w:hAnsi="Times New Roman" w:cs="Times New Roman"/>
          <w:sz w:val="24"/>
          <w:szCs w:val="24"/>
        </w:rPr>
        <w:t xml:space="preserve">. Jakarta: Dewan Pengurus PPNI. </w:t>
      </w:r>
    </w:p>
    <w:p w:rsidR="008C6B1E"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Tim Pokja SLKI DPD PPNI. (2018). </w:t>
      </w:r>
      <w:r>
        <w:rPr>
          <w:rFonts w:ascii="Times New Roman" w:hAnsi="Times New Roman" w:cs="Times New Roman"/>
          <w:i/>
          <w:sz w:val="24"/>
          <w:szCs w:val="24"/>
        </w:rPr>
        <w:t xml:space="preserve">Standar Luaran </w:t>
      </w:r>
      <w:r w:rsidRPr="002625CB">
        <w:rPr>
          <w:rFonts w:ascii="Times New Roman" w:hAnsi="Times New Roman" w:cs="Times New Roman"/>
          <w:i/>
          <w:sz w:val="24"/>
          <w:szCs w:val="24"/>
        </w:rPr>
        <w:t>Keperawatan Indonesia Definisi dan</w:t>
      </w:r>
      <w:r>
        <w:rPr>
          <w:rFonts w:ascii="Times New Roman" w:hAnsi="Times New Roman" w:cs="Times New Roman"/>
          <w:i/>
          <w:sz w:val="24"/>
          <w:szCs w:val="24"/>
        </w:rPr>
        <w:t xml:space="preserve"> Kriteria Hasil Keperawatan</w:t>
      </w:r>
      <w:r w:rsidRPr="002625CB">
        <w:rPr>
          <w:rFonts w:ascii="Times New Roman" w:hAnsi="Times New Roman" w:cs="Times New Roman"/>
          <w:i/>
          <w:sz w:val="24"/>
          <w:szCs w:val="24"/>
        </w:rPr>
        <w:t xml:space="preserve"> </w:t>
      </w:r>
      <w:r>
        <w:rPr>
          <w:rFonts w:ascii="Times New Roman" w:hAnsi="Times New Roman" w:cs="Times New Roman"/>
          <w:sz w:val="24"/>
          <w:szCs w:val="24"/>
        </w:rPr>
        <w:t xml:space="preserve">. Jakarta: Dewan Pengurus PPNI. </w:t>
      </w:r>
    </w:p>
    <w:p w:rsidR="008C6B1E" w:rsidRDefault="008C6B1E" w:rsidP="008C6B1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WHO. 2017. Profil Kesehatan Indonesia. Hasil Riset Kesehatan Dasar. Jakarta: Kementerian Kesehatan Republik Indonesia 2018.</w:t>
      </w:r>
    </w:p>
    <w:p w:rsidR="006567CE" w:rsidRDefault="008C6B1E" w:rsidP="006567CE">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Zalaquett, C.P &amp; Sultanoff, B. (2009). About Relaxation, in Novey, D.W., Clinician</w:t>
      </w:r>
      <w:r>
        <w:rPr>
          <w:rFonts w:ascii="Times New Roman" w:hAnsi="Times New Roman" w:cs="Times New Roman"/>
          <w:sz w:val="24"/>
          <w:szCs w:val="24"/>
          <w:vertAlign w:val="superscript"/>
        </w:rPr>
        <w:t>’</w:t>
      </w:r>
      <w:r>
        <w:rPr>
          <w:rFonts w:ascii="Times New Roman" w:hAnsi="Times New Roman" w:cs="Times New Roman"/>
          <w:sz w:val="24"/>
          <w:szCs w:val="24"/>
        </w:rPr>
        <w:t>s Complete Reference to Complementary &amp; Alternative Medicine. Mosby: New York</w:t>
      </w:r>
      <w:r w:rsidR="006567CE">
        <w:rPr>
          <w:rFonts w:ascii="Times New Roman" w:hAnsi="Times New Roman" w:cs="Times New Roman"/>
          <w:sz w:val="24"/>
          <w:szCs w:val="24"/>
        </w:rPr>
        <w:t>.</w:t>
      </w:r>
    </w:p>
    <w:p w:rsidR="00CC285D" w:rsidRDefault="00CD05F1" w:rsidP="006567CE">
      <w:pPr>
        <w:spacing w:after="0" w:line="360" w:lineRule="auto"/>
        <w:ind w:left="567" w:hanging="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9472" behindDoc="1" locked="0" layoutInCell="1" allowOverlap="1">
            <wp:simplePos x="0" y="0"/>
            <wp:positionH relativeFrom="margin">
              <wp:align>center</wp:align>
            </wp:positionH>
            <wp:positionV relativeFrom="margin">
              <wp:align>center</wp:align>
            </wp:positionV>
            <wp:extent cx="4836795" cy="4541520"/>
            <wp:effectExtent l="19050" t="0" r="1905" b="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836795" cy="4541520"/>
                    </a:xfrm>
                    <a:prstGeom prst="rect">
                      <a:avLst/>
                    </a:prstGeom>
                    <a:noFill/>
                  </pic:spPr>
                </pic:pic>
              </a:graphicData>
            </a:graphic>
          </wp:anchor>
        </w:drawing>
      </w:r>
    </w:p>
    <w:p w:rsidR="00AE77E8" w:rsidRPr="00883815" w:rsidRDefault="00AE77E8" w:rsidP="006567CE">
      <w:pPr>
        <w:spacing w:after="0" w:line="360" w:lineRule="auto"/>
        <w:ind w:left="567" w:hanging="567"/>
        <w:jc w:val="both"/>
        <w:rPr>
          <w:rFonts w:ascii="Times New Roman" w:hAnsi="Times New Roman" w:cs="Times New Roman"/>
          <w:sz w:val="24"/>
          <w:szCs w:val="24"/>
        </w:rPr>
      </w:pPr>
    </w:p>
    <w:p w:rsidR="009501F5" w:rsidRDefault="009501F5"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C285D">
      <w:pPr>
        <w:spacing w:after="0" w:line="480" w:lineRule="auto"/>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CC285D" w:rsidP="00CF6D60">
      <w:pPr>
        <w:spacing w:after="0" w:line="480" w:lineRule="auto"/>
        <w:ind w:left="1276" w:firstLine="720"/>
        <w:jc w:val="both"/>
        <w:rPr>
          <w:rFonts w:ascii="Times New Roman" w:hAnsi="Times New Roman" w:cs="Times New Roman"/>
          <w:sz w:val="24"/>
          <w:szCs w:val="24"/>
        </w:rPr>
      </w:pPr>
    </w:p>
    <w:p w:rsidR="00CC285D" w:rsidRDefault="00724F79" w:rsidP="00CF6D60">
      <w:pPr>
        <w:spacing w:after="0" w:line="480" w:lineRule="auto"/>
        <w:ind w:left="1276"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1" type="#_x0000_t136" style="position:absolute;left:0;text-align:left;margin-left:2.35pt;margin-top:271.25pt;width:440.2pt;height:51pt;z-index:-251305984;mso-position-horizontal-relative:margin;mso-position-vertical-relative:margin" fillcolor="black [3213]" strokecolor="black [3213]">
            <v:shadow color="#868686"/>
            <v:textpath style="font-family:&quot;Arial Black&quot;;v-text-kern:t" trim="t" fitpath="t" string="LAMPIRAN "/>
            <w10:wrap type="square" anchorx="margin" anchory="margin"/>
          </v:shape>
        </w:pict>
      </w:r>
    </w:p>
    <w:p w:rsidR="00CC285D" w:rsidRDefault="00CC285D" w:rsidP="00CF6D60">
      <w:pPr>
        <w:spacing w:after="0" w:line="480" w:lineRule="auto"/>
        <w:ind w:left="1276" w:firstLine="720"/>
        <w:jc w:val="both"/>
        <w:rPr>
          <w:rFonts w:ascii="Times New Roman" w:hAnsi="Times New Roman" w:cs="Times New Roman"/>
          <w:sz w:val="24"/>
          <w:szCs w:val="24"/>
        </w:rPr>
        <w:sectPr w:rsidR="00CC285D" w:rsidSect="00CD05F1">
          <w:headerReference w:type="default" r:id="rId56"/>
          <w:footerReference w:type="first" r:id="rId57"/>
          <w:pgSz w:w="12240" w:h="15840"/>
          <w:pgMar w:top="2268" w:right="1750" w:bottom="1701" w:left="2268" w:header="720" w:footer="720" w:gutter="0"/>
          <w:pgNumType w:start="116"/>
          <w:cols w:space="720"/>
          <w:titlePg/>
          <w:docGrid w:linePitch="360"/>
        </w:sectPr>
      </w:pPr>
    </w:p>
    <w:p w:rsidR="009501F5" w:rsidRDefault="00724F79">
      <w:pP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50" o:spid="_x0000_s1120" type="#_x0000_t202" style="position:absolute;margin-left:-5.9pt;margin-top:-58.5pt;width:175.9pt;height:23.75pt;z-index:2518036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" stroked="f">
            <v:path arrowok="t"/>
            <v:textbox>
              <w:txbxContent>
                <w:p w:rsidR="009A45D7" w:rsidRPr="009501F5" w:rsidRDefault="009A45D7">
                  <w:pPr>
                    <w:rPr>
                      <w:rFonts w:ascii="Times New Roman" w:hAnsi="Times New Roman" w:cs="Times New Roman"/>
                      <w:sz w:val="24"/>
                      <w:lang w:val="id-ID"/>
                    </w:rPr>
                  </w:pPr>
                  <w:r w:rsidRPr="009501F5">
                    <w:rPr>
                      <w:rFonts w:ascii="Times New Roman" w:hAnsi="Times New Roman" w:cs="Times New Roman"/>
                      <w:sz w:val="24"/>
                      <w:lang w:val="id-ID"/>
                    </w:rPr>
                    <w:t>Lampiran 1</w:t>
                  </w:r>
                </w:p>
              </w:txbxContent>
            </v:textbox>
          </v:shape>
        </w:pict>
      </w:r>
      <w:r w:rsidR="009501F5" w:rsidRPr="009501F5">
        <w:rPr>
          <w:rFonts w:ascii="Times New Roman" w:hAnsi="Times New Roman" w:cs="Times New Roman"/>
          <w:noProof/>
          <w:sz w:val="24"/>
          <w:szCs w:val="24"/>
        </w:rPr>
        <w:drawing>
          <wp:anchor distT="0" distB="0" distL="114300" distR="114300" simplePos="0" relativeHeight="251751936" behindDoc="1" locked="0" layoutInCell="1" allowOverlap="1">
            <wp:simplePos x="0" y="0"/>
            <wp:positionH relativeFrom="column">
              <wp:posOffset>-548591</wp:posOffset>
            </wp:positionH>
            <wp:positionV relativeFrom="paragraph">
              <wp:posOffset>-923532</wp:posOffset>
            </wp:positionV>
            <wp:extent cx="6361810" cy="9000000"/>
            <wp:effectExtent l="0" t="0" r="0" b="0"/>
            <wp:wrapNone/>
            <wp:docPr id="2" name="Picture 2" descr="C:\Users\Sahabat 01\Documents\Coolmuster\Coolmuster PDF Converter Pro\1576637619378_257-37-624-1-10-20180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abat 01\Documents\Coolmuster\Coolmuster PDF Converter Pro\1576637619378_257-37-624-1-10-20180522\1.jpg"/>
                    <pic:cNvPicPr>
                      <a:picLocks noChangeAspect="1" noChangeArrowheads="1"/>
                    </pic:cNvPicPr>
                  </pic:nvPicPr>
                  <pic:blipFill>
                    <a:blip r:embed="rId5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361810" cy="9000000"/>
                    </a:xfrm>
                    <a:prstGeom prst="rect">
                      <a:avLst/>
                    </a:prstGeom>
                    <a:noFill/>
                    <a:ln>
                      <a:noFill/>
                    </a:ln>
                  </pic:spPr>
                </pic:pic>
              </a:graphicData>
            </a:graphic>
          </wp:anchor>
        </w:drawing>
      </w:r>
      <w:r w:rsidR="009501F5">
        <w:rPr>
          <w:rFonts w:ascii="Times New Roman" w:hAnsi="Times New Roman" w:cs="Times New Roman"/>
          <w:sz w:val="24"/>
          <w:szCs w:val="24"/>
        </w:rPr>
        <w:br w:type="page"/>
      </w:r>
    </w:p>
    <w:p w:rsidR="009501F5" w:rsidRDefault="009501F5">
      <w:pPr>
        <w:rPr>
          <w:rFonts w:ascii="Times New Roman" w:hAnsi="Times New Roman" w:cs="Times New Roman"/>
          <w:sz w:val="24"/>
          <w:szCs w:val="24"/>
        </w:rPr>
      </w:pPr>
      <w:r w:rsidRPr="009501F5">
        <w:rPr>
          <w:rFonts w:ascii="Times New Roman" w:hAnsi="Times New Roman" w:cs="Times New Roman"/>
          <w:noProof/>
          <w:sz w:val="24"/>
          <w:szCs w:val="24"/>
        </w:rPr>
        <w:drawing>
          <wp:anchor distT="0" distB="0" distL="114300" distR="114300" simplePos="0" relativeHeight="251634176" behindDoc="1" locked="0" layoutInCell="1" allowOverlap="1">
            <wp:simplePos x="0" y="0"/>
            <wp:positionH relativeFrom="column">
              <wp:posOffset>-525145</wp:posOffset>
            </wp:positionH>
            <wp:positionV relativeFrom="paragraph">
              <wp:posOffset>-876935</wp:posOffset>
            </wp:positionV>
            <wp:extent cx="6361809" cy="9000000"/>
            <wp:effectExtent l="0" t="0" r="0" b="0"/>
            <wp:wrapNone/>
            <wp:docPr id="3" name="Picture 3" descr="C:\Users\Sahabat 01\Documents\Coolmuster\Coolmuster PDF Converter Pro\1576637619378_257-37-624-1-10-20180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habat 01\Documents\Coolmuster\Coolmuster PDF Converter Pro\1576637619378_257-37-624-1-10-20180522\2.jpg"/>
                    <pic:cNvPicPr>
                      <a:picLocks noChangeAspect="1" noChangeArrowheads="1"/>
                    </pic:cNvPicPr>
                  </pic:nvPicPr>
                  <pic:blipFill>
                    <a:blip r:embed="rId5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361809" cy="9000000"/>
                    </a:xfrm>
                    <a:prstGeom prst="rect">
                      <a:avLst/>
                    </a:prstGeom>
                    <a:noFill/>
                    <a:ln>
                      <a:noFill/>
                    </a:ln>
                  </pic:spPr>
                </pic:pic>
              </a:graphicData>
            </a:graphic>
          </wp:anchor>
        </w:drawing>
      </w:r>
      <w:r>
        <w:rPr>
          <w:rFonts w:ascii="Times New Roman" w:hAnsi="Times New Roman" w:cs="Times New Roman"/>
          <w:sz w:val="24"/>
          <w:szCs w:val="24"/>
        </w:rPr>
        <w:br w:type="page"/>
      </w:r>
    </w:p>
    <w:p w:rsidR="009501F5" w:rsidRDefault="009501F5">
      <w:pPr>
        <w:rPr>
          <w:rFonts w:ascii="Times New Roman" w:hAnsi="Times New Roman" w:cs="Times New Roman"/>
          <w:sz w:val="24"/>
          <w:szCs w:val="24"/>
        </w:rPr>
      </w:pPr>
      <w:r w:rsidRPr="009501F5">
        <w:rPr>
          <w:rFonts w:ascii="Times New Roman" w:hAnsi="Times New Roman" w:cs="Times New Roman"/>
          <w:noProof/>
          <w:sz w:val="24"/>
          <w:szCs w:val="24"/>
        </w:rPr>
        <w:drawing>
          <wp:anchor distT="0" distB="0" distL="114300" distR="114300" simplePos="0" relativeHeight="251757056" behindDoc="1" locked="0" layoutInCell="1" allowOverlap="1">
            <wp:simplePos x="0" y="0"/>
            <wp:positionH relativeFrom="column">
              <wp:posOffset>-642571</wp:posOffset>
            </wp:positionH>
            <wp:positionV relativeFrom="paragraph">
              <wp:posOffset>-923925</wp:posOffset>
            </wp:positionV>
            <wp:extent cx="6361809" cy="9000000"/>
            <wp:effectExtent l="0" t="0" r="0" b="0"/>
            <wp:wrapNone/>
            <wp:docPr id="4" name="Picture 4" descr="C:\Users\Sahabat 01\Documents\Coolmuster\Coolmuster PDF Converter Pro\1576637619378_257-37-624-1-10-20180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habat 01\Documents\Coolmuster\Coolmuster PDF Converter Pro\1576637619378_257-37-624-1-10-20180522\3.jpg"/>
                    <pic:cNvPicPr>
                      <a:picLocks noChangeAspect="1" noChangeArrowheads="1"/>
                    </pic:cNvPicPr>
                  </pic:nvPicPr>
                  <pic:blipFill>
                    <a:blip r:embed="rId6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361809" cy="9000000"/>
                    </a:xfrm>
                    <a:prstGeom prst="rect">
                      <a:avLst/>
                    </a:prstGeom>
                    <a:noFill/>
                    <a:ln>
                      <a:noFill/>
                    </a:ln>
                  </pic:spPr>
                </pic:pic>
              </a:graphicData>
            </a:graphic>
          </wp:anchor>
        </w:drawing>
      </w:r>
      <w:r>
        <w:rPr>
          <w:rFonts w:ascii="Times New Roman" w:hAnsi="Times New Roman" w:cs="Times New Roman"/>
          <w:sz w:val="24"/>
          <w:szCs w:val="24"/>
        </w:rPr>
        <w:br w:type="page"/>
      </w:r>
    </w:p>
    <w:p w:rsidR="009501F5" w:rsidRDefault="009501F5">
      <w:pPr>
        <w:rPr>
          <w:rFonts w:ascii="Times New Roman" w:hAnsi="Times New Roman" w:cs="Times New Roman"/>
          <w:sz w:val="24"/>
          <w:szCs w:val="24"/>
        </w:rPr>
      </w:pPr>
      <w:r w:rsidRPr="009501F5">
        <w:rPr>
          <w:rFonts w:ascii="Times New Roman" w:hAnsi="Times New Roman" w:cs="Times New Roman"/>
          <w:noProof/>
          <w:sz w:val="24"/>
          <w:szCs w:val="24"/>
        </w:rPr>
        <w:drawing>
          <wp:anchor distT="0" distB="0" distL="114300" distR="114300" simplePos="0" relativeHeight="251639296" behindDoc="1" locked="0" layoutInCell="1" allowOverlap="1">
            <wp:simplePos x="0" y="0"/>
            <wp:positionH relativeFrom="column">
              <wp:posOffset>-571793</wp:posOffset>
            </wp:positionH>
            <wp:positionV relativeFrom="paragraph">
              <wp:posOffset>-946785</wp:posOffset>
            </wp:positionV>
            <wp:extent cx="6361809" cy="9000000"/>
            <wp:effectExtent l="0" t="0" r="0" b="0"/>
            <wp:wrapNone/>
            <wp:docPr id="13" name="Picture 13" descr="C:\Users\Sahabat 01\Documents\Coolmuster\Coolmuster PDF Converter Pro\1576637619378_257-37-624-1-10-20180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habat 01\Documents\Coolmuster\Coolmuster PDF Converter Pro\1576637619378_257-37-624-1-10-20180522\4.jpg"/>
                    <pic:cNvPicPr>
                      <a:picLocks noChangeAspect="1" noChangeArrowheads="1"/>
                    </pic:cNvPicPr>
                  </pic:nvPicPr>
                  <pic:blipFill>
                    <a:blip r:embed="rId6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361809" cy="9000000"/>
                    </a:xfrm>
                    <a:prstGeom prst="rect">
                      <a:avLst/>
                    </a:prstGeom>
                    <a:noFill/>
                    <a:ln>
                      <a:noFill/>
                    </a:ln>
                  </pic:spPr>
                </pic:pic>
              </a:graphicData>
            </a:graphic>
          </wp:anchor>
        </w:drawing>
      </w:r>
      <w:r>
        <w:rPr>
          <w:rFonts w:ascii="Times New Roman" w:hAnsi="Times New Roman" w:cs="Times New Roman"/>
          <w:sz w:val="24"/>
          <w:szCs w:val="24"/>
        </w:rPr>
        <w:br w:type="page"/>
      </w:r>
    </w:p>
    <w:p w:rsidR="009501F5" w:rsidRDefault="009501F5">
      <w:pPr>
        <w:rPr>
          <w:rFonts w:ascii="Times New Roman" w:hAnsi="Times New Roman" w:cs="Times New Roman"/>
          <w:sz w:val="24"/>
          <w:szCs w:val="24"/>
        </w:rPr>
      </w:pPr>
      <w:r w:rsidRPr="009501F5">
        <w:rPr>
          <w:rFonts w:ascii="Times New Roman" w:hAnsi="Times New Roman" w:cs="Times New Roman"/>
          <w:noProof/>
          <w:sz w:val="24"/>
          <w:szCs w:val="24"/>
        </w:rPr>
        <w:drawing>
          <wp:anchor distT="0" distB="0" distL="114300" distR="114300" simplePos="0" relativeHeight="251644416" behindDoc="1" locked="0" layoutInCell="1" allowOverlap="1">
            <wp:simplePos x="0" y="0"/>
            <wp:positionH relativeFrom="column">
              <wp:posOffset>-525341</wp:posOffset>
            </wp:positionH>
            <wp:positionV relativeFrom="paragraph">
              <wp:posOffset>-923925</wp:posOffset>
            </wp:positionV>
            <wp:extent cx="6361809" cy="9000000"/>
            <wp:effectExtent l="0" t="0" r="0" b="0"/>
            <wp:wrapNone/>
            <wp:docPr id="15" name="Picture 15" descr="C:\Users\Sahabat 01\Documents\Coolmuster\Coolmuster PDF Converter Pro\1576637619378_257-37-624-1-10-20180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habat 01\Documents\Coolmuster\Coolmuster PDF Converter Pro\1576637619378_257-37-624-1-10-20180522\5.jpg"/>
                    <pic:cNvPicPr>
                      <a:picLocks noChangeAspect="1" noChangeArrowheads="1"/>
                    </pic:cNvPicPr>
                  </pic:nvPicPr>
                  <pic:blipFill>
                    <a:blip r:embed="rId6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361809" cy="9000000"/>
                    </a:xfrm>
                    <a:prstGeom prst="rect">
                      <a:avLst/>
                    </a:prstGeom>
                    <a:noFill/>
                    <a:ln>
                      <a:noFill/>
                    </a:ln>
                  </pic:spPr>
                </pic:pic>
              </a:graphicData>
            </a:graphic>
          </wp:anchor>
        </w:drawing>
      </w:r>
      <w:r>
        <w:rPr>
          <w:rFonts w:ascii="Times New Roman" w:hAnsi="Times New Roman" w:cs="Times New Roman"/>
          <w:sz w:val="24"/>
          <w:szCs w:val="24"/>
        </w:rPr>
        <w:br w:type="page"/>
      </w:r>
    </w:p>
    <w:p w:rsidR="00CF6D60" w:rsidRPr="00883815" w:rsidRDefault="009501F5" w:rsidP="00CF6D60">
      <w:pPr>
        <w:spacing w:after="0" w:line="480" w:lineRule="auto"/>
        <w:ind w:left="1276" w:firstLine="720"/>
        <w:jc w:val="both"/>
        <w:rPr>
          <w:rFonts w:ascii="Times New Roman" w:hAnsi="Times New Roman" w:cs="Times New Roman"/>
          <w:sz w:val="24"/>
          <w:szCs w:val="24"/>
        </w:rPr>
      </w:pPr>
      <w:r w:rsidRPr="009501F5">
        <w:rPr>
          <w:rFonts w:ascii="Times New Roman" w:hAnsi="Times New Roman" w:cs="Times New Roman"/>
          <w:b/>
          <w:noProof/>
          <w:sz w:val="24"/>
          <w:szCs w:val="24"/>
        </w:rPr>
        <w:drawing>
          <wp:anchor distT="0" distB="0" distL="114300" distR="114300" simplePos="0" relativeHeight="251649536" behindDoc="1" locked="0" layoutInCell="1" allowOverlap="1">
            <wp:simplePos x="0" y="0"/>
            <wp:positionH relativeFrom="column">
              <wp:posOffset>-478448</wp:posOffset>
            </wp:positionH>
            <wp:positionV relativeFrom="paragraph">
              <wp:posOffset>-877033</wp:posOffset>
            </wp:positionV>
            <wp:extent cx="6361809" cy="9000000"/>
            <wp:effectExtent l="0" t="0" r="0" b="0"/>
            <wp:wrapNone/>
            <wp:docPr id="18" name="Picture 18" descr="C:\Users\Sahabat 01\Documents\Coolmuster\Coolmuster PDF Converter Pro\1576637619378_257-37-624-1-10-20180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habat 01\Documents\Coolmuster\Coolmuster PDF Converter Pro\1576637619378_257-37-624-1-10-20180522\6.jpg"/>
                    <pic:cNvPicPr>
                      <a:picLocks noChangeAspect="1" noChangeArrowheads="1"/>
                    </pic:cNvPicPr>
                  </pic:nvPicPr>
                  <pic:blipFill>
                    <a:blip r:embed="rId6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361809" cy="9000000"/>
                    </a:xfrm>
                    <a:prstGeom prst="rect">
                      <a:avLst/>
                    </a:prstGeom>
                    <a:noFill/>
                    <a:ln>
                      <a:noFill/>
                    </a:ln>
                  </pic:spPr>
                </pic:pic>
              </a:graphicData>
            </a:graphic>
          </wp:anchor>
        </w:drawing>
      </w:r>
    </w:p>
    <w:p w:rsidR="00CF6D60" w:rsidRPr="00883815" w:rsidRDefault="00CF6D60" w:rsidP="00CF6D60">
      <w:pPr>
        <w:tabs>
          <w:tab w:val="left" w:pos="5085"/>
        </w:tabs>
        <w:spacing w:after="0" w:line="480" w:lineRule="auto"/>
        <w:jc w:val="both"/>
        <w:rPr>
          <w:rFonts w:ascii="Times New Roman" w:hAnsi="Times New Roman" w:cs="Times New Roman"/>
          <w:b/>
          <w:sz w:val="24"/>
          <w:szCs w:val="24"/>
        </w:rPr>
      </w:pPr>
    </w:p>
    <w:p w:rsidR="00CF6D60" w:rsidRPr="00883815" w:rsidRDefault="00CF6D60" w:rsidP="00CF6D60">
      <w:pPr>
        <w:tabs>
          <w:tab w:val="left" w:pos="5085"/>
        </w:tabs>
        <w:spacing w:after="0" w:line="480" w:lineRule="auto"/>
        <w:jc w:val="both"/>
        <w:rPr>
          <w:rFonts w:ascii="Times New Roman" w:hAnsi="Times New Roman" w:cs="Times New Roman"/>
          <w:b/>
          <w:sz w:val="24"/>
          <w:szCs w:val="24"/>
        </w:rPr>
      </w:pPr>
    </w:p>
    <w:p w:rsidR="00CF6D60" w:rsidRPr="00883815" w:rsidRDefault="00CF6D60" w:rsidP="00CF6D60">
      <w:pPr>
        <w:spacing w:after="0" w:line="480" w:lineRule="auto"/>
        <w:jc w:val="both"/>
        <w:rPr>
          <w:rFonts w:ascii="Times New Roman" w:hAnsi="Times New Roman" w:cs="Times New Roman"/>
          <w:sz w:val="24"/>
          <w:szCs w:val="24"/>
        </w:rPr>
      </w:pPr>
    </w:p>
    <w:p w:rsidR="00CF6D60" w:rsidRPr="00883815" w:rsidRDefault="00CF6D60" w:rsidP="00CF6D60">
      <w:pPr>
        <w:spacing w:after="0" w:line="480" w:lineRule="auto"/>
        <w:jc w:val="both"/>
        <w:rPr>
          <w:rFonts w:ascii="Times New Roman" w:hAnsi="Times New Roman" w:cs="Times New Roman"/>
          <w:sz w:val="24"/>
          <w:szCs w:val="24"/>
        </w:rPr>
      </w:pPr>
    </w:p>
    <w:p w:rsidR="00C37DD3" w:rsidRPr="00C37DD3" w:rsidRDefault="00C37DD3" w:rsidP="00C37DD3">
      <w:pPr>
        <w:rPr>
          <w:rFonts w:ascii="Times New Roman" w:hAnsi="Times New Roman" w:cs="Times New Roman"/>
          <w:b/>
          <w:sz w:val="24"/>
          <w:szCs w:val="24"/>
        </w:rPr>
      </w:pPr>
    </w:p>
    <w:p w:rsidR="009501F5" w:rsidRPr="00C37DD3" w:rsidRDefault="00C37DD3" w:rsidP="009501F5">
      <w:pPr>
        <w:shd w:val="clear" w:color="auto" w:fill="FFFFFF"/>
        <w:spacing w:after="0" w:line="360" w:lineRule="auto"/>
        <w:rPr>
          <w:rFonts w:ascii="Times New Roman" w:hAnsi="Times New Roman"/>
          <w:b/>
          <w:bCs/>
          <w:spacing w:val="-10"/>
        </w:rPr>
      </w:pPr>
      <w:r w:rsidRPr="00C37DD3">
        <w:rPr>
          <w:rFonts w:ascii="Times New Roman" w:hAnsi="Times New Roman"/>
          <w:b/>
          <w:bCs/>
          <w:noProof/>
          <w:spacing w:val="-10"/>
        </w:rPr>
        <w:drawing>
          <wp:anchor distT="0" distB="0" distL="114300" distR="114300" simplePos="0" relativeHeight="251966464" behindDoc="1" locked="0" layoutInCell="1" allowOverlap="1">
            <wp:simplePos x="0" y="0"/>
            <wp:positionH relativeFrom="column">
              <wp:posOffset>17145</wp:posOffset>
            </wp:positionH>
            <wp:positionV relativeFrom="paragraph">
              <wp:posOffset>236220</wp:posOffset>
            </wp:positionV>
            <wp:extent cx="5219700" cy="7429500"/>
            <wp:effectExtent l="19050" t="0" r="0" b="0"/>
            <wp:wrapTight wrapText="bothSides">
              <wp:wrapPolygon edited="0">
                <wp:start x="-79" y="0"/>
                <wp:lineTo x="-79" y="21545"/>
                <wp:lineTo x="21600" y="21545"/>
                <wp:lineTo x="21600" y="0"/>
                <wp:lineTo x="-79" y="0"/>
              </wp:wrapPolygon>
            </wp:wrapTight>
            <wp:docPr id="16" name="Picture 15" descr="IMG_20200722_13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520.JPG"/>
                    <pic:cNvPicPr/>
                  </pic:nvPicPr>
                  <pic:blipFill>
                    <a:blip r:embed="rId64" cstate="print"/>
                    <a:stretch>
                      <a:fillRect/>
                    </a:stretch>
                  </pic:blipFill>
                  <pic:spPr>
                    <a:xfrm>
                      <a:off x="0" y="0"/>
                      <a:ext cx="5219700" cy="7429500"/>
                    </a:xfrm>
                    <a:prstGeom prst="rect">
                      <a:avLst/>
                    </a:prstGeom>
                  </pic:spPr>
                </pic:pic>
              </a:graphicData>
            </a:graphic>
          </wp:anchor>
        </w:drawing>
      </w:r>
      <w:r w:rsidRPr="00C37DD3">
        <w:rPr>
          <w:rFonts w:ascii="Times New Roman" w:hAnsi="Times New Roman"/>
          <w:b/>
          <w:bCs/>
          <w:spacing w:val="-10"/>
        </w:rPr>
        <w:t>Lampiran 2</w:t>
      </w:r>
    </w:p>
    <w:p w:rsidR="00C37DD3" w:rsidRDefault="00C37DD3" w:rsidP="009501F5">
      <w:pPr>
        <w:shd w:val="clear" w:color="auto" w:fill="FFFFFF"/>
        <w:spacing w:after="0" w:line="360" w:lineRule="auto"/>
        <w:rPr>
          <w:rFonts w:ascii="Times New Roman" w:hAnsi="Times New Roman"/>
          <w:bCs/>
          <w:spacing w:val="-10"/>
        </w:rPr>
      </w:pPr>
      <w:r>
        <w:rPr>
          <w:rFonts w:ascii="Times New Roman" w:hAnsi="Times New Roman"/>
          <w:bCs/>
          <w:noProof/>
          <w:spacing w:val="-10"/>
        </w:rPr>
        <w:drawing>
          <wp:inline distT="0" distB="0" distL="0" distR="0">
            <wp:extent cx="4839970" cy="7538085"/>
            <wp:effectExtent l="19050" t="0" r="0" b="0"/>
            <wp:docPr id="25" name="Picture 24" descr="IMG_20200722_13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545.JPG"/>
                    <pic:cNvPicPr/>
                  </pic:nvPicPr>
                  <pic:blipFill>
                    <a:blip r:embed="rId65" cstate="print"/>
                    <a:stretch>
                      <a:fillRect/>
                    </a:stretch>
                  </pic:blipFill>
                  <pic:spPr>
                    <a:xfrm>
                      <a:off x="0" y="0"/>
                      <a:ext cx="4839970" cy="7538085"/>
                    </a:xfrm>
                    <a:prstGeom prst="rect">
                      <a:avLst/>
                    </a:prstGeom>
                  </pic:spPr>
                </pic:pic>
              </a:graphicData>
            </a:graphic>
          </wp:inline>
        </w:drawing>
      </w:r>
    </w:p>
    <w:p w:rsidR="00C37DD3" w:rsidRDefault="00C37DD3" w:rsidP="009501F5">
      <w:pPr>
        <w:shd w:val="clear" w:color="auto" w:fill="FFFFFF"/>
        <w:spacing w:after="0" w:line="360" w:lineRule="auto"/>
        <w:rPr>
          <w:rFonts w:ascii="Times New Roman" w:hAnsi="Times New Roman"/>
          <w:bCs/>
          <w:spacing w:val="-10"/>
        </w:rPr>
      </w:pPr>
      <w:r>
        <w:rPr>
          <w:rFonts w:ascii="Times New Roman" w:hAnsi="Times New Roman"/>
          <w:bCs/>
          <w:noProof/>
          <w:spacing w:val="-10"/>
        </w:rPr>
        <w:drawing>
          <wp:inline distT="0" distB="0" distL="0" distR="0">
            <wp:extent cx="5229225" cy="7534275"/>
            <wp:effectExtent l="19050" t="0" r="9525" b="0"/>
            <wp:docPr id="29" name="Picture 28" descr="IMG_20200722_13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412.JPG"/>
                    <pic:cNvPicPr/>
                  </pic:nvPicPr>
                  <pic:blipFill>
                    <a:blip r:embed="rId66" cstate="print"/>
                    <a:stretch>
                      <a:fillRect/>
                    </a:stretch>
                  </pic:blipFill>
                  <pic:spPr>
                    <a:xfrm>
                      <a:off x="0" y="0"/>
                      <a:ext cx="5231869" cy="7538085"/>
                    </a:xfrm>
                    <a:prstGeom prst="rect">
                      <a:avLst/>
                    </a:prstGeom>
                  </pic:spPr>
                </pic:pic>
              </a:graphicData>
            </a:graphic>
          </wp:inline>
        </w:drawing>
      </w:r>
    </w:p>
    <w:p w:rsidR="00C37DD3" w:rsidRDefault="00C37DD3" w:rsidP="009501F5">
      <w:pPr>
        <w:shd w:val="clear" w:color="auto" w:fill="FFFFFF"/>
        <w:spacing w:after="0" w:line="360" w:lineRule="auto"/>
        <w:rPr>
          <w:rFonts w:ascii="Times New Roman" w:hAnsi="Times New Roman"/>
          <w:bCs/>
          <w:spacing w:val="-10"/>
        </w:rPr>
      </w:pPr>
      <w:r>
        <w:rPr>
          <w:rFonts w:ascii="Times New Roman" w:hAnsi="Times New Roman"/>
          <w:bCs/>
          <w:noProof/>
          <w:spacing w:val="-10"/>
        </w:rPr>
        <w:drawing>
          <wp:inline distT="0" distB="0" distL="0" distR="0">
            <wp:extent cx="5163820" cy="7538085"/>
            <wp:effectExtent l="19050" t="0" r="0" b="0"/>
            <wp:docPr id="30" name="Picture 29" descr="IMG_20200722_13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356.JPG"/>
                    <pic:cNvPicPr/>
                  </pic:nvPicPr>
                  <pic:blipFill>
                    <a:blip r:embed="rId67" cstate="print"/>
                    <a:stretch>
                      <a:fillRect/>
                    </a:stretch>
                  </pic:blipFill>
                  <pic:spPr>
                    <a:xfrm>
                      <a:off x="0" y="0"/>
                      <a:ext cx="5163820" cy="7538085"/>
                    </a:xfrm>
                    <a:prstGeom prst="rect">
                      <a:avLst/>
                    </a:prstGeom>
                  </pic:spPr>
                </pic:pic>
              </a:graphicData>
            </a:graphic>
          </wp:inline>
        </w:drawing>
      </w:r>
    </w:p>
    <w:p w:rsidR="00C37DD3" w:rsidRDefault="00C37DD3" w:rsidP="009501F5">
      <w:pPr>
        <w:shd w:val="clear" w:color="auto" w:fill="FFFFFF"/>
        <w:spacing w:after="0" w:line="360" w:lineRule="auto"/>
        <w:rPr>
          <w:rFonts w:ascii="Times New Roman" w:hAnsi="Times New Roman"/>
          <w:bCs/>
          <w:spacing w:val="-10"/>
        </w:rPr>
      </w:pPr>
      <w:r>
        <w:rPr>
          <w:rFonts w:ascii="Times New Roman" w:hAnsi="Times New Roman"/>
          <w:bCs/>
          <w:noProof/>
          <w:spacing w:val="-10"/>
        </w:rPr>
        <w:drawing>
          <wp:inline distT="0" distB="0" distL="0" distR="0">
            <wp:extent cx="5219700" cy="7534034"/>
            <wp:effectExtent l="19050" t="0" r="0" b="0"/>
            <wp:docPr id="31" name="Picture 30" descr="IMG_20200722_13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337.JPG"/>
                    <pic:cNvPicPr/>
                  </pic:nvPicPr>
                  <pic:blipFill>
                    <a:blip r:embed="rId68" cstate="print"/>
                    <a:stretch>
                      <a:fillRect/>
                    </a:stretch>
                  </pic:blipFill>
                  <pic:spPr>
                    <a:xfrm>
                      <a:off x="0" y="0"/>
                      <a:ext cx="5222507" cy="7538085"/>
                    </a:xfrm>
                    <a:prstGeom prst="rect">
                      <a:avLst/>
                    </a:prstGeom>
                  </pic:spPr>
                </pic:pic>
              </a:graphicData>
            </a:graphic>
          </wp:inline>
        </w:drawing>
      </w:r>
    </w:p>
    <w:p w:rsidR="00C37DD3" w:rsidRDefault="00C37DD3" w:rsidP="009501F5">
      <w:pPr>
        <w:shd w:val="clear" w:color="auto" w:fill="FFFFFF"/>
        <w:spacing w:after="0" w:line="360" w:lineRule="auto"/>
        <w:rPr>
          <w:rFonts w:ascii="Times New Roman" w:hAnsi="Times New Roman"/>
          <w:bCs/>
          <w:spacing w:val="-10"/>
        </w:rPr>
      </w:pPr>
      <w:r>
        <w:rPr>
          <w:rFonts w:ascii="Times New Roman" w:hAnsi="Times New Roman"/>
          <w:bCs/>
          <w:noProof/>
          <w:spacing w:val="-10"/>
        </w:rPr>
        <w:drawing>
          <wp:inline distT="0" distB="0" distL="0" distR="0">
            <wp:extent cx="5257800" cy="7534275"/>
            <wp:effectExtent l="19050" t="0" r="0" b="0"/>
            <wp:docPr id="33" name="Picture 32" descr="IMG_20200722_13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310.JPG"/>
                    <pic:cNvPicPr/>
                  </pic:nvPicPr>
                  <pic:blipFill>
                    <a:blip r:embed="rId69" cstate="print"/>
                    <a:stretch>
                      <a:fillRect/>
                    </a:stretch>
                  </pic:blipFill>
                  <pic:spPr>
                    <a:xfrm>
                      <a:off x="0" y="0"/>
                      <a:ext cx="5263118" cy="7541896"/>
                    </a:xfrm>
                    <a:prstGeom prst="rect">
                      <a:avLst/>
                    </a:prstGeom>
                  </pic:spPr>
                </pic:pic>
              </a:graphicData>
            </a:graphic>
          </wp:inline>
        </w:drawing>
      </w:r>
    </w:p>
    <w:p w:rsidR="00C37DD3" w:rsidRDefault="00C37DD3" w:rsidP="009501F5">
      <w:pPr>
        <w:shd w:val="clear" w:color="auto" w:fill="FFFFFF"/>
        <w:spacing w:after="0" w:line="360" w:lineRule="auto"/>
        <w:rPr>
          <w:rFonts w:ascii="Times New Roman" w:hAnsi="Times New Roman"/>
          <w:bCs/>
          <w:spacing w:val="-10"/>
        </w:rPr>
      </w:pPr>
      <w:r>
        <w:rPr>
          <w:rFonts w:ascii="Times New Roman" w:hAnsi="Times New Roman"/>
          <w:bCs/>
          <w:noProof/>
          <w:spacing w:val="-10"/>
        </w:rPr>
        <w:drawing>
          <wp:inline distT="0" distB="0" distL="0" distR="0">
            <wp:extent cx="5210175" cy="7534275"/>
            <wp:effectExtent l="19050" t="0" r="9525" b="0"/>
            <wp:docPr id="45" name="Picture 44" descr="IMG_20200722_13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253.JPG"/>
                    <pic:cNvPicPr/>
                  </pic:nvPicPr>
                  <pic:blipFill>
                    <a:blip r:embed="rId70" cstate="print"/>
                    <a:stretch>
                      <a:fillRect/>
                    </a:stretch>
                  </pic:blipFill>
                  <pic:spPr>
                    <a:xfrm>
                      <a:off x="0" y="0"/>
                      <a:ext cx="5215446" cy="7541897"/>
                    </a:xfrm>
                    <a:prstGeom prst="rect">
                      <a:avLst/>
                    </a:prstGeom>
                  </pic:spPr>
                </pic:pic>
              </a:graphicData>
            </a:graphic>
          </wp:inline>
        </w:drawing>
      </w:r>
    </w:p>
    <w:p w:rsidR="00C37DD3" w:rsidRDefault="00C37DD3" w:rsidP="009501F5">
      <w:pPr>
        <w:shd w:val="clear" w:color="auto" w:fill="FFFFFF"/>
        <w:spacing w:after="0" w:line="360" w:lineRule="auto"/>
        <w:rPr>
          <w:rFonts w:ascii="Times New Roman" w:hAnsi="Times New Roman"/>
          <w:bCs/>
          <w:spacing w:val="-10"/>
        </w:rPr>
      </w:pPr>
      <w:r>
        <w:rPr>
          <w:rFonts w:ascii="Times New Roman" w:hAnsi="Times New Roman"/>
          <w:bCs/>
          <w:noProof/>
          <w:spacing w:val="-10"/>
        </w:rPr>
        <w:drawing>
          <wp:inline distT="0" distB="0" distL="0" distR="0">
            <wp:extent cx="5200650" cy="7534275"/>
            <wp:effectExtent l="19050" t="0" r="0" b="0"/>
            <wp:docPr id="47" name="Picture 46" descr="IMG_20200722_13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230.JPG"/>
                    <pic:cNvPicPr/>
                  </pic:nvPicPr>
                  <pic:blipFill>
                    <a:blip r:embed="rId71" cstate="print"/>
                    <a:stretch>
                      <a:fillRect/>
                    </a:stretch>
                  </pic:blipFill>
                  <pic:spPr>
                    <a:xfrm>
                      <a:off x="0" y="0"/>
                      <a:ext cx="5203280" cy="7538085"/>
                    </a:xfrm>
                    <a:prstGeom prst="rect">
                      <a:avLst/>
                    </a:prstGeom>
                  </pic:spPr>
                </pic:pic>
              </a:graphicData>
            </a:graphic>
          </wp:inline>
        </w:drawing>
      </w:r>
    </w:p>
    <w:p w:rsidR="00C37DD3" w:rsidRDefault="00C37DD3" w:rsidP="009501F5">
      <w:pPr>
        <w:shd w:val="clear" w:color="auto" w:fill="FFFFFF"/>
        <w:spacing w:after="0" w:line="360" w:lineRule="auto"/>
        <w:rPr>
          <w:rFonts w:ascii="Times New Roman" w:hAnsi="Times New Roman"/>
          <w:bCs/>
          <w:spacing w:val="-10"/>
        </w:rPr>
      </w:pPr>
      <w:r>
        <w:rPr>
          <w:rFonts w:ascii="Times New Roman" w:hAnsi="Times New Roman"/>
          <w:bCs/>
          <w:noProof/>
          <w:spacing w:val="-10"/>
        </w:rPr>
        <w:drawing>
          <wp:inline distT="0" distB="0" distL="0" distR="0">
            <wp:extent cx="5238750" cy="7534274"/>
            <wp:effectExtent l="19050" t="0" r="0" b="0"/>
            <wp:docPr id="49" name="Picture 48" descr="IMG_20200722_13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209.JPG"/>
                    <pic:cNvPicPr/>
                  </pic:nvPicPr>
                  <pic:blipFill>
                    <a:blip r:embed="rId72" cstate="print"/>
                    <a:stretch>
                      <a:fillRect/>
                    </a:stretch>
                  </pic:blipFill>
                  <pic:spPr>
                    <a:xfrm>
                      <a:off x="0" y="0"/>
                      <a:ext cx="5241400" cy="7538085"/>
                    </a:xfrm>
                    <a:prstGeom prst="rect">
                      <a:avLst/>
                    </a:prstGeom>
                  </pic:spPr>
                </pic:pic>
              </a:graphicData>
            </a:graphic>
          </wp:inline>
        </w:drawing>
      </w:r>
    </w:p>
    <w:p w:rsidR="00C37DD3" w:rsidRDefault="00C37DD3" w:rsidP="009501F5">
      <w:pPr>
        <w:shd w:val="clear" w:color="auto" w:fill="FFFFFF"/>
        <w:spacing w:after="0" w:line="360" w:lineRule="auto"/>
        <w:rPr>
          <w:rFonts w:ascii="Times New Roman" w:hAnsi="Times New Roman"/>
          <w:bCs/>
          <w:spacing w:val="-10"/>
        </w:rPr>
      </w:pPr>
      <w:r>
        <w:rPr>
          <w:rFonts w:ascii="Times New Roman" w:hAnsi="Times New Roman"/>
          <w:bCs/>
          <w:noProof/>
          <w:spacing w:val="-10"/>
        </w:rPr>
        <w:drawing>
          <wp:inline distT="0" distB="0" distL="0" distR="0">
            <wp:extent cx="5219700" cy="7534275"/>
            <wp:effectExtent l="19050" t="0" r="0" b="0"/>
            <wp:docPr id="53" name="Picture 52" descr="IMG_20200722_13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148.JPG"/>
                    <pic:cNvPicPr/>
                  </pic:nvPicPr>
                  <pic:blipFill>
                    <a:blip r:embed="rId73" cstate="print"/>
                    <a:stretch>
                      <a:fillRect/>
                    </a:stretch>
                  </pic:blipFill>
                  <pic:spPr>
                    <a:xfrm>
                      <a:off x="0" y="0"/>
                      <a:ext cx="5222340" cy="7538085"/>
                    </a:xfrm>
                    <a:prstGeom prst="rect">
                      <a:avLst/>
                    </a:prstGeom>
                  </pic:spPr>
                </pic:pic>
              </a:graphicData>
            </a:graphic>
          </wp:inline>
        </w:drawing>
      </w:r>
    </w:p>
    <w:p w:rsidR="00A14836" w:rsidRDefault="00A14836" w:rsidP="009501F5">
      <w:pPr>
        <w:shd w:val="clear" w:color="auto" w:fill="FFFFFF"/>
        <w:spacing w:after="0" w:line="360" w:lineRule="auto"/>
        <w:rPr>
          <w:rFonts w:ascii="Times New Roman" w:hAnsi="Times New Roman"/>
          <w:bCs/>
          <w:spacing w:val="-10"/>
        </w:rPr>
      </w:pPr>
      <w:r>
        <w:rPr>
          <w:rFonts w:ascii="Times New Roman" w:hAnsi="Times New Roman"/>
          <w:bCs/>
          <w:noProof/>
          <w:spacing w:val="-10"/>
        </w:rPr>
        <w:drawing>
          <wp:inline distT="0" distB="0" distL="0" distR="0">
            <wp:extent cx="5210175" cy="7534275"/>
            <wp:effectExtent l="19050" t="0" r="9525" b="0"/>
            <wp:docPr id="54" name="Picture 53" descr="IMG_20200722_13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111.JPG"/>
                    <pic:cNvPicPr/>
                  </pic:nvPicPr>
                  <pic:blipFill>
                    <a:blip r:embed="rId74" cstate="print"/>
                    <a:stretch>
                      <a:fillRect/>
                    </a:stretch>
                  </pic:blipFill>
                  <pic:spPr>
                    <a:xfrm>
                      <a:off x="0" y="0"/>
                      <a:ext cx="5212810" cy="7538085"/>
                    </a:xfrm>
                    <a:prstGeom prst="rect">
                      <a:avLst/>
                    </a:prstGeom>
                  </pic:spPr>
                </pic:pic>
              </a:graphicData>
            </a:graphic>
          </wp:inline>
        </w:drawing>
      </w:r>
    </w:p>
    <w:p w:rsidR="00C37DD3" w:rsidRDefault="00A14836" w:rsidP="009501F5">
      <w:pPr>
        <w:shd w:val="clear" w:color="auto" w:fill="FFFFFF"/>
        <w:spacing w:after="0" w:line="360" w:lineRule="auto"/>
        <w:rPr>
          <w:rFonts w:ascii="Times New Roman" w:hAnsi="Times New Roman"/>
          <w:bCs/>
          <w:spacing w:val="-10"/>
        </w:rPr>
      </w:pPr>
      <w:r>
        <w:rPr>
          <w:rFonts w:ascii="Times New Roman" w:hAnsi="Times New Roman"/>
          <w:bCs/>
          <w:noProof/>
          <w:spacing w:val="-10"/>
        </w:rPr>
        <w:drawing>
          <wp:inline distT="0" distB="0" distL="0" distR="0">
            <wp:extent cx="5210175" cy="7534275"/>
            <wp:effectExtent l="19050" t="0" r="9525" b="0"/>
            <wp:docPr id="56" name="Picture 55" descr="IMG_20200722_13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044.JPG"/>
                    <pic:cNvPicPr/>
                  </pic:nvPicPr>
                  <pic:blipFill>
                    <a:blip r:embed="rId75" cstate="print"/>
                    <a:stretch>
                      <a:fillRect/>
                    </a:stretch>
                  </pic:blipFill>
                  <pic:spPr>
                    <a:xfrm>
                      <a:off x="0" y="0"/>
                      <a:ext cx="5212810" cy="7538085"/>
                    </a:xfrm>
                    <a:prstGeom prst="rect">
                      <a:avLst/>
                    </a:prstGeom>
                  </pic:spPr>
                </pic:pic>
              </a:graphicData>
            </a:graphic>
          </wp:inline>
        </w:drawing>
      </w:r>
    </w:p>
    <w:p w:rsidR="00C37DD3" w:rsidRPr="00C37DD3" w:rsidRDefault="00A14836" w:rsidP="009501F5">
      <w:pPr>
        <w:shd w:val="clear" w:color="auto" w:fill="FFFFFF"/>
        <w:spacing w:after="0" w:line="360" w:lineRule="auto"/>
        <w:rPr>
          <w:rFonts w:ascii="Times New Roman" w:hAnsi="Times New Roman"/>
          <w:bCs/>
          <w:spacing w:val="-10"/>
        </w:rPr>
      </w:pPr>
      <w:r>
        <w:rPr>
          <w:rFonts w:ascii="Times New Roman" w:hAnsi="Times New Roman"/>
          <w:bCs/>
          <w:noProof/>
          <w:spacing w:val="-10"/>
        </w:rPr>
        <w:drawing>
          <wp:inline distT="0" distB="0" distL="0" distR="0">
            <wp:extent cx="5219700" cy="7534274"/>
            <wp:effectExtent l="19050" t="0" r="0" b="0"/>
            <wp:docPr id="57" name="Picture 56" descr="IMG_20200722_1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034.JPG"/>
                    <pic:cNvPicPr/>
                  </pic:nvPicPr>
                  <pic:blipFill>
                    <a:blip r:embed="rId76" cstate="print"/>
                    <a:stretch>
                      <a:fillRect/>
                    </a:stretch>
                  </pic:blipFill>
                  <pic:spPr>
                    <a:xfrm>
                      <a:off x="0" y="0"/>
                      <a:ext cx="5222340" cy="7538085"/>
                    </a:xfrm>
                    <a:prstGeom prst="rect">
                      <a:avLst/>
                    </a:prstGeom>
                  </pic:spPr>
                </pic:pic>
              </a:graphicData>
            </a:graphic>
          </wp:inline>
        </w:drawing>
      </w:r>
    </w:p>
    <w:p w:rsidR="009501F5" w:rsidRDefault="00A14836" w:rsidP="009501F5">
      <w:pPr>
        <w:shd w:val="clear" w:color="auto" w:fill="FFFFFF"/>
        <w:spacing w:after="0" w:line="360" w:lineRule="auto"/>
        <w:rPr>
          <w:rFonts w:ascii="Times New Roman" w:hAnsi="Times New Roman"/>
          <w:bCs/>
          <w:spacing w:val="-10"/>
          <w:lang w:val="id-ID"/>
        </w:rPr>
      </w:pPr>
      <w:r>
        <w:rPr>
          <w:rFonts w:ascii="Times New Roman" w:hAnsi="Times New Roman"/>
          <w:bCs/>
          <w:noProof/>
          <w:spacing w:val="-10"/>
        </w:rPr>
        <w:drawing>
          <wp:inline distT="0" distB="0" distL="0" distR="0">
            <wp:extent cx="5229225" cy="7534275"/>
            <wp:effectExtent l="19050" t="0" r="9525" b="0"/>
            <wp:docPr id="58" name="Picture 57" descr="IMG_20200722_1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0002.JPG"/>
                    <pic:cNvPicPr/>
                  </pic:nvPicPr>
                  <pic:blipFill>
                    <a:blip r:embed="rId77" cstate="print"/>
                    <a:stretch>
                      <a:fillRect/>
                    </a:stretch>
                  </pic:blipFill>
                  <pic:spPr>
                    <a:xfrm>
                      <a:off x="0" y="0"/>
                      <a:ext cx="5231870" cy="7538085"/>
                    </a:xfrm>
                    <a:prstGeom prst="rect">
                      <a:avLst/>
                    </a:prstGeom>
                  </pic:spPr>
                </pic:pic>
              </a:graphicData>
            </a:graphic>
          </wp:inline>
        </w:drawing>
      </w:r>
    </w:p>
    <w:p w:rsidR="009501F5" w:rsidRDefault="00A14836" w:rsidP="009501F5">
      <w:pPr>
        <w:shd w:val="clear" w:color="auto" w:fill="FFFFFF"/>
        <w:spacing w:after="0" w:line="360" w:lineRule="auto"/>
        <w:rPr>
          <w:rFonts w:ascii="Times New Roman" w:hAnsi="Times New Roman"/>
          <w:bCs/>
          <w:spacing w:val="-10"/>
          <w:lang w:val="id-ID"/>
        </w:rPr>
      </w:pPr>
      <w:r>
        <w:rPr>
          <w:rFonts w:ascii="Times New Roman" w:hAnsi="Times New Roman"/>
          <w:bCs/>
          <w:noProof/>
          <w:spacing w:val="-10"/>
        </w:rPr>
        <w:drawing>
          <wp:inline distT="0" distB="0" distL="0" distR="0">
            <wp:extent cx="5219700" cy="7534275"/>
            <wp:effectExtent l="19050" t="0" r="0" b="0"/>
            <wp:docPr id="59" name="Picture 58" descr="IMG_20200722_12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939.JPG"/>
                    <pic:cNvPicPr/>
                  </pic:nvPicPr>
                  <pic:blipFill>
                    <a:blip r:embed="rId78" cstate="print"/>
                    <a:stretch>
                      <a:fillRect/>
                    </a:stretch>
                  </pic:blipFill>
                  <pic:spPr>
                    <a:xfrm>
                      <a:off x="0" y="0"/>
                      <a:ext cx="5222340" cy="7538085"/>
                    </a:xfrm>
                    <a:prstGeom prst="rect">
                      <a:avLst/>
                    </a:prstGeom>
                  </pic:spPr>
                </pic:pic>
              </a:graphicData>
            </a:graphic>
          </wp:inline>
        </w:drawing>
      </w:r>
    </w:p>
    <w:p w:rsidR="009501F5" w:rsidRDefault="00A14836" w:rsidP="009501F5">
      <w:pPr>
        <w:shd w:val="clear" w:color="auto" w:fill="FFFFFF"/>
        <w:spacing w:after="0" w:line="360" w:lineRule="auto"/>
        <w:rPr>
          <w:rFonts w:ascii="Times New Roman" w:hAnsi="Times New Roman"/>
          <w:bCs/>
          <w:spacing w:val="-10"/>
          <w:lang w:val="id-ID"/>
        </w:rPr>
      </w:pPr>
      <w:r>
        <w:rPr>
          <w:rFonts w:ascii="Times New Roman" w:hAnsi="Times New Roman"/>
          <w:bCs/>
          <w:noProof/>
          <w:spacing w:val="-10"/>
        </w:rPr>
        <w:drawing>
          <wp:inline distT="0" distB="0" distL="0" distR="0">
            <wp:extent cx="5248275" cy="7534275"/>
            <wp:effectExtent l="19050" t="0" r="9525" b="0"/>
            <wp:docPr id="60" name="Picture 59" descr="IMG_20200722_12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853.JPG"/>
                    <pic:cNvPicPr/>
                  </pic:nvPicPr>
                  <pic:blipFill>
                    <a:blip r:embed="rId79" cstate="print"/>
                    <a:stretch>
                      <a:fillRect/>
                    </a:stretch>
                  </pic:blipFill>
                  <pic:spPr>
                    <a:xfrm>
                      <a:off x="0" y="0"/>
                      <a:ext cx="5250929" cy="7538085"/>
                    </a:xfrm>
                    <a:prstGeom prst="rect">
                      <a:avLst/>
                    </a:prstGeom>
                  </pic:spPr>
                </pic:pic>
              </a:graphicData>
            </a:graphic>
          </wp:inline>
        </w:drawing>
      </w:r>
    </w:p>
    <w:p w:rsidR="009501F5" w:rsidRDefault="00A14836" w:rsidP="009501F5">
      <w:r>
        <w:rPr>
          <w:noProof/>
        </w:rPr>
        <w:drawing>
          <wp:inline distT="0" distB="0" distL="0" distR="0">
            <wp:extent cx="5229225" cy="7534275"/>
            <wp:effectExtent l="19050" t="0" r="9525" b="0"/>
            <wp:docPr id="61" name="Picture 60" descr="IMG_20200722_12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838.JPG"/>
                    <pic:cNvPicPr/>
                  </pic:nvPicPr>
                  <pic:blipFill>
                    <a:blip r:embed="rId80" cstate="print"/>
                    <a:stretch>
                      <a:fillRect/>
                    </a:stretch>
                  </pic:blipFill>
                  <pic:spPr>
                    <a:xfrm>
                      <a:off x="0" y="0"/>
                      <a:ext cx="5231869" cy="7538085"/>
                    </a:xfrm>
                    <a:prstGeom prst="rect">
                      <a:avLst/>
                    </a:prstGeom>
                  </pic:spPr>
                </pic:pic>
              </a:graphicData>
            </a:graphic>
          </wp:inline>
        </w:drawing>
      </w:r>
    </w:p>
    <w:p w:rsidR="009501F5" w:rsidRPr="009501F5" w:rsidRDefault="00A14836" w:rsidP="00D11F48">
      <w:pPr>
        <w:tabs>
          <w:tab w:val="left" w:pos="5085"/>
        </w:tabs>
        <w:spacing w:after="0" w:line="480" w:lineRule="auto"/>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5248275" cy="7534275"/>
            <wp:effectExtent l="19050" t="0" r="9525" b="0"/>
            <wp:docPr id="62" name="Picture 61" descr="IMG_20200722_12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825.JPG"/>
                    <pic:cNvPicPr/>
                  </pic:nvPicPr>
                  <pic:blipFill>
                    <a:blip r:embed="rId81" cstate="print"/>
                    <a:stretch>
                      <a:fillRect/>
                    </a:stretch>
                  </pic:blipFill>
                  <pic:spPr>
                    <a:xfrm>
                      <a:off x="0" y="0"/>
                      <a:ext cx="5250929" cy="7538085"/>
                    </a:xfrm>
                    <a:prstGeom prst="rect">
                      <a:avLst/>
                    </a:prstGeom>
                  </pic:spPr>
                </pic:pic>
              </a:graphicData>
            </a:graphic>
          </wp:inline>
        </w:drawing>
      </w:r>
    </w:p>
    <w:p w:rsidR="00D11F48" w:rsidRDefault="00A1483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10175" cy="7534275"/>
            <wp:effectExtent l="19050" t="0" r="9525" b="0"/>
            <wp:docPr id="63" name="Picture 62" descr="IMG_20200722_12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809.JPG"/>
                    <pic:cNvPicPr/>
                  </pic:nvPicPr>
                  <pic:blipFill>
                    <a:blip r:embed="rId82" cstate="print"/>
                    <a:stretch>
                      <a:fillRect/>
                    </a:stretch>
                  </pic:blipFill>
                  <pic:spPr>
                    <a:xfrm>
                      <a:off x="0" y="0"/>
                      <a:ext cx="5212810" cy="7538085"/>
                    </a:xfrm>
                    <a:prstGeom prst="rect">
                      <a:avLst/>
                    </a:prstGeom>
                  </pic:spPr>
                </pic:pic>
              </a:graphicData>
            </a:graphic>
          </wp:inline>
        </w:drawing>
      </w:r>
    </w:p>
    <w:p w:rsidR="00D11F48" w:rsidRDefault="00A1483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967488" behindDoc="0" locked="0" layoutInCell="1" allowOverlap="1">
            <wp:simplePos x="0" y="0"/>
            <wp:positionH relativeFrom="column">
              <wp:align>left</wp:align>
            </wp:positionH>
            <wp:positionV relativeFrom="paragraph">
              <wp:posOffset>26670</wp:posOffset>
            </wp:positionV>
            <wp:extent cx="5248275" cy="7534275"/>
            <wp:effectExtent l="19050" t="0" r="9525" b="0"/>
            <wp:wrapSquare wrapText="bothSides"/>
            <wp:docPr id="69" name="Picture 68" descr="IMG_20200722_12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641.JPG"/>
                    <pic:cNvPicPr/>
                  </pic:nvPicPr>
                  <pic:blipFill>
                    <a:blip r:embed="rId83" cstate="print"/>
                    <a:stretch>
                      <a:fillRect/>
                    </a:stretch>
                  </pic:blipFill>
                  <pic:spPr>
                    <a:xfrm>
                      <a:off x="0" y="0"/>
                      <a:ext cx="5248275" cy="7534275"/>
                    </a:xfrm>
                    <a:prstGeom prst="rect">
                      <a:avLst/>
                    </a:prstGeom>
                  </pic:spPr>
                </pic:pic>
              </a:graphicData>
            </a:graphic>
          </wp:anchor>
        </w:drawing>
      </w:r>
      <w:r>
        <w:rPr>
          <w:rFonts w:ascii="Times New Roman" w:hAnsi="Times New Roman" w:cs="Times New Roman"/>
          <w:b/>
          <w:sz w:val="24"/>
          <w:szCs w:val="24"/>
        </w:rPr>
        <w:br w:type="textWrapping" w:clear="all"/>
      </w:r>
      <w:r>
        <w:rPr>
          <w:rFonts w:ascii="Times New Roman" w:hAnsi="Times New Roman" w:cs="Times New Roman"/>
          <w:b/>
          <w:noProof/>
          <w:sz w:val="24"/>
          <w:szCs w:val="24"/>
        </w:rPr>
        <w:drawing>
          <wp:inline distT="0" distB="0" distL="0" distR="0">
            <wp:extent cx="5238750" cy="7534275"/>
            <wp:effectExtent l="19050" t="0" r="0" b="0"/>
            <wp:docPr id="70" name="Picture 69" descr="IMG_20200722_1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610.JPG"/>
                    <pic:cNvPicPr/>
                  </pic:nvPicPr>
                  <pic:blipFill>
                    <a:blip r:embed="rId84" cstate="print"/>
                    <a:stretch>
                      <a:fillRect/>
                    </a:stretch>
                  </pic:blipFill>
                  <pic:spPr>
                    <a:xfrm>
                      <a:off x="0" y="0"/>
                      <a:ext cx="5241399" cy="7538085"/>
                    </a:xfrm>
                    <a:prstGeom prst="rect">
                      <a:avLst/>
                    </a:prstGeom>
                  </pic:spPr>
                </pic:pic>
              </a:graphicData>
            </a:graphic>
          </wp:inline>
        </w:drawing>
      </w:r>
    </w:p>
    <w:p w:rsidR="00A14836" w:rsidRDefault="00A1483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10175" cy="7534275"/>
            <wp:effectExtent l="19050" t="0" r="9525" b="0"/>
            <wp:docPr id="71" name="Picture 70" descr="IMG_20200722_12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504.JPG"/>
                    <pic:cNvPicPr/>
                  </pic:nvPicPr>
                  <pic:blipFill>
                    <a:blip r:embed="rId85" cstate="print"/>
                    <a:stretch>
                      <a:fillRect/>
                    </a:stretch>
                  </pic:blipFill>
                  <pic:spPr>
                    <a:xfrm>
                      <a:off x="0" y="0"/>
                      <a:ext cx="5212810" cy="7538085"/>
                    </a:xfrm>
                    <a:prstGeom prst="rect">
                      <a:avLst/>
                    </a:prstGeom>
                  </pic:spPr>
                </pic:pic>
              </a:graphicData>
            </a:graphic>
          </wp:inline>
        </w:drawing>
      </w:r>
    </w:p>
    <w:p w:rsidR="00A14836" w:rsidRDefault="00A1483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48275" cy="7534275"/>
            <wp:effectExtent l="19050" t="0" r="9525" b="0"/>
            <wp:docPr id="72" name="Picture 71" descr="IMG_20200722_12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452.JPG"/>
                    <pic:cNvPicPr/>
                  </pic:nvPicPr>
                  <pic:blipFill>
                    <a:blip r:embed="rId86" cstate="print"/>
                    <a:stretch>
                      <a:fillRect/>
                    </a:stretch>
                  </pic:blipFill>
                  <pic:spPr>
                    <a:xfrm>
                      <a:off x="0" y="0"/>
                      <a:ext cx="5250929" cy="7538085"/>
                    </a:xfrm>
                    <a:prstGeom prst="rect">
                      <a:avLst/>
                    </a:prstGeom>
                  </pic:spPr>
                </pic:pic>
              </a:graphicData>
            </a:graphic>
          </wp:inline>
        </w:drawing>
      </w:r>
    </w:p>
    <w:p w:rsidR="00A14836" w:rsidRDefault="00A1483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10175" cy="7534275"/>
            <wp:effectExtent l="19050" t="0" r="9525" b="0"/>
            <wp:docPr id="73" name="Picture 72" descr="IMG_20200722_12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430.JPG"/>
                    <pic:cNvPicPr/>
                  </pic:nvPicPr>
                  <pic:blipFill>
                    <a:blip r:embed="rId87" cstate="print"/>
                    <a:stretch>
                      <a:fillRect/>
                    </a:stretch>
                  </pic:blipFill>
                  <pic:spPr>
                    <a:xfrm>
                      <a:off x="0" y="0"/>
                      <a:ext cx="5212810" cy="7538085"/>
                    </a:xfrm>
                    <a:prstGeom prst="rect">
                      <a:avLst/>
                    </a:prstGeom>
                  </pic:spPr>
                </pic:pic>
              </a:graphicData>
            </a:graphic>
          </wp:inline>
        </w:drawing>
      </w:r>
    </w:p>
    <w:p w:rsidR="00A14836" w:rsidRDefault="00A1483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10175" cy="7531084"/>
            <wp:effectExtent l="19050" t="0" r="9525" b="0"/>
            <wp:docPr id="74" name="Picture 73" descr="IMG_20200722_12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355.JPG"/>
                    <pic:cNvPicPr/>
                  </pic:nvPicPr>
                  <pic:blipFill>
                    <a:blip r:embed="rId88" cstate="print"/>
                    <a:stretch>
                      <a:fillRect/>
                    </a:stretch>
                  </pic:blipFill>
                  <pic:spPr>
                    <a:xfrm>
                      <a:off x="0" y="0"/>
                      <a:ext cx="5215018" cy="7538085"/>
                    </a:xfrm>
                    <a:prstGeom prst="rect">
                      <a:avLst/>
                    </a:prstGeom>
                  </pic:spPr>
                </pic:pic>
              </a:graphicData>
            </a:graphic>
          </wp:inline>
        </w:drawing>
      </w:r>
    </w:p>
    <w:p w:rsidR="00A14836" w:rsidRDefault="00A1483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48275" cy="7534275"/>
            <wp:effectExtent l="19050" t="0" r="9525" b="0"/>
            <wp:docPr id="75" name="Picture 74" descr="IMG_20200722_12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333.JPG"/>
                    <pic:cNvPicPr/>
                  </pic:nvPicPr>
                  <pic:blipFill>
                    <a:blip r:embed="rId89" cstate="print"/>
                    <a:stretch>
                      <a:fillRect/>
                    </a:stretch>
                  </pic:blipFill>
                  <pic:spPr>
                    <a:xfrm>
                      <a:off x="0" y="0"/>
                      <a:ext cx="5250929" cy="7538085"/>
                    </a:xfrm>
                    <a:prstGeom prst="rect">
                      <a:avLst/>
                    </a:prstGeom>
                  </pic:spPr>
                </pic:pic>
              </a:graphicData>
            </a:graphic>
          </wp:inline>
        </w:drawing>
      </w:r>
    </w:p>
    <w:p w:rsidR="00A14836" w:rsidRDefault="00765BA5"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10175" cy="7534275"/>
            <wp:effectExtent l="19050" t="0" r="9525" b="0"/>
            <wp:docPr id="76" name="Picture 75" descr="IMG_20200722_12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320.JPG"/>
                    <pic:cNvPicPr/>
                  </pic:nvPicPr>
                  <pic:blipFill>
                    <a:blip r:embed="rId90" cstate="print"/>
                    <a:stretch>
                      <a:fillRect/>
                    </a:stretch>
                  </pic:blipFill>
                  <pic:spPr>
                    <a:xfrm>
                      <a:off x="0" y="0"/>
                      <a:ext cx="5212810" cy="7538085"/>
                    </a:xfrm>
                    <a:prstGeom prst="rect">
                      <a:avLst/>
                    </a:prstGeom>
                  </pic:spPr>
                </pic:pic>
              </a:graphicData>
            </a:graphic>
          </wp:inline>
        </w:drawing>
      </w:r>
    </w:p>
    <w:p w:rsidR="00A14836" w:rsidRDefault="00765BA5"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48275" cy="7534275"/>
            <wp:effectExtent l="19050" t="0" r="9525" b="0"/>
            <wp:docPr id="77" name="Picture 76" descr="IMG_20200722_12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304.JPG"/>
                    <pic:cNvPicPr/>
                  </pic:nvPicPr>
                  <pic:blipFill>
                    <a:blip r:embed="rId91" cstate="print"/>
                    <a:stretch>
                      <a:fillRect/>
                    </a:stretch>
                  </pic:blipFill>
                  <pic:spPr>
                    <a:xfrm>
                      <a:off x="0" y="0"/>
                      <a:ext cx="5250929" cy="7538085"/>
                    </a:xfrm>
                    <a:prstGeom prst="rect">
                      <a:avLst/>
                    </a:prstGeom>
                  </pic:spPr>
                </pic:pic>
              </a:graphicData>
            </a:graphic>
          </wp:inline>
        </w:drawing>
      </w:r>
    </w:p>
    <w:p w:rsidR="00A14836" w:rsidRDefault="002A715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48275" cy="7534275"/>
            <wp:effectExtent l="19050" t="0" r="9525" b="0"/>
            <wp:docPr id="82" name="Picture 81" descr="IMG_20200722_12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238.JPG"/>
                    <pic:cNvPicPr/>
                  </pic:nvPicPr>
                  <pic:blipFill>
                    <a:blip r:embed="rId92" cstate="print"/>
                    <a:stretch>
                      <a:fillRect/>
                    </a:stretch>
                  </pic:blipFill>
                  <pic:spPr>
                    <a:xfrm>
                      <a:off x="0" y="0"/>
                      <a:ext cx="5250929" cy="7538085"/>
                    </a:xfrm>
                    <a:prstGeom prst="rect">
                      <a:avLst/>
                    </a:prstGeom>
                  </pic:spPr>
                </pic:pic>
              </a:graphicData>
            </a:graphic>
          </wp:inline>
        </w:drawing>
      </w:r>
    </w:p>
    <w:p w:rsidR="00A14836" w:rsidRDefault="002A715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10175" cy="7534275"/>
            <wp:effectExtent l="19050" t="0" r="9525" b="0"/>
            <wp:docPr id="83" name="Picture 82" descr="IMG_20200722_12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109.JPG"/>
                    <pic:cNvPicPr/>
                  </pic:nvPicPr>
                  <pic:blipFill>
                    <a:blip r:embed="rId93" cstate="print"/>
                    <a:stretch>
                      <a:fillRect/>
                    </a:stretch>
                  </pic:blipFill>
                  <pic:spPr>
                    <a:xfrm>
                      <a:off x="0" y="0"/>
                      <a:ext cx="5212810" cy="7538085"/>
                    </a:xfrm>
                    <a:prstGeom prst="rect">
                      <a:avLst/>
                    </a:prstGeom>
                  </pic:spPr>
                </pic:pic>
              </a:graphicData>
            </a:graphic>
          </wp:inline>
        </w:drawing>
      </w:r>
    </w:p>
    <w:p w:rsidR="00A14836" w:rsidRDefault="002A715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29225" cy="7534275"/>
            <wp:effectExtent l="19050" t="0" r="9525" b="0"/>
            <wp:docPr id="84" name="Picture 83" descr="IMG_20200722_12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226.JPG"/>
                    <pic:cNvPicPr/>
                  </pic:nvPicPr>
                  <pic:blipFill>
                    <a:blip r:embed="rId94" cstate="print"/>
                    <a:stretch>
                      <a:fillRect/>
                    </a:stretch>
                  </pic:blipFill>
                  <pic:spPr>
                    <a:xfrm>
                      <a:off x="0" y="0"/>
                      <a:ext cx="5231869" cy="7538085"/>
                    </a:xfrm>
                    <a:prstGeom prst="rect">
                      <a:avLst/>
                    </a:prstGeom>
                  </pic:spPr>
                </pic:pic>
              </a:graphicData>
            </a:graphic>
          </wp:inline>
        </w:drawing>
      </w:r>
    </w:p>
    <w:p w:rsidR="00A14836" w:rsidRDefault="002A715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10175" cy="7534275"/>
            <wp:effectExtent l="19050" t="0" r="9525" b="0"/>
            <wp:docPr id="85" name="Picture 84" descr="IMG_20200722_12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5024.JPG"/>
                    <pic:cNvPicPr/>
                  </pic:nvPicPr>
                  <pic:blipFill>
                    <a:blip r:embed="rId95" cstate="print"/>
                    <a:stretch>
                      <a:fillRect/>
                    </a:stretch>
                  </pic:blipFill>
                  <pic:spPr>
                    <a:xfrm>
                      <a:off x="0" y="0"/>
                      <a:ext cx="5212810" cy="7538085"/>
                    </a:xfrm>
                    <a:prstGeom prst="rect">
                      <a:avLst/>
                    </a:prstGeom>
                  </pic:spPr>
                </pic:pic>
              </a:graphicData>
            </a:graphic>
          </wp:inline>
        </w:drawing>
      </w:r>
    </w:p>
    <w:p w:rsidR="00A14836" w:rsidRDefault="002A715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57800" cy="7534275"/>
            <wp:effectExtent l="19050" t="0" r="0" b="0"/>
            <wp:docPr id="86" name="Picture 85" descr="IMG_20200722_12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4947.JPG"/>
                    <pic:cNvPicPr/>
                  </pic:nvPicPr>
                  <pic:blipFill>
                    <a:blip r:embed="rId96" cstate="print"/>
                    <a:stretch>
                      <a:fillRect/>
                    </a:stretch>
                  </pic:blipFill>
                  <pic:spPr>
                    <a:xfrm>
                      <a:off x="0" y="0"/>
                      <a:ext cx="5260459" cy="7538085"/>
                    </a:xfrm>
                    <a:prstGeom prst="rect">
                      <a:avLst/>
                    </a:prstGeom>
                  </pic:spPr>
                </pic:pic>
              </a:graphicData>
            </a:graphic>
          </wp:inline>
        </w:drawing>
      </w:r>
    </w:p>
    <w:p w:rsidR="00A14836" w:rsidRDefault="002A715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10175" cy="7534275"/>
            <wp:effectExtent l="19050" t="0" r="9525" b="0"/>
            <wp:docPr id="87" name="Picture 86" descr="IMG_20200722_12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4930.JPG"/>
                    <pic:cNvPicPr/>
                  </pic:nvPicPr>
                  <pic:blipFill>
                    <a:blip r:embed="rId97" cstate="print"/>
                    <a:stretch>
                      <a:fillRect/>
                    </a:stretch>
                  </pic:blipFill>
                  <pic:spPr>
                    <a:xfrm>
                      <a:off x="0" y="0"/>
                      <a:ext cx="5212810" cy="7538085"/>
                    </a:xfrm>
                    <a:prstGeom prst="rect">
                      <a:avLst/>
                    </a:prstGeom>
                  </pic:spPr>
                </pic:pic>
              </a:graphicData>
            </a:graphic>
          </wp:inline>
        </w:drawing>
      </w:r>
    </w:p>
    <w:p w:rsidR="00A14836" w:rsidRDefault="002A715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57800" cy="7534275"/>
            <wp:effectExtent l="19050" t="0" r="0" b="0"/>
            <wp:docPr id="88" name="Picture 87" descr="IMG_20200722_12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4853.JPG"/>
                    <pic:cNvPicPr/>
                  </pic:nvPicPr>
                  <pic:blipFill>
                    <a:blip r:embed="rId98" cstate="print"/>
                    <a:stretch>
                      <a:fillRect/>
                    </a:stretch>
                  </pic:blipFill>
                  <pic:spPr>
                    <a:xfrm>
                      <a:off x="0" y="0"/>
                      <a:ext cx="5260459" cy="7538085"/>
                    </a:xfrm>
                    <a:prstGeom prst="rect">
                      <a:avLst/>
                    </a:prstGeom>
                  </pic:spPr>
                </pic:pic>
              </a:graphicData>
            </a:graphic>
          </wp:inline>
        </w:drawing>
      </w:r>
    </w:p>
    <w:p w:rsidR="00A14836" w:rsidRDefault="002A715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19700" cy="7534275"/>
            <wp:effectExtent l="19050" t="0" r="0" b="0"/>
            <wp:docPr id="89" name="Picture 88" descr="IMG_20200722_12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4810.JPG"/>
                    <pic:cNvPicPr/>
                  </pic:nvPicPr>
                  <pic:blipFill>
                    <a:blip r:embed="rId99" cstate="print"/>
                    <a:stretch>
                      <a:fillRect/>
                    </a:stretch>
                  </pic:blipFill>
                  <pic:spPr>
                    <a:xfrm>
                      <a:off x="0" y="0"/>
                      <a:ext cx="5222340" cy="7538085"/>
                    </a:xfrm>
                    <a:prstGeom prst="rect">
                      <a:avLst/>
                    </a:prstGeom>
                  </pic:spPr>
                </pic:pic>
              </a:graphicData>
            </a:graphic>
          </wp:inline>
        </w:drawing>
      </w:r>
    </w:p>
    <w:p w:rsidR="00A14836" w:rsidRDefault="002A715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19700" cy="7534275"/>
            <wp:effectExtent l="19050" t="0" r="0" b="0"/>
            <wp:docPr id="90" name="Picture 89" descr="IMG_20200722_12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4615.JPG"/>
                    <pic:cNvPicPr/>
                  </pic:nvPicPr>
                  <pic:blipFill>
                    <a:blip r:embed="rId100" cstate="print"/>
                    <a:stretch>
                      <a:fillRect/>
                    </a:stretch>
                  </pic:blipFill>
                  <pic:spPr>
                    <a:xfrm>
                      <a:off x="0" y="0"/>
                      <a:ext cx="5222340" cy="7538085"/>
                    </a:xfrm>
                    <a:prstGeom prst="rect">
                      <a:avLst/>
                    </a:prstGeom>
                  </pic:spPr>
                </pic:pic>
              </a:graphicData>
            </a:graphic>
          </wp:inline>
        </w:drawing>
      </w:r>
    </w:p>
    <w:p w:rsidR="00D11F48" w:rsidRDefault="002A7156"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48275" cy="7534275"/>
            <wp:effectExtent l="19050" t="0" r="9525" b="0"/>
            <wp:docPr id="91" name="Picture 90" descr="IMG_20200722_12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24558.JPG"/>
                    <pic:cNvPicPr/>
                  </pic:nvPicPr>
                  <pic:blipFill>
                    <a:blip r:embed="rId101" cstate="print"/>
                    <a:stretch>
                      <a:fillRect/>
                    </a:stretch>
                  </pic:blipFill>
                  <pic:spPr>
                    <a:xfrm>
                      <a:off x="0" y="0"/>
                      <a:ext cx="5250929" cy="7538085"/>
                    </a:xfrm>
                    <a:prstGeom prst="rect">
                      <a:avLst/>
                    </a:prstGeom>
                  </pic:spPr>
                </pic:pic>
              </a:graphicData>
            </a:graphic>
          </wp:inline>
        </w:drawing>
      </w:r>
    </w:p>
    <w:p w:rsidR="007016F6" w:rsidRPr="007016F6" w:rsidRDefault="00180961" w:rsidP="007016F6">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968512" behindDoc="1" locked="0" layoutInCell="1" allowOverlap="1">
            <wp:simplePos x="0" y="0"/>
            <wp:positionH relativeFrom="column">
              <wp:posOffset>-800100</wp:posOffset>
            </wp:positionH>
            <wp:positionV relativeFrom="paragraph">
              <wp:posOffset>180975</wp:posOffset>
            </wp:positionV>
            <wp:extent cx="6517005" cy="7349490"/>
            <wp:effectExtent l="19050" t="0" r="0" b="0"/>
            <wp:wrapTight wrapText="bothSides">
              <wp:wrapPolygon edited="0">
                <wp:start x="-63" y="0"/>
                <wp:lineTo x="-63" y="21555"/>
                <wp:lineTo x="21594" y="21555"/>
                <wp:lineTo x="21594" y="0"/>
                <wp:lineTo x="-63" y="0"/>
              </wp:wrapPolygon>
            </wp:wrapTight>
            <wp:docPr id="94" name="Picture 92" descr="IMG_20200722_13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1717.JPG"/>
                    <pic:cNvPicPr/>
                  </pic:nvPicPr>
                  <pic:blipFill>
                    <a:blip r:embed="rId102" cstate="print"/>
                    <a:srcRect t="16201" b="9311"/>
                    <a:stretch>
                      <a:fillRect/>
                    </a:stretch>
                  </pic:blipFill>
                  <pic:spPr>
                    <a:xfrm>
                      <a:off x="0" y="0"/>
                      <a:ext cx="6517005" cy="7349490"/>
                    </a:xfrm>
                    <a:prstGeom prst="rect">
                      <a:avLst/>
                    </a:prstGeom>
                  </pic:spPr>
                </pic:pic>
              </a:graphicData>
            </a:graphic>
          </wp:anchor>
        </w:drawing>
      </w:r>
      <w:r w:rsidR="00724F79">
        <w:rPr>
          <w:rFonts w:ascii="Times New Roman" w:hAnsi="Times New Roman" w:cs="Times New Roman"/>
          <w:b/>
          <w:noProof/>
          <w:sz w:val="24"/>
          <w:szCs w:val="24"/>
        </w:rPr>
        <w:pict>
          <v:rect id="_x0000_s1312" style="position:absolute;margin-left:54.6pt;margin-top:89.85pt;width:54pt;height:20.25pt;z-index:251969536;mso-position-horizontal-relative:text;mso-position-vertical-relative:text" strokecolor="white [3212]"/>
        </w:pict>
      </w:r>
      <w:r w:rsidR="007016F6">
        <w:rPr>
          <w:rFonts w:ascii="Times New Roman" w:hAnsi="Times New Roman" w:cs="Times New Roman"/>
          <w:b/>
          <w:sz w:val="24"/>
          <w:szCs w:val="24"/>
          <w:lang w:val="id-ID"/>
        </w:rPr>
        <w:t>Lampiran 3</w:t>
      </w:r>
    </w:p>
    <w:p w:rsidR="007016F6" w:rsidRDefault="007016F6" w:rsidP="007016F6">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024832" behindDoc="1" locked="0" layoutInCell="1" allowOverlap="1">
            <wp:simplePos x="0" y="0"/>
            <wp:positionH relativeFrom="column">
              <wp:posOffset>-844550</wp:posOffset>
            </wp:positionH>
            <wp:positionV relativeFrom="paragraph">
              <wp:posOffset>-8255</wp:posOffset>
            </wp:positionV>
            <wp:extent cx="6640195" cy="7539355"/>
            <wp:effectExtent l="19050" t="0" r="8255" b="0"/>
            <wp:wrapTight wrapText="bothSides">
              <wp:wrapPolygon edited="0">
                <wp:start x="-62" y="0"/>
                <wp:lineTo x="-62" y="21558"/>
                <wp:lineTo x="21627" y="21558"/>
                <wp:lineTo x="21627" y="0"/>
                <wp:lineTo x="-62" y="0"/>
              </wp:wrapPolygon>
            </wp:wrapTight>
            <wp:docPr id="95" name="Picture 94" descr="IMG_20200722_13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1707.JPG"/>
                    <pic:cNvPicPr/>
                  </pic:nvPicPr>
                  <pic:blipFill>
                    <a:blip r:embed="rId103" cstate="print"/>
                    <a:srcRect t="11927" b="10321"/>
                    <a:stretch>
                      <a:fillRect/>
                    </a:stretch>
                  </pic:blipFill>
                  <pic:spPr>
                    <a:xfrm>
                      <a:off x="0" y="0"/>
                      <a:ext cx="6640195" cy="7539355"/>
                    </a:xfrm>
                    <a:prstGeom prst="rect">
                      <a:avLst/>
                    </a:prstGeom>
                  </pic:spPr>
                </pic:pic>
              </a:graphicData>
            </a:graphic>
          </wp:anchor>
        </w:drawing>
      </w:r>
    </w:p>
    <w:p w:rsidR="00B20C88" w:rsidRDefault="00724F79"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333" type="#_x0000_t32" style="position:absolute;margin-left:240.2pt;margin-top:318.4pt;width:68.65pt;height:.85pt;flip:y;z-index:252025856" o:connectortype="straight" strokecolor="black [3200]" strokeweight="2.5pt">
            <v:shadow color="#868686"/>
          </v:shape>
        </w:pict>
      </w:r>
      <w:r w:rsidR="00B20C88">
        <w:rPr>
          <w:rFonts w:ascii="Times New Roman" w:hAnsi="Times New Roman" w:cs="Times New Roman"/>
          <w:b/>
          <w:noProof/>
          <w:sz w:val="24"/>
          <w:szCs w:val="24"/>
        </w:rPr>
        <w:drawing>
          <wp:anchor distT="0" distB="0" distL="114300" distR="114300" simplePos="0" relativeHeight="251987968" behindDoc="1" locked="0" layoutInCell="1" allowOverlap="1">
            <wp:simplePos x="0" y="0"/>
            <wp:positionH relativeFrom="column">
              <wp:posOffset>-334645</wp:posOffset>
            </wp:positionH>
            <wp:positionV relativeFrom="paragraph">
              <wp:posOffset>336550</wp:posOffset>
            </wp:positionV>
            <wp:extent cx="5920105" cy="7038975"/>
            <wp:effectExtent l="19050" t="0" r="4445" b="0"/>
            <wp:wrapTight wrapText="bothSides">
              <wp:wrapPolygon edited="0">
                <wp:start x="-70" y="0"/>
                <wp:lineTo x="-70" y="21571"/>
                <wp:lineTo x="21616" y="21571"/>
                <wp:lineTo x="21616" y="0"/>
                <wp:lineTo x="-70" y="0"/>
              </wp:wrapPolygon>
            </wp:wrapTight>
            <wp:docPr id="48" name="Picture 47" descr="24-07-2020-10.4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7-2020-10.45.34(1).jpg"/>
                    <pic:cNvPicPr/>
                  </pic:nvPicPr>
                  <pic:blipFill>
                    <a:blip r:embed="rId104"/>
                    <a:srcRect l="4528" t="12516" r="6415" b="12010"/>
                    <a:stretch>
                      <a:fillRect/>
                    </a:stretch>
                  </pic:blipFill>
                  <pic:spPr>
                    <a:xfrm>
                      <a:off x="0" y="0"/>
                      <a:ext cx="5920105" cy="7038975"/>
                    </a:xfrm>
                    <a:prstGeom prst="rect">
                      <a:avLst/>
                    </a:prstGeom>
                  </pic:spPr>
                </pic:pic>
              </a:graphicData>
            </a:graphic>
          </wp:anchor>
        </w:drawing>
      </w:r>
      <w:r w:rsidR="007016F6">
        <w:rPr>
          <w:rFonts w:ascii="Times New Roman" w:hAnsi="Times New Roman" w:cs="Times New Roman"/>
          <w:b/>
          <w:sz w:val="24"/>
          <w:szCs w:val="24"/>
        </w:rPr>
        <w:t>Lampiran 4</w:t>
      </w:r>
      <w:r>
        <w:rPr>
          <w:rFonts w:ascii="Times New Roman" w:hAnsi="Times New Roman" w:cs="Times New Roman"/>
          <w:b/>
          <w:noProof/>
          <w:sz w:val="24"/>
          <w:szCs w:val="24"/>
        </w:rPr>
        <w:pict>
          <v:shape id="_x0000_s1325" type="#_x0000_t32" style="position:absolute;margin-left:241.6pt;margin-top:-221.25pt;width:68.65pt;height:.85pt;flip:y;z-index:251996160;mso-position-horizontal-relative:text;mso-position-vertical-relative:text" o:connectortype="straight" strokecolor="black [3200]" strokeweight="2.5pt">
            <v:shadow color="#868686"/>
          </v:shape>
        </w:pict>
      </w:r>
    </w:p>
    <w:p w:rsidR="00180961" w:rsidRDefault="00724F79"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326" type="#_x0000_t32" style="position:absolute;margin-left:240.2pt;margin-top:316.55pt;width:68.65pt;height:.85pt;flip:y;z-index:251997184" o:connectortype="straight" strokecolor="black [3200]" strokeweight="2.5pt">
            <v:shadow color="#868686"/>
          </v:shape>
        </w:pict>
      </w:r>
      <w:r w:rsidR="00180961">
        <w:rPr>
          <w:rFonts w:ascii="Times New Roman" w:hAnsi="Times New Roman" w:cs="Times New Roman"/>
          <w:b/>
          <w:noProof/>
          <w:sz w:val="24"/>
          <w:szCs w:val="24"/>
        </w:rPr>
        <w:drawing>
          <wp:anchor distT="0" distB="0" distL="114300" distR="114300" simplePos="0" relativeHeight="251986944" behindDoc="1" locked="0" layoutInCell="1" allowOverlap="1">
            <wp:simplePos x="0" y="0"/>
            <wp:positionH relativeFrom="column">
              <wp:posOffset>-299720</wp:posOffset>
            </wp:positionH>
            <wp:positionV relativeFrom="paragraph">
              <wp:posOffset>-43180</wp:posOffset>
            </wp:positionV>
            <wp:extent cx="5829300" cy="7660005"/>
            <wp:effectExtent l="19050" t="0" r="0" b="0"/>
            <wp:wrapTight wrapText="bothSides">
              <wp:wrapPolygon edited="0">
                <wp:start x="-71" y="0"/>
                <wp:lineTo x="-71" y="21541"/>
                <wp:lineTo x="21600" y="21541"/>
                <wp:lineTo x="21600" y="0"/>
                <wp:lineTo x="-71" y="0"/>
              </wp:wrapPolygon>
            </wp:wrapTight>
            <wp:docPr id="24" name="Picture 23" descr="24-07-2020-10.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7-2020-10.45.34.jpg"/>
                    <pic:cNvPicPr/>
                  </pic:nvPicPr>
                  <pic:blipFill>
                    <a:blip r:embed="rId105"/>
                    <a:srcRect l="8644" t="13653" r="9191" b="15940"/>
                    <a:stretch>
                      <a:fillRect/>
                    </a:stretch>
                  </pic:blipFill>
                  <pic:spPr>
                    <a:xfrm>
                      <a:off x="0" y="0"/>
                      <a:ext cx="5829300" cy="7660005"/>
                    </a:xfrm>
                    <a:prstGeom prst="rect">
                      <a:avLst/>
                    </a:prstGeom>
                  </pic:spPr>
                </pic:pic>
              </a:graphicData>
            </a:graphic>
          </wp:anchor>
        </w:drawing>
      </w:r>
    </w:p>
    <w:p w:rsidR="00B20C88" w:rsidRPr="00B20C88" w:rsidRDefault="009501F5" w:rsidP="00D11F48">
      <w:pPr>
        <w:tabs>
          <w:tab w:val="left" w:pos="5085"/>
        </w:tabs>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t>Lampiran 5</w:t>
      </w:r>
    </w:p>
    <w:tbl>
      <w:tblPr>
        <w:tblStyle w:val="TableGrid"/>
        <w:tblpPr w:leftFromText="180" w:rightFromText="180" w:vertAnchor="text" w:horzAnchor="margin" w:tblpY="104"/>
        <w:tblW w:w="8487" w:type="dxa"/>
        <w:tblLayout w:type="fixed"/>
        <w:tblLook w:val="04A0"/>
      </w:tblPr>
      <w:tblGrid>
        <w:gridCol w:w="334"/>
        <w:gridCol w:w="2468"/>
        <w:gridCol w:w="5685"/>
      </w:tblGrid>
      <w:tr w:rsidR="00A056B9" w:rsidRPr="000157C0" w:rsidTr="00A056B9">
        <w:tc>
          <w:tcPr>
            <w:tcW w:w="2802" w:type="dxa"/>
            <w:gridSpan w:val="2"/>
          </w:tcPr>
          <w:p w:rsidR="00A056B9" w:rsidRPr="000157C0" w:rsidRDefault="00D641BB" w:rsidP="00D641BB">
            <w:pPr>
              <w:spacing w:line="480" w:lineRule="auto"/>
              <w:jc w:val="center"/>
              <w:rPr>
                <w:rFonts w:ascii="Times New Roman" w:hAnsi="Times New Roman" w:cs="Times New Roman"/>
                <w:b/>
                <w:sz w:val="24"/>
                <w:szCs w:val="24"/>
              </w:rPr>
            </w:pPr>
            <w:r w:rsidRPr="00D641BB">
              <w:rPr>
                <w:rFonts w:ascii="Times New Roman" w:hAnsi="Times New Roman" w:cs="Times New Roman"/>
                <w:b/>
                <w:noProof/>
                <w:sz w:val="24"/>
                <w:szCs w:val="24"/>
              </w:rPr>
              <w:drawing>
                <wp:anchor distT="0" distB="0" distL="114300" distR="114300" simplePos="0" relativeHeight="251911168" behindDoc="1" locked="0" layoutInCell="1" allowOverlap="1">
                  <wp:simplePos x="0" y="0"/>
                  <wp:positionH relativeFrom="margin">
                    <wp:align>center</wp:align>
                  </wp:positionH>
                  <wp:positionV relativeFrom="margin">
                    <wp:posOffset>41910</wp:posOffset>
                  </wp:positionV>
                  <wp:extent cx="1057275" cy="1057275"/>
                  <wp:effectExtent l="19050" t="0" r="9525" b="0"/>
                  <wp:wrapSquare wrapText="bothSides"/>
                  <wp:docPr id="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anchor>
              </w:drawing>
            </w:r>
            <w:r w:rsidR="000C6688">
              <w:rPr>
                <w:rFonts w:ascii="Times New Roman" w:hAnsi="Times New Roman" w:cs="Times New Roman"/>
                <w:b/>
                <w:sz w:val="24"/>
                <w:szCs w:val="24"/>
              </w:rPr>
              <w:t xml:space="preserve">Univeristas </w:t>
            </w:r>
            <w:r w:rsidR="00A056B9" w:rsidRPr="000157C0">
              <w:rPr>
                <w:rFonts w:ascii="Times New Roman" w:hAnsi="Times New Roman" w:cs="Times New Roman"/>
                <w:b/>
                <w:sz w:val="24"/>
                <w:szCs w:val="24"/>
              </w:rPr>
              <w:t>Kusuma Husada Surakarta</w:t>
            </w:r>
          </w:p>
        </w:tc>
        <w:tc>
          <w:tcPr>
            <w:tcW w:w="5685" w:type="dxa"/>
            <w:tcBorders>
              <w:right w:val="single" w:sz="4" w:space="0" w:color="auto"/>
            </w:tcBorders>
            <w:vAlign w:val="center"/>
          </w:tcPr>
          <w:p w:rsidR="00A056B9" w:rsidRPr="000157C0" w:rsidRDefault="00A056B9" w:rsidP="00A056B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STANDAR OPERASIONAL PROSEDUR (SOP) </w:t>
            </w:r>
            <w:r w:rsidRPr="000157C0">
              <w:rPr>
                <w:rFonts w:ascii="Times New Roman" w:hAnsi="Times New Roman" w:cs="Times New Roman"/>
                <w:b/>
                <w:sz w:val="24"/>
                <w:szCs w:val="24"/>
              </w:rPr>
              <w:t>RELAKSASI OTOT PROGRESIF</w:t>
            </w:r>
          </w:p>
        </w:tc>
      </w:tr>
      <w:tr w:rsidR="00A056B9" w:rsidRPr="000157C0" w:rsidTr="00A056B9">
        <w:tc>
          <w:tcPr>
            <w:tcW w:w="334" w:type="dxa"/>
            <w:tcBorders>
              <w:right w:val="single" w:sz="4" w:space="0" w:color="auto"/>
            </w:tcBorders>
          </w:tcPr>
          <w:p w:rsidR="00A056B9" w:rsidRPr="000157C0" w:rsidRDefault="00A056B9" w:rsidP="00A056B9">
            <w:pPr>
              <w:spacing w:line="480" w:lineRule="auto"/>
              <w:jc w:val="center"/>
              <w:rPr>
                <w:rFonts w:ascii="Times New Roman" w:hAnsi="Times New Roman" w:cs="Times New Roman"/>
                <w:b/>
                <w:sz w:val="24"/>
                <w:szCs w:val="24"/>
              </w:rPr>
            </w:pPr>
            <w:r w:rsidRPr="000157C0">
              <w:rPr>
                <w:rFonts w:ascii="Times New Roman" w:hAnsi="Times New Roman" w:cs="Times New Roman"/>
                <w:b/>
                <w:sz w:val="24"/>
                <w:szCs w:val="24"/>
              </w:rPr>
              <w:t>1</w:t>
            </w:r>
          </w:p>
        </w:tc>
        <w:tc>
          <w:tcPr>
            <w:tcW w:w="2468" w:type="dxa"/>
            <w:tcBorders>
              <w:left w:val="single" w:sz="4" w:space="0" w:color="auto"/>
            </w:tcBorders>
          </w:tcPr>
          <w:p w:rsidR="00A056B9" w:rsidRPr="000157C0" w:rsidRDefault="00A056B9" w:rsidP="00A056B9">
            <w:pPr>
              <w:spacing w:line="480" w:lineRule="auto"/>
              <w:jc w:val="center"/>
              <w:rPr>
                <w:rFonts w:ascii="Times New Roman" w:hAnsi="Times New Roman" w:cs="Times New Roman"/>
                <w:b/>
                <w:sz w:val="24"/>
                <w:szCs w:val="24"/>
              </w:rPr>
            </w:pPr>
            <w:r w:rsidRPr="000157C0">
              <w:rPr>
                <w:rFonts w:ascii="Times New Roman" w:hAnsi="Times New Roman" w:cs="Times New Roman"/>
                <w:b/>
                <w:sz w:val="24"/>
                <w:szCs w:val="24"/>
              </w:rPr>
              <w:t xml:space="preserve">Pengertian </w:t>
            </w:r>
          </w:p>
        </w:tc>
        <w:tc>
          <w:tcPr>
            <w:tcW w:w="5685" w:type="dxa"/>
          </w:tcPr>
          <w:p w:rsidR="00A056B9" w:rsidRPr="000157C0" w:rsidRDefault="00A056B9" w:rsidP="00A056B9">
            <w:pPr>
              <w:spacing w:line="480" w:lineRule="auto"/>
              <w:jc w:val="both"/>
              <w:rPr>
                <w:rFonts w:ascii="Times New Roman" w:hAnsi="Times New Roman" w:cs="Times New Roman"/>
                <w:sz w:val="24"/>
                <w:szCs w:val="24"/>
              </w:rPr>
            </w:pPr>
            <w:r w:rsidRPr="000157C0">
              <w:rPr>
                <w:rFonts w:ascii="Times New Roman" w:hAnsi="Times New Roman" w:cs="Times New Roman"/>
                <w:sz w:val="24"/>
                <w:szCs w:val="24"/>
              </w:rPr>
              <w:t xml:space="preserve">Relaksasi otot progresif (ROP) atau </w:t>
            </w:r>
            <w:r w:rsidRPr="000157C0">
              <w:rPr>
                <w:rFonts w:ascii="Times New Roman" w:hAnsi="Times New Roman" w:cs="Times New Roman"/>
                <w:i/>
                <w:sz w:val="24"/>
                <w:szCs w:val="24"/>
              </w:rPr>
              <w:t>Progresive Mucle Relaxation</w:t>
            </w:r>
            <w:r w:rsidRPr="000157C0">
              <w:rPr>
                <w:rFonts w:ascii="Times New Roman" w:hAnsi="Times New Roman" w:cs="Times New Roman"/>
                <w:sz w:val="24"/>
                <w:szCs w:val="24"/>
              </w:rPr>
              <w:t xml:space="preserve"> (PMR) adalah gerakan mengencangkan dan melemaskan otot-otot pada satu bagian tubuh pada satu waktu untuk memberikan perasaan relaksasi secara fisik. Gerakan mengencangkan dan melemasakan otot secara berturut-turut. </w:t>
            </w:r>
          </w:p>
        </w:tc>
      </w:tr>
      <w:tr w:rsidR="00A056B9" w:rsidRPr="000157C0" w:rsidTr="00A056B9">
        <w:tc>
          <w:tcPr>
            <w:tcW w:w="334" w:type="dxa"/>
            <w:tcBorders>
              <w:right w:val="single" w:sz="4" w:space="0" w:color="auto"/>
            </w:tcBorders>
          </w:tcPr>
          <w:p w:rsidR="00A056B9" w:rsidRPr="000157C0" w:rsidRDefault="00A056B9" w:rsidP="00A056B9">
            <w:pPr>
              <w:spacing w:line="480" w:lineRule="auto"/>
              <w:jc w:val="center"/>
              <w:rPr>
                <w:rFonts w:ascii="Times New Roman" w:hAnsi="Times New Roman" w:cs="Times New Roman"/>
                <w:b/>
                <w:sz w:val="24"/>
                <w:szCs w:val="24"/>
              </w:rPr>
            </w:pPr>
            <w:r w:rsidRPr="000157C0">
              <w:rPr>
                <w:rFonts w:ascii="Times New Roman" w:hAnsi="Times New Roman" w:cs="Times New Roman"/>
                <w:b/>
                <w:sz w:val="24"/>
                <w:szCs w:val="24"/>
              </w:rPr>
              <w:t>2</w:t>
            </w:r>
          </w:p>
        </w:tc>
        <w:tc>
          <w:tcPr>
            <w:tcW w:w="2468" w:type="dxa"/>
            <w:tcBorders>
              <w:left w:val="single" w:sz="4" w:space="0" w:color="auto"/>
            </w:tcBorders>
          </w:tcPr>
          <w:p w:rsidR="00A056B9" w:rsidRPr="000157C0" w:rsidRDefault="00A056B9" w:rsidP="00A056B9">
            <w:pPr>
              <w:spacing w:line="480" w:lineRule="auto"/>
              <w:jc w:val="center"/>
              <w:rPr>
                <w:rFonts w:ascii="Times New Roman" w:hAnsi="Times New Roman" w:cs="Times New Roman"/>
                <w:b/>
                <w:sz w:val="24"/>
                <w:szCs w:val="24"/>
              </w:rPr>
            </w:pPr>
            <w:r w:rsidRPr="000157C0">
              <w:rPr>
                <w:rFonts w:ascii="Times New Roman" w:hAnsi="Times New Roman" w:cs="Times New Roman"/>
                <w:b/>
                <w:sz w:val="24"/>
                <w:szCs w:val="24"/>
              </w:rPr>
              <w:t>Tujuan</w:t>
            </w:r>
          </w:p>
        </w:tc>
        <w:tc>
          <w:tcPr>
            <w:tcW w:w="5685" w:type="dxa"/>
          </w:tcPr>
          <w:p w:rsidR="00A056B9" w:rsidRPr="000157C0" w:rsidRDefault="00A056B9" w:rsidP="004046D3">
            <w:pPr>
              <w:pStyle w:val="ListParagraph"/>
              <w:numPr>
                <w:ilvl w:val="0"/>
                <w:numId w:val="85"/>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Menurunkan ketegangan otot, kecemasan, nyeri leher dan punggung, tekanan darah tinggi, frekuensi jantung, laju metabolik. </w:t>
            </w:r>
          </w:p>
          <w:p w:rsidR="00A056B9" w:rsidRPr="000157C0" w:rsidRDefault="00A056B9" w:rsidP="004046D3">
            <w:pPr>
              <w:pStyle w:val="ListParagraph"/>
              <w:numPr>
                <w:ilvl w:val="0"/>
                <w:numId w:val="85"/>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Mengurangi distritmia jantung, kebutuhan oksigen. </w:t>
            </w:r>
          </w:p>
          <w:p w:rsidR="00A056B9" w:rsidRPr="000157C0" w:rsidRDefault="00A056B9" w:rsidP="004046D3">
            <w:pPr>
              <w:pStyle w:val="ListParagraph"/>
              <w:numPr>
                <w:ilvl w:val="0"/>
                <w:numId w:val="85"/>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Meningkatkan gelombang alfa otak yang terjadi ketika klien sadar. </w:t>
            </w:r>
          </w:p>
          <w:p w:rsidR="00A056B9" w:rsidRPr="000157C0" w:rsidRDefault="00A056B9" w:rsidP="004046D3">
            <w:pPr>
              <w:pStyle w:val="ListParagraph"/>
              <w:numPr>
                <w:ilvl w:val="0"/>
                <w:numId w:val="85"/>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Meningkatkan rasa nyaman dan rileks.</w:t>
            </w:r>
          </w:p>
          <w:p w:rsidR="00A056B9" w:rsidRPr="000157C0" w:rsidRDefault="00A056B9" w:rsidP="004046D3">
            <w:pPr>
              <w:pStyle w:val="ListParagraph"/>
              <w:numPr>
                <w:ilvl w:val="0"/>
                <w:numId w:val="85"/>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Meningkatkan rasa kebugaran dan konsentrasi. </w:t>
            </w:r>
          </w:p>
          <w:p w:rsidR="00A056B9" w:rsidRPr="000157C0" w:rsidRDefault="00A056B9" w:rsidP="004046D3">
            <w:pPr>
              <w:pStyle w:val="ListParagraph"/>
              <w:numPr>
                <w:ilvl w:val="0"/>
                <w:numId w:val="85"/>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Memberikan kemampuan untuk mengatasi stress.</w:t>
            </w:r>
          </w:p>
          <w:p w:rsidR="00A056B9" w:rsidRPr="000157C0" w:rsidRDefault="00A056B9" w:rsidP="004046D3">
            <w:pPr>
              <w:pStyle w:val="ListParagraph"/>
              <w:numPr>
                <w:ilvl w:val="0"/>
                <w:numId w:val="85"/>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Mengatasi insomnia, depresi, kelelahan, iritabilitas, spasme otot, fobia ringan, gagap ringan. </w:t>
            </w:r>
          </w:p>
          <w:p w:rsidR="00A056B9" w:rsidRPr="000157C0" w:rsidRDefault="00A056B9" w:rsidP="004046D3">
            <w:pPr>
              <w:pStyle w:val="ListParagraph"/>
              <w:numPr>
                <w:ilvl w:val="0"/>
                <w:numId w:val="85"/>
              </w:numPr>
              <w:spacing w:line="480" w:lineRule="auto"/>
              <w:ind w:left="474" w:hanging="426"/>
              <w:rPr>
                <w:rFonts w:ascii="Times New Roman" w:hAnsi="Times New Roman" w:cs="Times New Roman"/>
                <w:b/>
                <w:sz w:val="24"/>
                <w:szCs w:val="24"/>
              </w:rPr>
            </w:pPr>
            <w:r w:rsidRPr="000157C0">
              <w:rPr>
                <w:rFonts w:ascii="Times New Roman" w:hAnsi="Times New Roman" w:cs="Times New Roman"/>
                <w:sz w:val="24"/>
                <w:szCs w:val="24"/>
              </w:rPr>
              <w:t>Membangun emosi positif dari emosi negatif.</w:t>
            </w:r>
          </w:p>
        </w:tc>
      </w:tr>
      <w:tr w:rsidR="00A056B9" w:rsidRPr="000157C0" w:rsidTr="00A056B9">
        <w:tc>
          <w:tcPr>
            <w:tcW w:w="334" w:type="dxa"/>
            <w:tcBorders>
              <w:righ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3</w:t>
            </w:r>
          </w:p>
        </w:tc>
        <w:tc>
          <w:tcPr>
            <w:tcW w:w="2468" w:type="dxa"/>
            <w:tcBorders>
              <w:lef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 xml:space="preserve">Indikasi </w:t>
            </w:r>
          </w:p>
        </w:tc>
        <w:tc>
          <w:tcPr>
            <w:tcW w:w="5685" w:type="dxa"/>
          </w:tcPr>
          <w:p w:rsidR="00A056B9" w:rsidRPr="000157C0" w:rsidRDefault="00A056B9" w:rsidP="004046D3">
            <w:pPr>
              <w:pStyle w:val="ListParagraph"/>
              <w:numPr>
                <w:ilvl w:val="0"/>
                <w:numId w:val="79"/>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Klien mengalami insomnia </w:t>
            </w:r>
          </w:p>
          <w:p w:rsidR="00A056B9" w:rsidRPr="000157C0" w:rsidRDefault="00A056B9" w:rsidP="004046D3">
            <w:pPr>
              <w:pStyle w:val="ListParagraph"/>
              <w:numPr>
                <w:ilvl w:val="0"/>
                <w:numId w:val="79"/>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Klien stress</w:t>
            </w:r>
          </w:p>
          <w:p w:rsidR="00A056B9" w:rsidRPr="000157C0" w:rsidRDefault="00A056B9" w:rsidP="004046D3">
            <w:pPr>
              <w:pStyle w:val="ListParagraph"/>
              <w:numPr>
                <w:ilvl w:val="0"/>
                <w:numId w:val="79"/>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Klien yang mengalami kecemasan </w:t>
            </w:r>
          </w:p>
          <w:p w:rsidR="00A056B9" w:rsidRPr="000157C0" w:rsidRDefault="00A056B9" w:rsidP="004046D3">
            <w:pPr>
              <w:pStyle w:val="ListParagraph"/>
              <w:numPr>
                <w:ilvl w:val="0"/>
                <w:numId w:val="79"/>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Klien dengan nyeri kepala</w:t>
            </w:r>
          </w:p>
        </w:tc>
      </w:tr>
      <w:tr w:rsidR="00A056B9" w:rsidRPr="000157C0" w:rsidTr="00A056B9">
        <w:tc>
          <w:tcPr>
            <w:tcW w:w="334" w:type="dxa"/>
            <w:tcBorders>
              <w:righ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 xml:space="preserve">4 </w:t>
            </w:r>
          </w:p>
        </w:tc>
        <w:tc>
          <w:tcPr>
            <w:tcW w:w="2468" w:type="dxa"/>
            <w:tcBorders>
              <w:lef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Kontra Indikasi</w:t>
            </w:r>
          </w:p>
        </w:tc>
        <w:tc>
          <w:tcPr>
            <w:tcW w:w="5685" w:type="dxa"/>
          </w:tcPr>
          <w:p w:rsidR="00A056B9" w:rsidRPr="000157C0" w:rsidRDefault="00A056B9" w:rsidP="004046D3">
            <w:pPr>
              <w:pStyle w:val="ListParagraph"/>
              <w:numPr>
                <w:ilvl w:val="0"/>
                <w:numId w:val="80"/>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Cidera akut ketidaknyamanan musculoskeletal</w:t>
            </w:r>
          </w:p>
          <w:p w:rsidR="00A056B9" w:rsidRPr="000157C0" w:rsidRDefault="00A056B9" w:rsidP="004046D3">
            <w:pPr>
              <w:pStyle w:val="ListParagraph"/>
              <w:numPr>
                <w:ilvl w:val="0"/>
                <w:numId w:val="80"/>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Penyakit jantung berat atau akut</w:t>
            </w:r>
          </w:p>
          <w:p w:rsidR="00A056B9" w:rsidRPr="000157C0" w:rsidRDefault="007016F6" w:rsidP="004046D3">
            <w:pPr>
              <w:pStyle w:val="ListParagraph"/>
              <w:numPr>
                <w:ilvl w:val="0"/>
                <w:numId w:val="80"/>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H</w:t>
            </w:r>
            <w:r w:rsidR="00A056B9" w:rsidRPr="000157C0">
              <w:rPr>
                <w:rFonts w:ascii="Times New Roman" w:hAnsi="Times New Roman" w:cs="Times New Roman"/>
                <w:sz w:val="24"/>
                <w:szCs w:val="24"/>
              </w:rPr>
              <w:t>ipotensi</w:t>
            </w:r>
          </w:p>
        </w:tc>
      </w:tr>
      <w:tr w:rsidR="00A056B9" w:rsidRPr="000157C0" w:rsidTr="00A056B9">
        <w:tc>
          <w:tcPr>
            <w:tcW w:w="334" w:type="dxa"/>
            <w:tcBorders>
              <w:righ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5</w:t>
            </w:r>
          </w:p>
        </w:tc>
        <w:tc>
          <w:tcPr>
            <w:tcW w:w="2468" w:type="dxa"/>
            <w:tcBorders>
              <w:lef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 xml:space="preserve">Persiapan Pasien </w:t>
            </w:r>
          </w:p>
        </w:tc>
        <w:tc>
          <w:tcPr>
            <w:tcW w:w="5685" w:type="dxa"/>
          </w:tcPr>
          <w:p w:rsidR="00A056B9" w:rsidRPr="000157C0" w:rsidRDefault="00A056B9" w:rsidP="004046D3">
            <w:pPr>
              <w:pStyle w:val="ListParagraph"/>
              <w:numPr>
                <w:ilvl w:val="0"/>
                <w:numId w:val="81"/>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Pastikan identitas klien</w:t>
            </w:r>
          </w:p>
          <w:p w:rsidR="00A056B9" w:rsidRPr="000157C0" w:rsidRDefault="00A056B9" w:rsidP="004046D3">
            <w:pPr>
              <w:pStyle w:val="ListParagraph"/>
              <w:numPr>
                <w:ilvl w:val="0"/>
                <w:numId w:val="81"/>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Kaji kondisi klien </w:t>
            </w:r>
          </w:p>
          <w:p w:rsidR="00A056B9" w:rsidRPr="000157C0" w:rsidRDefault="00A056B9" w:rsidP="004046D3">
            <w:pPr>
              <w:pStyle w:val="ListParagraph"/>
              <w:numPr>
                <w:ilvl w:val="0"/>
                <w:numId w:val="81"/>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Posisikan klien senyaman mungkin (berbaring atau duduki)</w:t>
            </w:r>
          </w:p>
          <w:p w:rsidR="00A056B9" w:rsidRPr="000157C0" w:rsidRDefault="00A056B9" w:rsidP="004046D3">
            <w:pPr>
              <w:pStyle w:val="ListParagraph"/>
              <w:numPr>
                <w:ilvl w:val="0"/>
                <w:numId w:val="81"/>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Beritahu dan jelaskan pada klien tindakan yang dilakukan. </w:t>
            </w:r>
          </w:p>
          <w:p w:rsidR="00A056B9" w:rsidRPr="005656D5" w:rsidRDefault="00A056B9" w:rsidP="004046D3">
            <w:pPr>
              <w:pStyle w:val="ListParagraph"/>
              <w:numPr>
                <w:ilvl w:val="0"/>
                <w:numId w:val="81"/>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Minta klien untuk mengenakan traning atau celana.  </w:t>
            </w:r>
          </w:p>
        </w:tc>
      </w:tr>
      <w:tr w:rsidR="00A056B9" w:rsidRPr="000157C0" w:rsidTr="00A056B9">
        <w:tc>
          <w:tcPr>
            <w:tcW w:w="334" w:type="dxa"/>
            <w:tcBorders>
              <w:righ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6</w:t>
            </w:r>
          </w:p>
        </w:tc>
        <w:tc>
          <w:tcPr>
            <w:tcW w:w="2468" w:type="dxa"/>
            <w:tcBorders>
              <w:lef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Persiapan Alat</w:t>
            </w:r>
          </w:p>
        </w:tc>
        <w:tc>
          <w:tcPr>
            <w:tcW w:w="5685" w:type="dxa"/>
          </w:tcPr>
          <w:p w:rsidR="00A056B9" w:rsidRPr="000157C0" w:rsidRDefault="00A056B9" w:rsidP="004046D3">
            <w:pPr>
              <w:pStyle w:val="ListParagraph"/>
              <w:numPr>
                <w:ilvl w:val="0"/>
                <w:numId w:val="82"/>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Alas duduk </w:t>
            </w:r>
          </w:p>
          <w:p w:rsidR="00A056B9" w:rsidRPr="000157C0" w:rsidRDefault="00A056B9" w:rsidP="004046D3">
            <w:pPr>
              <w:pStyle w:val="ListParagraph"/>
              <w:numPr>
                <w:ilvl w:val="0"/>
                <w:numId w:val="82"/>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Bantal </w:t>
            </w:r>
          </w:p>
        </w:tc>
      </w:tr>
      <w:tr w:rsidR="00A056B9" w:rsidRPr="000157C0" w:rsidTr="00A056B9">
        <w:tc>
          <w:tcPr>
            <w:tcW w:w="334" w:type="dxa"/>
            <w:tcBorders>
              <w:righ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7</w:t>
            </w:r>
          </w:p>
        </w:tc>
        <w:tc>
          <w:tcPr>
            <w:tcW w:w="2468" w:type="dxa"/>
            <w:tcBorders>
              <w:lef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 xml:space="preserve">Cara Berkerja </w:t>
            </w:r>
          </w:p>
        </w:tc>
        <w:tc>
          <w:tcPr>
            <w:tcW w:w="5685" w:type="dxa"/>
          </w:tcPr>
          <w:p w:rsidR="00A056B9" w:rsidRPr="00325866" w:rsidRDefault="00AE77E8" w:rsidP="004046D3">
            <w:pPr>
              <w:pStyle w:val="ListParagraph"/>
              <w:numPr>
                <w:ilvl w:val="0"/>
                <w:numId w:val="96"/>
              </w:numPr>
              <w:spacing w:line="480" w:lineRule="auto"/>
              <w:ind w:left="317" w:hanging="317"/>
              <w:rPr>
                <w:rFonts w:ascii="Times New Roman" w:hAnsi="Times New Roman" w:cs="Times New Roman"/>
                <w:sz w:val="24"/>
                <w:szCs w:val="24"/>
              </w:rPr>
            </w:pPr>
            <w:r>
              <w:rPr>
                <w:noProof/>
              </w:rPr>
              <w:drawing>
                <wp:anchor distT="0" distB="0" distL="114300" distR="114300" simplePos="0" relativeHeight="251654656" behindDoc="0" locked="0" layoutInCell="1" allowOverlap="1">
                  <wp:simplePos x="0" y="0"/>
                  <wp:positionH relativeFrom="column">
                    <wp:posOffset>584200</wp:posOffset>
                  </wp:positionH>
                  <wp:positionV relativeFrom="paragraph">
                    <wp:posOffset>4559935</wp:posOffset>
                  </wp:positionV>
                  <wp:extent cx="2780030" cy="1560195"/>
                  <wp:effectExtent l="19050" t="0" r="1270" b="0"/>
                  <wp:wrapNone/>
                  <wp:docPr id="35" name="Picture 34" descr="IMG_20200121_08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434.JPG"/>
                          <pic:cNvPicPr/>
                        </pic:nvPicPr>
                        <pic:blipFill>
                          <a:blip r:embed="rId10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780030" cy="1560195"/>
                          </a:xfrm>
                          <a:prstGeom prst="rect">
                            <a:avLst/>
                          </a:prstGeom>
                        </pic:spPr>
                      </pic:pic>
                    </a:graphicData>
                  </a:graphic>
                </wp:anchor>
              </w:drawing>
            </w:r>
            <w:r w:rsidR="00A056B9" w:rsidRPr="00325866">
              <w:rPr>
                <w:rFonts w:ascii="Times New Roman" w:hAnsi="Times New Roman" w:cs="Times New Roman"/>
                <w:sz w:val="24"/>
                <w:szCs w:val="24"/>
              </w:rPr>
              <w:t xml:space="preserve">Beritahu klien bahwa tindakan akan segera dimulai. </w:t>
            </w:r>
          </w:p>
          <w:p w:rsidR="00A056B9" w:rsidRPr="00325866" w:rsidRDefault="00A056B9" w:rsidP="004046D3">
            <w:pPr>
              <w:pStyle w:val="ListParagraph"/>
              <w:numPr>
                <w:ilvl w:val="0"/>
                <w:numId w:val="96"/>
              </w:numPr>
              <w:spacing w:line="480" w:lineRule="auto"/>
              <w:ind w:left="317" w:hanging="317"/>
              <w:rPr>
                <w:rFonts w:ascii="Times New Roman" w:hAnsi="Times New Roman" w:cs="Times New Roman"/>
                <w:sz w:val="24"/>
                <w:szCs w:val="24"/>
              </w:rPr>
            </w:pPr>
            <w:r w:rsidRPr="00325866">
              <w:rPr>
                <w:rFonts w:ascii="Times New Roman" w:hAnsi="Times New Roman" w:cs="Times New Roman"/>
                <w:sz w:val="24"/>
                <w:szCs w:val="24"/>
              </w:rPr>
              <w:t xml:space="preserve">Posisikan klien senyaman mungkin </w:t>
            </w:r>
          </w:p>
          <w:p w:rsidR="00A056B9" w:rsidRPr="00325866" w:rsidRDefault="00A056B9" w:rsidP="004046D3">
            <w:pPr>
              <w:pStyle w:val="ListParagraph"/>
              <w:numPr>
                <w:ilvl w:val="0"/>
                <w:numId w:val="96"/>
              </w:numPr>
              <w:spacing w:line="480" w:lineRule="auto"/>
              <w:ind w:left="317" w:hanging="317"/>
              <w:rPr>
                <w:rFonts w:ascii="Times New Roman" w:hAnsi="Times New Roman" w:cs="Times New Roman"/>
                <w:sz w:val="24"/>
                <w:szCs w:val="24"/>
              </w:rPr>
            </w:pPr>
            <w:r w:rsidRPr="00325866">
              <w:rPr>
                <w:rFonts w:ascii="Times New Roman" w:hAnsi="Times New Roman" w:cs="Times New Roman"/>
                <w:sz w:val="24"/>
                <w:szCs w:val="24"/>
              </w:rPr>
              <w:t xml:space="preserve">Gerakan 1 : Ditujukan untuk melatih otot tangan. </w:t>
            </w:r>
          </w:p>
          <w:p w:rsidR="00A056B9" w:rsidRPr="00AE77E8" w:rsidRDefault="00A056B9" w:rsidP="004046D3">
            <w:pPr>
              <w:pStyle w:val="ListParagraph"/>
              <w:numPr>
                <w:ilvl w:val="0"/>
                <w:numId w:val="86"/>
              </w:numPr>
              <w:spacing w:line="480" w:lineRule="auto"/>
              <w:ind w:left="742" w:hanging="283"/>
              <w:rPr>
                <w:rFonts w:ascii="Times New Roman" w:hAnsi="Times New Roman" w:cs="Times New Roman"/>
                <w:sz w:val="24"/>
                <w:szCs w:val="24"/>
              </w:rPr>
            </w:pPr>
            <w:r w:rsidRPr="00AE77E8">
              <w:rPr>
                <w:rFonts w:ascii="Times New Roman" w:hAnsi="Times New Roman" w:cs="Times New Roman"/>
                <w:sz w:val="24"/>
                <w:szCs w:val="24"/>
              </w:rPr>
              <w:t xml:space="preserve">Genggam tangan kiri sambil membuat kepalan. </w:t>
            </w:r>
          </w:p>
          <w:p w:rsidR="00A056B9" w:rsidRPr="00AE77E8" w:rsidRDefault="00A056B9" w:rsidP="004046D3">
            <w:pPr>
              <w:pStyle w:val="ListParagraph"/>
              <w:numPr>
                <w:ilvl w:val="0"/>
                <w:numId w:val="86"/>
              </w:numPr>
              <w:spacing w:line="480" w:lineRule="auto"/>
              <w:ind w:left="742" w:hanging="283"/>
              <w:rPr>
                <w:rFonts w:ascii="Times New Roman" w:hAnsi="Times New Roman" w:cs="Times New Roman"/>
                <w:sz w:val="24"/>
                <w:szCs w:val="24"/>
              </w:rPr>
            </w:pPr>
            <w:r w:rsidRPr="00AE77E8">
              <w:rPr>
                <w:rFonts w:ascii="Times New Roman" w:hAnsi="Times New Roman" w:cs="Times New Roman"/>
                <w:sz w:val="24"/>
                <w:szCs w:val="24"/>
              </w:rPr>
              <w:t xml:space="preserve">Buat kepalan semakin kuat sambil merasakan sensai ketegangan yang terjadi. </w:t>
            </w:r>
          </w:p>
          <w:p w:rsidR="00A056B9" w:rsidRPr="00AE77E8" w:rsidRDefault="00A056B9" w:rsidP="004046D3">
            <w:pPr>
              <w:pStyle w:val="ListParagraph"/>
              <w:numPr>
                <w:ilvl w:val="0"/>
                <w:numId w:val="86"/>
              </w:numPr>
              <w:spacing w:line="480" w:lineRule="auto"/>
              <w:ind w:left="742" w:hanging="283"/>
              <w:rPr>
                <w:rFonts w:ascii="Times New Roman" w:hAnsi="Times New Roman" w:cs="Times New Roman"/>
                <w:sz w:val="24"/>
                <w:szCs w:val="24"/>
              </w:rPr>
            </w:pPr>
            <w:r w:rsidRPr="00AE77E8">
              <w:rPr>
                <w:rFonts w:ascii="Times New Roman" w:hAnsi="Times New Roman" w:cs="Times New Roman"/>
                <w:sz w:val="24"/>
                <w:szCs w:val="24"/>
              </w:rPr>
              <w:t xml:space="preserve">Pada saat kepalan dilepaskan, rasakan relaksasi selama 10 detik. </w:t>
            </w:r>
          </w:p>
          <w:p w:rsidR="00A056B9" w:rsidRPr="00AE77E8" w:rsidRDefault="00A056B9" w:rsidP="004046D3">
            <w:pPr>
              <w:pStyle w:val="ListParagraph"/>
              <w:numPr>
                <w:ilvl w:val="0"/>
                <w:numId w:val="86"/>
              </w:numPr>
              <w:spacing w:line="480" w:lineRule="auto"/>
              <w:ind w:left="742" w:hanging="283"/>
              <w:rPr>
                <w:rFonts w:ascii="Times New Roman" w:hAnsi="Times New Roman" w:cs="Times New Roman"/>
                <w:sz w:val="24"/>
                <w:szCs w:val="24"/>
              </w:rPr>
            </w:pPr>
            <w:r w:rsidRPr="00AE77E8">
              <w:rPr>
                <w:rFonts w:ascii="Times New Roman" w:hAnsi="Times New Roman" w:cs="Times New Roman"/>
                <w:sz w:val="24"/>
                <w:szCs w:val="24"/>
              </w:rPr>
              <w:t xml:space="preserve">Gerakkan pada tangan kiri ini dilakukan dua kali sehingga dapat membedekanj perbedaan antara ketegangan otot dan keadaan relaks yang dialami. </w:t>
            </w:r>
          </w:p>
          <w:p w:rsidR="00A056B9" w:rsidRPr="00AE77E8" w:rsidRDefault="00B20C88" w:rsidP="004046D3">
            <w:pPr>
              <w:pStyle w:val="ListParagraph"/>
              <w:numPr>
                <w:ilvl w:val="0"/>
                <w:numId w:val="86"/>
              </w:numPr>
              <w:spacing w:line="480" w:lineRule="auto"/>
              <w:ind w:left="742" w:hanging="28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0016" behindDoc="1" locked="0" layoutInCell="1" allowOverlap="1">
                  <wp:simplePos x="0" y="0"/>
                  <wp:positionH relativeFrom="column">
                    <wp:posOffset>513080</wp:posOffset>
                  </wp:positionH>
                  <wp:positionV relativeFrom="paragraph">
                    <wp:posOffset>309245</wp:posOffset>
                  </wp:positionV>
                  <wp:extent cx="2400300" cy="1518920"/>
                  <wp:effectExtent l="19050" t="0" r="0" b="0"/>
                  <wp:wrapTight wrapText="bothSides">
                    <wp:wrapPolygon edited="0">
                      <wp:start x="-171" y="0"/>
                      <wp:lineTo x="-171" y="21401"/>
                      <wp:lineTo x="21600" y="21401"/>
                      <wp:lineTo x="21600" y="0"/>
                      <wp:lineTo x="-171" y="0"/>
                    </wp:wrapPolygon>
                  </wp:wrapTight>
                  <wp:docPr id="64" name="Picture 1" descr="IMG_20200121_08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434.JPG"/>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400300" cy="1518920"/>
                          </a:xfrm>
                          <a:prstGeom prst="rect">
                            <a:avLst/>
                          </a:prstGeom>
                        </pic:spPr>
                      </pic:pic>
                    </a:graphicData>
                  </a:graphic>
                </wp:anchor>
              </w:drawing>
            </w:r>
            <w:r w:rsidR="00A056B9" w:rsidRPr="00AE77E8">
              <w:rPr>
                <w:rFonts w:ascii="Times New Roman" w:hAnsi="Times New Roman" w:cs="Times New Roman"/>
                <w:sz w:val="24"/>
                <w:szCs w:val="24"/>
              </w:rPr>
              <w:t xml:space="preserve">Lakukan gerakan yang sama pada tangan kanan. </w:t>
            </w:r>
          </w:p>
          <w:p w:rsidR="00A056B9" w:rsidRDefault="00A056B9" w:rsidP="00A056B9">
            <w:pPr>
              <w:pStyle w:val="ListParagraph"/>
              <w:spacing w:line="480" w:lineRule="auto"/>
              <w:ind w:left="899"/>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Pr="001675EF" w:rsidRDefault="00A056B9" w:rsidP="00A056B9">
            <w:pPr>
              <w:spacing w:line="480" w:lineRule="auto"/>
              <w:rPr>
                <w:rFonts w:ascii="Times New Roman" w:hAnsi="Times New Roman" w:cs="Times New Roman"/>
                <w:sz w:val="24"/>
                <w:szCs w:val="24"/>
              </w:rPr>
            </w:pPr>
          </w:p>
          <w:p w:rsidR="00A056B9" w:rsidRPr="00325866" w:rsidRDefault="00724F79" w:rsidP="004046D3">
            <w:pPr>
              <w:pStyle w:val="ListParagraph"/>
              <w:numPr>
                <w:ilvl w:val="0"/>
                <w:numId w:val="96"/>
              </w:numPr>
              <w:spacing w:line="480" w:lineRule="auto"/>
              <w:ind w:left="317" w:hanging="284"/>
              <w:rPr>
                <w:rFonts w:ascii="Times New Roman" w:hAnsi="Times New Roman" w:cs="Times New Roman"/>
                <w:sz w:val="24"/>
                <w:szCs w:val="24"/>
              </w:rPr>
            </w:pPr>
            <w:r>
              <w:rPr>
                <w:rFonts w:ascii="Times New Roman" w:hAnsi="Times New Roman" w:cs="Times New Roman"/>
                <w:noProof/>
                <w:sz w:val="24"/>
                <w:szCs w:val="24"/>
              </w:rPr>
              <w:pict>
                <v:rect id="_x0000_s1323" style="position:absolute;left:0;text-align:left;margin-left:86.55pt;margin-top:-116.8pt;width:25.5pt;height:8.85pt;z-index:251991040"/>
              </w:pict>
            </w:r>
            <w:r w:rsidR="00A056B9" w:rsidRPr="00325866">
              <w:rPr>
                <w:rFonts w:ascii="Times New Roman" w:hAnsi="Times New Roman" w:cs="Times New Roman"/>
                <w:sz w:val="24"/>
                <w:szCs w:val="24"/>
              </w:rPr>
              <w:t xml:space="preserve">Gerakan 2: Ditunjukan untuk melatih otot tangan bagian belakang. </w:t>
            </w:r>
          </w:p>
          <w:p w:rsidR="00A056B9" w:rsidRPr="000157C0" w:rsidRDefault="00A056B9" w:rsidP="004046D3">
            <w:pPr>
              <w:pStyle w:val="ListParagraph"/>
              <w:numPr>
                <w:ilvl w:val="0"/>
                <w:numId w:val="87"/>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Tekuk kedua lengan ke belakang pada pergelangan tangan sehingga otot di tangan bagian belakang dan lengan bawah menegang. </w:t>
            </w:r>
          </w:p>
          <w:p w:rsidR="00A056B9" w:rsidRPr="000157C0" w:rsidRDefault="00A056B9" w:rsidP="004046D3">
            <w:pPr>
              <w:pStyle w:val="ListParagraph"/>
              <w:numPr>
                <w:ilvl w:val="0"/>
                <w:numId w:val="87"/>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Tahan selama 10 detik kemudian lepaskan untuk merasakan sensasi rileks. </w:t>
            </w:r>
          </w:p>
          <w:p w:rsidR="00A056B9" w:rsidRDefault="00A056B9" w:rsidP="004046D3">
            <w:pPr>
              <w:pStyle w:val="ListParagraph"/>
              <w:numPr>
                <w:ilvl w:val="0"/>
                <w:numId w:val="87"/>
              </w:numPr>
              <w:spacing w:line="480" w:lineRule="auto"/>
              <w:ind w:left="742" w:hanging="28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776" behindDoc="0" locked="0" layoutInCell="1" allowOverlap="1">
                  <wp:simplePos x="0" y="0"/>
                  <wp:positionH relativeFrom="column">
                    <wp:posOffset>560832</wp:posOffset>
                  </wp:positionH>
                  <wp:positionV relativeFrom="paragraph">
                    <wp:posOffset>251206</wp:posOffset>
                  </wp:positionV>
                  <wp:extent cx="2126742" cy="1322158"/>
                  <wp:effectExtent l="19050" t="0" r="6858" b="0"/>
                  <wp:wrapNone/>
                  <wp:docPr id="36" name="Picture 35" descr="IMG_20200121_08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449.JPG"/>
                          <pic:cNvPicPr/>
                        </pic:nvPicPr>
                        <pic:blipFill>
                          <a:blip r:embed="rId10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125779" cy="1321559"/>
                          </a:xfrm>
                          <a:prstGeom prst="rect">
                            <a:avLst/>
                          </a:prstGeom>
                        </pic:spPr>
                      </pic:pic>
                    </a:graphicData>
                  </a:graphic>
                </wp:anchor>
              </w:drawing>
            </w:r>
            <w:r w:rsidRPr="000157C0">
              <w:rPr>
                <w:rFonts w:ascii="Times New Roman" w:hAnsi="Times New Roman" w:cs="Times New Roman"/>
                <w:sz w:val="24"/>
                <w:szCs w:val="24"/>
              </w:rPr>
              <w:t xml:space="preserve">Ulangi kembali gerakan tersebut. </w:t>
            </w:r>
          </w:p>
          <w:p w:rsidR="00A056B9" w:rsidRDefault="00724F79" w:rsidP="00A056B9">
            <w:pPr>
              <w:spacing w:line="480" w:lineRule="auto"/>
              <w:rPr>
                <w:rFonts w:ascii="Times New Roman" w:hAnsi="Times New Roman" w:cs="Times New Roman"/>
                <w:sz w:val="24"/>
                <w:szCs w:val="24"/>
              </w:rPr>
            </w:pPr>
            <w:r>
              <w:rPr>
                <w:rFonts w:ascii="Times New Roman" w:hAnsi="Times New Roman" w:cs="Times New Roman"/>
                <w:noProof/>
                <w:sz w:val="24"/>
                <w:szCs w:val="24"/>
              </w:rPr>
              <w:pict>
                <v:rect id="Rectangle 187" o:spid="_x0000_s1162" style="position:absolute;margin-left:92.25pt;margin-top:11.4pt;width:15.75pt;height:7.15pt;z-index:25185792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">
                  <v:path arrowok="t"/>
                </v:rect>
              </w:pict>
            </w: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Pr="001675EF" w:rsidRDefault="00A056B9" w:rsidP="00A056B9">
            <w:pPr>
              <w:spacing w:line="480" w:lineRule="auto"/>
              <w:rPr>
                <w:rFonts w:ascii="Times New Roman" w:hAnsi="Times New Roman" w:cs="Times New Roman"/>
                <w:sz w:val="24"/>
                <w:szCs w:val="24"/>
              </w:rPr>
            </w:pPr>
          </w:p>
          <w:p w:rsidR="00A056B9" w:rsidRPr="00325866" w:rsidRDefault="00A056B9" w:rsidP="004046D3">
            <w:pPr>
              <w:pStyle w:val="ListParagraph"/>
              <w:numPr>
                <w:ilvl w:val="0"/>
                <w:numId w:val="96"/>
              </w:numPr>
              <w:spacing w:line="480" w:lineRule="auto"/>
              <w:ind w:left="317" w:hanging="317"/>
              <w:rPr>
                <w:rFonts w:ascii="Times New Roman" w:hAnsi="Times New Roman" w:cs="Times New Roman"/>
                <w:sz w:val="24"/>
                <w:szCs w:val="24"/>
              </w:rPr>
            </w:pPr>
            <w:r w:rsidRPr="00325866">
              <w:rPr>
                <w:rFonts w:ascii="Times New Roman" w:hAnsi="Times New Roman" w:cs="Times New Roman"/>
                <w:sz w:val="24"/>
                <w:szCs w:val="24"/>
              </w:rPr>
              <w:t>Gerakan 3 : Ditunjukan untuk melatih otot biseps (otot besar pada bagian atas pangkal lengan).</w:t>
            </w:r>
          </w:p>
          <w:p w:rsidR="00A056B9" w:rsidRPr="000157C0" w:rsidRDefault="00A056B9" w:rsidP="004046D3">
            <w:pPr>
              <w:pStyle w:val="ListParagraph"/>
              <w:numPr>
                <w:ilvl w:val="0"/>
                <w:numId w:val="88"/>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Genggam kedua tangan sehingga menjadi kepalan.</w:t>
            </w:r>
          </w:p>
          <w:p w:rsidR="00A056B9" w:rsidRPr="000157C0" w:rsidRDefault="00A056B9" w:rsidP="004046D3">
            <w:pPr>
              <w:pStyle w:val="ListParagraph"/>
              <w:numPr>
                <w:ilvl w:val="0"/>
                <w:numId w:val="88"/>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Kemudian membawa kedua kepalan le pundak sehingga otot biseps akan menjadi tegang. </w:t>
            </w:r>
          </w:p>
          <w:p w:rsidR="00A056B9" w:rsidRPr="000157C0" w:rsidRDefault="00A056B9" w:rsidP="004046D3">
            <w:pPr>
              <w:pStyle w:val="ListParagraph"/>
              <w:numPr>
                <w:ilvl w:val="0"/>
                <w:numId w:val="88"/>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Tahap selama 10 detik, kemudian lepaskan secara perlahan-lahan. </w:t>
            </w:r>
          </w:p>
          <w:p w:rsidR="00A056B9" w:rsidRDefault="00A056B9" w:rsidP="004046D3">
            <w:pPr>
              <w:pStyle w:val="ListParagraph"/>
              <w:numPr>
                <w:ilvl w:val="0"/>
                <w:numId w:val="88"/>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Ulangi kembali gerakan tersebut. </w:t>
            </w:r>
          </w:p>
          <w:p w:rsidR="00AE77E8" w:rsidRDefault="00B20C88" w:rsidP="00AE77E8">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896" behindDoc="0" locked="0" layoutInCell="1" allowOverlap="1">
                  <wp:simplePos x="0" y="0"/>
                  <wp:positionH relativeFrom="column">
                    <wp:posOffset>302260</wp:posOffset>
                  </wp:positionH>
                  <wp:positionV relativeFrom="paragraph">
                    <wp:posOffset>7620</wp:posOffset>
                  </wp:positionV>
                  <wp:extent cx="2461260" cy="1363980"/>
                  <wp:effectExtent l="19050" t="0" r="0" b="0"/>
                  <wp:wrapNone/>
                  <wp:docPr id="21" name="Picture 33" descr="IMG_20200121_08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512.JPG"/>
                          <pic:cNvPicPr/>
                        </pic:nvPicPr>
                        <pic:blipFill>
                          <a:blip r:embed="rId10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461260" cy="1363980"/>
                          </a:xfrm>
                          <a:prstGeom prst="rect">
                            <a:avLst/>
                          </a:prstGeom>
                        </pic:spPr>
                      </pic:pic>
                    </a:graphicData>
                  </a:graphic>
                </wp:anchor>
              </w:drawing>
            </w:r>
          </w:p>
          <w:p w:rsidR="00AE77E8" w:rsidRPr="00AE77E8" w:rsidRDefault="00AE77E8" w:rsidP="00AE77E8">
            <w:pPr>
              <w:spacing w:line="480" w:lineRule="auto"/>
              <w:rPr>
                <w:rFonts w:ascii="Times New Roman" w:hAnsi="Times New Roman" w:cs="Times New Roman"/>
                <w:sz w:val="24"/>
                <w:szCs w:val="24"/>
              </w:rPr>
            </w:pPr>
          </w:p>
          <w:p w:rsidR="00A056B9" w:rsidRDefault="00A056B9" w:rsidP="00A056B9">
            <w:pPr>
              <w:pStyle w:val="ListParagraph"/>
              <w:spacing w:line="480" w:lineRule="auto"/>
              <w:ind w:left="899"/>
              <w:rPr>
                <w:rFonts w:ascii="Times New Roman" w:hAnsi="Times New Roman" w:cs="Times New Roman"/>
                <w:sz w:val="24"/>
                <w:szCs w:val="24"/>
              </w:rPr>
            </w:pPr>
          </w:p>
          <w:p w:rsidR="00A056B9" w:rsidRDefault="00A056B9" w:rsidP="00A056B9">
            <w:pPr>
              <w:pStyle w:val="ListParagraph"/>
              <w:spacing w:line="480" w:lineRule="auto"/>
              <w:ind w:left="899"/>
              <w:rPr>
                <w:rFonts w:ascii="Times New Roman" w:hAnsi="Times New Roman" w:cs="Times New Roman"/>
                <w:sz w:val="24"/>
                <w:szCs w:val="24"/>
              </w:rPr>
            </w:pPr>
          </w:p>
          <w:p w:rsidR="00AE77E8" w:rsidRPr="00AE77E8" w:rsidRDefault="00AE77E8" w:rsidP="00AE77E8">
            <w:pPr>
              <w:spacing w:line="480" w:lineRule="auto"/>
              <w:rPr>
                <w:rFonts w:ascii="Times New Roman" w:hAnsi="Times New Roman" w:cs="Times New Roman"/>
                <w:sz w:val="24"/>
                <w:szCs w:val="24"/>
              </w:rPr>
            </w:pPr>
          </w:p>
          <w:p w:rsidR="00A056B9" w:rsidRPr="00325866" w:rsidRDefault="00A056B9" w:rsidP="004046D3">
            <w:pPr>
              <w:pStyle w:val="ListParagraph"/>
              <w:numPr>
                <w:ilvl w:val="0"/>
                <w:numId w:val="96"/>
              </w:numPr>
              <w:spacing w:line="480" w:lineRule="auto"/>
              <w:ind w:left="317" w:hanging="284"/>
              <w:rPr>
                <w:rFonts w:ascii="Times New Roman" w:hAnsi="Times New Roman" w:cs="Times New Roman"/>
                <w:sz w:val="24"/>
                <w:szCs w:val="24"/>
              </w:rPr>
            </w:pPr>
            <w:r w:rsidRPr="00325866">
              <w:rPr>
                <w:rFonts w:ascii="Times New Roman" w:hAnsi="Times New Roman" w:cs="Times New Roman"/>
                <w:sz w:val="24"/>
                <w:szCs w:val="24"/>
              </w:rPr>
              <w:t xml:space="preserve">Gerakan 4 : Ditunjukan untuk melatih otot bahu supaya mengendur. </w:t>
            </w:r>
          </w:p>
          <w:p w:rsidR="00A056B9" w:rsidRPr="000157C0" w:rsidRDefault="00A056B9" w:rsidP="004046D3">
            <w:pPr>
              <w:pStyle w:val="ListParagraph"/>
              <w:numPr>
                <w:ilvl w:val="0"/>
                <w:numId w:val="89"/>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Angkat kedua bahu setinggi-tingginya seakan-akan hingag menyentuh kedua telinga. </w:t>
            </w:r>
          </w:p>
          <w:p w:rsidR="00A056B9" w:rsidRPr="000157C0" w:rsidRDefault="00A056B9" w:rsidP="004046D3">
            <w:pPr>
              <w:pStyle w:val="ListParagraph"/>
              <w:numPr>
                <w:ilvl w:val="0"/>
                <w:numId w:val="89"/>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Tahan selama 10 detik kemudian lepasakan secara perlahan. </w:t>
            </w:r>
          </w:p>
          <w:p w:rsidR="00A056B9" w:rsidRDefault="00A056B9" w:rsidP="004046D3">
            <w:pPr>
              <w:pStyle w:val="ListParagraph"/>
              <w:numPr>
                <w:ilvl w:val="0"/>
                <w:numId w:val="89"/>
              </w:numPr>
              <w:spacing w:line="480" w:lineRule="auto"/>
              <w:ind w:left="742" w:hanging="28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016" behindDoc="1" locked="0" layoutInCell="1" allowOverlap="1">
                  <wp:simplePos x="0" y="0"/>
                  <wp:positionH relativeFrom="column">
                    <wp:posOffset>513080</wp:posOffset>
                  </wp:positionH>
                  <wp:positionV relativeFrom="paragraph">
                    <wp:posOffset>254000</wp:posOffset>
                  </wp:positionV>
                  <wp:extent cx="2175510" cy="1395730"/>
                  <wp:effectExtent l="19050" t="0" r="0" b="0"/>
                  <wp:wrapTight wrapText="bothSides">
                    <wp:wrapPolygon edited="0">
                      <wp:start x="-189" y="0"/>
                      <wp:lineTo x="-189" y="21227"/>
                      <wp:lineTo x="21562" y="21227"/>
                      <wp:lineTo x="21562" y="0"/>
                      <wp:lineTo x="-189" y="0"/>
                    </wp:wrapPolygon>
                  </wp:wrapTight>
                  <wp:docPr id="37" name="Picture 36" descr="IMG_20200121_08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523.JPG"/>
                          <pic:cNvPicPr/>
                        </pic:nvPicPr>
                        <pic:blipFill>
                          <a:blip r:embed="rId1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175510" cy="1395730"/>
                          </a:xfrm>
                          <a:prstGeom prst="rect">
                            <a:avLst/>
                          </a:prstGeom>
                        </pic:spPr>
                      </pic:pic>
                    </a:graphicData>
                  </a:graphic>
                </wp:anchor>
              </w:drawing>
            </w:r>
            <w:r w:rsidRPr="000157C0">
              <w:rPr>
                <w:rFonts w:ascii="Times New Roman" w:hAnsi="Times New Roman" w:cs="Times New Roman"/>
                <w:sz w:val="24"/>
                <w:szCs w:val="24"/>
              </w:rPr>
              <w:t xml:space="preserve">Ulangi kembali gerakan tersebut. </w:t>
            </w: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Pr="001675EF" w:rsidRDefault="00A056B9" w:rsidP="00A056B9">
            <w:pPr>
              <w:spacing w:line="480" w:lineRule="auto"/>
              <w:rPr>
                <w:rFonts w:ascii="Times New Roman" w:hAnsi="Times New Roman" w:cs="Times New Roman"/>
                <w:sz w:val="24"/>
                <w:szCs w:val="24"/>
              </w:rPr>
            </w:pPr>
          </w:p>
          <w:p w:rsidR="00A056B9" w:rsidRPr="00325866" w:rsidRDefault="00724F79" w:rsidP="004046D3">
            <w:pPr>
              <w:pStyle w:val="ListParagraph"/>
              <w:numPr>
                <w:ilvl w:val="0"/>
                <w:numId w:val="96"/>
              </w:numPr>
              <w:spacing w:line="480" w:lineRule="auto"/>
              <w:ind w:left="317" w:hanging="284"/>
              <w:rPr>
                <w:rFonts w:ascii="Times New Roman" w:hAnsi="Times New Roman" w:cs="Times New Roman"/>
                <w:sz w:val="24"/>
                <w:szCs w:val="24"/>
              </w:rPr>
            </w:pPr>
            <w:r w:rsidRPr="00724F79">
              <w:rPr>
                <w:noProof/>
              </w:rPr>
              <w:pict>
                <v:rect id="Rectangle 188" o:spid="_x0000_s1160" style="position:absolute;left:0;text-align:left;margin-left:96.75pt;margin-top:-101.15pt;width:21.75pt;height:7.5pt;z-index:251858944;visibility:visible">
                  <v:path arrowok="t"/>
                </v:rect>
              </w:pict>
            </w:r>
            <w:r w:rsidR="00A056B9" w:rsidRPr="00325866">
              <w:rPr>
                <w:rFonts w:ascii="Times New Roman" w:hAnsi="Times New Roman" w:cs="Times New Roman"/>
                <w:sz w:val="24"/>
                <w:szCs w:val="24"/>
              </w:rPr>
              <w:t>Gerakan 5 dan 6: Ditunjuksn untuk melemaskan otot-otot wajah (Seperti dahi, mata, rahang, mulut).</w:t>
            </w:r>
          </w:p>
          <w:p w:rsidR="00A056B9" w:rsidRPr="000157C0" w:rsidRDefault="00A056B9" w:rsidP="004046D3">
            <w:pPr>
              <w:pStyle w:val="ListParagraph"/>
              <w:numPr>
                <w:ilvl w:val="0"/>
                <w:numId w:val="90"/>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Gerakan otot dahi dengan cara mengerutkan dahi dan alis sampai otot terasa kulitnya keriput. </w:t>
            </w:r>
          </w:p>
          <w:p w:rsidR="00A056B9" w:rsidRPr="000157C0" w:rsidRDefault="00A056B9" w:rsidP="004046D3">
            <w:pPr>
              <w:pStyle w:val="ListParagraph"/>
              <w:numPr>
                <w:ilvl w:val="0"/>
                <w:numId w:val="90"/>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Tutup keras-keras mata sehungga dapat dirasakan ketegangan disekitar mata dan otot-otot yang mengendalikan gerakan mata. </w:t>
            </w:r>
          </w:p>
          <w:p w:rsidR="00A056B9" w:rsidRPr="000157C0" w:rsidRDefault="00A056B9" w:rsidP="004046D3">
            <w:pPr>
              <w:pStyle w:val="ListParagraph"/>
              <w:numPr>
                <w:ilvl w:val="0"/>
                <w:numId w:val="90"/>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Tahan selama 10 detik kemudian lepaskan secara perlahan. </w:t>
            </w:r>
          </w:p>
          <w:p w:rsidR="00A056B9" w:rsidRPr="001675EF" w:rsidRDefault="00A056B9" w:rsidP="004046D3">
            <w:pPr>
              <w:pStyle w:val="ListParagraph"/>
              <w:numPr>
                <w:ilvl w:val="0"/>
                <w:numId w:val="90"/>
              </w:numPr>
              <w:spacing w:line="480" w:lineRule="auto"/>
              <w:ind w:left="742" w:hanging="28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136" behindDoc="1" locked="0" layoutInCell="1" allowOverlap="1">
                  <wp:simplePos x="0" y="0"/>
                  <wp:positionH relativeFrom="column">
                    <wp:posOffset>572770</wp:posOffset>
                  </wp:positionH>
                  <wp:positionV relativeFrom="paragraph">
                    <wp:posOffset>193040</wp:posOffset>
                  </wp:positionV>
                  <wp:extent cx="2088515" cy="2017395"/>
                  <wp:effectExtent l="19050" t="0" r="6985" b="0"/>
                  <wp:wrapTight wrapText="bothSides">
                    <wp:wrapPolygon edited="0">
                      <wp:start x="-197" y="0"/>
                      <wp:lineTo x="-197" y="21416"/>
                      <wp:lineTo x="21672" y="21416"/>
                      <wp:lineTo x="21672" y="0"/>
                      <wp:lineTo x="-197" y="0"/>
                    </wp:wrapPolygon>
                  </wp:wrapTight>
                  <wp:docPr id="38" name="Picture 37" descr="IMG_20200121_08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553.JPG"/>
                          <pic:cNvPicPr/>
                        </pic:nvPicPr>
                        <pic:blipFill>
                          <a:blip r:embed="rId1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088515" cy="2017395"/>
                          </a:xfrm>
                          <a:prstGeom prst="rect">
                            <a:avLst/>
                          </a:prstGeom>
                        </pic:spPr>
                      </pic:pic>
                    </a:graphicData>
                  </a:graphic>
                </wp:anchor>
              </w:drawing>
            </w:r>
            <w:r w:rsidRPr="000157C0">
              <w:rPr>
                <w:rFonts w:ascii="Times New Roman" w:hAnsi="Times New Roman" w:cs="Times New Roman"/>
                <w:sz w:val="24"/>
                <w:szCs w:val="24"/>
              </w:rPr>
              <w:t>Ulangi sekali lagi gerakan tersebut.</w:t>
            </w: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325866" w:rsidRDefault="00325866" w:rsidP="00325866">
            <w:pPr>
              <w:spacing w:line="480" w:lineRule="auto"/>
              <w:rPr>
                <w:rFonts w:ascii="Times New Roman" w:hAnsi="Times New Roman" w:cs="Times New Roman"/>
                <w:sz w:val="24"/>
                <w:szCs w:val="24"/>
              </w:rPr>
            </w:pPr>
          </w:p>
          <w:p w:rsidR="00A056B9" w:rsidRPr="00325866" w:rsidRDefault="00724F79" w:rsidP="004046D3">
            <w:pPr>
              <w:pStyle w:val="ListParagraph"/>
              <w:numPr>
                <w:ilvl w:val="0"/>
                <w:numId w:val="96"/>
              </w:numPr>
              <w:spacing w:line="480" w:lineRule="auto"/>
              <w:ind w:left="317" w:hanging="284"/>
              <w:rPr>
                <w:rFonts w:ascii="Times New Roman" w:hAnsi="Times New Roman" w:cs="Times New Roman"/>
                <w:sz w:val="24"/>
                <w:szCs w:val="24"/>
              </w:rPr>
            </w:pPr>
            <w:r w:rsidRPr="00724F79">
              <w:rPr>
                <w:noProof/>
              </w:rPr>
              <w:pict>
                <v:rect id="Rectangle 191" o:spid="_x0000_s1159" style="position:absolute;left:0;text-align:left;margin-left:111.75pt;margin-top:221.35pt;width:48pt;height:7.5pt;z-index:251862016;visibility:visible">
                  <v:path arrowok="t"/>
                </v:rect>
              </w:pict>
            </w:r>
            <w:r w:rsidR="00325866">
              <w:rPr>
                <w:noProof/>
              </w:rPr>
              <w:drawing>
                <wp:anchor distT="0" distB="0" distL="114300" distR="114300" simplePos="0" relativeHeight="251680256" behindDoc="1" locked="0" layoutInCell="1" allowOverlap="1">
                  <wp:simplePos x="0" y="0"/>
                  <wp:positionH relativeFrom="column">
                    <wp:posOffset>571500</wp:posOffset>
                  </wp:positionH>
                  <wp:positionV relativeFrom="paragraph">
                    <wp:posOffset>2334895</wp:posOffset>
                  </wp:positionV>
                  <wp:extent cx="2073910" cy="1333500"/>
                  <wp:effectExtent l="19050" t="0" r="2540" b="0"/>
                  <wp:wrapTight wrapText="bothSides">
                    <wp:wrapPolygon edited="0">
                      <wp:start x="-198" y="0"/>
                      <wp:lineTo x="-198" y="21291"/>
                      <wp:lineTo x="21626" y="21291"/>
                      <wp:lineTo x="21626" y="0"/>
                      <wp:lineTo x="-198" y="0"/>
                    </wp:wrapPolygon>
                  </wp:wrapTight>
                  <wp:docPr id="39" name="Picture 38" descr="IMG_20200121_08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606.JPG"/>
                          <pic:cNvPicPr/>
                        </pic:nvPicPr>
                        <pic:blipFill>
                          <a:blip r:embed="rId1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073910" cy="1333500"/>
                          </a:xfrm>
                          <a:prstGeom prst="rect">
                            <a:avLst/>
                          </a:prstGeom>
                        </pic:spPr>
                      </pic:pic>
                    </a:graphicData>
                  </a:graphic>
                </wp:anchor>
              </w:drawing>
            </w:r>
            <w:r w:rsidR="00A056B9" w:rsidRPr="00325866">
              <w:rPr>
                <w:rFonts w:ascii="Times New Roman" w:hAnsi="Times New Roman" w:cs="Times New Roman"/>
                <w:sz w:val="24"/>
                <w:szCs w:val="24"/>
              </w:rPr>
              <w:t xml:space="preserve">Gerakan 7 : Ditunjukan untuk mengendurkan ketegangan yang dialami oleh otot rahang. Katupkan rahang, diikuti dengan menggigit gigi sehingga terjadi ketegangan disekitar otot rahang. Tahan selama 10 detik kemudian lepaskan secara perlahan dan rasakan sensasi rileks. Ulangi sekali lagi gerakan tersebut. </w:t>
            </w: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Pr="00841484" w:rsidRDefault="00A056B9" w:rsidP="00A056B9">
            <w:pPr>
              <w:spacing w:line="480" w:lineRule="auto"/>
              <w:rPr>
                <w:rFonts w:ascii="Times New Roman" w:hAnsi="Times New Roman" w:cs="Times New Roman"/>
                <w:sz w:val="24"/>
                <w:szCs w:val="24"/>
              </w:rPr>
            </w:pPr>
          </w:p>
          <w:p w:rsidR="00A056B9" w:rsidRPr="00325866" w:rsidRDefault="00724F79" w:rsidP="004046D3">
            <w:pPr>
              <w:pStyle w:val="ListParagraph"/>
              <w:numPr>
                <w:ilvl w:val="0"/>
                <w:numId w:val="96"/>
              </w:numPr>
              <w:spacing w:line="480" w:lineRule="auto"/>
              <w:ind w:left="317" w:hanging="284"/>
              <w:rPr>
                <w:rFonts w:ascii="Times New Roman" w:hAnsi="Times New Roman" w:cs="Times New Roman"/>
                <w:sz w:val="24"/>
                <w:szCs w:val="24"/>
              </w:rPr>
            </w:pPr>
            <w:r w:rsidRPr="00724F79">
              <w:rPr>
                <w:noProof/>
              </w:rPr>
              <w:pict>
                <v:rect id="Rectangle 190" o:spid="_x0000_s1158" style="position:absolute;left:0;text-align:left;margin-left:109.5pt;margin-top:-357.55pt;width:42.75pt;height:7.15pt;z-index:251860992;visibility:visible">
                  <v:path arrowok="t"/>
                </v:rect>
              </w:pict>
            </w:r>
            <w:r w:rsidRPr="00724F79">
              <w:rPr>
                <w:noProof/>
              </w:rPr>
              <w:pict>
                <v:rect id="Rectangle 189" o:spid="_x0000_s1157" style="position:absolute;left:0;text-align:left;margin-left:117.75pt;margin-top:-443.8pt;width:39pt;height:7.15pt;z-index:2518599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">
                  <v:path arrowok="t"/>
                </v:rect>
              </w:pict>
            </w:r>
            <w:r w:rsidR="00A056B9" w:rsidRPr="00325866">
              <w:rPr>
                <w:rFonts w:ascii="Times New Roman" w:hAnsi="Times New Roman" w:cs="Times New Roman"/>
                <w:sz w:val="24"/>
                <w:szCs w:val="24"/>
              </w:rPr>
              <w:t>Gerakan 8 : Ditunjukkan untuk mengendurkan otot-otot disekitar mulut. Bibir dimoncongkan sekuat-kuatnya sehingga akan dirasakan ketegangan disekitar mulut. Tahan selama 10 detik kemudian lepaskan dan rasakan sensasi rileks. Ulangi sekali lagi gerakan tersebut.</w:t>
            </w:r>
          </w:p>
          <w:p w:rsidR="00A056B9" w:rsidRDefault="00AE77E8" w:rsidP="00A056B9">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376" behindDoc="1" locked="0" layoutInCell="1" allowOverlap="1">
                  <wp:simplePos x="0" y="0"/>
                  <wp:positionH relativeFrom="column">
                    <wp:posOffset>609600</wp:posOffset>
                  </wp:positionH>
                  <wp:positionV relativeFrom="paragraph">
                    <wp:posOffset>77470</wp:posOffset>
                  </wp:positionV>
                  <wp:extent cx="2228850" cy="1666875"/>
                  <wp:effectExtent l="19050" t="0" r="0" b="0"/>
                  <wp:wrapTight wrapText="bothSides">
                    <wp:wrapPolygon edited="0">
                      <wp:start x="-185" y="0"/>
                      <wp:lineTo x="-185" y="21477"/>
                      <wp:lineTo x="21600" y="21477"/>
                      <wp:lineTo x="21600" y="0"/>
                      <wp:lineTo x="-185" y="0"/>
                    </wp:wrapPolygon>
                  </wp:wrapTight>
                  <wp:docPr id="40" name="Picture 39" descr="IMG_20200121_08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617.JPG"/>
                          <pic:cNvPicPr/>
                        </pic:nvPicPr>
                        <pic:blipFill>
                          <a:blip r:embed="rId1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228850" cy="1666875"/>
                          </a:xfrm>
                          <a:prstGeom prst="rect">
                            <a:avLst/>
                          </a:prstGeom>
                        </pic:spPr>
                      </pic:pic>
                    </a:graphicData>
                  </a:graphic>
                </wp:anchor>
              </w:drawing>
            </w: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C61034" w:rsidRDefault="00C61034" w:rsidP="00C61034">
            <w:pPr>
              <w:spacing w:line="480" w:lineRule="auto"/>
              <w:rPr>
                <w:rFonts w:ascii="Times New Roman" w:hAnsi="Times New Roman" w:cs="Times New Roman"/>
                <w:sz w:val="24"/>
                <w:szCs w:val="24"/>
              </w:rPr>
            </w:pPr>
          </w:p>
          <w:p w:rsidR="00A056B9" w:rsidRPr="00C61034" w:rsidRDefault="00724F79" w:rsidP="004046D3">
            <w:pPr>
              <w:pStyle w:val="ListParagraph"/>
              <w:numPr>
                <w:ilvl w:val="0"/>
                <w:numId w:val="96"/>
              </w:numPr>
              <w:spacing w:line="480" w:lineRule="auto"/>
              <w:ind w:left="459" w:hanging="426"/>
              <w:rPr>
                <w:rFonts w:ascii="Times New Roman" w:hAnsi="Times New Roman" w:cs="Times New Roman"/>
                <w:sz w:val="24"/>
                <w:szCs w:val="24"/>
              </w:rPr>
            </w:pPr>
            <w:r w:rsidRPr="00724F79">
              <w:rPr>
                <w:noProof/>
              </w:rPr>
              <w:pict>
                <v:rect id="_x0000_s1321" style="position:absolute;left:0;text-align:left;margin-left:124.5pt;margin-top:-90.6pt;width:37.5pt;height:8.25pt;z-index:251984896"/>
              </w:pict>
            </w:r>
            <w:r w:rsidR="00A056B9" w:rsidRPr="00C61034">
              <w:rPr>
                <w:rFonts w:ascii="Times New Roman" w:hAnsi="Times New Roman" w:cs="Times New Roman"/>
                <w:sz w:val="24"/>
                <w:szCs w:val="24"/>
              </w:rPr>
              <w:t xml:space="preserve">Gerakan 9 : Ditunjukan untuk merilekskan otot leher bagian depan maupun bagian belakang. </w:t>
            </w:r>
          </w:p>
          <w:p w:rsidR="00A056B9" w:rsidRPr="000157C0" w:rsidRDefault="00A056B9" w:rsidP="004046D3">
            <w:pPr>
              <w:pStyle w:val="ListParagraph"/>
              <w:numPr>
                <w:ilvl w:val="0"/>
                <w:numId w:val="97"/>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Gerakan diawali dengan otot leher bagian depan depan. </w:t>
            </w:r>
          </w:p>
          <w:p w:rsidR="00A056B9" w:rsidRPr="000157C0" w:rsidRDefault="00A056B9" w:rsidP="004046D3">
            <w:pPr>
              <w:pStyle w:val="ListParagraph"/>
              <w:numPr>
                <w:ilvl w:val="0"/>
                <w:numId w:val="97"/>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Letakkan kepala sehingga dapat beristirahat. </w:t>
            </w:r>
          </w:p>
          <w:p w:rsidR="00A056B9" w:rsidRPr="000157C0" w:rsidRDefault="00A056B9" w:rsidP="004046D3">
            <w:pPr>
              <w:pStyle w:val="ListParagraph"/>
              <w:numPr>
                <w:ilvl w:val="0"/>
                <w:numId w:val="97"/>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Tekan kepala pada permukaan bantalan kursi sedemikian rupa sehungga dapat merasakan ketegangan dibagian belakang leher dan punggung atas.</w:t>
            </w:r>
          </w:p>
          <w:p w:rsidR="00A056B9" w:rsidRDefault="00A056B9" w:rsidP="004046D3">
            <w:pPr>
              <w:pStyle w:val="ListParagraph"/>
              <w:numPr>
                <w:ilvl w:val="0"/>
                <w:numId w:val="97"/>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Tahan selama 10 detik kemduain rasakan sensasi rileks. </w:t>
            </w:r>
          </w:p>
          <w:p w:rsidR="00B20C88" w:rsidRDefault="00B20C88" w:rsidP="00B20C88">
            <w:pPr>
              <w:pStyle w:val="ListParagraph"/>
              <w:spacing w:line="480" w:lineRule="auto"/>
              <w:ind w:left="742"/>
              <w:rPr>
                <w:rFonts w:ascii="Times New Roman" w:hAnsi="Times New Roman" w:cs="Times New Roman"/>
                <w:sz w:val="24"/>
                <w:szCs w:val="24"/>
              </w:rPr>
            </w:pPr>
          </w:p>
          <w:p w:rsidR="00B20C88" w:rsidRDefault="00B20C88" w:rsidP="00B20C88">
            <w:pPr>
              <w:pStyle w:val="ListParagraph"/>
              <w:spacing w:line="480" w:lineRule="auto"/>
              <w:ind w:left="742"/>
              <w:rPr>
                <w:rFonts w:ascii="Times New Roman" w:hAnsi="Times New Roman" w:cs="Times New Roman"/>
                <w:sz w:val="24"/>
                <w:szCs w:val="24"/>
              </w:rPr>
            </w:pPr>
          </w:p>
          <w:p w:rsidR="00A056B9" w:rsidRDefault="00AE77E8" w:rsidP="004046D3">
            <w:pPr>
              <w:pStyle w:val="ListParagraph"/>
              <w:numPr>
                <w:ilvl w:val="0"/>
                <w:numId w:val="97"/>
              </w:numPr>
              <w:spacing w:line="480" w:lineRule="auto"/>
              <w:ind w:left="742" w:hanging="28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0496" behindDoc="1" locked="0" layoutInCell="1" allowOverlap="1">
                  <wp:simplePos x="0" y="0"/>
                  <wp:positionH relativeFrom="column">
                    <wp:posOffset>647700</wp:posOffset>
                  </wp:positionH>
                  <wp:positionV relativeFrom="paragraph">
                    <wp:posOffset>325120</wp:posOffset>
                  </wp:positionV>
                  <wp:extent cx="2150745" cy="1676400"/>
                  <wp:effectExtent l="19050" t="0" r="1905" b="0"/>
                  <wp:wrapTight wrapText="bothSides">
                    <wp:wrapPolygon edited="0">
                      <wp:start x="-191" y="0"/>
                      <wp:lineTo x="-191" y="21355"/>
                      <wp:lineTo x="21619" y="21355"/>
                      <wp:lineTo x="21619" y="0"/>
                      <wp:lineTo x="-191" y="0"/>
                    </wp:wrapPolygon>
                  </wp:wrapTight>
                  <wp:docPr id="41" name="Picture 40" descr="IMG_20200121_08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626.JPG"/>
                          <pic:cNvPicPr/>
                        </pic:nvPicPr>
                        <pic:blipFill>
                          <a:blip r:embed="rId1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150745" cy="1676400"/>
                          </a:xfrm>
                          <a:prstGeom prst="rect">
                            <a:avLst/>
                          </a:prstGeom>
                        </pic:spPr>
                      </pic:pic>
                    </a:graphicData>
                  </a:graphic>
                </wp:anchor>
              </w:drawing>
            </w:r>
            <w:r w:rsidR="00A056B9" w:rsidRPr="001675EF">
              <w:rPr>
                <w:rFonts w:ascii="Times New Roman" w:hAnsi="Times New Roman" w:cs="Times New Roman"/>
                <w:sz w:val="24"/>
                <w:szCs w:val="24"/>
              </w:rPr>
              <w:t xml:space="preserve">Ulangi sekali lagi gerakan tersebut. </w:t>
            </w:r>
          </w:p>
          <w:p w:rsidR="00A056B9" w:rsidRDefault="00A056B9" w:rsidP="00A056B9">
            <w:pPr>
              <w:tabs>
                <w:tab w:val="left" w:pos="3995"/>
              </w:tabs>
              <w:spacing w:line="480" w:lineRule="auto"/>
              <w:rPr>
                <w:rFonts w:ascii="Times New Roman" w:hAnsi="Times New Roman" w:cs="Times New Roman"/>
                <w:noProof/>
                <w:sz w:val="24"/>
                <w:szCs w:val="24"/>
              </w:rPr>
            </w:pPr>
          </w:p>
          <w:p w:rsidR="00A056B9" w:rsidRDefault="00A056B9" w:rsidP="00A056B9">
            <w:pPr>
              <w:tabs>
                <w:tab w:val="left" w:pos="3995"/>
              </w:tabs>
              <w:spacing w:line="480" w:lineRule="auto"/>
              <w:rPr>
                <w:rFonts w:ascii="Times New Roman" w:hAnsi="Times New Roman" w:cs="Times New Roman"/>
                <w:sz w:val="24"/>
                <w:szCs w:val="24"/>
              </w:rPr>
            </w:pPr>
          </w:p>
          <w:p w:rsidR="00A056B9" w:rsidRDefault="00A056B9" w:rsidP="00A056B9">
            <w:pPr>
              <w:tabs>
                <w:tab w:val="left" w:pos="3995"/>
              </w:tabs>
              <w:spacing w:line="480" w:lineRule="auto"/>
              <w:rPr>
                <w:rFonts w:ascii="Times New Roman" w:hAnsi="Times New Roman" w:cs="Times New Roman"/>
                <w:sz w:val="24"/>
                <w:szCs w:val="24"/>
              </w:rPr>
            </w:pPr>
          </w:p>
          <w:p w:rsidR="00A056B9" w:rsidRDefault="00A056B9" w:rsidP="00A056B9">
            <w:pPr>
              <w:tabs>
                <w:tab w:val="left" w:pos="3995"/>
              </w:tabs>
              <w:spacing w:line="480" w:lineRule="auto"/>
              <w:rPr>
                <w:rFonts w:ascii="Times New Roman" w:hAnsi="Times New Roman" w:cs="Times New Roman"/>
                <w:sz w:val="24"/>
                <w:szCs w:val="24"/>
              </w:rPr>
            </w:pPr>
          </w:p>
          <w:p w:rsidR="00A056B9" w:rsidRPr="001675EF" w:rsidRDefault="00A056B9" w:rsidP="00A056B9">
            <w:pPr>
              <w:tabs>
                <w:tab w:val="left" w:pos="3995"/>
              </w:tabs>
              <w:spacing w:line="480" w:lineRule="auto"/>
              <w:rPr>
                <w:rFonts w:ascii="Times New Roman" w:hAnsi="Times New Roman" w:cs="Times New Roman"/>
                <w:sz w:val="24"/>
                <w:szCs w:val="24"/>
              </w:rPr>
            </w:pPr>
          </w:p>
          <w:p w:rsidR="00A056B9" w:rsidRPr="00C61034" w:rsidRDefault="00A056B9" w:rsidP="004046D3">
            <w:pPr>
              <w:pStyle w:val="ListParagraph"/>
              <w:numPr>
                <w:ilvl w:val="0"/>
                <w:numId w:val="96"/>
              </w:numPr>
              <w:spacing w:line="480" w:lineRule="auto"/>
              <w:ind w:left="459" w:hanging="426"/>
              <w:rPr>
                <w:rFonts w:ascii="Times New Roman" w:hAnsi="Times New Roman" w:cs="Times New Roman"/>
                <w:sz w:val="24"/>
                <w:szCs w:val="24"/>
              </w:rPr>
            </w:pPr>
            <w:r w:rsidRPr="00C61034">
              <w:rPr>
                <w:rFonts w:ascii="Times New Roman" w:hAnsi="Times New Roman" w:cs="Times New Roman"/>
                <w:sz w:val="24"/>
                <w:szCs w:val="24"/>
              </w:rPr>
              <w:t xml:space="preserve">Gerakan 10 : Ditunjukan untuk melatih otot leher bagian depan. </w:t>
            </w:r>
          </w:p>
          <w:p w:rsidR="00A056B9" w:rsidRPr="000157C0" w:rsidRDefault="00A056B9" w:rsidP="004046D3">
            <w:pPr>
              <w:pStyle w:val="ListParagraph"/>
              <w:numPr>
                <w:ilvl w:val="0"/>
                <w:numId w:val="91"/>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Gerakan kepala menunduk sampai dagu menyentuh dada.</w:t>
            </w:r>
          </w:p>
          <w:p w:rsidR="00A056B9" w:rsidRPr="000157C0" w:rsidRDefault="00A056B9" w:rsidP="004046D3">
            <w:pPr>
              <w:pStyle w:val="ListParagraph"/>
              <w:numPr>
                <w:ilvl w:val="0"/>
                <w:numId w:val="91"/>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Rasakan ketegangan didaerah leher bagian depan. </w:t>
            </w:r>
          </w:p>
          <w:p w:rsidR="00A056B9" w:rsidRPr="000157C0" w:rsidRDefault="00A056B9" w:rsidP="004046D3">
            <w:pPr>
              <w:pStyle w:val="ListParagraph"/>
              <w:numPr>
                <w:ilvl w:val="0"/>
                <w:numId w:val="91"/>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Tahan selama 10 detik kemudian lepasakan secara perlahan-lahan. </w:t>
            </w:r>
          </w:p>
          <w:p w:rsidR="00A056B9" w:rsidRDefault="00724F79" w:rsidP="004046D3">
            <w:pPr>
              <w:pStyle w:val="ListParagraph"/>
              <w:numPr>
                <w:ilvl w:val="0"/>
                <w:numId w:val="91"/>
              </w:numPr>
              <w:spacing w:line="480" w:lineRule="auto"/>
              <w:ind w:left="742" w:hanging="283"/>
              <w:rPr>
                <w:rFonts w:ascii="Times New Roman" w:hAnsi="Times New Roman" w:cs="Times New Roman"/>
                <w:sz w:val="24"/>
                <w:szCs w:val="24"/>
              </w:rPr>
            </w:pPr>
            <w:r>
              <w:rPr>
                <w:rFonts w:ascii="Times New Roman" w:hAnsi="Times New Roman" w:cs="Times New Roman"/>
                <w:noProof/>
                <w:sz w:val="24"/>
                <w:szCs w:val="24"/>
              </w:rPr>
              <w:pict>
                <v:rect id="Rectangle 194" o:spid="_x0000_s1154" style="position:absolute;left:0;text-align:left;margin-left:107.25pt;margin-top:69.8pt;width:27.75pt;height:9.75pt;z-index:25186508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">
                  <v:path arrowok="t"/>
                </v:rect>
              </w:pict>
            </w:r>
            <w:r w:rsidR="00A056B9" w:rsidRPr="000157C0">
              <w:rPr>
                <w:rFonts w:ascii="Times New Roman" w:hAnsi="Times New Roman" w:cs="Times New Roman"/>
                <w:sz w:val="24"/>
                <w:szCs w:val="24"/>
              </w:rPr>
              <w:t xml:space="preserve">Ulangi lagi gerakan tersebut. </w:t>
            </w:r>
          </w:p>
          <w:p w:rsidR="00C61034" w:rsidRDefault="00A056B9" w:rsidP="00C61034">
            <w:pPr>
              <w:pStyle w:val="ListParagraph"/>
              <w:spacing w:line="480" w:lineRule="auto"/>
              <w:ind w:left="899"/>
              <w:rPr>
                <w:rFonts w:ascii="Times New Roman" w:hAnsi="Times New Roman" w:cs="Times New Roman"/>
                <w:sz w:val="24"/>
                <w:szCs w:val="24"/>
              </w:rPr>
            </w:pPr>
            <w:r>
              <w:rPr>
                <w:noProof/>
              </w:rPr>
              <w:drawing>
                <wp:anchor distT="0" distB="0" distL="114300" distR="114300" simplePos="0" relativeHeight="251695616" behindDoc="1" locked="0" layoutInCell="1" allowOverlap="1">
                  <wp:simplePos x="0" y="0"/>
                  <wp:positionH relativeFrom="column">
                    <wp:posOffset>414528</wp:posOffset>
                  </wp:positionH>
                  <wp:positionV relativeFrom="paragraph">
                    <wp:posOffset>4953</wp:posOffset>
                  </wp:positionV>
                  <wp:extent cx="2299716" cy="1633728"/>
                  <wp:effectExtent l="19050" t="0" r="5334" b="0"/>
                  <wp:wrapTight wrapText="bothSides">
                    <wp:wrapPolygon edited="0">
                      <wp:start x="-179" y="0"/>
                      <wp:lineTo x="-179" y="21409"/>
                      <wp:lineTo x="21650" y="21409"/>
                      <wp:lineTo x="21650" y="0"/>
                      <wp:lineTo x="-179" y="0"/>
                    </wp:wrapPolygon>
                  </wp:wrapTight>
                  <wp:docPr id="42" name="Picture 41" descr="IMG_20200121_08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636.JPG"/>
                          <pic:cNvPicPr/>
                        </pic:nvPicPr>
                        <pic:blipFill>
                          <a:blip r:embed="rId1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299716" cy="1633728"/>
                          </a:xfrm>
                          <a:prstGeom prst="rect">
                            <a:avLst/>
                          </a:prstGeom>
                        </pic:spPr>
                      </pic:pic>
                    </a:graphicData>
                  </a:graphic>
                </wp:anchor>
              </w:drawing>
            </w:r>
          </w:p>
          <w:p w:rsidR="00C61034" w:rsidRDefault="00C61034" w:rsidP="00C61034">
            <w:pPr>
              <w:pStyle w:val="ListParagraph"/>
              <w:spacing w:line="480" w:lineRule="auto"/>
              <w:ind w:left="899"/>
              <w:rPr>
                <w:rFonts w:ascii="Times New Roman" w:hAnsi="Times New Roman" w:cs="Times New Roman"/>
                <w:sz w:val="24"/>
                <w:szCs w:val="24"/>
              </w:rPr>
            </w:pPr>
          </w:p>
          <w:p w:rsidR="00C61034" w:rsidRDefault="00C61034" w:rsidP="00C61034">
            <w:pPr>
              <w:pStyle w:val="ListParagraph"/>
              <w:spacing w:line="480" w:lineRule="auto"/>
              <w:ind w:left="899"/>
              <w:rPr>
                <w:rFonts w:ascii="Times New Roman" w:hAnsi="Times New Roman" w:cs="Times New Roman"/>
                <w:sz w:val="24"/>
                <w:szCs w:val="24"/>
              </w:rPr>
            </w:pPr>
          </w:p>
          <w:p w:rsidR="00C61034" w:rsidRDefault="00C61034" w:rsidP="00C61034">
            <w:pPr>
              <w:pStyle w:val="ListParagraph"/>
              <w:spacing w:line="480" w:lineRule="auto"/>
              <w:ind w:left="899"/>
              <w:rPr>
                <w:rFonts w:ascii="Times New Roman" w:hAnsi="Times New Roman" w:cs="Times New Roman"/>
                <w:sz w:val="24"/>
                <w:szCs w:val="24"/>
              </w:rPr>
            </w:pPr>
          </w:p>
          <w:p w:rsidR="00C61034" w:rsidRDefault="00C61034" w:rsidP="00C61034">
            <w:pPr>
              <w:pStyle w:val="ListParagraph"/>
              <w:spacing w:line="480" w:lineRule="auto"/>
              <w:ind w:left="899"/>
              <w:rPr>
                <w:rFonts w:ascii="Times New Roman" w:hAnsi="Times New Roman" w:cs="Times New Roman"/>
                <w:sz w:val="24"/>
                <w:szCs w:val="24"/>
              </w:rPr>
            </w:pPr>
          </w:p>
          <w:p w:rsidR="00A056B9" w:rsidRPr="00C61034" w:rsidRDefault="00724F79" w:rsidP="004046D3">
            <w:pPr>
              <w:pStyle w:val="ListParagraph"/>
              <w:numPr>
                <w:ilvl w:val="0"/>
                <w:numId w:val="96"/>
              </w:numPr>
              <w:spacing w:line="480" w:lineRule="auto"/>
              <w:ind w:left="459" w:hanging="426"/>
              <w:rPr>
                <w:rFonts w:ascii="Times New Roman" w:hAnsi="Times New Roman" w:cs="Times New Roman"/>
                <w:sz w:val="24"/>
                <w:szCs w:val="24"/>
              </w:rPr>
            </w:pPr>
            <w:r w:rsidRPr="00724F79">
              <w:rPr>
                <w:noProof/>
              </w:rPr>
              <w:pict>
                <v:rect id="Rectangle 193" o:spid="_x0000_s1153" style="position:absolute;left:0;text-align:left;margin-left:113.25pt;margin-top:-7in;width:29.25pt;height:7.15pt;z-index:251864064;visibility:visible">
                  <v:path arrowok="t"/>
                </v:rect>
              </w:pict>
            </w:r>
            <w:r w:rsidR="00A056B9" w:rsidRPr="00C61034">
              <w:rPr>
                <w:rFonts w:ascii="Times New Roman" w:hAnsi="Times New Roman" w:cs="Times New Roman"/>
                <w:sz w:val="24"/>
                <w:szCs w:val="24"/>
              </w:rPr>
              <w:t xml:space="preserve">Gerakan 11: Ditunjukan untuk melatih otot punggung. </w:t>
            </w:r>
          </w:p>
          <w:p w:rsidR="00A056B9" w:rsidRPr="00325866" w:rsidRDefault="00A056B9" w:rsidP="004046D3">
            <w:pPr>
              <w:pStyle w:val="ListParagraph"/>
              <w:numPr>
                <w:ilvl w:val="0"/>
                <w:numId w:val="92"/>
              </w:numPr>
              <w:spacing w:line="480" w:lineRule="auto"/>
              <w:ind w:left="742" w:hanging="283"/>
              <w:rPr>
                <w:rFonts w:ascii="Times New Roman" w:hAnsi="Times New Roman" w:cs="Times New Roman"/>
                <w:sz w:val="24"/>
                <w:szCs w:val="24"/>
              </w:rPr>
            </w:pPr>
            <w:r w:rsidRPr="00325866">
              <w:rPr>
                <w:rFonts w:ascii="Times New Roman" w:hAnsi="Times New Roman" w:cs="Times New Roman"/>
                <w:sz w:val="24"/>
                <w:szCs w:val="24"/>
              </w:rPr>
              <w:t xml:space="preserve">Punggung dilengkungkan </w:t>
            </w:r>
          </w:p>
          <w:p w:rsidR="00A056B9" w:rsidRPr="00325866" w:rsidRDefault="00A056B9" w:rsidP="004046D3">
            <w:pPr>
              <w:pStyle w:val="ListParagraph"/>
              <w:numPr>
                <w:ilvl w:val="0"/>
                <w:numId w:val="92"/>
              </w:numPr>
              <w:spacing w:line="480" w:lineRule="auto"/>
              <w:ind w:left="742" w:hanging="283"/>
              <w:rPr>
                <w:rFonts w:ascii="Times New Roman" w:hAnsi="Times New Roman" w:cs="Times New Roman"/>
                <w:sz w:val="24"/>
                <w:szCs w:val="24"/>
              </w:rPr>
            </w:pPr>
            <w:r w:rsidRPr="00325866">
              <w:rPr>
                <w:rFonts w:ascii="Times New Roman" w:hAnsi="Times New Roman" w:cs="Times New Roman"/>
                <w:sz w:val="24"/>
                <w:szCs w:val="24"/>
              </w:rPr>
              <w:t xml:space="preserve">Busungkan dada, tahan kondisi tegang selama 10 detik, kemudian relaks. </w:t>
            </w:r>
          </w:p>
          <w:p w:rsidR="00A056B9" w:rsidRPr="00325866" w:rsidRDefault="00A056B9" w:rsidP="004046D3">
            <w:pPr>
              <w:pStyle w:val="ListParagraph"/>
              <w:numPr>
                <w:ilvl w:val="0"/>
                <w:numId w:val="92"/>
              </w:numPr>
              <w:spacing w:line="480" w:lineRule="auto"/>
              <w:ind w:left="742" w:hanging="283"/>
              <w:rPr>
                <w:rFonts w:ascii="Times New Roman" w:hAnsi="Times New Roman" w:cs="Times New Roman"/>
                <w:sz w:val="24"/>
                <w:szCs w:val="24"/>
              </w:rPr>
            </w:pPr>
            <w:r w:rsidRPr="00325866">
              <w:rPr>
                <w:rFonts w:ascii="Times New Roman" w:hAnsi="Times New Roman" w:cs="Times New Roman"/>
                <w:sz w:val="24"/>
                <w:szCs w:val="24"/>
              </w:rPr>
              <w:t xml:space="preserve">Saat relaks, letakkan tubuh kembali le posisi semula. </w:t>
            </w:r>
          </w:p>
          <w:p w:rsidR="00A056B9" w:rsidRPr="00325866" w:rsidRDefault="00A056B9" w:rsidP="004046D3">
            <w:pPr>
              <w:pStyle w:val="ListParagraph"/>
              <w:numPr>
                <w:ilvl w:val="0"/>
                <w:numId w:val="92"/>
              </w:numPr>
              <w:spacing w:line="480" w:lineRule="auto"/>
              <w:ind w:left="742" w:hanging="283"/>
              <w:rPr>
                <w:rFonts w:ascii="Times New Roman" w:hAnsi="Times New Roman" w:cs="Times New Roman"/>
                <w:sz w:val="24"/>
                <w:szCs w:val="24"/>
              </w:rPr>
            </w:pPr>
            <w:r>
              <w:rPr>
                <w:noProof/>
              </w:rPr>
              <w:drawing>
                <wp:anchor distT="0" distB="0" distL="114300" distR="114300" simplePos="0" relativeHeight="251700736" behindDoc="0" locked="0" layoutInCell="1" allowOverlap="1">
                  <wp:simplePos x="0" y="0"/>
                  <wp:positionH relativeFrom="column">
                    <wp:posOffset>579120</wp:posOffset>
                  </wp:positionH>
                  <wp:positionV relativeFrom="paragraph">
                    <wp:posOffset>251206</wp:posOffset>
                  </wp:positionV>
                  <wp:extent cx="2388870" cy="1418320"/>
                  <wp:effectExtent l="19050" t="0" r="0" b="0"/>
                  <wp:wrapNone/>
                  <wp:docPr id="43" name="Picture 42" descr="IMG_20200121_08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646.JPG"/>
                          <pic:cNvPicPr/>
                        </pic:nvPicPr>
                        <pic:blipFill>
                          <a:blip r:embed="rId1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388870" cy="1418320"/>
                          </a:xfrm>
                          <a:prstGeom prst="rect">
                            <a:avLst/>
                          </a:prstGeom>
                        </pic:spPr>
                      </pic:pic>
                    </a:graphicData>
                  </a:graphic>
                </wp:anchor>
              </w:drawing>
            </w:r>
            <w:r w:rsidRPr="00325866">
              <w:rPr>
                <w:rFonts w:ascii="Times New Roman" w:hAnsi="Times New Roman" w:cs="Times New Roman"/>
                <w:sz w:val="24"/>
                <w:szCs w:val="24"/>
              </w:rPr>
              <w:t>Ulangi kembali gerakan tersebut.</w:t>
            </w:r>
          </w:p>
          <w:p w:rsidR="00A056B9" w:rsidRDefault="00724F79" w:rsidP="00A056B9">
            <w:pPr>
              <w:spacing w:line="480" w:lineRule="auto"/>
              <w:rPr>
                <w:rFonts w:ascii="Times New Roman" w:hAnsi="Times New Roman" w:cs="Times New Roman"/>
                <w:sz w:val="24"/>
                <w:szCs w:val="24"/>
              </w:rPr>
            </w:pPr>
            <w:r>
              <w:rPr>
                <w:rFonts w:ascii="Times New Roman" w:hAnsi="Times New Roman" w:cs="Times New Roman"/>
                <w:noProof/>
                <w:sz w:val="24"/>
                <w:szCs w:val="24"/>
              </w:rPr>
              <w:pict>
                <v:rect id="Rectangle 195" o:spid="_x0000_s1151" style="position:absolute;margin-left:129.75pt;margin-top:8.1pt;width:37.5pt;height:7.15pt;z-index:251866112;visibility:visible">
                  <v:path arrowok="t"/>
                </v:rect>
              </w:pict>
            </w: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Pr="001675EF" w:rsidRDefault="00A056B9" w:rsidP="00A056B9">
            <w:pPr>
              <w:spacing w:line="480" w:lineRule="auto"/>
              <w:rPr>
                <w:rFonts w:ascii="Times New Roman" w:hAnsi="Times New Roman" w:cs="Times New Roman"/>
                <w:sz w:val="24"/>
                <w:szCs w:val="24"/>
              </w:rPr>
            </w:pPr>
          </w:p>
          <w:p w:rsidR="00A056B9" w:rsidRPr="00C61034" w:rsidRDefault="00A056B9" w:rsidP="004046D3">
            <w:pPr>
              <w:pStyle w:val="ListParagraph"/>
              <w:numPr>
                <w:ilvl w:val="0"/>
                <w:numId w:val="96"/>
              </w:numPr>
              <w:spacing w:line="480" w:lineRule="auto"/>
              <w:ind w:left="459" w:hanging="459"/>
              <w:rPr>
                <w:rFonts w:ascii="Times New Roman" w:hAnsi="Times New Roman" w:cs="Times New Roman"/>
                <w:sz w:val="24"/>
                <w:szCs w:val="24"/>
              </w:rPr>
            </w:pPr>
            <w:r w:rsidRPr="00C61034">
              <w:rPr>
                <w:rFonts w:ascii="Times New Roman" w:hAnsi="Times New Roman" w:cs="Times New Roman"/>
                <w:sz w:val="24"/>
                <w:szCs w:val="24"/>
              </w:rPr>
              <w:t xml:space="preserve">Gerakan 12: Ditunjukan untuk melemaskan otot dada. </w:t>
            </w:r>
          </w:p>
          <w:p w:rsidR="00A056B9" w:rsidRPr="00325866" w:rsidRDefault="00A056B9" w:rsidP="004046D3">
            <w:pPr>
              <w:pStyle w:val="ListParagraph"/>
              <w:numPr>
                <w:ilvl w:val="0"/>
                <w:numId w:val="93"/>
              </w:numPr>
              <w:spacing w:line="480" w:lineRule="auto"/>
              <w:ind w:left="742" w:hanging="283"/>
              <w:rPr>
                <w:rFonts w:ascii="Times New Roman" w:hAnsi="Times New Roman" w:cs="Times New Roman"/>
                <w:sz w:val="24"/>
                <w:szCs w:val="24"/>
              </w:rPr>
            </w:pPr>
            <w:r w:rsidRPr="00325866">
              <w:rPr>
                <w:rFonts w:ascii="Times New Roman" w:hAnsi="Times New Roman" w:cs="Times New Roman"/>
                <w:sz w:val="24"/>
                <w:szCs w:val="24"/>
              </w:rPr>
              <w:t xml:space="preserve">Tarik nafas panjang untuk mengisi paru-paru dengan udara sebanyak-banyaknya. </w:t>
            </w:r>
          </w:p>
          <w:p w:rsidR="00A056B9" w:rsidRPr="00325866" w:rsidRDefault="00A056B9" w:rsidP="004046D3">
            <w:pPr>
              <w:pStyle w:val="ListParagraph"/>
              <w:numPr>
                <w:ilvl w:val="0"/>
                <w:numId w:val="93"/>
              </w:numPr>
              <w:spacing w:line="480" w:lineRule="auto"/>
              <w:ind w:left="742" w:hanging="283"/>
              <w:rPr>
                <w:rFonts w:ascii="Times New Roman" w:hAnsi="Times New Roman" w:cs="Times New Roman"/>
                <w:sz w:val="24"/>
                <w:szCs w:val="24"/>
              </w:rPr>
            </w:pPr>
            <w:r w:rsidRPr="00325866">
              <w:rPr>
                <w:rFonts w:ascii="Times New Roman" w:hAnsi="Times New Roman" w:cs="Times New Roman"/>
                <w:sz w:val="24"/>
                <w:szCs w:val="24"/>
              </w:rPr>
              <w:t xml:space="preserve">Ditahan selama beberapa saat, sambil merasakan ketegangan dibagian dada sampai turun ke perut, kemudian dilepas. </w:t>
            </w:r>
          </w:p>
          <w:p w:rsidR="00A056B9" w:rsidRPr="00325866" w:rsidRDefault="00A056B9" w:rsidP="004046D3">
            <w:pPr>
              <w:pStyle w:val="ListParagraph"/>
              <w:numPr>
                <w:ilvl w:val="0"/>
                <w:numId w:val="93"/>
              </w:numPr>
              <w:spacing w:line="480" w:lineRule="auto"/>
              <w:ind w:left="742" w:hanging="283"/>
              <w:rPr>
                <w:rFonts w:ascii="Times New Roman" w:hAnsi="Times New Roman" w:cs="Times New Roman"/>
                <w:sz w:val="24"/>
                <w:szCs w:val="24"/>
              </w:rPr>
            </w:pPr>
            <w:r w:rsidRPr="00325866">
              <w:rPr>
                <w:rFonts w:ascii="Times New Roman" w:hAnsi="Times New Roman" w:cs="Times New Roman"/>
                <w:sz w:val="24"/>
                <w:szCs w:val="24"/>
              </w:rPr>
              <w:t xml:space="preserve">Saat tegang dilepas, lakukan napas normal dengan lega. </w:t>
            </w:r>
          </w:p>
          <w:p w:rsidR="00A056B9" w:rsidRPr="00325866" w:rsidRDefault="00A056B9" w:rsidP="004046D3">
            <w:pPr>
              <w:pStyle w:val="ListParagraph"/>
              <w:numPr>
                <w:ilvl w:val="0"/>
                <w:numId w:val="93"/>
              </w:numPr>
              <w:spacing w:line="480" w:lineRule="auto"/>
              <w:ind w:left="742" w:hanging="283"/>
              <w:rPr>
                <w:rFonts w:ascii="Times New Roman" w:hAnsi="Times New Roman" w:cs="Times New Roman"/>
                <w:sz w:val="24"/>
                <w:szCs w:val="24"/>
              </w:rPr>
            </w:pPr>
            <w:r w:rsidRPr="00325866">
              <w:rPr>
                <w:rFonts w:ascii="Times New Roman" w:hAnsi="Times New Roman" w:cs="Times New Roman"/>
                <w:sz w:val="24"/>
                <w:szCs w:val="24"/>
              </w:rPr>
              <w:t>Ulangi sekali lagi sehingga dapat dirasakan perbedaan antar kondisi tegang dan relaks.</w:t>
            </w:r>
          </w:p>
          <w:p w:rsidR="00A056B9" w:rsidRDefault="00A056B9" w:rsidP="00A056B9">
            <w:pPr>
              <w:pStyle w:val="ListParagraph"/>
              <w:spacing w:line="480" w:lineRule="auto"/>
              <w:ind w:left="89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096" behindDoc="1" locked="0" layoutInCell="1" allowOverlap="1">
                  <wp:simplePos x="0" y="0"/>
                  <wp:positionH relativeFrom="column">
                    <wp:posOffset>581025</wp:posOffset>
                  </wp:positionH>
                  <wp:positionV relativeFrom="paragraph">
                    <wp:posOffset>115570</wp:posOffset>
                  </wp:positionV>
                  <wp:extent cx="2143125" cy="1914525"/>
                  <wp:effectExtent l="19050" t="0" r="9525" b="0"/>
                  <wp:wrapTight wrapText="bothSides">
                    <wp:wrapPolygon edited="0">
                      <wp:start x="-192" y="0"/>
                      <wp:lineTo x="-192" y="21493"/>
                      <wp:lineTo x="21696" y="21493"/>
                      <wp:lineTo x="21696" y="0"/>
                      <wp:lineTo x="-192" y="0"/>
                    </wp:wrapPolygon>
                  </wp:wrapTight>
                  <wp:docPr id="52" name="Picture 46" descr="IMG_20200121_08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708.JPG"/>
                          <pic:cNvPicPr/>
                        </pic:nvPicPr>
                        <pic:blipFill>
                          <a:blip r:embed="rId1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143125" cy="1914525"/>
                          </a:xfrm>
                          <a:prstGeom prst="rect">
                            <a:avLst/>
                          </a:prstGeom>
                        </pic:spPr>
                      </pic:pic>
                    </a:graphicData>
                  </a:graphic>
                </wp:anchor>
              </w:drawing>
            </w:r>
          </w:p>
          <w:p w:rsidR="00C61034" w:rsidRDefault="00C61034" w:rsidP="00C61034">
            <w:pPr>
              <w:spacing w:line="480" w:lineRule="auto"/>
              <w:rPr>
                <w:rFonts w:ascii="Times New Roman" w:hAnsi="Times New Roman" w:cs="Times New Roman"/>
                <w:sz w:val="24"/>
                <w:szCs w:val="24"/>
              </w:rPr>
            </w:pPr>
          </w:p>
          <w:p w:rsidR="00C61034" w:rsidRDefault="00C61034" w:rsidP="00C61034">
            <w:pPr>
              <w:spacing w:line="480" w:lineRule="auto"/>
              <w:rPr>
                <w:rFonts w:ascii="Times New Roman" w:hAnsi="Times New Roman" w:cs="Times New Roman"/>
                <w:sz w:val="24"/>
                <w:szCs w:val="24"/>
              </w:rPr>
            </w:pPr>
          </w:p>
          <w:p w:rsidR="00C61034" w:rsidRDefault="00C61034" w:rsidP="00C61034">
            <w:pPr>
              <w:spacing w:line="480" w:lineRule="auto"/>
              <w:rPr>
                <w:rFonts w:ascii="Times New Roman" w:hAnsi="Times New Roman" w:cs="Times New Roman"/>
                <w:sz w:val="24"/>
                <w:szCs w:val="24"/>
              </w:rPr>
            </w:pPr>
          </w:p>
          <w:p w:rsidR="00C61034" w:rsidRDefault="00C61034" w:rsidP="00C61034">
            <w:pPr>
              <w:spacing w:line="480" w:lineRule="auto"/>
              <w:rPr>
                <w:rFonts w:ascii="Times New Roman" w:hAnsi="Times New Roman" w:cs="Times New Roman"/>
                <w:sz w:val="24"/>
                <w:szCs w:val="24"/>
              </w:rPr>
            </w:pPr>
          </w:p>
          <w:p w:rsidR="00C61034" w:rsidRDefault="00C61034" w:rsidP="00C61034">
            <w:pPr>
              <w:spacing w:line="480" w:lineRule="auto"/>
              <w:rPr>
                <w:rFonts w:ascii="Times New Roman" w:hAnsi="Times New Roman" w:cs="Times New Roman"/>
                <w:sz w:val="24"/>
                <w:szCs w:val="24"/>
              </w:rPr>
            </w:pPr>
          </w:p>
          <w:p w:rsidR="00A056B9" w:rsidRPr="00C61034" w:rsidRDefault="00A056B9" w:rsidP="004046D3">
            <w:pPr>
              <w:pStyle w:val="ListParagraph"/>
              <w:numPr>
                <w:ilvl w:val="0"/>
                <w:numId w:val="96"/>
              </w:numPr>
              <w:spacing w:line="480" w:lineRule="auto"/>
              <w:ind w:left="459" w:hanging="426"/>
              <w:rPr>
                <w:rFonts w:ascii="Times New Roman" w:hAnsi="Times New Roman" w:cs="Times New Roman"/>
                <w:sz w:val="24"/>
                <w:szCs w:val="24"/>
              </w:rPr>
            </w:pPr>
            <w:r w:rsidRPr="00C61034">
              <w:rPr>
                <w:rFonts w:ascii="Times New Roman" w:hAnsi="Times New Roman" w:cs="Times New Roman"/>
                <w:sz w:val="24"/>
                <w:szCs w:val="24"/>
              </w:rPr>
              <w:t xml:space="preserve">Gerakan 13 : Bertujuan untuk melatih otot-otot perut. </w:t>
            </w:r>
          </w:p>
          <w:p w:rsidR="00A056B9" w:rsidRPr="00C61034" w:rsidRDefault="00A056B9" w:rsidP="004046D3">
            <w:pPr>
              <w:pStyle w:val="ListParagraph"/>
              <w:numPr>
                <w:ilvl w:val="0"/>
                <w:numId w:val="98"/>
              </w:numPr>
              <w:spacing w:line="480" w:lineRule="auto"/>
              <w:rPr>
                <w:rFonts w:ascii="Times New Roman" w:hAnsi="Times New Roman" w:cs="Times New Roman"/>
                <w:sz w:val="24"/>
                <w:szCs w:val="24"/>
              </w:rPr>
            </w:pPr>
            <w:r w:rsidRPr="00C61034">
              <w:rPr>
                <w:rFonts w:ascii="Times New Roman" w:hAnsi="Times New Roman" w:cs="Times New Roman"/>
                <w:sz w:val="24"/>
                <w:szCs w:val="24"/>
              </w:rPr>
              <w:t xml:space="preserve">Kempiskan perut dengan kuat sampai kencang. </w:t>
            </w:r>
          </w:p>
          <w:p w:rsidR="00A056B9" w:rsidRPr="00C61034" w:rsidRDefault="00A056B9" w:rsidP="004046D3">
            <w:pPr>
              <w:pStyle w:val="ListParagraph"/>
              <w:numPr>
                <w:ilvl w:val="0"/>
                <w:numId w:val="98"/>
              </w:numPr>
              <w:spacing w:line="480" w:lineRule="auto"/>
              <w:rPr>
                <w:rFonts w:ascii="Times New Roman" w:hAnsi="Times New Roman" w:cs="Times New Roman"/>
                <w:sz w:val="24"/>
                <w:szCs w:val="24"/>
              </w:rPr>
            </w:pPr>
            <w:r w:rsidRPr="00C61034">
              <w:rPr>
                <w:rFonts w:ascii="Times New Roman" w:hAnsi="Times New Roman" w:cs="Times New Roman"/>
                <w:sz w:val="24"/>
                <w:szCs w:val="24"/>
              </w:rPr>
              <w:t xml:space="preserve">Tahan sampai menjadi kencang dank eras selama 10 detik, lalu dilepaskan. </w:t>
            </w:r>
          </w:p>
          <w:p w:rsidR="00A056B9" w:rsidRPr="00C61034" w:rsidRDefault="00A056B9" w:rsidP="004046D3">
            <w:pPr>
              <w:pStyle w:val="ListParagraph"/>
              <w:numPr>
                <w:ilvl w:val="0"/>
                <w:numId w:val="98"/>
              </w:numPr>
              <w:spacing w:line="480" w:lineRule="auto"/>
              <w:rPr>
                <w:rFonts w:ascii="Times New Roman" w:hAnsi="Times New Roman" w:cs="Times New Roman"/>
                <w:sz w:val="24"/>
                <w:szCs w:val="24"/>
              </w:rPr>
            </w:pPr>
            <w:r w:rsidRPr="00C61034">
              <w:rPr>
                <w:rFonts w:ascii="Times New Roman" w:hAnsi="Times New Roman" w:cs="Times New Roman"/>
                <w:sz w:val="24"/>
                <w:szCs w:val="24"/>
              </w:rPr>
              <w:t xml:space="preserve">Ulangi kembali seperti gerakan awal untuk perut. </w:t>
            </w:r>
          </w:p>
          <w:p w:rsidR="00A056B9" w:rsidRPr="00A15B9E" w:rsidRDefault="00A056B9" w:rsidP="00A056B9">
            <w:pPr>
              <w:pStyle w:val="ListParagraph"/>
              <w:spacing w:line="480" w:lineRule="auto"/>
              <w:ind w:left="899"/>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Pr="001675EF" w:rsidRDefault="00A056B9" w:rsidP="00A056B9">
            <w:pPr>
              <w:spacing w:line="480" w:lineRule="auto"/>
              <w:rPr>
                <w:rFonts w:ascii="Times New Roman" w:hAnsi="Times New Roman" w:cs="Times New Roman"/>
                <w:sz w:val="24"/>
                <w:szCs w:val="24"/>
              </w:rPr>
            </w:pPr>
          </w:p>
          <w:p w:rsidR="00A056B9" w:rsidRPr="001675EF" w:rsidRDefault="00A056B9" w:rsidP="00A056B9">
            <w:pPr>
              <w:spacing w:line="480" w:lineRule="auto"/>
              <w:rPr>
                <w:rFonts w:ascii="Times New Roman" w:hAnsi="Times New Roman" w:cs="Times New Roman"/>
                <w:sz w:val="24"/>
                <w:szCs w:val="24"/>
              </w:rPr>
            </w:pPr>
          </w:p>
          <w:p w:rsidR="00A056B9" w:rsidRPr="00C61034" w:rsidRDefault="00724F79" w:rsidP="004046D3">
            <w:pPr>
              <w:pStyle w:val="ListParagraph"/>
              <w:numPr>
                <w:ilvl w:val="0"/>
                <w:numId w:val="96"/>
              </w:numPr>
              <w:spacing w:line="480" w:lineRule="auto"/>
              <w:ind w:left="459" w:hanging="426"/>
              <w:rPr>
                <w:rFonts w:ascii="Times New Roman" w:hAnsi="Times New Roman" w:cs="Times New Roman"/>
                <w:sz w:val="24"/>
                <w:szCs w:val="24"/>
              </w:rPr>
            </w:pPr>
            <w:r w:rsidRPr="00724F79">
              <w:rPr>
                <w:noProof/>
              </w:rPr>
              <w:pict>
                <v:rect id="Rectangle 197" o:spid="_x0000_s1150" style="position:absolute;left:0;text-align:left;margin-left:101.25pt;margin-top:-128.8pt;width:50.25pt;height:7.15pt;z-index:25186816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">
                  <v:path arrowok="t"/>
                </v:rect>
              </w:pict>
            </w:r>
            <w:r w:rsidRPr="00724F79">
              <w:rPr>
                <w:noProof/>
              </w:rPr>
              <w:pict>
                <v:rect id="Rectangle 196" o:spid="_x0000_s1149" style="position:absolute;left:0;text-align:left;margin-left:101.25pt;margin-top:-469.3pt;width:39pt;height:7.15pt;z-index:251867136;visibility:visible">
                  <v:path arrowok="t"/>
                </v:rect>
              </w:pict>
            </w:r>
            <w:r w:rsidR="00A056B9">
              <w:rPr>
                <w:noProof/>
              </w:rPr>
              <w:drawing>
                <wp:anchor distT="0" distB="0" distL="114300" distR="114300" simplePos="0" relativeHeight="251705856" behindDoc="1" locked="0" layoutInCell="1" allowOverlap="1">
                  <wp:simplePos x="0" y="0"/>
                  <wp:positionH relativeFrom="column">
                    <wp:posOffset>685800</wp:posOffset>
                  </wp:positionH>
                  <wp:positionV relativeFrom="paragraph">
                    <wp:posOffset>-1849755</wp:posOffset>
                  </wp:positionV>
                  <wp:extent cx="2036445" cy="1733550"/>
                  <wp:effectExtent l="19050" t="0" r="1905" b="0"/>
                  <wp:wrapTight wrapText="bothSides">
                    <wp:wrapPolygon edited="0">
                      <wp:start x="-202" y="0"/>
                      <wp:lineTo x="-202" y="21363"/>
                      <wp:lineTo x="21620" y="21363"/>
                      <wp:lineTo x="21620" y="0"/>
                      <wp:lineTo x="-202" y="0"/>
                    </wp:wrapPolygon>
                  </wp:wrapTight>
                  <wp:docPr id="50" name="Picture 46" descr="IMG_20200121_08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708.JPG"/>
                          <pic:cNvPicPr/>
                        </pic:nvPicPr>
                        <pic:blipFill>
                          <a:blip r:embed="rId1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036445" cy="1733550"/>
                          </a:xfrm>
                          <a:prstGeom prst="rect">
                            <a:avLst/>
                          </a:prstGeom>
                        </pic:spPr>
                      </pic:pic>
                    </a:graphicData>
                  </a:graphic>
                </wp:anchor>
              </w:drawing>
            </w:r>
            <w:r w:rsidR="00A056B9" w:rsidRPr="00C61034">
              <w:rPr>
                <w:rFonts w:ascii="Times New Roman" w:hAnsi="Times New Roman" w:cs="Times New Roman"/>
                <w:sz w:val="24"/>
                <w:szCs w:val="24"/>
              </w:rPr>
              <w:t>Gerakan 14 : Ditunjukan untuk melatih otot-otot kaki (otot paha dan betis).</w:t>
            </w:r>
          </w:p>
          <w:p w:rsidR="00A056B9" w:rsidRPr="000157C0" w:rsidRDefault="00A056B9" w:rsidP="004046D3">
            <w:pPr>
              <w:pStyle w:val="ListParagraph"/>
              <w:numPr>
                <w:ilvl w:val="0"/>
                <w:numId w:val="94"/>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Luruskan kedua telapak kaki sehingga otot paha terasa tegang. </w:t>
            </w:r>
          </w:p>
          <w:p w:rsidR="00A056B9" w:rsidRPr="000157C0" w:rsidRDefault="00A056B9" w:rsidP="004046D3">
            <w:pPr>
              <w:pStyle w:val="ListParagraph"/>
              <w:numPr>
                <w:ilvl w:val="0"/>
                <w:numId w:val="94"/>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 xml:space="preserve">Lanjutkan dengan mengunci lutut sedemikian rupa sehingga ketegangan pindah ke otot betis. </w:t>
            </w:r>
          </w:p>
          <w:p w:rsidR="00A056B9" w:rsidRPr="000157C0" w:rsidRDefault="00A056B9" w:rsidP="004046D3">
            <w:pPr>
              <w:pStyle w:val="ListParagraph"/>
              <w:numPr>
                <w:ilvl w:val="0"/>
                <w:numId w:val="94"/>
              </w:numPr>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selama Tahap posisi tegang selama 10 detik, lalu dilepas.</w:t>
            </w:r>
          </w:p>
          <w:p w:rsidR="00325866" w:rsidRDefault="00A056B9" w:rsidP="004046D3">
            <w:pPr>
              <w:pStyle w:val="ListParagraph"/>
              <w:numPr>
                <w:ilvl w:val="0"/>
                <w:numId w:val="94"/>
              </w:numPr>
              <w:tabs>
                <w:tab w:val="left" w:pos="1728"/>
              </w:tabs>
              <w:spacing w:line="480" w:lineRule="auto"/>
              <w:ind w:left="742" w:hanging="283"/>
              <w:rPr>
                <w:rFonts w:ascii="Times New Roman" w:hAnsi="Times New Roman" w:cs="Times New Roman"/>
                <w:sz w:val="24"/>
                <w:szCs w:val="24"/>
              </w:rPr>
            </w:pPr>
            <w:r w:rsidRPr="000157C0">
              <w:rPr>
                <w:rFonts w:ascii="Times New Roman" w:hAnsi="Times New Roman" w:cs="Times New Roman"/>
                <w:sz w:val="24"/>
                <w:szCs w:val="24"/>
              </w:rPr>
              <w:t>Ulangi setiap gerakan masing-masing dua kali.</w:t>
            </w:r>
          </w:p>
          <w:p w:rsidR="00A056B9" w:rsidRPr="00C61034" w:rsidRDefault="00A056B9" w:rsidP="004046D3">
            <w:pPr>
              <w:pStyle w:val="ListParagraph"/>
              <w:numPr>
                <w:ilvl w:val="0"/>
                <w:numId w:val="96"/>
              </w:numPr>
              <w:tabs>
                <w:tab w:val="left" w:pos="1728"/>
              </w:tabs>
              <w:spacing w:line="480" w:lineRule="auto"/>
              <w:ind w:left="459" w:hanging="426"/>
              <w:rPr>
                <w:rFonts w:ascii="Times New Roman" w:hAnsi="Times New Roman" w:cs="Times New Roman"/>
                <w:sz w:val="24"/>
                <w:szCs w:val="24"/>
              </w:rPr>
            </w:pPr>
            <w:r>
              <w:rPr>
                <w:noProof/>
              </w:rPr>
              <w:drawing>
                <wp:anchor distT="0" distB="0" distL="114300" distR="114300" simplePos="0" relativeHeight="251710976" behindDoc="1" locked="0" layoutInCell="1" allowOverlap="1">
                  <wp:simplePos x="0" y="0"/>
                  <wp:positionH relativeFrom="column">
                    <wp:posOffset>104775</wp:posOffset>
                  </wp:positionH>
                  <wp:positionV relativeFrom="paragraph">
                    <wp:posOffset>79375</wp:posOffset>
                  </wp:positionV>
                  <wp:extent cx="3314700" cy="1647825"/>
                  <wp:effectExtent l="19050" t="0" r="0" b="0"/>
                  <wp:wrapTight wrapText="bothSides">
                    <wp:wrapPolygon edited="0">
                      <wp:start x="-124" y="0"/>
                      <wp:lineTo x="-124" y="21475"/>
                      <wp:lineTo x="21600" y="21475"/>
                      <wp:lineTo x="21600" y="0"/>
                      <wp:lineTo x="-124" y="0"/>
                    </wp:wrapPolygon>
                  </wp:wrapTight>
                  <wp:docPr id="51" name="Picture 50" descr="IMG_20200121_08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730.JPG"/>
                          <pic:cNvPicPr/>
                        </pic:nvPicPr>
                        <pic:blipFill>
                          <a:blip r:embed="rId1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314700" cy="1647825"/>
                          </a:xfrm>
                          <a:prstGeom prst="rect">
                            <a:avLst/>
                          </a:prstGeom>
                        </pic:spPr>
                      </pic:pic>
                    </a:graphicData>
                  </a:graphic>
                </wp:anchor>
              </w:drawing>
            </w:r>
            <w:r w:rsidRPr="00C61034">
              <w:rPr>
                <w:rFonts w:ascii="Times New Roman" w:hAnsi="Times New Roman" w:cs="Times New Roman"/>
                <w:sz w:val="24"/>
                <w:szCs w:val="24"/>
              </w:rPr>
              <w:t xml:space="preserve">Gerakan  15 : </w:t>
            </w:r>
          </w:p>
          <w:p w:rsidR="00A056B9" w:rsidRPr="00325866" w:rsidRDefault="00A056B9" w:rsidP="004046D3">
            <w:pPr>
              <w:pStyle w:val="ListParagraph"/>
              <w:numPr>
                <w:ilvl w:val="0"/>
                <w:numId w:val="95"/>
              </w:numPr>
              <w:spacing w:line="480" w:lineRule="auto"/>
              <w:rPr>
                <w:rFonts w:ascii="Times New Roman" w:hAnsi="Times New Roman" w:cs="Times New Roman"/>
                <w:sz w:val="24"/>
                <w:szCs w:val="24"/>
              </w:rPr>
            </w:pPr>
            <w:r w:rsidRPr="00325866">
              <w:rPr>
                <w:rFonts w:ascii="Times New Roman" w:hAnsi="Times New Roman" w:cs="Times New Roman"/>
                <w:sz w:val="24"/>
                <w:szCs w:val="24"/>
              </w:rPr>
              <w:t xml:space="preserve">Tumit ditekan pada lantai. </w:t>
            </w:r>
          </w:p>
          <w:p w:rsidR="00A056B9" w:rsidRPr="00325866" w:rsidRDefault="00A056B9" w:rsidP="004046D3">
            <w:pPr>
              <w:pStyle w:val="ListParagraph"/>
              <w:numPr>
                <w:ilvl w:val="0"/>
                <w:numId w:val="95"/>
              </w:numPr>
              <w:spacing w:line="480" w:lineRule="auto"/>
              <w:rPr>
                <w:rFonts w:ascii="Times New Roman" w:hAnsi="Times New Roman" w:cs="Times New Roman"/>
                <w:sz w:val="24"/>
                <w:szCs w:val="24"/>
              </w:rPr>
            </w:pPr>
            <w:r w:rsidRPr="00325866">
              <w:rPr>
                <w:rFonts w:ascii="Times New Roman" w:hAnsi="Times New Roman" w:cs="Times New Roman"/>
                <w:sz w:val="24"/>
                <w:szCs w:val="24"/>
              </w:rPr>
              <w:t xml:space="preserve">Kemudian jari-jari kaki dibuka lebar-lebar dan ditarik keatas. </w:t>
            </w:r>
          </w:p>
          <w:p w:rsidR="00A056B9" w:rsidRPr="00325866" w:rsidRDefault="00A056B9" w:rsidP="004046D3">
            <w:pPr>
              <w:pStyle w:val="ListParagraph"/>
              <w:numPr>
                <w:ilvl w:val="0"/>
                <w:numId w:val="95"/>
              </w:numPr>
              <w:spacing w:line="480" w:lineRule="auto"/>
              <w:rPr>
                <w:rFonts w:ascii="Times New Roman" w:hAnsi="Times New Roman" w:cs="Times New Roman"/>
                <w:sz w:val="24"/>
                <w:szCs w:val="24"/>
              </w:rPr>
            </w:pPr>
            <w:r w:rsidRPr="00325866">
              <w:rPr>
                <w:rFonts w:ascii="Times New Roman" w:hAnsi="Times New Roman" w:cs="Times New Roman"/>
                <w:sz w:val="24"/>
                <w:szCs w:val="24"/>
              </w:rPr>
              <w:t>Otot-otot paha ditegangkan.</w:t>
            </w:r>
          </w:p>
          <w:p w:rsidR="00A056B9" w:rsidRPr="00325866" w:rsidRDefault="00A056B9" w:rsidP="004046D3">
            <w:pPr>
              <w:pStyle w:val="ListParagraph"/>
              <w:numPr>
                <w:ilvl w:val="0"/>
                <w:numId w:val="95"/>
              </w:numPr>
              <w:spacing w:line="480" w:lineRule="auto"/>
              <w:rPr>
                <w:rFonts w:ascii="Times New Roman" w:hAnsi="Times New Roman" w:cs="Times New Roman"/>
                <w:sz w:val="24"/>
                <w:szCs w:val="24"/>
              </w:rPr>
            </w:pPr>
            <w:r w:rsidRPr="00325866">
              <w:rPr>
                <w:rFonts w:ascii="Times New Roman" w:hAnsi="Times New Roman" w:cs="Times New Roman"/>
                <w:sz w:val="24"/>
                <w:szCs w:val="24"/>
              </w:rPr>
              <w:t xml:space="preserve">Tahan posisi tegang selama 10 detik, lalu dilepas. </w:t>
            </w:r>
          </w:p>
          <w:p w:rsidR="00A056B9" w:rsidRDefault="00A056B9" w:rsidP="004046D3">
            <w:pPr>
              <w:pStyle w:val="ListParagraph"/>
              <w:numPr>
                <w:ilvl w:val="0"/>
                <w:numId w:val="95"/>
              </w:numPr>
              <w:spacing w:line="480" w:lineRule="auto"/>
              <w:rPr>
                <w:rFonts w:ascii="Times New Roman" w:hAnsi="Times New Roman" w:cs="Times New Roman"/>
                <w:sz w:val="24"/>
                <w:szCs w:val="24"/>
              </w:rPr>
            </w:pPr>
            <w:r w:rsidRPr="00325866">
              <w:rPr>
                <w:rFonts w:ascii="Times New Roman" w:hAnsi="Times New Roman" w:cs="Times New Roman"/>
                <w:sz w:val="24"/>
                <w:szCs w:val="24"/>
              </w:rPr>
              <w:t>Ulangi sekali lagi gerakan serupa.</w:t>
            </w:r>
          </w:p>
          <w:p w:rsidR="00C61034" w:rsidRPr="00C61034" w:rsidRDefault="00C61034" w:rsidP="00C61034">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216" behindDoc="0" locked="0" layoutInCell="1" allowOverlap="1">
                  <wp:simplePos x="0" y="0"/>
                  <wp:positionH relativeFrom="column">
                    <wp:posOffset>47625</wp:posOffset>
                  </wp:positionH>
                  <wp:positionV relativeFrom="paragraph">
                    <wp:posOffset>67945</wp:posOffset>
                  </wp:positionV>
                  <wp:extent cx="3190875" cy="1466850"/>
                  <wp:effectExtent l="19050" t="0" r="9525" b="0"/>
                  <wp:wrapNone/>
                  <wp:docPr id="55" name="Picture 52" descr="IMG_20200121_08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080741.JPG"/>
                          <pic:cNvPicPr/>
                        </pic:nvPicPr>
                        <pic:blipFill>
                          <a:blip r:embed="rId1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190875" cy="1466850"/>
                          </a:xfrm>
                          <a:prstGeom prst="rect">
                            <a:avLst/>
                          </a:prstGeom>
                        </pic:spPr>
                      </pic:pic>
                    </a:graphicData>
                  </a:graphic>
                </wp:anchor>
              </w:drawing>
            </w: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Default="00A056B9" w:rsidP="00A056B9">
            <w:pPr>
              <w:spacing w:line="480" w:lineRule="auto"/>
              <w:rPr>
                <w:rFonts w:ascii="Times New Roman" w:hAnsi="Times New Roman" w:cs="Times New Roman"/>
                <w:sz w:val="24"/>
                <w:szCs w:val="24"/>
              </w:rPr>
            </w:pPr>
          </w:p>
          <w:p w:rsidR="00A056B9" w:rsidRPr="00325866" w:rsidRDefault="00A056B9" w:rsidP="00325866">
            <w:pPr>
              <w:spacing w:line="480" w:lineRule="auto"/>
              <w:rPr>
                <w:rFonts w:ascii="Times New Roman" w:hAnsi="Times New Roman" w:cs="Times New Roman"/>
                <w:sz w:val="24"/>
                <w:szCs w:val="24"/>
              </w:rPr>
            </w:pPr>
          </w:p>
        </w:tc>
      </w:tr>
      <w:tr w:rsidR="00A056B9" w:rsidRPr="000157C0" w:rsidTr="00A056B9">
        <w:tc>
          <w:tcPr>
            <w:tcW w:w="334" w:type="dxa"/>
            <w:tcBorders>
              <w:righ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 xml:space="preserve">8 </w:t>
            </w:r>
          </w:p>
        </w:tc>
        <w:tc>
          <w:tcPr>
            <w:tcW w:w="2468" w:type="dxa"/>
            <w:tcBorders>
              <w:lef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 xml:space="preserve">Hasil </w:t>
            </w:r>
          </w:p>
        </w:tc>
        <w:tc>
          <w:tcPr>
            <w:tcW w:w="5685" w:type="dxa"/>
          </w:tcPr>
          <w:p w:rsidR="00A056B9" w:rsidRPr="000157C0" w:rsidRDefault="00A056B9" w:rsidP="004046D3">
            <w:pPr>
              <w:pStyle w:val="ListParagraph"/>
              <w:numPr>
                <w:ilvl w:val="0"/>
                <w:numId w:val="83"/>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Evaluasi respons klien </w:t>
            </w:r>
          </w:p>
          <w:p w:rsidR="00A056B9" w:rsidRPr="000157C0" w:rsidRDefault="00A056B9" w:rsidP="004046D3">
            <w:pPr>
              <w:pStyle w:val="ListParagraph"/>
              <w:numPr>
                <w:ilvl w:val="0"/>
                <w:numId w:val="83"/>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Berikan reinforcement positif</w:t>
            </w:r>
          </w:p>
          <w:p w:rsidR="00A056B9" w:rsidRPr="000157C0" w:rsidRDefault="00A056B9" w:rsidP="004046D3">
            <w:pPr>
              <w:pStyle w:val="ListParagraph"/>
              <w:numPr>
                <w:ilvl w:val="0"/>
                <w:numId w:val="83"/>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Lakukan kontrak untuk kegiatan selanjutnya</w:t>
            </w:r>
          </w:p>
          <w:p w:rsidR="00A056B9" w:rsidRPr="000157C0" w:rsidRDefault="00A056B9" w:rsidP="004046D3">
            <w:pPr>
              <w:pStyle w:val="ListParagraph"/>
              <w:numPr>
                <w:ilvl w:val="0"/>
                <w:numId w:val="83"/>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Mengakhiri kegiatan dengan baik</w:t>
            </w:r>
          </w:p>
        </w:tc>
      </w:tr>
      <w:tr w:rsidR="00A056B9" w:rsidRPr="000157C0" w:rsidTr="00A056B9">
        <w:tc>
          <w:tcPr>
            <w:tcW w:w="334" w:type="dxa"/>
            <w:tcBorders>
              <w:righ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9</w:t>
            </w:r>
          </w:p>
        </w:tc>
        <w:tc>
          <w:tcPr>
            <w:tcW w:w="2468" w:type="dxa"/>
            <w:tcBorders>
              <w:left w:val="single" w:sz="4" w:space="0" w:color="auto"/>
            </w:tcBorders>
          </w:tcPr>
          <w:p w:rsidR="00A056B9" w:rsidRPr="000157C0" w:rsidRDefault="00A056B9" w:rsidP="00A056B9">
            <w:pPr>
              <w:spacing w:line="480" w:lineRule="auto"/>
              <w:rPr>
                <w:rFonts w:ascii="Times New Roman" w:hAnsi="Times New Roman" w:cs="Times New Roman"/>
                <w:b/>
                <w:sz w:val="24"/>
                <w:szCs w:val="24"/>
              </w:rPr>
            </w:pPr>
            <w:r w:rsidRPr="000157C0">
              <w:rPr>
                <w:rFonts w:ascii="Times New Roman" w:hAnsi="Times New Roman" w:cs="Times New Roman"/>
                <w:b/>
                <w:sz w:val="24"/>
                <w:szCs w:val="24"/>
              </w:rPr>
              <w:t xml:space="preserve">Dokumentasi </w:t>
            </w:r>
          </w:p>
        </w:tc>
        <w:tc>
          <w:tcPr>
            <w:tcW w:w="5685" w:type="dxa"/>
          </w:tcPr>
          <w:p w:rsidR="00A056B9" w:rsidRPr="000157C0" w:rsidRDefault="00A056B9" w:rsidP="004046D3">
            <w:pPr>
              <w:pStyle w:val="ListParagraph"/>
              <w:numPr>
                <w:ilvl w:val="0"/>
                <w:numId w:val="84"/>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Catat tindakan yang telah dilakukan, tanggal, dan jam pelaksanaan. </w:t>
            </w:r>
          </w:p>
          <w:p w:rsidR="00A056B9" w:rsidRPr="000157C0" w:rsidRDefault="00A056B9" w:rsidP="004046D3">
            <w:pPr>
              <w:pStyle w:val="ListParagraph"/>
              <w:numPr>
                <w:ilvl w:val="0"/>
                <w:numId w:val="84"/>
              </w:numPr>
              <w:spacing w:line="480" w:lineRule="auto"/>
              <w:ind w:left="474" w:hanging="426"/>
              <w:rPr>
                <w:rFonts w:ascii="Times New Roman" w:hAnsi="Times New Roman" w:cs="Times New Roman"/>
                <w:sz w:val="24"/>
                <w:szCs w:val="24"/>
              </w:rPr>
            </w:pPr>
            <w:r w:rsidRPr="000157C0">
              <w:rPr>
                <w:rFonts w:ascii="Times New Roman" w:hAnsi="Times New Roman" w:cs="Times New Roman"/>
                <w:sz w:val="24"/>
                <w:szCs w:val="24"/>
              </w:rPr>
              <w:t xml:space="preserve">Catat hasil tindakan. </w:t>
            </w:r>
          </w:p>
        </w:tc>
      </w:tr>
    </w:tbl>
    <w:p w:rsidR="00A056B9" w:rsidRDefault="00A056B9" w:rsidP="00D11F48">
      <w:pPr>
        <w:tabs>
          <w:tab w:val="left" w:pos="5085"/>
        </w:tabs>
        <w:spacing w:after="0" w:line="480" w:lineRule="auto"/>
        <w:rPr>
          <w:rFonts w:ascii="Times New Roman" w:hAnsi="Times New Roman" w:cs="Times New Roman"/>
          <w:b/>
          <w:sz w:val="24"/>
          <w:szCs w:val="24"/>
          <w:lang w:val="id-ID"/>
        </w:rPr>
      </w:pPr>
    </w:p>
    <w:p w:rsidR="009501F5" w:rsidRDefault="009501F5" w:rsidP="00D11F48">
      <w:pPr>
        <w:tabs>
          <w:tab w:val="left" w:pos="5085"/>
        </w:tabs>
        <w:spacing w:after="0" w:line="480" w:lineRule="auto"/>
        <w:rPr>
          <w:rFonts w:ascii="Times New Roman" w:hAnsi="Times New Roman" w:cs="Times New Roman"/>
          <w:b/>
          <w:sz w:val="24"/>
          <w:szCs w:val="24"/>
          <w:lang w:val="id-ID"/>
        </w:rPr>
      </w:pPr>
    </w:p>
    <w:p w:rsidR="009501F5" w:rsidRPr="009501F5" w:rsidRDefault="009501F5" w:rsidP="00D11F48">
      <w:pPr>
        <w:tabs>
          <w:tab w:val="left" w:pos="5085"/>
        </w:tabs>
        <w:spacing w:after="0" w:line="480" w:lineRule="auto"/>
        <w:rPr>
          <w:rFonts w:ascii="Times New Roman" w:hAnsi="Times New Roman" w:cs="Times New Roman"/>
          <w:b/>
          <w:sz w:val="24"/>
          <w:szCs w:val="24"/>
          <w:lang w:val="id-ID"/>
        </w:rPr>
      </w:pPr>
    </w:p>
    <w:p w:rsidR="00D11F48" w:rsidRDefault="00D11F48" w:rsidP="00D11F48">
      <w:pPr>
        <w:tabs>
          <w:tab w:val="left" w:pos="5085"/>
        </w:tabs>
        <w:spacing w:after="0" w:line="480" w:lineRule="auto"/>
        <w:rPr>
          <w:rFonts w:ascii="Times New Roman" w:hAnsi="Times New Roman" w:cs="Times New Roman"/>
          <w:b/>
          <w:sz w:val="24"/>
          <w:szCs w:val="24"/>
        </w:rPr>
      </w:pPr>
    </w:p>
    <w:p w:rsidR="00D11F48" w:rsidRDefault="00D11F48" w:rsidP="00D11F48">
      <w:pPr>
        <w:tabs>
          <w:tab w:val="left" w:pos="5085"/>
        </w:tabs>
        <w:spacing w:after="0" w:line="480" w:lineRule="auto"/>
        <w:rPr>
          <w:rFonts w:ascii="Times New Roman" w:hAnsi="Times New Roman" w:cs="Times New Roman"/>
          <w:b/>
          <w:sz w:val="24"/>
          <w:szCs w:val="24"/>
        </w:rPr>
      </w:pPr>
    </w:p>
    <w:p w:rsidR="00D11F48" w:rsidRDefault="00D11F48" w:rsidP="00D11F48">
      <w:pPr>
        <w:tabs>
          <w:tab w:val="left" w:pos="5085"/>
        </w:tabs>
        <w:spacing w:after="0" w:line="480" w:lineRule="auto"/>
        <w:rPr>
          <w:rFonts w:ascii="Times New Roman" w:hAnsi="Times New Roman" w:cs="Times New Roman"/>
          <w:b/>
          <w:sz w:val="24"/>
          <w:szCs w:val="24"/>
        </w:rPr>
      </w:pPr>
    </w:p>
    <w:p w:rsidR="00D11F48" w:rsidRDefault="00D11F48" w:rsidP="00D11F48">
      <w:pPr>
        <w:tabs>
          <w:tab w:val="left" w:pos="5085"/>
        </w:tabs>
        <w:spacing w:after="0" w:line="480" w:lineRule="auto"/>
        <w:rPr>
          <w:rFonts w:ascii="Times New Roman" w:hAnsi="Times New Roman" w:cs="Times New Roman"/>
          <w:b/>
          <w:sz w:val="24"/>
          <w:szCs w:val="24"/>
        </w:rPr>
      </w:pPr>
    </w:p>
    <w:p w:rsidR="00A056B9" w:rsidRDefault="00A056B9" w:rsidP="00D11F48">
      <w:pPr>
        <w:tabs>
          <w:tab w:val="left" w:pos="5085"/>
        </w:tabs>
        <w:spacing w:after="0" w:line="480" w:lineRule="auto"/>
        <w:rPr>
          <w:rFonts w:ascii="Times New Roman" w:hAnsi="Times New Roman" w:cs="Times New Roman"/>
          <w:b/>
          <w:sz w:val="24"/>
          <w:szCs w:val="24"/>
        </w:rPr>
        <w:sectPr w:rsidR="00A056B9" w:rsidSect="00180961">
          <w:pgSz w:w="12240" w:h="15840"/>
          <w:pgMar w:top="2268" w:right="1701" w:bottom="1843" w:left="2268" w:header="720" w:footer="720" w:gutter="0"/>
          <w:pgNumType w:start="62"/>
          <w:cols w:space="720"/>
          <w:titlePg/>
          <w:docGrid w:linePitch="360"/>
        </w:sectPr>
      </w:pPr>
    </w:p>
    <w:p w:rsidR="00D11F48" w:rsidRPr="00A056B9" w:rsidRDefault="007016F6" w:rsidP="008021AE">
      <w:pPr>
        <w:tabs>
          <w:tab w:val="left" w:pos="142"/>
          <w:tab w:val="left" w:pos="1197"/>
        </w:tabs>
        <w:rPr>
          <w:rFonts w:ascii="Times New Roman" w:hAnsi="Times New Roman" w:cs="Times New Roman"/>
          <w:b/>
          <w:sz w:val="24"/>
          <w:lang w:val="id-ID"/>
        </w:rPr>
      </w:pPr>
      <w:r>
        <w:rPr>
          <w:rFonts w:ascii="Times New Roman" w:hAnsi="Times New Roman" w:cs="Times New Roman"/>
          <w:b/>
          <w:noProof/>
          <w:sz w:val="24"/>
        </w:rPr>
        <w:drawing>
          <wp:anchor distT="0" distB="0" distL="114300" distR="114300" simplePos="0" relativeHeight="251972608" behindDoc="1" locked="0" layoutInCell="1" allowOverlap="1">
            <wp:simplePos x="0" y="0"/>
            <wp:positionH relativeFrom="column">
              <wp:posOffset>62230</wp:posOffset>
            </wp:positionH>
            <wp:positionV relativeFrom="paragraph">
              <wp:posOffset>257810</wp:posOffset>
            </wp:positionV>
            <wp:extent cx="7622540" cy="5041900"/>
            <wp:effectExtent l="19050" t="0" r="0" b="0"/>
            <wp:wrapTight wrapText="bothSides">
              <wp:wrapPolygon edited="0">
                <wp:start x="-54" y="0"/>
                <wp:lineTo x="-54" y="21546"/>
                <wp:lineTo x="21593" y="21546"/>
                <wp:lineTo x="21593" y="0"/>
                <wp:lineTo x="-54" y="0"/>
              </wp:wrapPolygon>
            </wp:wrapTight>
            <wp:docPr id="98" name="Picture 97" descr="IMG_20200722_13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2_131632.JPG"/>
                    <pic:cNvPicPr/>
                  </pic:nvPicPr>
                  <pic:blipFill>
                    <a:blip r:embed="rId121" cstate="print"/>
                    <a:srcRect l="10321" t="15523" r="6128" b="15663"/>
                    <a:stretch>
                      <a:fillRect/>
                    </a:stretch>
                  </pic:blipFill>
                  <pic:spPr>
                    <a:xfrm>
                      <a:off x="0" y="0"/>
                      <a:ext cx="7622540" cy="5041900"/>
                    </a:xfrm>
                    <a:prstGeom prst="rect">
                      <a:avLst/>
                    </a:prstGeom>
                  </pic:spPr>
                </pic:pic>
              </a:graphicData>
            </a:graphic>
          </wp:anchor>
        </w:drawing>
      </w:r>
      <w:r w:rsidR="00A056B9" w:rsidRPr="00A056B9">
        <w:rPr>
          <w:rFonts w:ascii="Times New Roman" w:hAnsi="Times New Roman" w:cs="Times New Roman"/>
          <w:b/>
          <w:sz w:val="24"/>
          <w:lang w:val="id-ID"/>
        </w:rPr>
        <w:t>Lampiran 6</w:t>
      </w:r>
    </w:p>
    <w:p w:rsidR="00A056B9" w:rsidRDefault="00A056B9" w:rsidP="008D6639">
      <w:pPr>
        <w:spacing w:after="0" w:line="480" w:lineRule="auto"/>
        <w:ind w:left="1625" w:right="-376"/>
        <w:rPr>
          <w:rFonts w:ascii="Times New Roman" w:hAnsi="Times New Roman" w:cs="Times New Roman"/>
          <w:sz w:val="24"/>
          <w:szCs w:val="24"/>
        </w:rPr>
        <w:sectPr w:rsidR="00A056B9" w:rsidSect="004571E5">
          <w:pgSz w:w="15840" w:h="12240" w:orient="landscape"/>
          <w:pgMar w:top="2268" w:right="2268" w:bottom="1701" w:left="1701" w:header="720" w:footer="720" w:gutter="0"/>
          <w:pgNumType w:start="62"/>
          <w:cols w:space="720"/>
          <w:titlePg/>
          <w:docGrid w:linePitch="360"/>
        </w:sectPr>
      </w:pPr>
    </w:p>
    <w:p w:rsidR="00D11F48" w:rsidRDefault="00A056B9" w:rsidP="00A056B9">
      <w:pPr>
        <w:spacing w:after="0" w:line="480" w:lineRule="auto"/>
        <w:ind w:right="-376"/>
        <w:rPr>
          <w:rFonts w:ascii="Times New Roman" w:hAnsi="Times New Roman" w:cs="Times New Roman"/>
          <w:b/>
          <w:sz w:val="24"/>
          <w:szCs w:val="24"/>
          <w:lang w:val="id-ID"/>
        </w:rPr>
      </w:pPr>
      <w:r w:rsidRPr="00A056B9">
        <w:rPr>
          <w:rFonts w:ascii="Times New Roman" w:hAnsi="Times New Roman" w:cs="Times New Roman"/>
          <w:b/>
          <w:sz w:val="24"/>
          <w:szCs w:val="24"/>
          <w:lang w:val="id-ID"/>
        </w:rPr>
        <w:t>Lampiran 7</w:t>
      </w:r>
    </w:p>
    <w:p w:rsidR="00A056B9" w:rsidRDefault="00A056B9" w:rsidP="00A056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DAFTAR</w:t>
      </w:r>
      <w:r w:rsidRPr="000C5E0B">
        <w:rPr>
          <w:rFonts w:ascii="Times New Roman" w:hAnsi="Times New Roman" w:cs="Times New Roman"/>
          <w:b/>
          <w:sz w:val="24"/>
          <w:szCs w:val="24"/>
        </w:rPr>
        <w:t xml:space="preserve"> RIWAYAT HIDUP</w:t>
      </w:r>
    </w:p>
    <w:p w:rsidR="00A056B9" w:rsidRDefault="00A056B9" w:rsidP="00A056B9">
      <w:pPr>
        <w:spacing w:after="0" w:line="240" w:lineRule="auto"/>
        <w:jc w:val="center"/>
        <w:rPr>
          <w:rFonts w:ascii="Times New Roman" w:hAnsi="Times New Roman" w:cs="Times New Roman"/>
          <w:b/>
          <w:sz w:val="24"/>
          <w:szCs w:val="24"/>
        </w:rPr>
      </w:pPr>
    </w:p>
    <w:p w:rsidR="00A056B9" w:rsidRDefault="00A056B9" w:rsidP="00A056B9">
      <w:pPr>
        <w:spacing w:after="0" w:line="240" w:lineRule="auto"/>
        <w:jc w:val="center"/>
        <w:rPr>
          <w:rFonts w:ascii="Times New Roman" w:hAnsi="Times New Roman" w:cs="Times New Roman"/>
          <w:b/>
          <w:sz w:val="24"/>
          <w:szCs w:val="24"/>
        </w:rPr>
      </w:pPr>
    </w:p>
    <w:p w:rsidR="00A056B9" w:rsidRPr="000C5E0B" w:rsidRDefault="00A056B9" w:rsidP="00A056B9">
      <w:pPr>
        <w:spacing w:after="0" w:line="480" w:lineRule="auto"/>
        <w:rPr>
          <w:rFonts w:ascii="Times New Roman" w:hAnsi="Times New Roman" w:cs="Times New Roman"/>
          <w:sz w:val="24"/>
          <w:szCs w:val="24"/>
        </w:rPr>
      </w:pPr>
      <w:r w:rsidRPr="000C5E0B">
        <w:rPr>
          <w:rFonts w:ascii="Times New Roman" w:hAnsi="Times New Roman" w:cs="Times New Roman"/>
          <w:sz w:val="24"/>
          <w:szCs w:val="24"/>
        </w:rPr>
        <w:t xml:space="preserve">Nama </w:t>
      </w:r>
      <w:r w:rsidR="00085494">
        <w:rPr>
          <w:rFonts w:ascii="Times New Roman" w:hAnsi="Times New Roman" w:cs="Times New Roman"/>
          <w:sz w:val="24"/>
          <w:szCs w:val="24"/>
        </w:rPr>
        <w:tab/>
      </w:r>
      <w:r w:rsidR="00085494">
        <w:rPr>
          <w:rFonts w:ascii="Times New Roman" w:hAnsi="Times New Roman" w:cs="Times New Roman"/>
          <w:sz w:val="24"/>
          <w:szCs w:val="24"/>
        </w:rPr>
        <w:tab/>
      </w:r>
      <w:r w:rsidR="00085494">
        <w:rPr>
          <w:rFonts w:ascii="Times New Roman" w:hAnsi="Times New Roman" w:cs="Times New Roman"/>
          <w:sz w:val="24"/>
          <w:szCs w:val="24"/>
        </w:rPr>
        <w:tab/>
      </w:r>
      <w:r w:rsidR="00085494">
        <w:rPr>
          <w:rFonts w:ascii="Times New Roman" w:hAnsi="Times New Roman" w:cs="Times New Roman"/>
          <w:sz w:val="24"/>
          <w:szCs w:val="24"/>
        </w:rPr>
        <w:tab/>
        <w:t xml:space="preserve">: </w:t>
      </w:r>
      <w:r>
        <w:rPr>
          <w:rFonts w:ascii="Times New Roman" w:hAnsi="Times New Roman" w:cs="Times New Roman"/>
          <w:sz w:val="24"/>
          <w:szCs w:val="24"/>
        </w:rPr>
        <w:t>Hesty Setianingsih</w:t>
      </w:r>
    </w:p>
    <w:p w:rsidR="00A056B9" w:rsidRPr="000C5E0B" w:rsidRDefault="00A056B9" w:rsidP="00085494">
      <w:pPr>
        <w:spacing w:after="0" w:line="480" w:lineRule="auto"/>
        <w:ind w:left="2835" w:hanging="2835"/>
        <w:rPr>
          <w:rFonts w:ascii="Times New Roman" w:hAnsi="Times New Roman" w:cs="Times New Roman"/>
          <w:sz w:val="24"/>
          <w:szCs w:val="24"/>
        </w:rPr>
      </w:pPr>
      <w:r w:rsidRPr="000C5E0B">
        <w:rPr>
          <w:rFonts w:ascii="Times New Roman" w:hAnsi="Times New Roman" w:cs="Times New Roman"/>
          <w:sz w:val="24"/>
          <w:szCs w:val="24"/>
        </w:rPr>
        <w:t xml:space="preserve">Tempat, Tanggal Lahir </w:t>
      </w:r>
      <w:r>
        <w:rPr>
          <w:rFonts w:ascii="Times New Roman" w:hAnsi="Times New Roman" w:cs="Times New Roman"/>
          <w:sz w:val="24"/>
          <w:szCs w:val="24"/>
        </w:rPr>
        <w:tab/>
        <w:t>: Bontang, 13 April 1999</w:t>
      </w:r>
    </w:p>
    <w:p w:rsidR="00A056B9" w:rsidRPr="000C5E0B" w:rsidRDefault="00A056B9" w:rsidP="00A056B9">
      <w:pPr>
        <w:spacing w:after="0" w:line="480" w:lineRule="auto"/>
        <w:rPr>
          <w:rFonts w:ascii="Times New Roman" w:hAnsi="Times New Roman" w:cs="Times New Roman"/>
          <w:sz w:val="24"/>
          <w:szCs w:val="24"/>
        </w:rPr>
      </w:pPr>
      <w:r w:rsidRPr="000C5E0B">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Perempuan </w:t>
      </w:r>
    </w:p>
    <w:p w:rsidR="00085494" w:rsidRDefault="00085494" w:rsidP="00085494">
      <w:pPr>
        <w:spacing w:after="0" w:line="480" w:lineRule="auto"/>
        <w:ind w:left="2835" w:hanging="2835"/>
        <w:rPr>
          <w:rFonts w:ascii="Times New Roman" w:hAnsi="Times New Roman" w:cs="Times New Roman"/>
          <w:sz w:val="24"/>
          <w:szCs w:val="24"/>
        </w:rPr>
      </w:pPr>
      <w:r>
        <w:rPr>
          <w:rFonts w:ascii="Times New Roman" w:hAnsi="Times New Roman" w:cs="Times New Roman"/>
          <w:sz w:val="24"/>
          <w:szCs w:val="24"/>
        </w:rPr>
        <w:t>Alamat Rumah</w:t>
      </w:r>
      <w:r>
        <w:rPr>
          <w:rFonts w:ascii="Times New Roman" w:hAnsi="Times New Roman" w:cs="Times New Roman"/>
          <w:sz w:val="24"/>
          <w:szCs w:val="24"/>
        </w:rPr>
        <w:tab/>
        <w:t xml:space="preserve"> : </w:t>
      </w:r>
      <w:r w:rsidR="00A056B9">
        <w:rPr>
          <w:rFonts w:ascii="Times New Roman" w:hAnsi="Times New Roman" w:cs="Times New Roman"/>
          <w:sz w:val="24"/>
          <w:szCs w:val="24"/>
        </w:rPr>
        <w:t xml:space="preserve">Jl. Ahmad Yani. Gang Rawa Indah. RT. 09 No. 56, </w:t>
      </w:r>
    </w:p>
    <w:p w:rsidR="00A056B9" w:rsidRPr="000C5E0B" w:rsidRDefault="00A056B9" w:rsidP="00085494">
      <w:pPr>
        <w:spacing w:after="0" w:line="480" w:lineRule="auto"/>
        <w:ind w:left="2880"/>
        <w:rPr>
          <w:rFonts w:ascii="Times New Roman" w:hAnsi="Times New Roman" w:cs="Times New Roman"/>
          <w:sz w:val="24"/>
          <w:szCs w:val="24"/>
        </w:rPr>
      </w:pPr>
      <w:r>
        <w:rPr>
          <w:rFonts w:ascii="Times New Roman" w:hAnsi="Times New Roman" w:cs="Times New Roman"/>
          <w:sz w:val="24"/>
          <w:szCs w:val="24"/>
        </w:rPr>
        <w:t xml:space="preserve">Kel.Api-api, Kec. Bontang Utara,Bontang, Kalimantan Timur. </w:t>
      </w:r>
    </w:p>
    <w:p w:rsidR="00A056B9" w:rsidRDefault="00A056B9" w:rsidP="00085494">
      <w:pPr>
        <w:spacing w:after="0" w:line="480" w:lineRule="auto"/>
        <w:ind w:left="2835" w:hanging="2835"/>
        <w:rPr>
          <w:rFonts w:ascii="Times New Roman" w:hAnsi="Times New Roman" w:cs="Times New Roman"/>
          <w:sz w:val="24"/>
          <w:szCs w:val="24"/>
        </w:rPr>
      </w:pPr>
      <w:r w:rsidRPr="000C5E0B">
        <w:rPr>
          <w:rFonts w:ascii="Times New Roman" w:hAnsi="Times New Roman" w:cs="Times New Roman"/>
          <w:sz w:val="24"/>
          <w:szCs w:val="24"/>
        </w:rPr>
        <w:t xml:space="preserve">Riwayat Pendidikan </w:t>
      </w:r>
      <w:r w:rsidR="00085494">
        <w:rPr>
          <w:rFonts w:ascii="Times New Roman" w:hAnsi="Times New Roman" w:cs="Times New Roman"/>
          <w:sz w:val="24"/>
          <w:szCs w:val="24"/>
        </w:rPr>
        <w:tab/>
      </w:r>
      <w:r w:rsidR="00085494">
        <w:rPr>
          <w:rFonts w:ascii="Times New Roman" w:hAnsi="Times New Roman" w:cs="Times New Roman"/>
          <w:sz w:val="24"/>
          <w:szCs w:val="24"/>
        </w:rPr>
        <w:tab/>
      </w:r>
      <w:r>
        <w:rPr>
          <w:rFonts w:ascii="Times New Roman" w:hAnsi="Times New Roman" w:cs="Times New Roman"/>
          <w:sz w:val="24"/>
          <w:szCs w:val="24"/>
        </w:rPr>
        <w:t xml:space="preserve">: TK : TK Tunas Inti Bontang </w:t>
      </w:r>
    </w:p>
    <w:p w:rsidR="00A056B9" w:rsidRDefault="00085494" w:rsidP="00085494">
      <w:pPr>
        <w:spacing w:after="0" w:line="480" w:lineRule="auto"/>
        <w:ind w:left="2835" w:hanging="283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056B9">
        <w:rPr>
          <w:rFonts w:ascii="Times New Roman" w:hAnsi="Times New Roman" w:cs="Times New Roman"/>
          <w:sz w:val="24"/>
          <w:szCs w:val="24"/>
        </w:rPr>
        <w:t xml:space="preserve">SD : SD Negeri 02 Bontang Selatan </w:t>
      </w:r>
    </w:p>
    <w:p w:rsidR="00085494" w:rsidRDefault="00085494" w:rsidP="00085494">
      <w:pPr>
        <w:spacing w:after="0" w:line="480" w:lineRule="auto"/>
        <w:ind w:left="2835" w:hanging="283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056B9">
        <w:rPr>
          <w:rFonts w:ascii="Times New Roman" w:hAnsi="Times New Roman" w:cs="Times New Roman"/>
          <w:sz w:val="24"/>
          <w:szCs w:val="24"/>
        </w:rPr>
        <w:t>SMP : SMP Negeri 02 Bontang Selatan</w:t>
      </w:r>
    </w:p>
    <w:p w:rsidR="00A056B9" w:rsidRPr="000C5E0B" w:rsidRDefault="00A056B9" w:rsidP="00085494">
      <w:pPr>
        <w:spacing w:after="0" w:line="480" w:lineRule="auto"/>
        <w:ind w:left="2835" w:hanging="2835"/>
        <w:rPr>
          <w:rFonts w:ascii="Times New Roman" w:hAnsi="Times New Roman" w:cs="Times New Roman"/>
          <w:sz w:val="24"/>
          <w:szCs w:val="24"/>
        </w:rPr>
      </w:pPr>
      <w:r>
        <w:rPr>
          <w:rFonts w:ascii="Times New Roman" w:hAnsi="Times New Roman" w:cs="Times New Roman"/>
          <w:sz w:val="24"/>
          <w:szCs w:val="24"/>
        </w:rPr>
        <w:t xml:space="preserve">SMK : SMK Swasta Putra Bangsa </w:t>
      </w:r>
    </w:p>
    <w:p w:rsidR="00A056B9" w:rsidRPr="000C5E0B" w:rsidRDefault="00A056B9" w:rsidP="00085494">
      <w:pPr>
        <w:spacing w:after="0" w:line="480" w:lineRule="auto"/>
        <w:ind w:left="2835" w:hanging="2835"/>
        <w:rPr>
          <w:rFonts w:ascii="Times New Roman" w:hAnsi="Times New Roman" w:cs="Times New Roman"/>
          <w:sz w:val="24"/>
          <w:szCs w:val="24"/>
        </w:rPr>
      </w:pPr>
      <w:r w:rsidRPr="000C5E0B">
        <w:rPr>
          <w:rFonts w:ascii="Times New Roman" w:hAnsi="Times New Roman" w:cs="Times New Roman"/>
          <w:sz w:val="24"/>
          <w:szCs w:val="24"/>
        </w:rPr>
        <w:t xml:space="preserve">Riwayat Pekerjaan </w:t>
      </w:r>
      <w:r w:rsidR="00085494">
        <w:rPr>
          <w:rFonts w:ascii="Times New Roman" w:hAnsi="Times New Roman" w:cs="Times New Roman"/>
          <w:sz w:val="24"/>
          <w:szCs w:val="24"/>
        </w:rPr>
        <w:tab/>
      </w:r>
      <w:r>
        <w:rPr>
          <w:rFonts w:ascii="Times New Roman" w:hAnsi="Times New Roman" w:cs="Times New Roman"/>
          <w:sz w:val="24"/>
          <w:szCs w:val="24"/>
        </w:rPr>
        <w:t>: -</w:t>
      </w:r>
    </w:p>
    <w:p w:rsidR="00A056B9" w:rsidRPr="000C5E0B" w:rsidRDefault="00085494" w:rsidP="00085494">
      <w:pPr>
        <w:spacing w:after="0" w:line="480" w:lineRule="auto"/>
        <w:ind w:left="2835" w:hanging="2835"/>
        <w:rPr>
          <w:rFonts w:ascii="Times New Roman" w:hAnsi="Times New Roman" w:cs="Times New Roman"/>
          <w:sz w:val="24"/>
          <w:szCs w:val="24"/>
        </w:rPr>
      </w:pPr>
      <w:r>
        <w:rPr>
          <w:rFonts w:ascii="Times New Roman" w:hAnsi="Times New Roman" w:cs="Times New Roman"/>
          <w:sz w:val="24"/>
          <w:szCs w:val="24"/>
        </w:rPr>
        <w:t>Riwayat Organisasi</w:t>
      </w:r>
      <w:r>
        <w:rPr>
          <w:rFonts w:ascii="Times New Roman" w:hAnsi="Times New Roman" w:cs="Times New Roman"/>
          <w:sz w:val="24"/>
          <w:szCs w:val="24"/>
        </w:rPr>
        <w:tab/>
        <w:t xml:space="preserve">: </w:t>
      </w:r>
      <w:r w:rsidR="00A056B9">
        <w:rPr>
          <w:rFonts w:ascii="Times New Roman" w:hAnsi="Times New Roman" w:cs="Times New Roman"/>
          <w:sz w:val="24"/>
          <w:szCs w:val="24"/>
        </w:rPr>
        <w:t xml:space="preserve">Kegiatan Organisasi yang pernah saya ikuti di </w:t>
      </w:r>
      <w:r>
        <w:rPr>
          <w:rFonts w:ascii="Times New Roman" w:hAnsi="Times New Roman" w:cs="Times New Roman"/>
          <w:sz w:val="24"/>
          <w:szCs w:val="24"/>
        </w:rPr>
        <w:t xml:space="preserve">Universitas </w:t>
      </w:r>
      <w:r w:rsidR="00874CD9">
        <w:rPr>
          <w:rFonts w:ascii="Times New Roman" w:hAnsi="Times New Roman" w:cs="Times New Roman"/>
          <w:sz w:val="24"/>
          <w:szCs w:val="24"/>
        </w:rPr>
        <w:t xml:space="preserve">Kusuma Husada Surakarta, Himpunan Mahasiswa Diploma Tiga </w:t>
      </w:r>
      <w:r w:rsidR="00A056B9">
        <w:rPr>
          <w:rFonts w:ascii="Times New Roman" w:hAnsi="Times New Roman" w:cs="Times New Roman"/>
          <w:sz w:val="24"/>
          <w:szCs w:val="24"/>
        </w:rPr>
        <w:t>K</w:t>
      </w:r>
      <w:r w:rsidR="00874CD9">
        <w:rPr>
          <w:rFonts w:ascii="Times New Roman" w:hAnsi="Times New Roman" w:cs="Times New Roman"/>
          <w:sz w:val="24"/>
          <w:szCs w:val="24"/>
        </w:rPr>
        <w:t>eperawatan (HIMADIKA)</w:t>
      </w:r>
      <w:r w:rsidR="00A056B9">
        <w:rPr>
          <w:rFonts w:ascii="Times New Roman" w:hAnsi="Times New Roman" w:cs="Times New Roman"/>
          <w:sz w:val="24"/>
          <w:szCs w:val="24"/>
        </w:rPr>
        <w:t xml:space="preserve"> dan K</w:t>
      </w:r>
      <w:r>
        <w:rPr>
          <w:rFonts w:ascii="Times New Roman" w:hAnsi="Times New Roman" w:cs="Times New Roman"/>
          <w:sz w:val="24"/>
          <w:szCs w:val="24"/>
        </w:rPr>
        <w:t xml:space="preserve">orps </w:t>
      </w:r>
      <w:r w:rsidR="00A056B9">
        <w:rPr>
          <w:rFonts w:ascii="Times New Roman" w:hAnsi="Times New Roman" w:cs="Times New Roman"/>
          <w:sz w:val="24"/>
          <w:szCs w:val="24"/>
        </w:rPr>
        <w:t>S</w:t>
      </w:r>
      <w:r w:rsidR="00874CD9">
        <w:rPr>
          <w:rFonts w:ascii="Times New Roman" w:hAnsi="Times New Roman" w:cs="Times New Roman"/>
          <w:sz w:val="24"/>
          <w:szCs w:val="24"/>
        </w:rPr>
        <w:t>uka R</w:t>
      </w:r>
      <w:r>
        <w:rPr>
          <w:rFonts w:ascii="Times New Roman" w:hAnsi="Times New Roman" w:cs="Times New Roman"/>
          <w:sz w:val="24"/>
          <w:szCs w:val="24"/>
        </w:rPr>
        <w:t>el</w:t>
      </w:r>
      <w:r w:rsidR="00874CD9">
        <w:rPr>
          <w:rFonts w:ascii="Times New Roman" w:hAnsi="Times New Roman" w:cs="Times New Roman"/>
          <w:sz w:val="24"/>
          <w:szCs w:val="24"/>
        </w:rPr>
        <w:t>a</w:t>
      </w:r>
      <w:r>
        <w:rPr>
          <w:rFonts w:ascii="Times New Roman" w:hAnsi="Times New Roman" w:cs="Times New Roman"/>
          <w:sz w:val="24"/>
          <w:szCs w:val="24"/>
        </w:rPr>
        <w:t xml:space="preserve"> (KSR)</w:t>
      </w:r>
    </w:p>
    <w:p w:rsidR="00A056B9" w:rsidRDefault="00A056B9" w:rsidP="00A056B9">
      <w:pPr>
        <w:spacing w:after="0" w:line="480" w:lineRule="auto"/>
        <w:rPr>
          <w:rFonts w:ascii="Times New Roman" w:hAnsi="Times New Roman" w:cs="Times New Roman"/>
          <w:sz w:val="24"/>
          <w:szCs w:val="24"/>
        </w:rPr>
      </w:pPr>
      <w:r w:rsidRPr="000C5E0B">
        <w:rPr>
          <w:rFonts w:ascii="Times New Roman" w:hAnsi="Times New Roman" w:cs="Times New Roman"/>
          <w:sz w:val="24"/>
          <w:szCs w:val="24"/>
        </w:rPr>
        <w:t xml:space="preserve">Publikasi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A056B9" w:rsidRPr="00A056B9" w:rsidRDefault="00A056B9" w:rsidP="00A056B9">
      <w:pPr>
        <w:spacing w:after="0" w:line="480" w:lineRule="auto"/>
        <w:ind w:right="-376"/>
        <w:rPr>
          <w:rFonts w:ascii="Times New Roman" w:hAnsi="Times New Roman" w:cs="Times New Roman"/>
          <w:b/>
          <w:sz w:val="24"/>
          <w:szCs w:val="24"/>
          <w:lang w:val="id-ID"/>
        </w:rPr>
      </w:pPr>
    </w:p>
    <w:p w:rsidR="008D6639" w:rsidRDefault="008D6639" w:rsidP="008D6639">
      <w:pPr>
        <w:tabs>
          <w:tab w:val="left" w:pos="5085"/>
        </w:tabs>
        <w:spacing w:after="0" w:line="480" w:lineRule="auto"/>
        <w:ind w:left="2127" w:hanging="284"/>
        <w:rPr>
          <w:rFonts w:ascii="Times New Roman" w:hAnsi="Times New Roman" w:cs="Times New Roman"/>
          <w:b/>
          <w:sz w:val="24"/>
          <w:szCs w:val="24"/>
        </w:rPr>
      </w:pPr>
    </w:p>
    <w:p w:rsidR="00A056B9" w:rsidRDefault="00A056B9" w:rsidP="008D6639">
      <w:pPr>
        <w:rPr>
          <w:szCs w:val="24"/>
        </w:rPr>
      </w:pPr>
    </w:p>
    <w:p w:rsidR="00CD05F1" w:rsidRDefault="00CD05F1" w:rsidP="008D6639">
      <w:pPr>
        <w:rPr>
          <w:szCs w:val="24"/>
        </w:rPr>
        <w:sectPr w:rsidR="00CD05F1" w:rsidSect="004571E5">
          <w:pgSz w:w="12240" w:h="15840"/>
          <w:pgMar w:top="2268" w:right="1701" w:bottom="1701" w:left="2268" w:header="720" w:footer="720" w:gutter="0"/>
          <w:pgNumType w:start="62"/>
          <w:cols w:space="720"/>
          <w:titlePg/>
          <w:docGrid w:linePitch="360"/>
        </w:sectPr>
      </w:pPr>
    </w:p>
    <w:p w:rsidR="00A056B9" w:rsidRPr="007016F6" w:rsidRDefault="00724F79">
      <w:pPr>
        <w:rPr>
          <w:rFonts w:ascii="Times New Roman" w:hAnsi="Times New Roman" w:cs="Times New Roman"/>
          <w:b/>
          <w:sz w:val="24"/>
          <w:szCs w:val="24"/>
          <w:lang w:val="id-ID"/>
        </w:rPr>
      </w:pPr>
      <w:r>
        <w:rPr>
          <w:rFonts w:ascii="Times New Roman" w:hAnsi="Times New Roman" w:cs="Times New Roman"/>
          <w:b/>
          <w:noProof/>
          <w:sz w:val="24"/>
          <w:szCs w:val="24"/>
        </w:rPr>
        <w:pict>
          <v:rect id="_x0000_s1332" style="position:absolute;margin-left:-17.4pt;margin-top:-63.15pt;width:192pt;height:21.75pt;z-index:252013568" filled="f" fillcolor="#cff" stroked="f" strokecolor="white [3212]">
            <v:textbox style="mso-next-textbox:#_x0000_s1332">
              <w:txbxContent>
                <w:p w:rsidR="009A45D7" w:rsidRDefault="009A45D7">
                  <w:r w:rsidRPr="00A056B9">
                    <w:rPr>
                      <w:rFonts w:ascii="Times New Roman" w:hAnsi="Times New Roman" w:cs="Times New Roman"/>
                      <w:b/>
                      <w:sz w:val="24"/>
                      <w:szCs w:val="24"/>
                      <w:lang w:val="id-ID"/>
                    </w:rPr>
                    <w:t xml:space="preserve">Lampiran </w:t>
                  </w:r>
                  <w:r>
                    <w:rPr>
                      <w:rFonts w:ascii="Times New Roman" w:hAnsi="Times New Roman" w:cs="Times New Roman"/>
                      <w:b/>
                      <w:sz w:val="24"/>
                      <w:szCs w:val="24"/>
                    </w:rPr>
                    <w:t>8</w:t>
                  </w:r>
                </w:p>
              </w:txbxContent>
            </v:textbox>
          </v:rect>
        </w:pict>
      </w:r>
      <w:r w:rsidR="00CD05F1">
        <w:rPr>
          <w:rFonts w:ascii="Times New Roman" w:hAnsi="Times New Roman" w:cs="Times New Roman"/>
          <w:b/>
          <w:noProof/>
          <w:sz w:val="24"/>
          <w:szCs w:val="24"/>
        </w:rPr>
        <w:drawing>
          <wp:anchor distT="0" distB="0" distL="0" distR="0" simplePos="0" relativeHeight="252012544" behindDoc="0" locked="0" layoutInCell="1" allowOverlap="1">
            <wp:simplePos x="0" y="0"/>
            <wp:positionH relativeFrom="page">
              <wp:posOffset>-9525</wp:posOffset>
            </wp:positionH>
            <wp:positionV relativeFrom="page">
              <wp:posOffset>-19050</wp:posOffset>
            </wp:positionV>
            <wp:extent cx="8067675" cy="10220325"/>
            <wp:effectExtent l="19050" t="0" r="9525" b="0"/>
            <wp:wrapNone/>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pic:cNvPicPr>
                      <a:picLocks noChangeAspect="1" noChangeArrowheads="1"/>
                    </pic:cNvPicPr>
                  </pic:nvPicPr>
                  <pic:blipFill>
                    <a:blip r:embed="rId1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rightnessContrast contrast="40000"/>
                              </a14:imgEffect>
                            </a14:imgLayer>
                          </a14:imgProps>
                        </a:ext>
                      </a:extLst>
                    </a:blip>
                    <a:stretch>
                      <a:fillRect/>
                    </a:stretch>
                  </pic:blipFill>
                  <pic:spPr>
                    <a:xfrm>
                      <a:off x="0" y="0"/>
                      <a:ext cx="8067675" cy="10220325"/>
                    </a:xfrm>
                    <a:prstGeom prst="rect">
                      <a:avLst/>
                    </a:prstGeom>
                    <a:noFill/>
                  </pic:spPr>
                </pic:pic>
              </a:graphicData>
            </a:graphic>
          </wp:anchor>
        </w:drawing>
      </w:r>
      <w:r w:rsidR="00A056B9">
        <w:rPr>
          <w:szCs w:val="24"/>
        </w:rPr>
        <w:br w:type="page"/>
      </w:r>
    </w:p>
    <w:p w:rsidR="009A45D7" w:rsidRDefault="009A45D7">
      <w:pPr>
        <w:rPr>
          <w:noProof/>
          <w:szCs w:val="24"/>
        </w:rPr>
      </w:pPr>
      <w:r>
        <w:rPr>
          <w:noProof/>
          <w:szCs w:val="24"/>
        </w:rPr>
        <w:drawing>
          <wp:anchor distT="0" distB="0" distL="0" distR="0" simplePos="0" relativeHeight="252015616" behindDoc="0" locked="0" layoutInCell="1" allowOverlap="1">
            <wp:simplePos x="0" y="0"/>
            <wp:positionH relativeFrom="page">
              <wp:posOffset>-4099</wp:posOffset>
            </wp:positionH>
            <wp:positionV relativeFrom="page">
              <wp:posOffset>34723</wp:posOffset>
            </wp:positionV>
            <wp:extent cx="8117952" cy="10035251"/>
            <wp:effectExtent l="19050" t="0" r="0" b="0"/>
            <wp:wrapNone/>
            <wp:docPr id="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1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rightnessContrast contrast="40000"/>
                              </a14:imgEffect>
                            </a14:imgLayer>
                          </a14:imgProps>
                        </a:ext>
                      </a:extLst>
                    </a:blip>
                    <a:stretch>
                      <a:fillRect/>
                    </a:stretch>
                  </pic:blipFill>
                  <pic:spPr>
                    <a:xfrm>
                      <a:off x="0" y="0"/>
                      <a:ext cx="8117952" cy="10035251"/>
                    </a:xfrm>
                    <a:prstGeom prst="rect">
                      <a:avLst/>
                    </a:prstGeom>
                    <a:noFill/>
                  </pic:spPr>
                </pic:pic>
              </a:graphicData>
            </a:graphic>
          </wp:anchor>
        </w:drawing>
      </w:r>
    </w:p>
    <w:p w:rsidR="00CD05F1" w:rsidRDefault="009A45D7">
      <w:pPr>
        <w:rPr>
          <w:szCs w:val="24"/>
        </w:rPr>
      </w:pPr>
      <w:r>
        <w:rPr>
          <w:noProof/>
          <w:szCs w:val="24"/>
        </w:rPr>
        <w:drawing>
          <wp:anchor distT="0" distB="0" distL="114300" distR="114300" simplePos="0" relativeHeight="252027904" behindDoc="1" locked="0" layoutInCell="1" allowOverlap="1">
            <wp:simplePos x="0" y="0"/>
            <wp:positionH relativeFrom="column">
              <wp:posOffset>-1421130</wp:posOffset>
            </wp:positionH>
            <wp:positionV relativeFrom="paragraph">
              <wp:posOffset>-1440180</wp:posOffset>
            </wp:positionV>
            <wp:extent cx="7920355" cy="10149840"/>
            <wp:effectExtent l="19050" t="0" r="4445" b="0"/>
            <wp:wrapTight wrapText="bothSides">
              <wp:wrapPolygon edited="0">
                <wp:start x="-52" y="0"/>
                <wp:lineTo x="-52" y="21568"/>
                <wp:lineTo x="21612" y="21568"/>
                <wp:lineTo x="21612" y="0"/>
                <wp:lineTo x="-52" y="0"/>
              </wp:wrapPolygon>
            </wp:wrapTight>
            <wp:docPr id="66" name="Picture 65" descr="06-10-2020-16.1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0-2020-16.10.35(3).jpg"/>
                    <pic:cNvPicPr/>
                  </pic:nvPicPr>
                  <pic:blipFill>
                    <a:blip r:embed="rId124"/>
                    <a:srcRect b="5359"/>
                    <a:stretch>
                      <a:fillRect/>
                    </a:stretch>
                  </pic:blipFill>
                  <pic:spPr>
                    <a:xfrm>
                      <a:off x="0" y="0"/>
                      <a:ext cx="7920355" cy="10149840"/>
                    </a:xfrm>
                    <a:prstGeom prst="rect">
                      <a:avLst/>
                    </a:prstGeom>
                  </pic:spPr>
                </pic:pic>
              </a:graphicData>
            </a:graphic>
          </wp:anchor>
        </w:drawing>
      </w:r>
      <w:r w:rsidR="00A056B9">
        <w:rPr>
          <w:szCs w:val="24"/>
        </w:rPr>
        <w:br w:type="page"/>
      </w:r>
    </w:p>
    <w:p w:rsidR="009A45D7" w:rsidRDefault="009A45D7">
      <w:pPr>
        <w:rPr>
          <w:szCs w:val="24"/>
        </w:rPr>
      </w:pPr>
      <w:r>
        <w:rPr>
          <w:noProof/>
          <w:szCs w:val="24"/>
        </w:rPr>
        <w:drawing>
          <wp:anchor distT="0" distB="0" distL="114300" distR="114300" simplePos="0" relativeHeight="252028928" behindDoc="0" locked="0" layoutInCell="1" allowOverlap="1">
            <wp:simplePos x="0" y="0"/>
            <wp:positionH relativeFrom="column">
              <wp:posOffset>-1421765</wp:posOffset>
            </wp:positionH>
            <wp:positionV relativeFrom="paragraph">
              <wp:posOffset>-1389380</wp:posOffset>
            </wp:positionV>
            <wp:extent cx="7901305" cy="10007600"/>
            <wp:effectExtent l="19050" t="0" r="4445" b="0"/>
            <wp:wrapSquare wrapText="bothSides"/>
            <wp:docPr id="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1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rightnessContrast contrast="40000"/>
                              </a14:imgEffect>
                            </a14:imgLayer>
                          </a14:imgProps>
                        </a:ext>
                      </a:extLst>
                    </a:blip>
                    <a:stretch>
                      <a:fillRect/>
                    </a:stretch>
                  </pic:blipFill>
                  <pic:spPr>
                    <a:xfrm>
                      <a:off x="0" y="0"/>
                      <a:ext cx="7901305" cy="10007600"/>
                    </a:xfrm>
                    <a:prstGeom prst="rect">
                      <a:avLst/>
                    </a:prstGeom>
                    <a:noFill/>
                  </pic:spPr>
                </pic:pic>
              </a:graphicData>
            </a:graphic>
          </wp:anchor>
        </w:drawing>
      </w:r>
    </w:p>
    <w:p w:rsidR="009A45D7" w:rsidRDefault="00DE2211">
      <w:pPr>
        <w:rPr>
          <w:szCs w:val="24"/>
        </w:rPr>
      </w:pPr>
      <w:r>
        <w:rPr>
          <w:noProof/>
          <w:szCs w:val="24"/>
        </w:rPr>
        <w:drawing>
          <wp:anchor distT="0" distB="0" distL="0" distR="0" simplePos="0" relativeHeight="252019712" behindDoc="0" locked="0" layoutInCell="1" allowOverlap="1">
            <wp:simplePos x="0" y="0"/>
            <wp:positionH relativeFrom="page">
              <wp:posOffset>11289</wp:posOffset>
            </wp:positionH>
            <wp:positionV relativeFrom="page">
              <wp:posOffset>56444</wp:posOffset>
            </wp:positionV>
            <wp:extent cx="8302978" cy="10160000"/>
            <wp:effectExtent l="19050" t="0" r="2822" b="0"/>
            <wp:wrapNone/>
            <wp:docPr id="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1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rightnessContrast contrast="40000"/>
                              </a14:imgEffect>
                            </a14:imgLayer>
                          </a14:imgProps>
                        </a:ext>
                      </a:extLst>
                    </a:blip>
                    <a:stretch>
                      <a:fillRect/>
                    </a:stretch>
                  </pic:blipFill>
                  <pic:spPr>
                    <a:xfrm>
                      <a:off x="0" y="0"/>
                      <a:ext cx="8302978" cy="10160000"/>
                    </a:xfrm>
                    <a:prstGeom prst="rect">
                      <a:avLst/>
                    </a:prstGeom>
                    <a:noFill/>
                  </pic:spPr>
                </pic:pic>
              </a:graphicData>
            </a:graphic>
          </wp:anchor>
        </w:drawing>
      </w: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9A45D7">
      <w:pPr>
        <w:rPr>
          <w:szCs w:val="24"/>
        </w:rPr>
      </w:pPr>
    </w:p>
    <w:p w:rsidR="009A45D7" w:rsidRDefault="00DE2211">
      <w:pPr>
        <w:rPr>
          <w:szCs w:val="24"/>
        </w:rPr>
      </w:pPr>
      <w:r>
        <w:rPr>
          <w:noProof/>
          <w:szCs w:val="24"/>
        </w:rPr>
        <w:drawing>
          <wp:anchor distT="0" distB="0" distL="0" distR="0" simplePos="0" relativeHeight="251561471" behindDoc="1" locked="0" layoutInCell="1" allowOverlap="1">
            <wp:simplePos x="0" y="0"/>
            <wp:positionH relativeFrom="page">
              <wp:posOffset>0</wp:posOffset>
            </wp:positionH>
            <wp:positionV relativeFrom="page">
              <wp:posOffset>-101600</wp:posOffset>
            </wp:positionV>
            <wp:extent cx="8058150" cy="10109200"/>
            <wp:effectExtent l="19050" t="0" r="0" b="0"/>
            <wp:wrapTight wrapText="bothSides">
              <wp:wrapPolygon edited="0">
                <wp:start x="-51" y="0"/>
                <wp:lineTo x="-51" y="21573"/>
                <wp:lineTo x="21600" y="21573"/>
                <wp:lineTo x="21600" y="0"/>
                <wp:lineTo x="-51" y="0"/>
              </wp:wrapPolygon>
            </wp:wrapTight>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0">
                              <a14:imgEffect>
                                <a14:brightnessContrast contrast="40000"/>
                              </a14:imgEffect>
                            </a14:imgLayer>
                          </a14:imgProps>
                        </a:ext>
                      </a:extLst>
                    </a:blip>
                    <a:stretch>
                      <a:fillRect/>
                    </a:stretch>
                  </pic:blipFill>
                  <pic:spPr>
                    <a:xfrm>
                      <a:off x="0" y="0"/>
                      <a:ext cx="8058150" cy="10109200"/>
                    </a:xfrm>
                    <a:prstGeom prst="rect">
                      <a:avLst/>
                    </a:prstGeom>
                    <a:noFill/>
                  </pic:spPr>
                </pic:pic>
              </a:graphicData>
            </a:graphic>
          </wp:anchor>
        </w:drawing>
      </w:r>
    </w:p>
    <w:p w:rsidR="009A45D7" w:rsidRDefault="00DE2211">
      <w:pPr>
        <w:rPr>
          <w:szCs w:val="24"/>
        </w:rPr>
      </w:pPr>
      <w:r>
        <w:rPr>
          <w:noProof/>
          <w:szCs w:val="24"/>
        </w:rPr>
        <w:drawing>
          <wp:anchor distT="0" distB="0" distL="0" distR="0" simplePos="0" relativeHeight="252021760" behindDoc="0" locked="0" layoutInCell="1" allowOverlap="1">
            <wp:simplePos x="0" y="0"/>
            <wp:positionH relativeFrom="page">
              <wp:posOffset>-3528</wp:posOffset>
            </wp:positionH>
            <wp:positionV relativeFrom="page">
              <wp:posOffset>11289</wp:posOffset>
            </wp:positionV>
            <wp:extent cx="8105775" cy="10272889"/>
            <wp:effectExtent l="19050" t="0" r="9525" b="0"/>
            <wp:wrapNone/>
            <wp:docPr id="1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3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2">
                              <a14:imgEffect>
                                <a14:brightnessContrast contrast="40000"/>
                              </a14:imgEffect>
                            </a14:imgLayer>
                          </a14:imgProps>
                        </a:ext>
                      </a:extLst>
                    </a:blip>
                    <a:stretch>
                      <a:fillRect/>
                    </a:stretch>
                  </pic:blipFill>
                  <pic:spPr>
                    <a:xfrm>
                      <a:off x="0" y="0"/>
                      <a:ext cx="8105775" cy="10272889"/>
                    </a:xfrm>
                    <a:prstGeom prst="rect">
                      <a:avLst/>
                    </a:prstGeom>
                    <a:noFill/>
                  </pic:spPr>
                </pic:pic>
              </a:graphicData>
            </a:graphic>
          </wp:anchor>
        </w:drawing>
      </w:r>
    </w:p>
    <w:p w:rsidR="009A45D7" w:rsidRDefault="009A45D7">
      <w:pPr>
        <w:rPr>
          <w:szCs w:val="24"/>
        </w:rPr>
      </w:pPr>
    </w:p>
    <w:p w:rsidR="009A45D7" w:rsidRDefault="009A45D7">
      <w:pPr>
        <w:rPr>
          <w:szCs w:val="24"/>
        </w:rPr>
      </w:pPr>
    </w:p>
    <w:p w:rsidR="009A45D7" w:rsidRDefault="009A45D7">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CD05F1" w:rsidRDefault="00CD05F1">
      <w:pPr>
        <w:rPr>
          <w:szCs w:val="24"/>
        </w:rPr>
      </w:pPr>
    </w:p>
    <w:p w:rsidR="008021AE" w:rsidRDefault="00DE2211" w:rsidP="00866378">
      <w:pPr>
        <w:rPr>
          <w:szCs w:val="24"/>
        </w:rPr>
      </w:pPr>
      <w:r>
        <w:rPr>
          <w:noProof/>
          <w:szCs w:val="24"/>
        </w:rPr>
        <w:drawing>
          <wp:anchor distT="0" distB="0" distL="0" distR="0" simplePos="0" relativeHeight="252023808" behindDoc="0" locked="0" layoutInCell="1" allowOverlap="1">
            <wp:simplePos x="0" y="0"/>
            <wp:positionH relativeFrom="page">
              <wp:posOffset>-36830</wp:posOffset>
            </wp:positionH>
            <wp:positionV relativeFrom="page">
              <wp:posOffset>10147935</wp:posOffset>
            </wp:positionV>
            <wp:extent cx="8334375" cy="10238740"/>
            <wp:effectExtent l="19050" t="0" r="9525" b="0"/>
            <wp:wrapNone/>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3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4">
                              <a14:imgEffect>
                                <a14:brightnessContrast contrast="40000"/>
                              </a14:imgEffect>
                            </a14:imgLayer>
                          </a14:imgProps>
                        </a:ext>
                      </a:extLst>
                    </a:blip>
                    <a:stretch>
                      <a:fillRect/>
                    </a:stretch>
                  </pic:blipFill>
                  <pic:spPr>
                    <a:xfrm>
                      <a:off x="0" y="0"/>
                      <a:ext cx="8334375" cy="10238740"/>
                    </a:xfrm>
                    <a:prstGeom prst="rect">
                      <a:avLst/>
                    </a:prstGeom>
                    <a:noFill/>
                  </pic:spPr>
                </pic:pic>
              </a:graphicData>
            </a:graphic>
          </wp:anchor>
        </w:drawing>
      </w:r>
    </w:p>
    <w:sectPr w:rsidR="008021AE" w:rsidSect="004571E5">
      <w:pgSz w:w="12240" w:h="15840"/>
      <w:pgMar w:top="2268" w:right="1701" w:bottom="1701" w:left="2268" w:header="720" w:footer="720" w:gutter="0"/>
      <w:pgNumType w:start="6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DE2" w:rsidRDefault="006B3DE2" w:rsidP="0012004D">
      <w:pPr>
        <w:spacing w:after="0" w:line="240" w:lineRule="auto"/>
      </w:pPr>
      <w:r>
        <w:separator/>
      </w:r>
    </w:p>
  </w:endnote>
  <w:endnote w:type="continuationSeparator" w:id="1">
    <w:p w:rsidR="006B3DE2" w:rsidRDefault="006B3DE2" w:rsidP="001200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D7" w:rsidRPr="00CF6D60" w:rsidRDefault="009A45D7">
    <w:pPr>
      <w:pStyle w:val="Footer"/>
      <w:jc w:val="center"/>
      <w:rPr>
        <w:rFonts w:ascii="Times New Roman" w:hAnsi="Times New Roman" w:cs="Times New Roman"/>
        <w:sz w:val="24"/>
      </w:rPr>
    </w:pPr>
  </w:p>
  <w:p w:rsidR="009A45D7" w:rsidRDefault="009A45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5592992"/>
      <w:docPartObj>
        <w:docPartGallery w:val="Page Numbers (Bottom of Page)"/>
        <w:docPartUnique/>
      </w:docPartObj>
    </w:sdtPr>
    <w:sdtEndPr>
      <w:rPr>
        <w:rFonts w:ascii="Times New Roman" w:hAnsi="Times New Roman" w:cs="Times New Roman"/>
        <w:noProof/>
        <w:sz w:val="24"/>
      </w:rPr>
    </w:sdtEndPr>
    <w:sdtContent>
      <w:p w:rsidR="009A45D7" w:rsidRPr="00D10740" w:rsidRDefault="00724F79">
        <w:pPr>
          <w:pStyle w:val="Footer"/>
          <w:jc w:val="center"/>
          <w:rPr>
            <w:rFonts w:ascii="Times New Roman" w:hAnsi="Times New Roman" w:cs="Times New Roman"/>
            <w:sz w:val="24"/>
          </w:rPr>
        </w:pPr>
        <w:r w:rsidRPr="00D10740">
          <w:rPr>
            <w:rFonts w:ascii="Times New Roman" w:hAnsi="Times New Roman" w:cs="Times New Roman"/>
            <w:sz w:val="24"/>
          </w:rPr>
          <w:fldChar w:fldCharType="begin"/>
        </w:r>
        <w:r w:rsidR="009A45D7" w:rsidRPr="00D10740">
          <w:rPr>
            <w:rFonts w:ascii="Times New Roman" w:hAnsi="Times New Roman" w:cs="Times New Roman"/>
            <w:sz w:val="24"/>
          </w:rPr>
          <w:instrText xml:space="preserve"> PAGE   \* MERGEFORMAT </w:instrText>
        </w:r>
        <w:r w:rsidRPr="00D10740">
          <w:rPr>
            <w:rFonts w:ascii="Times New Roman" w:hAnsi="Times New Roman" w:cs="Times New Roman"/>
            <w:sz w:val="24"/>
          </w:rPr>
          <w:fldChar w:fldCharType="separate"/>
        </w:r>
        <w:r w:rsidR="00866378">
          <w:rPr>
            <w:rFonts w:ascii="Times New Roman" w:hAnsi="Times New Roman" w:cs="Times New Roman"/>
            <w:noProof/>
            <w:sz w:val="24"/>
          </w:rPr>
          <w:t>xvi</w:t>
        </w:r>
        <w:r w:rsidRPr="00D10740">
          <w:rPr>
            <w:rFonts w:ascii="Times New Roman" w:hAnsi="Times New Roman" w:cs="Times New Roman"/>
            <w:noProof/>
            <w:sz w:val="24"/>
          </w:rPr>
          <w:fldChar w:fldCharType="end"/>
        </w:r>
      </w:p>
    </w:sdtContent>
  </w:sdt>
  <w:p w:rsidR="009A45D7" w:rsidRDefault="009A45D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0266934"/>
      <w:docPartObj>
        <w:docPartGallery w:val="Page Numbers (Bottom of Page)"/>
        <w:docPartUnique/>
      </w:docPartObj>
    </w:sdtPr>
    <w:sdtEndPr>
      <w:rPr>
        <w:rFonts w:ascii="Times New Roman" w:hAnsi="Times New Roman" w:cs="Times New Roman"/>
        <w:noProof/>
        <w:sz w:val="24"/>
      </w:rPr>
    </w:sdtEndPr>
    <w:sdtContent>
      <w:p w:rsidR="009A45D7" w:rsidRPr="00D10740" w:rsidRDefault="00724F79">
        <w:pPr>
          <w:pStyle w:val="Footer"/>
          <w:jc w:val="center"/>
          <w:rPr>
            <w:rFonts w:ascii="Times New Roman" w:hAnsi="Times New Roman" w:cs="Times New Roman"/>
            <w:sz w:val="24"/>
          </w:rPr>
        </w:pPr>
        <w:r w:rsidRPr="00D10740">
          <w:rPr>
            <w:rFonts w:ascii="Times New Roman" w:hAnsi="Times New Roman" w:cs="Times New Roman"/>
            <w:sz w:val="24"/>
          </w:rPr>
          <w:fldChar w:fldCharType="begin"/>
        </w:r>
        <w:r w:rsidR="009A45D7" w:rsidRPr="00D10740">
          <w:rPr>
            <w:rFonts w:ascii="Times New Roman" w:hAnsi="Times New Roman" w:cs="Times New Roman"/>
            <w:sz w:val="24"/>
          </w:rPr>
          <w:instrText xml:space="preserve"> PAGE   \* MERGEFORMAT </w:instrText>
        </w:r>
        <w:r w:rsidRPr="00D10740">
          <w:rPr>
            <w:rFonts w:ascii="Times New Roman" w:hAnsi="Times New Roman" w:cs="Times New Roman"/>
            <w:sz w:val="24"/>
          </w:rPr>
          <w:fldChar w:fldCharType="separate"/>
        </w:r>
        <w:r w:rsidR="00866378">
          <w:rPr>
            <w:rFonts w:ascii="Times New Roman" w:hAnsi="Times New Roman" w:cs="Times New Roman"/>
            <w:noProof/>
            <w:sz w:val="24"/>
          </w:rPr>
          <w:t>xiii</w:t>
        </w:r>
        <w:r w:rsidRPr="00D10740">
          <w:rPr>
            <w:rFonts w:ascii="Times New Roman" w:hAnsi="Times New Roman" w:cs="Times New Roman"/>
            <w:noProof/>
            <w:sz w:val="24"/>
          </w:rPr>
          <w:fldChar w:fldCharType="end"/>
        </w:r>
      </w:p>
    </w:sdtContent>
  </w:sdt>
  <w:p w:rsidR="009A45D7" w:rsidRDefault="009A45D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D7" w:rsidRPr="00CF6D60" w:rsidRDefault="009A45D7">
    <w:pPr>
      <w:pStyle w:val="Footer"/>
      <w:jc w:val="center"/>
      <w:rPr>
        <w:rFonts w:ascii="Times New Roman" w:hAnsi="Times New Roman" w:cs="Times New Roman"/>
        <w:sz w:val="24"/>
      </w:rPr>
    </w:pPr>
  </w:p>
  <w:p w:rsidR="009A45D7" w:rsidRDefault="009A45D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597278"/>
      <w:docPartObj>
        <w:docPartGallery w:val="Page Numbers (Bottom of Page)"/>
        <w:docPartUnique/>
      </w:docPartObj>
    </w:sdtPr>
    <w:sdtEndPr>
      <w:rPr>
        <w:rFonts w:ascii="Times New Roman" w:hAnsi="Times New Roman" w:cs="Times New Roman"/>
        <w:sz w:val="24"/>
      </w:rPr>
    </w:sdtEndPr>
    <w:sdtContent>
      <w:p w:rsidR="009A45D7" w:rsidRPr="00CF6D60" w:rsidRDefault="00724F79">
        <w:pPr>
          <w:pStyle w:val="Footer"/>
          <w:jc w:val="center"/>
          <w:rPr>
            <w:rFonts w:ascii="Times New Roman" w:hAnsi="Times New Roman" w:cs="Times New Roman"/>
            <w:sz w:val="24"/>
          </w:rPr>
        </w:pPr>
        <w:r w:rsidRPr="00CF6D60">
          <w:rPr>
            <w:rFonts w:ascii="Times New Roman" w:hAnsi="Times New Roman" w:cs="Times New Roman"/>
            <w:sz w:val="24"/>
          </w:rPr>
          <w:fldChar w:fldCharType="begin"/>
        </w:r>
        <w:r w:rsidR="009A45D7" w:rsidRPr="00CF6D60">
          <w:rPr>
            <w:rFonts w:ascii="Times New Roman" w:hAnsi="Times New Roman" w:cs="Times New Roman"/>
            <w:sz w:val="24"/>
          </w:rPr>
          <w:instrText xml:space="preserve"> PAGE   \* MERGEFORMAT </w:instrText>
        </w:r>
        <w:r w:rsidRPr="00CF6D60">
          <w:rPr>
            <w:rFonts w:ascii="Times New Roman" w:hAnsi="Times New Roman" w:cs="Times New Roman"/>
            <w:sz w:val="24"/>
          </w:rPr>
          <w:fldChar w:fldCharType="separate"/>
        </w:r>
        <w:r w:rsidR="00866378">
          <w:rPr>
            <w:rFonts w:ascii="Times New Roman" w:hAnsi="Times New Roman" w:cs="Times New Roman"/>
            <w:noProof/>
            <w:sz w:val="24"/>
          </w:rPr>
          <w:t>8</w:t>
        </w:r>
        <w:r w:rsidRPr="00CF6D60">
          <w:rPr>
            <w:rFonts w:ascii="Times New Roman" w:hAnsi="Times New Roman" w:cs="Times New Roman"/>
            <w:noProof/>
            <w:sz w:val="24"/>
          </w:rPr>
          <w:fldChar w:fldCharType="end"/>
        </w:r>
      </w:p>
    </w:sdtContent>
  </w:sdt>
  <w:p w:rsidR="009A45D7" w:rsidRDefault="009A45D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D7" w:rsidRDefault="009A45D7">
    <w:pPr>
      <w:pStyle w:val="Footer"/>
      <w:jc w:val="center"/>
    </w:pPr>
  </w:p>
  <w:p w:rsidR="009A45D7" w:rsidRDefault="009A45D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9047"/>
      <w:docPartObj>
        <w:docPartGallery w:val="Page Numbers (Bottom of Page)"/>
        <w:docPartUnique/>
      </w:docPartObj>
    </w:sdtPr>
    <w:sdtEndPr>
      <w:rPr>
        <w:rFonts w:ascii="Times New Roman" w:hAnsi="Times New Roman" w:cs="Times New Roman"/>
        <w:sz w:val="24"/>
        <w:szCs w:val="24"/>
      </w:rPr>
    </w:sdtEndPr>
    <w:sdtContent>
      <w:p w:rsidR="009A45D7" w:rsidRPr="00540449" w:rsidRDefault="00724F79">
        <w:pPr>
          <w:pStyle w:val="Footer"/>
          <w:jc w:val="center"/>
          <w:rPr>
            <w:rFonts w:ascii="Times New Roman" w:hAnsi="Times New Roman" w:cs="Times New Roman"/>
            <w:sz w:val="24"/>
            <w:szCs w:val="24"/>
          </w:rPr>
        </w:pPr>
        <w:r w:rsidRPr="00540449">
          <w:rPr>
            <w:rFonts w:ascii="Times New Roman" w:hAnsi="Times New Roman" w:cs="Times New Roman"/>
            <w:sz w:val="24"/>
            <w:szCs w:val="24"/>
          </w:rPr>
          <w:fldChar w:fldCharType="begin"/>
        </w:r>
        <w:r w:rsidR="009A45D7" w:rsidRPr="00540449">
          <w:rPr>
            <w:rFonts w:ascii="Times New Roman" w:hAnsi="Times New Roman" w:cs="Times New Roman"/>
            <w:sz w:val="24"/>
            <w:szCs w:val="24"/>
          </w:rPr>
          <w:instrText xml:space="preserve"> PAGE   \* MERGEFORMAT </w:instrText>
        </w:r>
        <w:r w:rsidRPr="00540449">
          <w:rPr>
            <w:rFonts w:ascii="Times New Roman" w:hAnsi="Times New Roman" w:cs="Times New Roman"/>
            <w:sz w:val="24"/>
            <w:szCs w:val="24"/>
          </w:rPr>
          <w:fldChar w:fldCharType="separate"/>
        </w:r>
        <w:r w:rsidR="00866378">
          <w:rPr>
            <w:rFonts w:ascii="Times New Roman" w:hAnsi="Times New Roman" w:cs="Times New Roman"/>
            <w:noProof/>
            <w:sz w:val="24"/>
            <w:szCs w:val="24"/>
          </w:rPr>
          <w:t>68</w:t>
        </w:r>
        <w:r w:rsidRPr="00540449">
          <w:rPr>
            <w:rFonts w:ascii="Times New Roman" w:hAnsi="Times New Roman" w:cs="Times New Roman"/>
            <w:noProof/>
            <w:sz w:val="24"/>
            <w:szCs w:val="24"/>
          </w:rPr>
          <w:fldChar w:fldCharType="end"/>
        </w:r>
      </w:p>
    </w:sdtContent>
  </w:sdt>
  <w:p w:rsidR="009A45D7" w:rsidRDefault="009A45D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933840"/>
      <w:docPartObj>
        <w:docPartGallery w:val="Page Numbers (Bottom of Page)"/>
        <w:docPartUnique/>
      </w:docPartObj>
    </w:sdtPr>
    <w:sdtEndPr>
      <w:rPr>
        <w:rFonts w:ascii="Times New Roman" w:hAnsi="Times New Roman" w:cs="Times New Roman"/>
        <w:sz w:val="24"/>
      </w:rPr>
    </w:sdtEndPr>
    <w:sdtContent>
      <w:p w:rsidR="009A45D7" w:rsidRPr="00D10740" w:rsidRDefault="00724F79">
        <w:pPr>
          <w:pStyle w:val="Footer"/>
          <w:jc w:val="center"/>
          <w:rPr>
            <w:rFonts w:ascii="Times New Roman" w:hAnsi="Times New Roman" w:cs="Times New Roman"/>
            <w:sz w:val="24"/>
          </w:rPr>
        </w:pPr>
        <w:r w:rsidRPr="00D10740">
          <w:rPr>
            <w:rFonts w:ascii="Times New Roman" w:hAnsi="Times New Roman" w:cs="Times New Roman"/>
            <w:sz w:val="24"/>
          </w:rPr>
          <w:fldChar w:fldCharType="begin"/>
        </w:r>
        <w:r w:rsidR="009A45D7" w:rsidRPr="00D10740">
          <w:rPr>
            <w:rFonts w:ascii="Times New Roman" w:hAnsi="Times New Roman" w:cs="Times New Roman"/>
            <w:sz w:val="24"/>
          </w:rPr>
          <w:instrText xml:space="preserve"> PAGE   \* MERGEFORMAT </w:instrText>
        </w:r>
        <w:r w:rsidRPr="00D10740">
          <w:rPr>
            <w:rFonts w:ascii="Times New Roman" w:hAnsi="Times New Roman" w:cs="Times New Roman"/>
            <w:sz w:val="24"/>
          </w:rPr>
          <w:fldChar w:fldCharType="separate"/>
        </w:r>
        <w:r w:rsidR="00866378">
          <w:rPr>
            <w:rFonts w:ascii="Times New Roman" w:hAnsi="Times New Roman" w:cs="Times New Roman"/>
            <w:noProof/>
            <w:sz w:val="24"/>
          </w:rPr>
          <w:t>125</w:t>
        </w:r>
        <w:r w:rsidRPr="00D10740">
          <w:rPr>
            <w:rFonts w:ascii="Times New Roman" w:hAnsi="Times New Roman" w:cs="Times New Roman"/>
            <w:noProof/>
            <w:sz w:val="24"/>
          </w:rPr>
          <w:fldChar w:fldCharType="end"/>
        </w:r>
      </w:p>
    </w:sdtContent>
  </w:sdt>
  <w:p w:rsidR="009A45D7" w:rsidRDefault="009A45D7">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D7" w:rsidRPr="00D10740" w:rsidRDefault="009A45D7">
    <w:pPr>
      <w:pStyle w:val="Footer"/>
      <w:jc w:val="center"/>
      <w:rPr>
        <w:rFonts w:ascii="Times New Roman" w:hAnsi="Times New Roman" w:cs="Times New Roman"/>
        <w:sz w:val="24"/>
      </w:rPr>
    </w:pPr>
  </w:p>
  <w:p w:rsidR="009A45D7" w:rsidRDefault="009A45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DE2" w:rsidRDefault="006B3DE2" w:rsidP="0012004D">
      <w:pPr>
        <w:spacing w:after="0" w:line="240" w:lineRule="auto"/>
      </w:pPr>
      <w:r>
        <w:separator/>
      </w:r>
    </w:p>
  </w:footnote>
  <w:footnote w:type="continuationSeparator" w:id="1">
    <w:p w:rsidR="006B3DE2" w:rsidRDefault="006B3DE2" w:rsidP="001200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D7" w:rsidRPr="00CF6D60" w:rsidRDefault="009A45D7">
    <w:pPr>
      <w:pStyle w:val="Header"/>
      <w:jc w:val="right"/>
      <w:rPr>
        <w:rFonts w:ascii="Times New Roman" w:hAnsi="Times New Roman" w:cs="Times New Roman"/>
        <w:sz w:val="24"/>
      </w:rPr>
    </w:pPr>
  </w:p>
  <w:p w:rsidR="009A45D7" w:rsidRDefault="009A45D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1178557"/>
      <w:docPartObj>
        <w:docPartGallery w:val="Page Numbers (Top of Page)"/>
        <w:docPartUnique/>
      </w:docPartObj>
    </w:sdtPr>
    <w:sdtEndPr>
      <w:rPr>
        <w:rFonts w:ascii="Times New Roman" w:hAnsi="Times New Roman" w:cs="Times New Roman"/>
        <w:noProof/>
        <w:sz w:val="24"/>
      </w:rPr>
    </w:sdtEndPr>
    <w:sdtContent>
      <w:p w:rsidR="009A45D7" w:rsidRPr="00CF6D60" w:rsidRDefault="00724F79">
        <w:pPr>
          <w:pStyle w:val="Header"/>
          <w:jc w:val="right"/>
          <w:rPr>
            <w:rFonts w:ascii="Times New Roman" w:hAnsi="Times New Roman" w:cs="Times New Roman"/>
            <w:sz w:val="24"/>
          </w:rPr>
        </w:pPr>
        <w:r w:rsidRPr="00CF6D60">
          <w:rPr>
            <w:rFonts w:ascii="Times New Roman" w:hAnsi="Times New Roman" w:cs="Times New Roman"/>
            <w:sz w:val="24"/>
          </w:rPr>
          <w:fldChar w:fldCharType="begin"/>
        </w:r>
        <w:r w:rsidR="009A45D7" w:rsidRPr="00CF6D60">
          <w:rPr>
            <w:rFonts w:ascii="Times New Roman" w:hAnsi="Times New Roman" w:cs="Times New Roman"/>
            <w:sz w:val="24"/>
          </w:rPr>
          <w:instrText xml:space="preserve"> PAGE   \* MERGEFORMAT </w:instrText>
        </w:r>
        <w:r w:rsidRPr="00CF6D60">
          <w:rPr>
            <w:rFonts w:ascii="Times New Roman" w:hAnsi="Times New Roman" w:cs="Times New Roman"/>
            <w:sz w:val="24"/>
          </w:rPr>
          <w:fldChar w:fldCharType="separate"/>
        </w:r>
        <w:r w:rsidR="00866378">
          <w:rPr>
            <w:rFonts w:ascii="Times New Roman" w:hAnsi="Times New Roman" w:cs="Times New Roman"/>
            <w:noProof/>
            <w:sz w:val="24"/>
          </w:rPr>
          <w:t>60</w:t>
        </w:r>
        <w:r w:rsidRPr="00CF6D60">
          <w:rPr>
            <w:rFonts w:ascii="Times New Roman" w:hAnsi="Times New Roman" w:cs="Times New Roman"/>
            <w:noProof/>
            <w:sz w:val="24"/>
          </w:rPr>
          <w:fldChar w:fldCharType="end"/>
        </w:r>
      </w:p>
    </w:sdtContent>
  </w:sdt>
  <w:p w:rsidR="009A45D7" w:rsidRDefault="009A45D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D7" w:rsidRDefault="009A45D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9046"/>
      <w:docPartObj>
        <w:docPartGallery w:val="Page Numbers (Top of Page)"/>
        <w:docPartUnique/>
      </w:docPartObj>
    </w:sdtPr>
    <w:sdtEndPr>
      <w:rPr>
        <w:rFonts w:ascii="Times New Roman" w:hAnsi="Times New Roman" w:cs="Times New Roman"/>
        <w:sz w:val="24"/>
      </w:rPr>
    </w:sdtEndPr>
    <w:sdtContent>
      <w:p w:rsidR="009A45D7" w:rsidRPr="00D10740" w:rsidRDefault="00724F79">
        <w:pPr>
          <w:pStyle w:val="Header"/>
          <w:jc w:val="right"/>
          <w:rPr>
            <w:rFonts w:ascii="Times New Roman" w:hAnsi="Times New Roman" w:cs="Times New Roman"/>
            <w:sz w:val="24"/>
          </w:rPr>
        </w:pPr>
        <w:r w:rsidRPr="00D10740">
          <w:rPr>
            <w:rFonts w:ascii="Times New Roman" w:hAnsi="Times New Roman" w:cs="Times New Roman"/>
            <w:sz w:val="24"/>
          </w:rPr>
          <w:fldChar w:fldCharType="begin"/>
        </w:r>
        <w:r w:rsidR="009A45D7" w:rsidRPr="00D10740">
          <w:rPr>
            <w:rFonts w:ascii="Times New Roman" w:hAnsi="Times New Roman" w:cs="Times New Roman"/>
            <w:sz w:val="24"/>
          </w:rPr>
          <w:instrText xml:space="preserve"> PAGE   \* MERGEFORMAT </w:instrText>
        </w:r>
        <w:r w:rsidRPr="00D10740">
          <w:rPr>
            <w:rFonts w:ascii="Times New Roman" w:hAnsi="Times New Roman" w:cs="Times New Roman"/>
            <w:sz w:val="24"/>
          </w:rPr>
          <w:fldChar w:fldCharType="separate"/>
        </w:r>
        <w:r w:rsidR="00866378">
          <w:rPr>
            <w:rFonts w:ascii="Times New Roman" w:hAnsi="Times New Roman" w:cs="Times New Roman"/>
            <w:noProof/>
            <w:sz w:val="24"/>
          </w:rPr>
          <w:t>124</w:t>
        </w:r>
        <w:r w:rsidRPr="00D10740">
          <w:rPr>
            <w:rFonts w:ascii="Times New Roman" w:hAnsi="Times New Roman" w:cs="Times New Roman"/>
            <w:noProof/>
            <w:sz w:val="24"/>
          </w:rPr>
          <w:fldChar w:fldCharType="end"/>
        </w:r>
      </w:p>
    </w:sdtContent>
  </w:sdt>
  <w:p w:rsidR="009A45D7" w:rsidRDefault="009A45D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586645"/>
      <w:docPartObj>
        <w:docPartGallery w:val="Page Numbers (Top of Page)"/>
        <w:docPartUnique/>
      </w:docPartObj>
    </w:sdtPr>
    <w:sdtEndPr>
      <w:rPr>
        <w:rFonts w:ascii="Times New Roman" w:hAnsi="Times New Roman" w:cs="Times New Roman"/>
        <w:noProof/>
        <w:sz w:val="24"/>
      </w:rPr>
    </w:sdtEndPr>
    <w:sdtContent>
      <w:p w:rsidR="009A45D7" w:rsidRPr="00D10740" w:rsidRDefault="00724F79">
        <w:pPr>
          <w:pStyle w:val="Header"/>
          <w:jc w:val="right"/>
          <w:rPr>
            <w:rFonts w:ascii="Times New Roman" w:hAnsi="Times New Roman" w:cs="Times New Roman"/>
            <w:sz w:val="24"/>
          </w:rPr>
        </w:pPr>
        <w:r w:rsidRPr="00D10740">
          <w:rPr>
            <w:rFonts w:ascii="Times New Roman" w:hAnsi="Times New Roman" w:cs="Times New Roman"/>
            <w:sz w:val="24"/>
          </w:rPr>
          <w:fldChar w:fldCharType="begin"/>
        </w:r>
        <w:r w:rsidR="009A45D7" w:rsidRPr="00D10740">
          <w:rPr>
            <w:rFonts w:ascii="Times New Roman" w:hAnsi="Times New Roman" w:cs="Times New Roman"/>
            <w:sz w:val="24"/>
          </w:rPr>
          <w:instrText xml:space="preserve"> PAGE   \* MERGEFORMAT </w:instrText>
        </w:r>
        <w:r w:rsidRPr="00D10740">
          <w:rPr>
            <w:rFonts w:ascii="Times New Roman" w:hAnsi="Times New Roman" w:cs="Times New Roman"/>
            <w:sz w:val="24"/>
          </w:rPr>
          <w:fldChar w:fldCharType="separate"/>
        </w:r>
        <w:r w:rsidR="00866378">
          <w:rPr>
            <w:rFonts w:ascii="Times New Roman" w:hAnsi="Times New Roman" w:cs="Times New Roman"/>
            <w:noProof/>
            <w:sz w:val="24"/>
          </w:rPr>
          <w:t>128</w:t>
        </w:r>
        <w:r w:rsidRPr="00D10740">
          <w:rPr>
            <w:rFonts w:ascii="Times New Roman" w:hAnsi="Times New Roman" w:cs="Times New Roman"/>
            <w:noProof/>
            <w:sz w:val="24"/>
          </w:rPr>
          <w:fldChar w:fldCharType="end"/>
        </w:r>
      </w:p>
    </w:sdtContent>
  </w:sdt>
  <w:p w:rsidR="009A45D7" w:rsidRPr="00D10740" w:rsidRDefault="009A45D7">
    <w:pPr>
      <w:pStyle w:val="Header"/>
      <w:rPr>
        <w:rFonts w:ascii="Times New Roman" w:hAnsi="Times New Roman" w:cs="Times New Roman"/>
        <w:sz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5D7" w:rsidRPr="00D10740" w:rsidRDefault="009A45D7">
    <w:pPr>
      <w:pStyle w:val="Header"/>
      <w:jc w:val="right"/>
      <w:rPr>
        <w:rFonts w:ascii="Times New Roman" w:hAnsi="Times New Roman" w:cs="Times New Roman"/>
        <w:sz w:val="24"/>
      </w:rPr>
    </w:pPr>
  </w:p>
  <w:p w:rsidR="009A45D7" w:rsidRPr="00D10740" w:rsidRDefault="009A45D7">
    <w:pPr>
      <w:pStyle w:val="Header"/>
      <w:rPr>
        <w:rFonts w:ascii="Times New Roman" w:hAnsi="Times New Roman" w:cs="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079"/>
    <w:multiLevelType w:val="hybridMultilevel"/>
    <w:tmpl w:val="A5FC5CE0"/>
    <w:lvl w:ilvl="0" w:tplc="69CAE628">
      <w:start w:val="1"/>
      <w:numFmt w:val="low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
    <w:nsid w:val="02E0770D"/>
    <w:multiLevelType w:val="hybridMultilevel"/>
    <w:tmpl w:val="09A2EE16"/>
    <w:lvl w:ilvl="0" w:tplc="04090011">
      <w:start w:val="1"/>
      <w:numFmt w:val="decimal"/>
      <w:lvlText w:val="%1)"/>
      <w:lvlJc w:val="left"/>
      <w:pPr>
        <w:ind w:left="2490" w:hanging="360"/>
      </w:p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2">
    <w:nsid w:val="04960C82"/>
    <w:multiLevelType w:val="hybridMultilevel"/>
    <w:tmpl w:val="288247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C400AB"/>
    <w:multiLevelType w:val="hybridMultilevel"/>
    <w:tmpl w:val="59E8A2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1F0114"/>
    <w:multiLevelType w:val="hybridMultilevel"/>
    <w:tmpl w:val="F9EC7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646B4F"/>
    <w:multiLevelType w:val="hybridMultilevel"/>
    <w:tmpl w:val="25D23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C83F7F"/>
    <w:multiLevelType w:val="hybridMultilevel"/>
    <w:tmpl w:val="3698EA98"/>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28292A"/>
    <w:multiLevelType w:val="hybridMultilevel"/>
    <w:tmpl w:val="EBE2E138"/>
    <w:lvl w:ilvl="0" w:tplc="0409000F">
      <w:start w:val="1"/>
      <w:numFmt w:val="decimal"/>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8">
    <w:nsid w:val="08AA04A2"/>
    <w:multiLevelType w:val="hybridMultilevel"/>
    <w:tmpl w:val="E4EE0D7C"/>
    <w:lvl w:ilvl="0" w:tplc="1570B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CD4D53"/>
    <w:multiLevelType w:val="hybridMultilevel"/>
    <w:tmpl w:val="9260F90E"/>
    <w:lvl w:ilvl="0" w:tplc="1570BF3C">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0">
    <w:nsid w:val="09360AA8"/>
    <w:multiLevelType w:val="hybridMultilevel"/>
    <w:tmpl w:val="749E4FA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0A5A5C8B"/>
    <w:multiLevelType w:val="hybridMultilevel"/>
    <w:tmpl w:val="FD007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FA757D"/>
    <w:multiLevelType w:val="hybridMultilevel"/>
    <w:tmpl w:val="05C2471C"/>
    <w:lvl w:ilvl="0" w:tplc="0409000F">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1369486A"/>
    <w:multiLevelType w:val="hybridMultilevel"/>
    <w:tmpl w:val="7F020EAE"/>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F13FC9"/>
    <w:multiLevelType w:val="hybridMultilevel"/>
    <w:tmpl w:val="76FAE2AA"/>
    <w:lvl w:ilvl="0" w:tplc="1570B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507CC0"/>
    <w:multiLevelType w:val="hybridMultilevel"/>
    <w:tmpl w:val="4E521C92"/>
    <w:lvl w:ilvl="0" w:tplc="69CAE6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492500C"/>
    <w:multiLevelType w:val="hybridMultilevel"/>
    <w:tmpl w:val="4EEACDD6"/>
    <w:lvl w:ilvl="0" w:tplc="69CAE6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A29410A"/>
    <w:multiLevelType w:val="hybridMultilevel"/>
    <w:tmpl w:val="ABE05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9B51C8"/>
    <w:multiLevelType w:val="hybridMultilevel"/>
    <w:tmpl w:val="65A26008"/>
    <w:lvl w:ilvl="0" w:tplc="A16E723C">
      <w:start w:val="1"/>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9">
    <w:nsid w:val="1C79095F"/>
    <w:multiLevelType w:val="hybridMultilevel"/>
    <w:tmpl w:val="1DBC2A92"/>
    <w:lvl w:ilvl="0" w:tplc="04090019">
      <w:start w:val="1"/>
      <w:numFmt w:val="lowerLetter"/>
      <w:lvlText w:val="%1."/>
      <w:lvlJc w:val="left"/>
      <w:pPr>
        <w:ind w:left="720" w:hanging="360"/>
      </w:pPr>
    </w:lvl>
    <w:lvl w:ilvl="1" w:tplc="F482DD8E">
      <w:numFmt w:val="bullet"/>
      <w:lvlText w:val="-"/>
      <w:lvlJc w:val="left"/>
      <w:pPr>
        <w:ind w:left="1440" w:hanging="360"/>
      </w:pPr>
      <w:rPr>
        <w:rFonts w:ascii="Times New Roman" w:eastAsiaTheme="minorHAnsi" w:hAnsi="Times New Roman" w:cs="Times New Roman" w:hint="default"/>
      </w:rPr>
    </w:lvl>
    <w:lvl w:ilvl="2" w:tplc="987E82D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EF1B55"/>
    <w:multiLevelType w:val="hybridMultilevel"/>
    <w:tmpl w:val="828A7E6C"/>
    <w:lvl w:ilvl="0" w:tplc="04090011">
      <w:start w:val="1"/>
      <w:numFmt w:val="decimal"/>
      <w:lvlText w:val="%1)"/>
      <w:lvlJc w:val="left"/>
      <w:pPr>
        <w:ind w:left="2490" w:hanging="360"/>
      </w:p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21">
    <w:nsid w:val="2142205D"/>
    <w:multiLevelType w:val="hybridMultilevel"/>
    <w:tmpl w:val="749E4FA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216E25E0"/>
    <w:multiLevelType w:val="hybridMultilevel"/>
    <w:tmpl w:val="6DA6F208"/>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84745E"/>
    <w:multiLevelType w:val="hybridMultilevel"/>
    <w:tmpl w:val="18BAF55A"/>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975A89"/>
    <w:multiLevelType w:val="hybridMultilevel"/>
    <w:tmpl w:val="0C80D740"/>
    <w:lvl w:ilvl="0" w:tplc="A16E723C">
      <w:start w:val="1"/>
      <w:numFmt w:val="lowerLetter"/>
      <w:lvlText w:val="%1)."/>
      <w:lvlJc w:val="left"/>
      <w:pPr>
        <w:ind w:left="1996" w:hanging="360"/>
      </w:pPr>
      <w:rPr>
        <w:rFonts w:hint="default"/>
      </w:rPr>
    </w:lvl>
    <w:lvl w:ilvl="1" w:tplc="0409000F">
      <w:start w:val="1"/>
      <w:numFmt w:val="decimal"/>
      <w:lvlText w:val="%2."/>
      <w:lvlJc w:val="left"/>
      <w:pPr>
        <w:ind w:left="2716" w:hanging="360"/>
      </w:pPr>
      <w:rPr>
        <w:rFonts w:hint="default"/>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5">
    <w:nsid w:val="225A08BD"/>
    <w:multiLevelType w:val="hybridMultilevel"/>
    <w:tmpl w:val="B1D6EBEA"/>
    <w:lvl w:ilvl="0" w:tplc="A16E723C">
      <w:start w:val="1"/>
      <w:numFmt w:val="lowerLetter"/>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6">
    <w:nsid w:val="24D96099"/>
    <w:multiLevelType w:val="hybridMultilevel"/>
    <w:tmpl w:val="4D1E0C9E"/>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956BCE"/>
    <w:multiLevelType w:val="hybridMultilevel"/>
    <w:tmpl w:val="986E242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26B11CDF"/>
    <w:multiLevelType w:val="hybridMultilevel"/>
    <w:tmpl w:val="B24CA9F4"/>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5347C2"/>
    <w:multiLevelType w:val="hybridMultilevel"/>
    <w:tmpl w:val="480446DA"/>
    <w:lvl w:ilvl="0" w:tplc="912486A6">
      <w:start w:val="1"/>
      <w:numFmt w:val="bullet"/>
      <w:lvlText w:val="-"/>
      <w:lvlJc w:val="left"/>
      <w:pPr>
        <w:ind w:left="2138" w:hanging="360"/>
      </w:pPr>
      <w:rPr>
        <w:rFonts w:ascii="Courier New" w:hAnsi="Courier New" w:hint="default"/>
      </w:rPr>
    </w:lvl>
    <w:lvl w:ilvl="1" w:tplc="1570BF3C">
      <w:start w:val="1"/>
      <w:numFmt w:val="decimal"/>
      <w:lvlText w:val="%2)."/>
      <w:lvlJc w:val="left"/>
      <w:pPr>
        <w:ind w:left="2858" w:hanging="360"/>
      </w:pPr>
      <w:rPr>
        <w:rFonts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0">
    <w:nsid w:val="2BF35285"/>
    <w:multiLevelType w:val="hybridMultilevel"/>
    <w:tmpl w:val="1FE039E4"/>
    <w:lvl w:ilvl="0" w:tplc="A16E723C">
      <w:start w:val="1"/>
      <w:numFmt w:val="lowerLetter"/>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1">
    <w:nsid w:val="2F7F534D"/>
    <w:multiLevelType w:val="hybridMultilevel"/>
    <w:tmpl w:val="F514C0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22E4701"/>
    <w:multiLevelType w:val="hybridMultilevel"/>
    <w:tmpl w:val="8990F148"/>
    <w:lvl w:ilvl="0" w:tplc="04090011">
      <w:start w:val="1"/>
      <w:numFmt w:val="decimal"/>
      <w:lvlText w:val="%1)"/>
      <w:lvlJc w:val="left"/>
      <w:pPr>
        <w:ind w:left="2490" w:hanging="360"/>
      </w:p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33">
    <w:nsid w:val="324D713C"/>
    <w:multiLevelType w:val="hybridMultilevel"/>
    <w:tmpl w:val="91C6CA0C"/>
    <w:lvl w:ilvl="0" w:tplc="1570BF3C">
      <w:start w:val="1"/>
      <w:numFmt w:val="decimal"/>
      <w:lvlText w:val="%1)."/>
      <w:lvlJc w:val="left"/>
      <w:pPr>
        <w:ind w:left="2989" w:hanging="360"/>
      </w:pPr>
      <w:rPr>
        <w:rFonts w:hint="default"/>
      </w:rPr>
    </w:lvl>
    <w:lvl w:ilvl="1" w:tplc="04090019" w:tentative="1">
      <w:start w:val="1"/>
      <w:numFmt w:val="lowerLetter"/>
      <w:lvlText w:val="%2."/>
      <w:lvlJc w:val="left"/>
      <w:pPr>
        <w:ind w:left="3709" w:hanging="360"/>
      </w:pPr>
    </w:lvl>
    <w:lvl w:ilvl="2" w:tplc="0409001B" w:tentative="1">
      <w:start w:val="1"/>
      <w:numFmt w:val="lowerRoman"/>
      <w:lvlText w:val="%3."/>
      <w:lvlJc w:val="right"/>
      <w:pPr>
        <w:ind w:left="4429" w:hanging="180"/>
      </w:pPr>
    </w:lvl>
    <w:lvl w:ilvl="3" w:tplc="0409000F" w:tentative="1">
      <w:start w:val="1"/>
      <w:numFmt w:val="decimal"/>
      <w:lvlText w:val="%4."/>
      <w:lvlJc w:val="left"/>
      <w:pPr>
        <w:ind w:left="5149" w:hanging="360"/>
      </w:pPr>
    </w:lvl>
    <w:lvl w:ilvl="4" w:tplc="04090019" w:tentative="1">
      <w:start w:val="1"/>
      <w:numFmt w:val="lowerLetter"/>
      <w:lvlText w:val="%5."/>
      <w:lvlJc w:val="left"/>
      <w:pPr>
        <w:ind w:left="5869" w:hanging="360"/>
      </w:pPr>
    </w:lvl>
    <w:lvl w:ilvl="5" w:tplc="0409001B" w:tentative="1">
      <w:start w:val="1"/>
      <w:numFmt w:val="lowerRoman"/>
      <w:lvlText w:val="%6."/>
      <w:lvlJc w:val="right"/>
      <w:pPr>
        <w:ind w:left="6589" w:hanging="180"/>
      </w:pPr>
    </w:lvl>
    <w:lvl w:ilvl="6" w:tplc="0409000F" w:tentative="1">
      <w:start w:val="1"/>
      <w:numFmt w:val="decimal"/>
      <w:lvlText w:val="%7."/>
      <w:lvlJc w:val="left"/>
      <w:pPr>
        <w:ind w:left="7309" w:hanging="360"/>
      </w:pPr>
    </w:lvl>
    <w:lvl w:ilvl="7" w:tplc="04090019" w:tentative="1">
      <w:start w:val="1"/>
      <w:numFmt w:val="lowerLetter"/>
      <w:lvlText w:val="%8."/>
      <w:lvlJc w:val="left"/>
      <w:pPr>
        <w:ind w:left="8029" w:hanging="360"/>
      </w:pPr>
    </w:lvl>
    <w:lvl w:ilvl="8" w:tplc="0409001B" w:tentative="1">
      <w:start w:val="1"/>
      <w:numFmt w:val="lowerRoman"/>
      <w:lvlText w:val="%9."/>
      <w:lvlJc w:val="right"/>
      <w:pPr>
        <w:ind w:left="8749" w:hanging="180"/>
      </w:pPr>
    </w:lvl>
  </w:abstractNum>
  <w:abstractNum w:abstractNumId="34">
    <w:nsid w:val="32C86D56"/>
    <w:multiLevelType w:val="multilevel"/>
    <w:tmpl w:val="854C2F3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3364D32"/>
    <w:multiLevelType w:val="hybridMultilevel"/>
    <w:tmpl w:val="4FAE52FE"/>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6">
    <w:nsid w:val="34AF588A"/>
    <w:multiLevelType w:val="hybridMultilevel"/>
    <w:tmpl w:val="FFA4CF7C"/>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7">
    <w:nsid w:val="377A0E17"/>
    <w:multiLevelType w:val="hybridMultilevel"/>
    <w:tmpl w:val="80A6F0C4"/>
    <w:lvl w:ilvl="0" w:tplc="69CAE628">
      <w:start w:val="1"/>
      <w:numFmt w:val="lowerLetter"/>
      <w:lvlText w:val="%1."/>
      <w:lvlJc w:val="left"/>
      <w:pPr>
        <w:ind w:left="1193" w:hanging="360"/>
      </w:pPr>
      <w:rPr>
        <w:rFonts w:hint="default"/>
      </w:r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38">
    <w:nsid w:val="38C77719"/>
    <w:multiLevelType w:val="hybridMultilevel"/>
    <w:tmpl w:val="416090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8F07E96"/>
    <w:multiLevelType w:val="hybridMultilevel"/>
    <w:tmpl w:val="151E9272"/>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884313"/>
    <w:multiLevelType w:val="hybridMultilevel"/>
    <w:tmpl w:val="C16CD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115F4C"/>
    <w:multiLevelType w:val="hybridMultilevel"/>
    <w:tmpl w:val="46F2102E"/>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5564F7"/>
    <w:multiLevelType w:val="hybridMultilevel"/>
    <w:tmpl w:val="29980AF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3">
    <w:nsid w:val="3B9D2339"/>
    <w:multiLevelType w:val="hybridMultilevel"/>
    <w:tmpl w:val="E0000EFE"/>
    <w:lvl w:ilvl="0" w:tplc="69CAE6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C3D249B"/>
    <w:multiLevelType w:val="hybridMultilevel"/>
    <w:tmpl w:val="05F00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1D1215"/>
    <w:multiLevelType w:val="hybridMultilevel"/>
    <w:tmpl w:val="C6BA8310"/>
    <w:lvl w:ilvl="0" w:tplc="69CAE628">
      <w:start w:val="1"/>
      <w:numFmt w:val="lowerLetter"/>
      <w:lvlText w:val="%1."/>
      <w:lvlJc w:val="left"/>
      <w:pPr>
        <w:ind w:left="1193" w:hanging="360"/>
      </w:pPr>
      <w:rPr>
        <w:rFonts w:hint="default"/>
      </w:r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46">
    <w:nsid w:val="3E917AE9"/>
    <w:multiLevelType w:val="hybridMultilevel"/>
    <w:tmpl w:val="28B8A8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0C76127"/>
    <w:multiLevelType w:val="hybridMultilevel"/>
    <w:tmpl w:val="FC40DA48"/>
    <w:lvl w:ilvl="0" w:tplc="B844A0A2">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39A290A"/>
    <w:multiLevelType w:val="hybridMultilevel"/>
    <w:tmpl w:val="2BFCBB90"/>
    <w:lvl w:ilvl="0" w:tplc="69CAE6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3F8486A"/>
    <w:multiLevelType w:val="hybridMultilevel"/>
    <w:tmpl w:val="ACA47C7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5A87E70"/>
    <w:multiLevelType w:val="hybridMultilevel"/>
    <w:tmpl w:val="F9EC7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FA54A8"/>
    <w:multiLevelType w:val="hybridMultilevel"/>
    <w:tmpl w:val="F71C900C"/>
    <w:lvl w:ilvl="0" w:tplc="04090015">
      <w:start w:val="1"/>
      <w:numFmt w:val="upperLetter"/>
      <w:lvlText w:val="%1."/>
      <w:lvlJc w:val="left"/>
      <w:pPr>
        <w:ind w:left="1770" w:hanging="360"/>
      </w:p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52">
    <w:nsid w:val="463400DE"/>
    <w:multiLevelType w:val="hybridMultilevel"/>
    <w:tmpl w:val="F880CBB4"/>
    <w:lvl w:ilvl="0" w:tplc="A16E723C">
      <w:start w:val="1"/>
      <w:numFmt w:val="lowerLetter"/>
      <w:lvlText w:val="%1)."/>
      <w:lvlJc w:val="left"/>
      <w:pPr>
        <w:ind w:left="1996" w:hanging="360"/>
      </w:pPr>
      <w:rPr>
        <w:rFonts w:hint="default"/>
      </w:rPr>
    </w:lvl>
    <w:lvl w:ilvl="1" w:tplc="84424A26">
      <w:start w:val="1"/>
      <w:numFmt w:val="decimal"/>
      <w:lvlText w:val="%2."/>
      <w:lvlJc w:val="left"/>
      <w:pPr>
        <w:ind w:left="2716" w:hanging="360"/>
      </w:pPr>
      <w:rPr>
        <w:rFonts w:hint="default"/>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3">
    <w:nsid w:val="470B306E"/>
    <w:multiLevelType w:val="hybridMultilevel"/>
    <w:tmpl w:val="69DA2CB8"/>
    <w:lvl w:ilvl="0" w:tplc="2DC42576">
      <w:start w:val="5"/>
      <w:numFmt w:val="lowerLetter"/>
      <w:lvlText w:val="%1)."/>
      <w:lvlJc w:val="left"/>
      <w:pPr>
        <w:ind w:left="185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72477B2"/>
    <w:multiLevelType w:val="hybridMultilevel"/>
    <w:tmpl w:val="5D4230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88B390F"/>
    <w:multiLevelType w:val="hybridMultilevel"/>
    <w:tmpl w:val="4F606F52"/>
    <w:lvl w:ilvl="0" w:tplc="912486A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48994876"/>
    <w:multiLevelType w:val="hybridMultilevel"/>
    <w:tmpl w:val="223CCD82"/>
    <w:lvl w:ilvl="0" w:tplc="849233B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9185271"/>
    <w:multiLevelType w:val="hybridMultilevel"/>
    <w:tmpl w:val="1AF0B594"/>
    <w:lvl w:ilvl="0" w:tplc="912486A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49CA7CCD"/>
    <w:multiLevelType w:val="hybridMultilevel"/>
    <w:tmpl w:val="408A4484"/>
    <w:lvl w:ilvl="0" w:tplc="69CAE628">
      <w:start w:val="1"/>
      <w:numFmt w:val="lowerLetter"/>
      <w:lvlText w:val="%1."/>
      <w:lvlJc w:val="left"/>
      <w:pPr>
        <w:ind w:left="1193" w:hanging="360"/>
      </w:pPr>
      <w:rPr>
        <w:rFonts w:hint="default"/>
      </w:r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59">
    <w:nsid w:val="4A4C7CD9"/>
    <w:multiLevelType w:val="hybridMultilevel"/>
    <w:tmpl w:val="C43CD292"/>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60">
    <w:nsid w:val="4B966E87"/>
    <w:multiLevelType w:val="hybridMultilevel"/>
    <w:tmpl w:val="02C48A54"/>
    <w:lvl w:ilvl="0" w:tplc="1570BF3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1">
    <w:nsid w:val="4DDC2A97"/>
    <w:multiLevelType w:val="hybridMultilevel"/>
    <w:tmpl w:val="359861BE"/>
    <w:lvl w:ilvl="0" w:tplc="912486A6">
      <w:start w:val="1"/>
      <w:numFmt w:val="bullet"/>
      <w:lvlText w:val="-"/>
      <w:lvlJc w:val="left"/>
      <w:pPr>
        <w:ind w:left="710" w:hanging="360"/>
      </w:pPr>
      <w:rPr>
        <w:rFonts w:ascii="Courier New" w:hAnsi="Courier New" w:hint="default"/>
      </w:rPr>
    </w:lvl>
    <w:lvl w:ilvl="1" w:tplc="912486A6">
      <w:start w:val="1"/>
      <w:numFmt w:val="bullet"/>
      <w:lvlText w:val="-"/>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62">
    <w:nsid w:val="50B31EAE"/>
    <w:multiLevelType w:val="hybridMultilevel"/>
    <w:tmpl w:val="7A046E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527630B9"/>
    <w:multiLevelType w:val="hybridMultilevel"/>
    <w:tmpl w:val="E2B6FD78"/>
    <w:lvl w:ilvl="0" w:tplc="A16E723C">
      <w:start w:val="1"/>
      <w:numFmt w:val="lowerLetter"/>
      <w:lvlText w:val="%1)."/>
      <w:lvlJc w:val="left"/>
      <w:pPr>
        <w:ind w:left="1854" w:hanging="360"/>
      </w:pPr>
      <w:rPr>
        <w:rFonts w:hint="default"/>
        <w:b w:val="0"/>
      </w:rPr>
    </w:lvl>
    <w:lvl w:ilvl="1" w:tplc="3C6C4B4C">
      <w:start w:val="1"/>
      <w:numFmt w:val="lowerLetter"/>
      <w:lvlText w:val="%2)"/>
      <w:lvlJc w:val="left"/>
      <w:pPr>
        <w:ind w:left="2694" w:hanging="48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4">
    <w:nsid w:val="5621745F"/>
    <w:multiLevelType w:val="hybridMultilevel"/>
    <w:tmpl w:val="85BABEC6"/>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65">
    <w:nsid w:val="56FF4D23"/>
    <w:multiLevelType w:val="hybridMultilevel"/>
    <w:tmpl w:val="FDF8B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7077C82"/>
    <w:multiLevelType w:val="hybridMultilevel"/>
    <w:tmpl w:val="C4AE00CC"/>
    <w:lvl w:ilvl="0" w:tplc="912486A6">
      <w:start w:val="1"/>
      <w:numFmt w:val="bullet"/>
      <w:lvlText w:val="-"/>
      <w:lvlJc w:val="left"/>
      <w:pPr>
        <w:ind w:left="1854" w:hanging="360"/>
      </w:pPr>
      <w:rPr>
        <w:rFonts w:ascii="Courier New" w:hAnsi="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7">
    <w:nsid w:val="571B788C"/>
    <w:multiLevelType w:val="hybridMultilevel"/>
    <w:tmpl w:val="CD920C62"/>
    <w:lvl w:ilvl="0" w:tplc="69CAE6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592243BD"/>
    <w:multiLevelType w:val="hybridMultilevel"/>
    <w:tmpl w:val="83302E1E"/>
    <w:lvl w:ilvl="0" w:tplc="1570B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334B8A"/>
    <w:multiLevelType w:val="hybridMultilevel"/>
    <w:tmpl w:val="3FA06D08"/>
    <w:lvl w:ilvl="0" w:tplc="1570BF3C">
      <w:start w:val="1"/>
      <w:numFmt w:val="decimal"/>
      <w:lvlText w:val="%1)."/>
      <w:lvlJc w:val="left"/>
      <w:pPr>
        <w:ind w:left="1495" w:hanging="360"/>
      </w:pPr>
      <w:rPr>
        <w:rFonts w:hint="default"/>
      </w:r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0">
    <w:nsid w:val="59D45B33"/>
    <w:multiLevelType w:val="hybridMultilevel"/>
    <w:tmpl w:val="B2F6109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1">
    <w:nsid w:val="5A826964"/>
    <w:multiLevelType w:val="hybridMultilevel"/>
    <w:tmpl w:val="C426747A"/>
    <w:lvl w:ilvl="0" w:tplc="A16E723C">
      <w:start w:val="1"/>
      <w:numFmt w:val="lowerLetter"/>
      <w:lvlText w:val="%1)."/>
      <w:lvlJc w:val="left"/>
      <w:pPr>
        <w:ind w:left="1996" w:hanging="360"/>
      </w:pPr>
      <w:rPr>
        <w:rFonts w:hint="default"/>
      </w:rPr>
    </w:lvl>
    <w:lvl w:ilvl="1" w:tplc="0409000F">
      <w:start w:val="1"/>
      <w:numFmt w:val="decimal"/>
      <w:lvlText w:val="%2."/>
      <w:lvlJc w:val="left"/>
      <w:pPr>
        <w:ind w:left="2716" w:hanging="360"/>
      </w:pPr>
      <w:rPr>
        <w:rFonts w:hint="default"/>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2">
    <w:nsid w:val="5B0769B7"/>
    <w:multiLevelType w:val="hybridMultilevel"/>
    <w:tmpl w:val="CBC2889C"/>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E85EAD"/>
    <w:multiLevelType w:val="hybridMultilevel"/>
    <w:tmpl w:val="B8E60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1F12FF3"/>
    <w:multiLevelType w:val="hybridMultilevel"/>
    <w:tmpl w:val="86329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3050765"/>
    <w:multiLevelType w:val="hybridMultilevel"/>
    <w:tmpl w:val="CE842E46"/>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6">
    <w:nsid w:val="68595BED"/>
    <w:multiLevelType w:val="hybridMultilevel"/>
    <w:tmpl w:val="B120B05C"/>
    <w:lvl w:ilvl="0" w:tplc="69CAE6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68E16051"/>
    <w:multiLevelType w:val="hybridMultilevel"/>
    <w:tmpl w:val="AAD41560"/>
    <w:lvl w:ilvl="0" w:tplc="69CAE628">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78">
    <w:nsid w:val="69D56CA9"/>
    <w:multiLevelType w:val="hybridMultilevel"/>
    <w:tmpl w:val="9604B730"/>
    <w:lvl w:ilvl="0" w:tplc="A16E723C">
      <w:start w:val="1"/>
      <w:numFmt w:val="lowerLetter"/>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79">
    <w:nsid w:val="6ADB31C8"/>
    <w:multiLevelType w:val="hybridMultilevel"/>
    <w:tmpl w:val="2666905A"/>
    <w:lvl w:ilvl="0" w:tplc="912486A6">
      <w:start w:val="1"/>
      <w:numFmt w:val="bullet"/>
      <w:lvlText w:val="-"/>
      <w:lvlJc w:val="left"/>
      <w:pPr>
        <w:ind w:left="2705" w:hanging="360"/>
      </w:pPr>
      <w:rPr>
        <w:rFonts w:ascii="Courier New" w:hAnsi="Courier New" w:hint="default"/>
      </w:rPr>
    </w:lvl>
    <w:lvl w:ilvl="1" w:tplc="1570BF3C">
      <w:start w:val="1"/>
      <w:numFmt w:val="decimal"/>
      <w:lvlText w:val="%2)."/>
      <w:lvlJc w:val="left"/>
      <w:pPr>
        <w:ind w:left="3425" w:hanging="360"/>
      </w:pPr>
      <w:rPr>
        <w:rFonts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80">
    <w:nsid w:val="6D436E49"/>
    <w:multiLevelType w:val="hybridMultilevel"/>
    <w:tmpl w:val="6CBE4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D650D7F"/>
    <w:multiLevelType w:val="hybridMultilevel"/>
    <w:tmpl w:val="E6086EA8"/>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F5B5169"/>
    <w:multiLevelType w:val="hybridMultilevel"/>
    <w:tmpl w:val="EEF8585A"/>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20B6A8E"/>
    <w:multiLevelType w:val="hybridMultilevel"/>
    <w:tmpl w:val="4DA2BB48"/>
    <w:lvl w:ilvl="0" w:tplc="04090019">
      <w:start w:val="1"/>
      <w:numFmt w:val="low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84">
    <w:nsid w:val="72EB62D8"/>
    <w:multiLevelType w:val="hybridMultilevel"/>
    <w:tmpl w:val="8E086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5785126"/>
    <w:multiLevelType w:val="hybridMultilevel"/>
    <w:tmpl w:val="A6A804C0"/>
    <w:lvl w:ilvl="0" w:tplc="69CAE6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5A16DFB"/>
    <w:multiLevelType w:val="hybridMultilevel"/>
    <w:tmpl w:val="F2B253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760A2B0A"/>
    <w:multiLevelType w:val="hybridMultilevel"/>
    <w:tmpl w:val="CEF4DF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78327311"/>
    <w:multiLevelType w:val="hybridMultilevel"/>
    <w:tmpl w:val="26C82BB6"/>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96C06C3"/>
    <w:multiLevelType w:val="hybridMultilevel"/>
    <w:tmpl w:val="18526E9A"/>
    <w:lvl w:ilvl="0" w:tplc="1570BF3C">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0">
    <w:nsid w:val="7A6C6637"/>
    <w:multiLevelType w:val="hybridMultilevel"/>
    <w:tmpl w:val="18000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B0A749A"/>
    <w:multiLevelType w:val="hybridMultilevel"/>
    <w:tmpl w:val="F014F0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7BBE6DAF"/>
    <w:multiLevelType w:val="hybridMultilevel"/>
    <w:tmpl w:val="49AE2716"/>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C878C4"/>
    <w:multiLevelType w:val="hybridMultilevel"/>
    <w:tmpl w:val="74FA0122"/>
    <w:lvl w:ilvl="0" w:tplc="912486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DF44226"/>
    <w:multiLevelType w:val="hybridMultilevel"/>
    <w:tmpl w:val="FF3A12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7EDF0238"/>
    <w:multiLevelType w:val="hybridMultilevel"/>
    <w:tmpl w:val="7A740F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7EEA2AB8"/>
    <w:multiLevelType w:val="hybridMultilevel"/>
    <w:tmpl w:val="051429D4"/>
    <w:lvl w:ilvl="0" w:tplc="1570B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F1D55B6"/>
    <w:multiLevelType w:val="hybridMultilevel"/>
    <w:tmpl w:val="6FDE261A"/>
    <w:lvl w:ilvl="0" w:tplc="D7685898">
      <w:start w:val="2"/>
      <w:numFmt w:val="lowerLetter"/>
      <w:lvlText w:val="%1)."/>
      <w:lvlJc w:val="left"/>
      <w:pPr>
        <w:ind w:left="199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78"/>
  </w:num>
  <w:num w:numId="3">
    <w:abstractNumId w:val="30"/>
  </w:num>
  <w:num w:numId="4">
    <w:abstractNumId w:val="75"/>
  </w:num>
  <w:num w:numId="5">
    <w:abstractNumId w:val="33"/>
  </w:num>
  <w:num w:numId="6">
    <w:abstractNumId w:val="14"/>
  </w:num>
  <w:num w:numId="7">
    <w:abstractNumId w:val="11"/>
  </w:num>
  <w:num w:numId="8">
    <w:abstractNumId w:val="60"/>
  </w:num>
  <w:num w:numId="9">
    <w:abstractNumId w:val="8"/>
  </w:num>
  <w:num w:numId="10">
    <w:abstractNumId w:val="9"/>
  </w:num>
  <w:num w:numId="11">
    <w:abstractNumId w:val="18"/>
  </w:num>
  <w:num w:numId="12">
    <w:abstractNumId w:val="52"/>
  </w:num>
  <w:num w:numId="13">
    <w:abstractNumId w:val="7"/>
  </w:num>
  <w:num w:numId="14">
    <w:abstractNumId w:val="4"/>
  </w:num>
  <w:num w:numId="15">
    <w:abstractNumId w:val="86"/>
  </w:num>
  <w:num w:numId="16">
    <w:abstractNumId w:val="62"/>
  </w:num>
  <w:num w:numId="17">
    <w:abstractNumId w:val="95"/>
  </w:num>
  <w:num w:numId="18">
    <w:abstractNumId w:val="54"/>
  </w:num>
  <w:num w:numId="19">
    <w:abstractNumId w:val="38"/>
  </w:num>
  <w:num w:numId="20">
    <w:abstractNumId w:val="83"/>
  </w:num>
  <w:num w:numId="21">
    <w:abstractNumId w:val="31"/>
  </w:num>
  <w:num w:numId="22">
    <w:abstractNumId w:val="2"/>
  </w:num>
  <w:num w:numId="23">
    <w:abstractNumId w:val="87"/>
  </w:num>
  <w:num w:numId="24">
    <w:abstractNumId w:val="46"/>
  </w:num>
  <w:num w:numId="25">
    <w:abstractNumId w:val="94"/>
  </w:num>
  <w:num w:numId="26">
    <w:abstractNumId w:val="91"/>
  </w:num>
  <w:num w:numId="27">
    <w:abstractNumId w:val="19"/>
  </w:num>
  <w:num w:numId="28">
    <w:abstractNumId w:val="89"/>
  </w:num>
  <w:num w:numId="29">
    <w:abstractNumId w:val="35"/>
  </w:num>
  <w:num w:numId="30">
    <w:abstractNumId w:val="51"/>
  </w:num>
  <w:num w:numId="31">
    <w:abstractNumId w:val="20"/>
  </w:num>
  <w:num w:numId="32">
    <w:abstractNumId w:val="1"/>
  </w:num>
  <w:num w:numId="33">
    <w:abstractNumId w:val="32"/>
  </w:num>
  <w:num w:numId="34">
    <w:abstractNumId w:val="3"/>
  </w:num>
  <w:num w:numId="35">
    <w:abstractNumId w:val="49"/>
  </w:num>
  <w:num w:numId="36">
    <w:abstractNumId w:val="47"/>
  </w:num>
  <w:num w:numId="37">
    <w:abstractNumId w:val="61"/>
  </w:num>
  <w:num w:numId="38">
    <w:abstractNumId w:val="41"/>
  </w:num>
  <w:num w:numId="39">
    <w:abstractNumId w:val="81"/>
  </w:num>
  <w:num w:numId="40">
    <w:abstractNumId w:val="57"/>
  </w:num>
  <w:num w:numId="41">
    <w:abstractNumId w:val="55"/>
  </w:num>
  <w:num w:numId="42">
    <w:abstractNumId w:val="26"/>
  </w:num>
  <w:num w:numId="43">
    <w:abstractNumId w:val="93"/>
  </w:num>
  <w:num w:numId="44">
    <w:abstractNumId w:val="22"/>
  </w:num>
  <w:num w:numId="45">
    <w:abstractNumId w:val="13"/>
  </w:num>
  <w:num w:numId="46">
    <w:abstractNumId w:val="72"/>
  </w:num>
  <w:num w:numId="47">
    <w:abstractNumId w:val="92"/>
  </w:num>
  <w:num w:numId="48">
    <w:abstractNumId w:val="28"/>
  </w:num>
  <w:num w:numId="49">
    <w:abstractNumId w:val="88"/>
  </w:num>
  <w:num w:numId="50">
    <w:abstractNumId w:val="6"/>
  </w:num>
  <w:num w:numId="51">
    <w:abstractNumId w:val="39"/>
  </w:num>
  <w:num w:numId="52">
    <w:abstractNumId w:val="82"/>
  </w:num>
  <w:num w:numId="53">
    <w:abstractNumId w:val="23"/>
  </w:num>
  <w:num w:numId="54">
    <w:abstractNumId w:val="24"/>
  </w:num>
  <w:num w:numId="55">
    <w:abstractNumId w:val="71"/>
  </w:num>
  <w:num w:numId="56">
    <w:abstractNumId w:val="44"/>
  </w:num>
  <w:num w:numId="57">
    <w:abstractNumId w:val="40"/>
  </w:num>
  <w:num w:numId="58">
    <w:abstractNumId w:val="59"/>
  </w:num>
  <w:num w:numId="59">
    <w:abstractNumId w:val="65"/>
  </w:num>
  <w:num w:numId="60">
    <w:abstractNumId w:val="64"/>
  </w:num>
  <w:num w:numId="61">
    <w:abstractNumId w:val="80"/>
  </w:num>
  <w:num w:numId="62">
    <w:abstractNumId w:val="73"/>
  </w:num>
  <w:num w:numId="63">
    <w:abstractNumId w:val="63"/>
  </w:num>
  <w:num w:numId="64">
    <w:abstractNumId w:val="66"/>
  </w:num>
  <w:num w:numId="65">
    <w:abstractNumId w:val="97"/>
  </w:num>
  <w:num w:numId="66">
    <w:abstractNumId w:val="53"/>
  </w:num>
  <w:num w:numId="67">
    <w:abstractNumId w:val="79"/>
  </w:num>
  <w:num w:numId="68">
    <w:abstractNumId w:val="29"/>
  </w:num>
  <w:num w:numId="69">
    <w:abstractNumId w:val="96"/>
  </w:num>
  <w:num w:numId="70">
    <w:abstractNumId w:val="69"/>
  </w:num>
  <w:num w:numId="71">
    <w:abstractNumId w:val="34"/>
  </w:num>
  <w:num w:numId="72">
    <w:abstractNumId w:val="36"/>
  </w:num>
  <w:num w:numId="73">
    <w:abstractNumId w:val="56"/>
  </w:num>
  <w:num w:numId="74">
    <w:abstractNumId w:val="27"/>
  </w:num>
  <w:num w:numId="75">
    <w:abstractNumId w:val="70"/>
  </w:num>
  <w:num w:numId="76">
    <w:abstractNumId w:val="10"/>
  </w:num>
  <w:num w:numId="77">
    <w:abstractNumId w:val="21"/>
  </w:num>
  <w:num w:numId="78">
    <w:abstractNumId w:val="42"/>
  </w:num>
  <w:num w:numId="79">
    <w:abstractNumId w:val="5"/>
  </w:num>
  <w:num w:numId="80">
    <w:abstractNumId w:val="90"/>
  </w:num>
  <w:num w:numId="81">
    <w:abstractNumId w:val="17"/>
  </w:num>
  <w:num w:numId="82">
    <w:abstractNumId w:val="74"/>
  </w:num>
  <w:num w:numId="83">
    <w:abstractNumId w:val="50"/>
  </w:num>
  <w:num w:numId="84">
    <w:abstractNumId w:val="84"/>
  </w:num>
  <w:num w:numId="85">
    <w:abstractNumId w:val="12"/>
  </w:num>
  <w:num w:numId="86">
    <w:abstractNumId w:val="58"/>
  </w:num>
  <w:num w:numId="87">
    <w:abstractNumId w:val="67"/>
  </w:num>
  <w:num w:numId="88">
    <w:abstractNumId w:val="43"/>
  </w:num>
  <w:num w:numId="89">
    <w:abstractNumId w:val="16"/>
  </w:num>
  <w:num w:numId="90">
    <w:abstractNumId w:val="15"/>
  </w:num>
  <w:num w:numId="91">
    <w:abstractNumId w:val="48"/>
  </w:num>
  <w:num w:numId="92">
    <w:abstractNumId w:val="37"/>
  </w:num>
  <w:num w:numId="93">
    <w:abstractNumId w:val="45"/>
  </w:num>
  <w:num w:numId="94">
    <w:abstractNumId w:val="76"/>
  </w:num>
  <w:num w:numId="95">
    <w:abstractNumId w:val="85"/>
  </w:num>
  <w:num w:numId="96">
    <w:abstractNumId w:val="68"/>
  </w:num>
  <w:num w:numId="97">
    <w:abstractNumId w:val="0"/>
  </w:num>
  <w:num w:numId="98">
    <w:abstractNumId w:val="77"/>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5"/>
  <w:hideSpellingErrors/>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useFELayout/>
  </w:compat>
  <w:rsids>
    <w:rsidRoot w:val="00DD54E8"/>
    <w:rsid w:val="00002D85"/>
    <w:rsid w:val="00007558"/>
    <w:rsid w:val="000122F9"/>
    <w:rsid w:val="0004429A"/>
    <w:rsid w:val="00045F71"/>
    <w:rsid w:val="00046F2F"/>
    <w:rsid w:val="00057B4D"/>
    <w:rsid w:val="00061A6D"/>
    <w:rsid w:val="0006392D"/>
    <w:rsid w:val="00063F6C"/>
    <w:rsid w:val="00067A4B"/>
    <w:rsid w:val="000717B7"/>
    <w:rsid w:val="000740B8"/>
    <w:rsid w:val="00076B18"/>
    <w:rsid w:val="00081DCB"/>
    <w:rsid w:val="00082AF7"/>
    <w:rsid w:val="00083B5E"/>
    <w:rsid w:val="00085494"/>
    <w:rsid w:val="00085FB0"/>
    <w:rsid w:val="00087A77"/>
    <w:rsid w:val="00090876"/>
    <w:rsid w:val="00091DB7"/>
    <w:rsid w:val="000950E5"/>
    <w:rsid w:val="000B4F62"/>
    <w:rsid w:val="000B7E19"/>
    <w:rsid w:val="000C3EDF"/>
    <w:rsid w:val="000C6688"/>
    <w:rsid w:val="000C7E25"/>
    <w:rsid w:val="000D21E7"/>
    <w:rsid w:val="000D77B4"/>
    <w:rsid w:val="000E120B"/>
    <w:rsid w:val="000E18A7"/>
    <w:rsid w:val="000E559D"/>
    <w:rsid w:val="000F01C7"/>
    <w:rsid w:val="000F1F01"/>
    <w:rsid w:val="00110449"/>
    <w:rsid w:val="0012004D"/>
    <w:rsid w:val="00121122"/>
    <w:rsid w:val="00125269"/>
    <w:rsid w:val="00132038"/>
    <w:rsid w:val="00133FDC"/>
    <w:rsid w:val="00135E90"/>
    <w:rsid w:val="00140230"/>
    <w:rsid w:val="00143C9A"/>
    <w:rsid w:val="00160278"/>
    <w:rsid w:val="001627C7"/>
    <w:rsid w:val="0016528D"/>
    <w:rsid w:val="00171FAD"/>
    <w:rsid w:val="001725EB"/>
    <w:rsid w:val="00174F5D"/>
    <w:rsid w:val="001765C0"/>
    <w:rsid w:val="00176B2D"/>
    <w:rsid w:val="00180961"/>
    <w:rsid w:val="00195C44"/>
    <w:rsid w:val="00197407"/>
    <w:rsid w:val="001A1040"/>
    <w:rsid w:val="001A4404"/>
    <w:rsid w:val="001A6C05"/>
    <w:rsid w:val="001A6E56"/>
    <w:rsid w:val="001B2A27"/>
    <w:rsid w:val="001B74A3"/>
    <w:rsid w:val="001C6AD4"/>
    <w:rsid w:val="001C6C94"/>
    <w:rsid w:val="001D127E"/>
    <w:rsid w:val="001D5182"/>
    <w:rsid w:val="001D6147"/>
    <w:rsid w:val="001E3EB2"/>
    <w:rsid w:val="001F30AC"/>
    <w:rsid w:val="001F36AA"/>
    <w:rsid w:val="001F66C8"/>
    <w:rsid w:val="001F760B"/>
    <w:rsid w:val="00200E45"/>
    <w:rsid w:val="00210E44"/>
    <w:rsid w:val="00212035"/>
    <w:rsid w:val="00212D7B"/>
    <w:rsid w:val="0021401F"/>
    <w:rsid w:val="00214B39"/>
    <w:rsid w:val="00224E7C"/>
    <w:rsid w:val="00225A9F"/>
    <w:rsid w:val="002272F7"/>
    <w:rsid w:val="00227CEE"/>
    <w:rsid w:val="0023568A"/>
    <w:rsid w:val="00235E56"/>
    <w:rsid w:val="00237F2A"/>
    <w:rsid w:val="00241F25"/>
    <w:rsid w:val="00244AC0"/>
    <w:rsid w:val="00245F13"/>
    <w:rsid w:val="0025086B"/>
    <w:rsid w:val="002516B9"/>
    <w:rsid w:val="00252779"/>
    <w:rsid w:val="00253BD4"/>
    <w:rsid w:val="00255BDF"/>
    <w:rsid w:val="00262E1D"/>
    <w:rsid w:val="0026768C"/>
    <w:rsid w:val="00267730"/>
    <w:rsid w:val="00270AAF"/>
    <w:rsid w:val="00275513"/>
    <w:rsid w:val="00293227"/>
    <w:rsid w:val="00293B9F"/>
    <w:rsid w:val="002A08C3"/>
    <w:rsid w:val="002A6B63"/>
    <w:rsid w:val="002A7156"/>
    <w:rsid w:val="002B3E9E"/>
    <w:rsid w:val="002B635E"/>
    <w:rsid w:val="002C73D1"/>
    <w:rsid w:val="002D4CF8"/>
    <w:rsid w:val="002D4ED6"/>
    <w:rsid w:val="002E104C"/>
    <w:rsid w:val="002E145F"/>
    <w:rsid w:val="002F17D4"/>
    <w:rsid w:val="002F6D26"/>
    <w:rsid w:val="00301B0E"/>
    <w:rsid w:val="00323456"/>
    <w:rsid w:val="00323C54"/>
    <w:rsid w:val="00325866"/>
    <w:rsid w:val="00341D6F"/>
    <w:rsid w:val="00342877"/>
    <w:rsid w:val="00343BF1"/>
    <w:rsid w:val="00346896"/>
    <w:rsid w:val="003514A6"/>
    <w:rsid w:val="00354ADE"/>
    <w:rsid w:val="0036181B"/>
    <w:rsid w:val="0038166A"/>
    <w:rsid w:val="003828B2"/>
    <w:rsid w:val="003833E9"/>
    <w:rsid w:val="00385D2C"/>
    <w:rsid w:val="0039385F"/>
    <w:rsid w:val="003938C8"/>
    <w:rsid w:val="003A01D7"/>
    <w:rsid w:val="003A37B7"/>
    <w:rsid w:val="003B0244"/>
    <w:rsid w:val="003C79B1"/>
    <w:rsid w:val="003D17C5"/>
    <w:rsid w:val="003D3816"/>
    <w:rsid w:val="003D3CDD"/>
    <w:rsid w:val="003F06DC"/>
    <w:rsid w:val="003F0D8C"/>
    <w:rsid w:val="003F3F52"/>
    <w:rsid w:val="003F7B6D"/>
    <w:rsid w:val="00403499"/>
    <w:rsid w:val="004046D3"/>
    <w:rsid w:val="004059AB"/>
    <w:rsid w:val="00412768"/>
    <w:rsid w:val="00413F18"/>
    <w:rsid w:val="00414A14"/>
    <w:rsid w:val="00431948"/>
    <w:rsid w:val="0044087F"/>
    <w:rsid w:val="004457D0"/>
    <w:rsid w:val="00445911"/>
    <w:rsid w:val="00451ED5"/>
    <w:rsid w:val="00455086"/>
    <w:rsid w:val="004571E5"/>
    <w:rsid w:val="00470C8D"/>
    <w:rsid w:val="004749E2"/>
    <w:rsid w:val="004771A2"/>
    <w:rsid w:val="004865E4"/>
    <w:rsid w:val="004A11FA"/>
    <w:rsid w:val="004A1C5E"/>
    <w:rsid w:val="004A4DDA"/>
    <w:rsid w:val="004B7680"/>
    <w:rsid w:val="004C3F7D"/>
    <w:rsid w:val="004C6712"/>
    <w:rsid w:val="004C6BD5"/>
    <w:rsid w:val="004C6C87"/>
    <w:rsid w:val="004D2049"/>
    <w:rsid w:val="004E222A"/>
    <w:rsid w:val="004E77BE"/>
    <w:rsid w:val="004F193D"/>
    <w:rsid w:val="00502523"/>
    <w:rsid w:val="00504193"/>
    <w:rsid w:val="005043B4"/>
    <w:rsid w:val="00505709"/>
    <w:rsid w:val="00513092"/>
    <w:rsid w:val="0051453C"/>
    <w:rsid w:val="00523057"/>
    <w:rsid w:val="00524CE6"/>
    <w:rsid w:val="00530E4D"/>
    <w:rsid w:val="00534EC6"/>
    <w:rsid w:val="00540449"/>
    <w:rsid w:val="0054139A"/>
    <w:rsid w:val="005461CB"/>
    <w:rsid w:val="0054651F"/>
    <w:rsid w:val="00557C1B"/>
    <w:rsid w:val="0056394E"/>
    <w:rsid w:val="0056409E"/>
    <w:rsid w:val="00567D37"/>
    <w:rsid w:val="00577FDF"/>
    <w:rsid w:val="005819CA"/>
    <w:rsid w:val="00581D8D"/>
    <w:rsid w:val="00591338"/>
    <w:rsid w:val="00592791"/>
    <w:rsid w:val="005965C5"/>
    <w:rsid w:val="005A1FE4"/>
    <w:rsid w:val="005A466C"/>
    <w:rsid w:val="005A6A5C"/>
    <w:rsid w:val="005C1AB3"/>
    <w:rsid w:val="005C4F22"/>
    <w:rsid w:val="005C4FAC"/>
    <w:rsid w:val="005C5819"/>
    <w:rsid w:val="005D10BD"/>
    <w:rsid w:val="005E03BE"/>
    <w:rsid w:val="005E5A5B"/>
    <w:rsid w:val="005F0E32"/>
    <w:rsid w:val="005F1D9B"/>
    <w:rsid w:val="005F2BC8"/>
    <w:rsid w:val="005F3F21"/>
    <w:rsid w:val="005F6CDD"/>
    <w:rsid w:val="006030A0"/>
    <w:rsid w:val="00604098"/>
    <w:rsid w:val="00605759"/>
    <w:rsid w:val="00611909"/>
    <w:rsid w:val="00611AA3"/>
    <w:rsid w:val="00620F87"/>
    <w:rsid w:val="00622D9B"/>
    <w:rsid w:val="00626150"/>
    <w:rsid w:val="0063510B"/>
    <w:rsid w:val="00636F3E"/>
    <w:rsid w:val="00637ACA"/>
    <w:rsid w:val="00640FFE"/>
    <w:rsid w:val="00645582"/>
    <w:rsid w:val="00645C37"/>
    <w:rsid w:val="00650D00"/>
    <w:rsid w:val="0065100C"/>
    <w:rsid w:val="00652A92"/>
    <w:rsid w:val="006540CA"/>
    <w:rsid w:val="006567CE"/>
    <w:rsid w:val="00670C66"/>
    <w:rsid w:val="00674324"/>
    <w:rsid w:val="00687253"/>
    <w:rsid w:val="00696258"/>
    <w:rsid w:val="00696AA5"/>
    <w:rsid w:val="006A47AC"/>
    <w:rsid w:val="006A7B22"/>
    <w:rsid w:val="006B0C64"/>
    <w:rsid w:val="006B10C8"/>
    <w:rsid w:val="006B19E5"/>
    <w:rsid w:val="006B3DE2"/>
    <w:rsid w:val="006C1909"/>
    <w:rsid w:val="006C30EA"/>
    <w:rsid w:val="006C3C5D"/>
    <w:rsid w:val="006C7494"/>
    <w:rsid w:val="006D51DC"/>
    <w:rsid w:val="006E13B2"/>
    <w:rsid w:val="006E2B9D"/>
    <w:rsid w:val="006E4F41"/>
    <w:rsid w:val="006E5A34"/>
    <w:rsid w:val="006F4443"/>
    <w:rsid w:val="006F4811"/>
    <w:rsid w:val="007016F6"/>
    <w:rsid w:val="007123D8"/>
    <w:rsid w:val="007125A0"/>
    <w:rsid w:val="00714D9A"/>
    <w:rsid w:val="007151DC"/>
    <w:rsid w:val="00720D82"/>
    <w:rsid w:val="00721DC9"/>
    <w:rsid w:val="00724083"/>
    <w:rsid w:val="00724F79"/>
    <w:rsid w:val="0072642F"/>
    <w:rsid w:val="007343F1"/>
    <w:rsid w:val="00734EF2"/>
    <w:rsid w:val="00736CB3"/>
    <w:rsid w:val="00742512"/>
    <w:rsid w:val="007425BE"/>
    <w:rsid w:val="00745EF7"/>
    <w:rsid w:val="00745F16"/>
    <w:rsid w:val="00751231"/>
    <w:rsid w:val="0075295C"/>
    <w:rsid w:val="00753ECD"/>
    <w:rsid w:val="00756894"/>
    <w:rsid w:val="007655BB"/>
    <w:rsid w:val="00765BA5"/>
    <w:rsid w:val="007706BD"/>
    <w:rsid w:val="0077161C"/>
    <w:rsid w:val="00771FED"/>
    <w:rsid w:val="0077422F"/>
    <w:rsid w:val="00776D43"/>
    <w:rsid w:val="00777AE0"/>
    <w:rsid w:val="007802E8"/>
    <w:rsid w:val="00783C3D"/>
    <w:rsid w:val="0078707E"/>
    <w:rsid w:val="00787AC1"/>
    <w:rsid w:val="0079067D"/>
    <w:rsid w:val="0079115A"/>
    <w:rsid w:val="00795C6C"/>
    <w:rsid w:val="007963A8"/>
    <w:rsid w:val="007A5108"/>
    <w:rsid w:val="007B79DA"/>
    <w:rsid w:val="007C1FC7"/>
    <w:rsid w:val="007C3D06"/>
    <w:rsid w:val="007D028D"/>
    <w:rsid w:val="007D0C4D"/>
    <w:rsid w:val="007D42C7"/>
    <w:rsid w:val="007D57E7"/>
    <w:rsid w:val="007E3ABC"/>
    <w:rsid w:val="007E5BB7"/>
    <w:rsid w:val="007F40CC"/>
    <w:rsid w:val="007F444A"/>
    <w:rsid w:val="007F538B"/>
    <w:rsid w:val="00800825"/>
    <w:rsid w:val="008021AE"/>
    <w:rsid w:val="00811FB2"/>
    <w:rsid w:val="00815B5E"/>
    <w:rsid w:val="0082119D"/>
    <w:rsid w:val="008242B2"/>
    <w:rsid w:val="008263B9"/>
    <w:rsid w:val="00834C4D"/>
    <w:rsid w:val="00840E83"/>
    <w:rsid w:val="008536D6"/>
    <w:rsid w:val="00853FFB"/>
    <w:rsid w:val="00854109"/>
    <w:rsid w:val="008574E1"/>
    <w:rsid w:val="008627BE"/>
    <w:rsid w:val="0086561C"/>
    <w:rsid w:val="008658C5"/>
    <w:rsid w:val="00865ED3"/>
    <w:rsid w:val="00866378"/>
    <w:rsid w:val="00866AEC"/>
    <w:rsid w:val="0086778C"/>
    <w:rsid w:val="00874CD9"/>
    <w:rsid w:val="00884CF3"/>
    <w:rsid w:val="008925E5"/>
    <w:rsid w:val="00893742"/>
    <w:rsid w:val="00897340"/>
    <w:rsid w:val="00897E8F"/>
    <w:rsid w:val="008A29AD"/>
    <w:rsid w:val="008A2FF5"/>
    <w:rsid w:val="008A7988"/>
    <w:rsid w:val="008B3DA9"/>
    <w:rsid w:val="008B44B3"/>
    <w:rsid w:val="008B72E2"/>
    <w:rsid w:val="008C0342"/>
    <w:rsid w:val="008C045B"/>
    <w:rsid w:val="008C3287"/>
    <w:rsid w:val="008C34A8"/>
    <w:rsid w:val="008C6B1E"/>
    <w:rsid w:val="008D4B82"/>
    <w:rsid w:val="008D5EB8"/>
    <w:rsid w:val="008D6639"/>
    <w:rsid w:val="008D7BFF"/>
    <w:rsid w:val="008E45FC"/>
    <w:rsid w:val="008F1214"/>
    <w:rsid w:val="008F74D6"/>
    <w:rsid w:val="00906AAB"/>
    <w:rsid w:val="0091116B"/>
    <w:rsid w:val="00920F95"/>
    <w:rsid w:val="00921B67"/>
    <w:rsid w:val="00923901"/>
    <w:rsid w:val="00927FC6"/>
    <w:rsid w:val="00930030"/>
    <w:rsid w:val="009340D7"/>
    <w:rsid w:val="009360C3"/>
    <w:rsid w:val="00940269"/>
    <w:rsid w:val="00946F87"/>
    <w:rsid w:val="009501F5"/>
    <w:rsid w:val="0095290A"/>
    <w:rsid w:val="009605E0"/>
    <w:rsid w:val="009629C9"/>
    <w:rsid w:val="009669F9"/>
    <w:rsid w:val="00970140"/>
    <w:rsid w:val="00970921"/>
    <w:rsid w:val="0097226F"/>
    <w:rsid w:val="00972EEC"/>
    <w:rsid w:val="00977051"/>
    <w:rsid w:val="009775EF"/>
    <w:rsid w:val="00980B78"/>
    <w:rsid w:val="00985596"/>
    <w:rsid w:val="0099227C"/>
    <w:rsid w:val="00997FA6"/>
    <w:rsid w:val="009A45D7"/>
    <w:rsid w:val="009B14FB"/>
    <w:rsid w:val="009B15DD"/>
    <w:rsid w:val="009B4313"/>
    <w:rsid w:val="009C0A45"/>
    <w:rsid w:val="009C19D9"/>
    <w:rsid w:val="009D65B5"/>
    <w:rsid w:val="009D682E"/>
    <w:rsid w:val="009E2FBD"/>
    <w:rsid w:val="009E66F9"/>
    <w:rsid w:val="009E7856"/>
    <w:rsid w:val="009F0C50"/>
    <w:rsid w:val="009F2A91"/>
    <w:rsid w:val="009F4535"/>
    <w:rsid w:val="009F5484"/>
    <w:rsid w:val="009F5516"/>
    <w:rsid w:val="00A056B9"/>
    <w:rsid w:val="00A06B31"/>
    <w:rsid w:val="00A10109"/>
    <w:rsid w:val="00A13DCE"/>
    <w:rsid w:val="00A14836"/>
    <w:rsid w:val="00A21436"/>
    <w:rsid w:val="00A22DC9"/>
    <w:rsid w:val="00A26ACC"/>
    <w:rsid w:val="00A2736E"/>
    <w:rsid w:val="00A57931"/>
    <w:rsid w:val="00A604C4"/>
    <w:rsid w:val="00A659B4"/>
    <w:rsid w:val="00A71E27"/>
    <w:rsid w:val="00A759CF"/>
    <w:rsid w:val="00A81765"/>
    <w:rsid w:val="00A81BAD"/>
    <w:rsid w:val="00A85584"/>
    <w:rsid w:val="00A86B61"/>
    <w:rsid w:val="00A96BF1"/>
    <w:rsid w:val="00A96D4F"/>
    <w:rsid w:val="00A9766E"/>
    <w:rsid w:val="00AA0ED4"/>
    <w:rsid w:val="00AA7905"/>
    <w:rsid w:val="00AB1F74"/>
    <w:rsid w:val="00AC4588"/>
    <w:rsid w:val="00AD40B8"/>
    <w:rsid w:val="00AE22BF"/>
    <w:rsid w:val="00AE322E"/>
    <w:rsid w:val="00AE4616"/>
    <w:rsid w:val="00AE60F5"/>
    <w:rsid w:val="00AE77E8"/>
    <w:rsid w:val="00B077A3"/>
    <w:rsid w:val="00B179C5"/>
    <w:rsid w:val="00B20C88"/>
    <w:rsid w:val="00B21615"/>
    <w:rsid w:val="00B33F60"/>
    <w:rsid w:val="00B40C73"/>
    <w:rsid w:val="00B56FE6"/>
    <w:rsid w:val="00B57467"/>
    <w:rsid w:val="00B625D0"/>
    <w:rsid w:val="00B67B20"/>
    <w:rsid w:val="00B7176A"/>
    <w:rsid w:val="00B71E3A"/>
    <w:rsid w:val="00B73AB7"/>
    <w:rsid w:val="00B82418"/>
    <w:rsid w:val="00B87F5F"/>
    <w:rsid w:val="00B90F2B"/>
    <w:rsid w:val="00B92B15"/>
    <w:rsid w:val="00B96FDB"/>
    <w:rsid w:val="00BA05C9"/>
    <w:rsid w:val="00BA20C1"/>
    <w:rsid w:val="00BA7986"/>
    <w:rsid w:val="00BB10D4"/>
    <w:rsid w:val="00BB5CF2"/>
    <w:rsid w:val="00BB634C"/>
    <w:rsid w:val="00BD5A2C"/>
    <w:rsid w:val="00BD6640"/>
    <w:rsid w:val="00BE633F"/>
    <w:rsid w:val="00BF08A5"/>
    <w:rsid w:val="00BF5248"/>
    <w:rsid w:val="00BF5272"/>
    <w:rsid w:val="00C04F92"/>
    <w:rsid w:val="00C10610"/>
    <w:rsid w:val="00C11226"/>
    <w:rsid w:val="00C11F3B"/>
    <w:rsid w:val="00C211C6"/>
    <w:rsid w:val="00C26C46"/>
    <w:rsid w:val="00C332CF"/>
    <w:rsid w:val="00C36699"/>
    <w:rsid w:val="00C37DD3"/>
    <w:rsid w:val="00C425C9"/>
    <w:rsid w:val="00C47D44"/>
    <w:rsid w:val="00C51334"/>
    <w:rsid w:val="00C61034"/>
    <w:rsid w:val="00C62DE8"/>
    <w:rsid w:val="00C63086"/>
    <w:rsid w:val="00C63D42"/>
    <w:rsid w:val="00C67CE4"/>
    <w:rsid w:val="00C76FC4"/>
    <w:rsid w:val="00C77588"/>
    <w:rsid w:val="00C81C48"/>
    <w:rsid w:val="00C858F6"/>
    <w:rsid w:val="00C87292"/>
    <w:rsid w:val="00C924C6"/>
    <w:rsid w:val="00C95DD8"/>
    <w:rsid w:val="00CB2257"/>
    <w:rsid w:val="00CC285D"/>
    <w:rsid w:val="00CC3A68"/>
    <w:rsid w:val="00CD05F1"/>
    <w:rsid w:val="00CD296A"/>
    <w:rsid w:val="00CE15D3"/>
    <w:rsid w:val="00CE49A0"/>
    <w:rsid w:val="00CF23F3"/>
    <w:rsid w:val="00CF2848"/>
    <w:rsid w:val="00CF3EF4"/>
    <w:rsid w:val="00CF50BC"/>
    <w:rsid w:val="00CF6D60"/>
    <w:rsid w:val="00D005EC"/>
    <w:rsid w:val="00D10740"/>
    <w:rsid w:val="00D10ADF"/>
    <w:rsid w:val="00D10D5C"/>
    <w:rsid w:val="00D11AC9"/>
    <w:rsid w:val="00D11F48"/>
    <w:rsid w:val="00D21992"/>
    <w:rsid w:val="00D42D6F"/>
    <w:rsid w:val="00D528FB"/>
    <w:rsid w:val="00D52E9A"/>
    <w:rsid w:val="00D641BB"/>
    <w:rsid w:val="00D64560"/>
    <w:rsid w:val="00D64A9A"/>
    <w:rsid w:val="00D72FF7"/>
    <w:rsid w:val="00D7601E"/>
    <w:rsid w:val="00D82827"/>
    <w:rsid w:val="00D87C3D"/>
    <w:rsid w:val="00DA0B49"/>
    <w:rsid w:val="00DA18E2"/>
    <w:rsid w:val="00DA3586"/>
    <w:rsid w:val="00DA458B"/>
    <w:rsid w:val="00DA55FC"/>
    <w:rsid w:val="00DA6F80"/>
    <w:rsid w:val="00DA7FC1"/>
    <w:rsid w:val="00DB1E15"/>
    <w:rsid w:val="00DB46FD"/>
    <w:rsid w:val="00DB7462"/>
    <w:rsid w:val="00DC20CF"/>
    <w:rsid w:val="00DD54E8"/>
    <w:rsid w:val="00DE0E36"/>
    <w:rsid w:val="00DE2211"/>
    <w:rsid w:val="00DE2ADE"/>
    <w:rsid w:val="00DE3351"/>
    <w:rsid w:val="00DE5539"/>
    <w:rsid w:val="00DF256E"/>
    <w:rsid w:val="00DF2B32"/>
    <w:rsid w:val="00DF66F8"/>
    <w:rsid w:val="00E011C6"/>
    <w:rsid w:val="00E0201C"/>
    <w:rsid w:val="00E02728"/>
    <w:rsid w:val="00E07A0C"/>
    <w:rsid w:val="00E12DFF"/>
    <w:rsid w:val="00E15916"/>
    <w:rsid w:val="00E16C4C"/>
    <w:rsid w:val="00E20813"/>
    <w:rsid w:val="00E20DE7"/>
    <w:rsid w:val="00E314A9"/>
    <w:rsid w:val="00E323BD"/>
    <w:rsid w:val="00E416DF"/>
    <w:rsid w:val="00E55DBF"/>
    <w:rsid w:val="00E566EE"/>
    <w:rsid w:val="00E6207C"/>
    <w:rsid w:val="00E66939"/>
    <w:rsid w:val="00E66D01"/>
    <w:rsid w:val="00E702DE"/>
    <w:rsid w:val="00E717AF"/>
    <w:rsid w:val="00E82F74"/>
    <w:rsid w:val="00E97452"/>
    <w:rsid w:val="00E97CF2"/>
    <w:rsid w:val="00EA0408"/>
    <w:rsid w:val="00EA49CD"/>
    <w:rsid w:val="00EA5F9C"/>
    <w:rsid w:val="00EA7AF8"/>
    <w:rsid w:val="00EC28E3"/>
    <w:rsid w:val="00EC2B6C"/>
    <w:rsid w:val="00EC72BB"/>
    <w:rsid w:val="00ED33A6"/>
    <w:rsid w:val="00ED68A9"/>
    <w:rsid w:val="00EE7062"/>
    <w:rsid w:val="00EF095A"/>
    <w:rsid w:val="00EF3840"/>
    <w:rsid w:val="00EF5BAF"/>
    <w:rsid w:val="00F06C6D"/>
    <w:rsid w:val="00F070F9"/>
    <w:rsid w:val="00F076DB"/>
    <w:rsid w:val="00F10113"/>
    <w:rsid w:val="00F1278C"/>
    <w:rsid w:val="00F13297"/>
    <w:rsid w:val="00F14725"/>
    <w:rsid w:val="00F16460"/>
    <w:rsid w:val="00F20B81"/>
    <w:rsid w:val="00F214F4"/>
    <w:rsid w:val="00F226B8"/>
    <w:rsid w:val="00F33555"/>
    <w:rsid w:val="00F338CF"/>
    <w:rsid w:val="00F36548"/>
    <w:rsid w:val="00F43E08"/>
    <w:rsid w:val="00F46544"/>
    <w:rsid w:val="00F51B41"/>
    <w:rsid w:val="00F64FED"/>
    <w:rsid w:val="00F66D52"/>
    <w:rsid w:val="00F70C03"/>
    <w:rsid w:val="00F71F52"/>
    <w:rsid w:val="00F873E4"/>
    <w:rsid w:val="00F90D8B"/>
    <w:rsid w:val="00F912E4"/>
    <w:rsid w:val="00F9333A"/>
    <w:rsid w:val="00FA0A84"/>
    <w:rsid w:val="00FA11DE"/>
    <w:rsid w:val="00FA1CAE"/>
    <w:rsid w:val="00FB4C87"/>
    <w:rsid w:val="00FD5973"/>
    <w:rsid w:val="00FE48AE"/>
    <w:rsid w:val="00FF14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cf,#9cf,#cff"/>
      <o:colormenu v:ext="edit" fillcolor="none" strokecolor="none"/>
    </o:shapedefaults>
    <o:shapelayout v:ext="edit">
      <o:idmap v:ext="edit" data="1"/>
      <o:rules v:ext="edit">
        <o:r id="V:Rule65" type="connector" idref="#AutoShape 102"/>
        <o:r id="V:Rule66" type="connector" idref="#AutoShape 139"/>
        <o:r id="V:Rule67" type="connector" idref="#AutoShape 124"/>
        <o:r id="V:Rule68" type="connector" idref="#AutoShape 82"/>
        <o:r id="V:Rule69" type="connector" idref="#AutoShape 85"/>
        <o:r id="V:Rule70" type="connector" idref="#AutoShape 98"/>
        <o:r id="V:Rule71" type="connector" idref="#_x0000_s1268"/>
        <o:r id="V:Rule72" type="connector" idref="#AutoShape 97"/>
        <o:r id="V:Rule73" type="connector" idref="#AutoShape 105"/>
        <o:r id="V:Rule74" type="connector" idref="#AutoShape 96"/>
        <o:r id="V:Rule75" type="connector" idref="#AutoShape 110"/>
        <o:r id="V:Rule76" type="connector" idref="#AutoShape 106"/>
        <o:r id="V:Rule77" type="connector" idref="#AutoShape 101"/>
        <o:r id="V:Rule78" type="connector" idref="#AutoShape 115"/>
        <o:r id="V:Rule79" type="connector" idref="#AutoShape 107"/>
        <o:r id="V:Rule80" type="connector" idref="#AutoShape 140"/>
        <o:r id="V:Rule81" type="connector" idref="#AutoShape 109"/>
        <o:r id="V:Rule82" type="connector" idref="#AutoShape 111"/>
        <o:r id="V:Rule83" type="connector" idref="#AutoShape 87"/>
        <o:r id="V:Rule84" type="connector" idref="#AutoShape 125"/>
        <o:r id="V:Rule85" type="connector" idref="#AutoShape 108"/>
        <o:r id="V:Rule86" type="connector" idref="#AutoShape 83"/>
        <o:r id="V:Rule87" type="connector" idref="#AutoShape 92"/>
        <o:r id="V:Rule88" type="connector" idref="#AutoShape 99"/>
        <o:r id="V:Rule89" type="connector" idref="#AutoShape 81"/>
        <o:r id="V:Rule90" type="connector" idref="#AutoShape 100"/>
        <o:r id="V:Rule91" type="connector" idref="#AutoShape 89"/>
        <o:r id="V:Rule92" type="connector" idref="#AutoShape 112"/>
        <o:r id="V:Rule93" type="connector" idref="#AutoShape 144"/>
        <o:r id="V:Rule94" type="connector" idref="#AutoShape 91"/>
        <o:r id="V:Rule95" type="connector" idref="#AutoShape 79"/>
        <o:r id="V:Rule96" type="connector" idref="#AutoShape 88"/>
        <o:r id="V:Rule97" type="connector" idref="#AutoShape 119"/>
        <o:r id="V:Rule98" type="connector" idref="#_x0000_s1326"/>
        <o:r id="V:Rule99" type="connector" idref="#AutoShape 117"/>
        <o:r id="V:Rule100" type="connector" idref="#AutoShape 118"/>
        <o:r id="V:Rule101" type="connector" idref="#AutoShape 123"/>
        <o:r id="V:Rule102" type="connector" idref="#_x0000_s1267"/>
        <o:r id="V:Rule103" type="connector" idref="#AutoShape 126"/>
        <o:r id="V:Rule104" type="connector" idref="#AutoShape 104"/>
        <o:r id="V:Rule105" type="connector" idref="#AutoShape 93"/>
        <o:r id="V:Rule106" type="connector" idref="#_x0000_s1317"/>
        <o:r id="V:Rule107" type="connector" idref="#AutoShape 147"/>
        <o:r id="V:Rule108" type="connector" idref="#AutoShape 121"/>
        <o:r id="V:Rule109" type="connector" idref="#AutoShape 94"/>
        <o:r id="V:Rule110" type="connector" idref="#_x0000_s1266"/>
        <o:r id="V:Rule111" type="connector" idref="#AutoShape 120"/>
        <o:r id="V:Rule112" type="connector" idref="#AutoShape 122"/>
        <o:r id="V:Rule113" type="connector" idref="#AutoShape 95"/>
        <o:r id="V:Rule114" type="connector" idref="#AutoShape 134"/>
        <o:r id="V:Rule115" type="connector" idref="#AutoShape 103"/>
        <o:r id="V:Rule116" type="connector" idref="#AutoShape 130"/>
        <o:r id="V:Rule117" type="connector" idref="#_x0000_s1333"/>
        <o:r id="V:Rule118" type="connector" idref="#AutoShape 116"/>
        <o:r id="V:Rule119" type="connector" idref="#AutoShape 137"/>
        <o:r id="V:Rule120" type="connector" idref="#AutoShape 133"/>
        <o:r id="V:Rule121" type="connector" idref="#AutoShape 127"/>
        <o:r id="V:Rule122" type="connector" idref="#_x0000_s1325"/>
        <o:r id="V:Rule123" type="connector" idref="#AutoShape 86"/>
        <o:r id="V:Rule124" type="connector" idref="#AutoShape 90"/>
        <o:r id="V:Rule125" type="connector" idref="#AutoShape 114"/>
        <o:r id="V:Rule126" type="connector" idref="#AutoShape 80"/>
        <o:r id="V:Rule127" type="connector" idref="#AutoShape 84"/>
        <o:r id="V:Rule128" type="connector" idref="# 2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1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Heading 1 Char1"/>
    <w:basedOn w:val="Normal"/>
    <w:link w:val="ListParagraphChar"/>
    <w:uiPriority w:val="34"/>
    <w:qFormat/>
    <w:rsid w:val="00244AC0"/>
    <w:pPr>
      <w:ind w:left="720"/>
      <w:contextualSpacing/>
    </w:pPr>
  </w:style>
  <w:style w:type="table" w:styleId="TableGrid">
    <w:name w:val="Table Grid"/>
    <w:basedOn w:val="TableNormal"/>
    <w:uiPriority w:val="59"/>
    <w:rsid w:val="00696A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2D4C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D4CF8"/>
    <w:rPr>
      <w:rFonts w:ascii="Tahoma" w:hAnsi="Tahoma" w:cs="Tahoma"/>
      <w:sz w:val="16"/>
      <w:szCs w:val="16"/>
    </w:rPr>
  </w:style>
  <w:style w:type="paragraph" w:styleId="BalloonText">
    <w:name w:val="Balloon Text"/>
    <w:basedOn w:val="Normal"/>
    <w:link w:val="BalloonTextChar"/>
    <w:uiPriority w:val="99"/>
    <w:semiHidden/>
    <w:unhideWhenUsed/>
    <w:rsid w:val="00F13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297"/>
    <w:rPr>
      <w:rFonts w:ascii="Tahoma" w:hAnsi="Tahoma" w:cs="Tahoma"/>
      <w:sz w:val="16"/>
      <w:szCs w:val="16"/>
    </w:rPr>
  </w:style>
  <w:style w:type="paragraph" w:styleId="Header">
    <w:name w:val="header"/>
    <w:basedOn w:val="Normal"/>
    <w:link w:val="HeaderChar"/>
    <w:uiPriority w:val="99"/>
    <w:unhideWhenUsed/>
    <w:rsid w:val="001200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04D"/>
  </w:style>
  <w:style w:type="paragraph" w:styleId="Footer">
    <w:name w:val="footer"/>
    <w:basedOn w:val="Normal"/>
    <w:link w:val="FooterChar"/>
    <w:uiPriority w:val="99"/>
    <w:unhideWhenUsed/>
    <w:rsid w:val="00120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04D"/>
  </w:style>
  <w:style w:type="paragraph" w:styleId="NormalWeb">
    <w:name w:val="Normal (Web)"/>
    <w:basedOn w:val="Normal"/>
    <w:uiPriority w:val="99"/>
    <w:unhideWhenUsed/>
    <w:rsid w:val="008D6639"/>
    <w:pPr>
      <w:spacing w:before="100" w:beforeAutospacing="1" w:after="100" w:afterAutospacing="1" w:line="240" w:lineRule="auto"/>
    </w:pPr>
    <w:rPr>
      <w:rFonts w:ascii="Times New Roman" w:hAnsi="Times New Roman" w:cs="Times New Roman"/>
      <w:sz w:val="24"/>
      <w:szCs w:val="24"/>
      <w:lang w:val="id-ID" w:eastAsia="id-ID"/>
    </w:rPr>
  </w:style>
  <w:style w:type="character" w:styleId="Strong">
    <w:name w:val="Strong"/>
    <w:basedOn w:val="DefaultParagraphFont"/>
    <w:uiPriority w:val="22"/>
    <w:qFormat/>
    <w:rsid w:val="008D6639"/>
    <w:rPr>
      <w:b/>
      <w:bCs/>
    </w:rPr>
  </w:style>
  <w:style w:type="character" w:styleId="Emphasis">
    <w:name w:val="Emphasis"/>
    <w:basedOn w:val="DefaultParagraphFont"/>
    <w:uiPriority w:val="20"/>
    <w:qFormat/>
    <w:rsid w:val="008D6639"/>
    <w:rPr>
      <w:i/>
      <w:iCs/>
    </w:rPr>
  </w:style>
  <w:style w:type="character" w:customStyle="1" w:styleId="ListParagraphChar">
    <w:name w:val="List Paragraph Char"/>
    <w:aliases w:val="UGEX'Z Char,Heading 1 Char1 Char"/>
    <w:link w:val="ListParagraph"/>
    <w:uiPriority w:val="34"/>
    <w:locked/>
    <w:rsid w:val="009501F5"/>
  </w:style>
  <w:style w:type="character" w:styleId="Hyperlink">
    <w:name w:val="Hyperlink"/>
    <w:basedOn w:val="DefaultParagraphFont"/>
    <w:rsid w:val="003514A6"/>
    <w:rPr>
      <w:color w:val="0000FF"/>
      <w:u w:val="single"/>
    </w:rPr>
  </w:style>
  <w:style w:type="character" w:styleId="CommentReference">
    <w:name w:val="annotation reference"/>
    <w:basedOn w:val="DefaultParagraphFont"/>
    <w:uiPriority w:val="99"/>
    <w:semiHidden/>
    <w:unhideWhenUsed/>
    <w:rsid w:val="00EC28E3"/>
    <w:rPr>
      <w:sz w:val="16"/>
      <w:szCs w:val="16"/>
    </w:rPr>
  </w:style>
  <w:style w:type="paragraph" w:styleId="CommentText">
    <w:name w:val="annotation text"/>
    <w:basedOn w:val="Normal"/>
    <w:link w:val="CommentTextChar"/>
    <w:uiPriority w:val="99"/>
    <w:semiHidden/>
    <w:unhideWhenUsed/>
    <w:rsid w:val="00EC28E3"/>
    <w:pPr>
      <w:spacing w:line="240" w:lineRule="auto"/>
    </w:pPr>
    <w:rPr>
      <w:sz w:val="20"/>
      <w:szCs w:val="20"/>
    </w:rPr>
  </w:style>
  <w:style w:type="character" w:customStyle="1" w:styleId="CommentTextChar">
    <w:name w:val="Comment Text Char"/>
    <w:basedOn w:val="DefaultParagraphFont"/>
    <w:link w:val="CommentText"/>
    <w:uiPriority w:val="99"/>
    <w:semiHidden/>
    <w:rsid w:val="00EC28E3"/>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arget="footer3.xml" Type="http://schemas.openxmlformats.org/officeDocument/2006/relationships/footer"/><Relationship Id="rId117" Target="media/image81.jpeg" Type="http://schemas.openxmlformats.org/officeDocument/2006/relationships/image"/><Relationship Id="rId42" Target="media/image14.jpeg" Type="http://schemas.openxmlformats.org/officeDocument/2006/relationships/image"/><Relationship Id="rId47" Target="media/image19.jpeg" Type="http://schemas.openxmlformats.org/officeDocument/2006/relationships/image"/><Relationship Id="rId63" Target="media/image27.jpeg" Type="http://schemas.openxmlformats.org/officeDocument/2006/relationships/image"/><Relationship Id="rId68" Target="media/image32.jpeg" Type="http://schemas.openxmlformats.org/officeDocument/2006/relationships/image"/><Relationship Id="rId84" Target="media/image48.jpeg" Type="http://schemas.openxmlformats.org/officeDocument/2006/relationships/image"/><Relationship Id="rId89" Target="media/image53.jpeg" Type="http://schemas.openxmlformats.org/officeDocument/2006/relationships/image"/><Relationship Id="rId112" Target="media/image76.jpeg" Type="http://schemas.openxmlformats.org/officeDocument/2006/relationships/image"/><Relationship Id="rId21" Target="media/hdphoto8.wdp" Type="http://schemas.microsoft.com/office/2007/relationships/hdphoto"/><Relationship Id="rId133" Target="media/image93.jpeg" Type="http://schemas.openxmlformats.org/officeDocument/2006/relationships/image"/><Relationship Id="rId107" Target="media/image71.jpeg" Type="http://schemas.openxmlformats.org/officeDocument/2006/relationships/image"/><Relationship Id="rId16" Target="media/hdphoto6.wdp" Type="http://schemas.microsoft.com/office/2007/relationships/hdphoto"/><Relationship Id="rId11" Target="media/image2.jpeg" Type="http://schemas.openxmlformats.org/officeDocument/2006/relationships/image"/><Relationship Id="rId32" Target="footer5.xml" Type="http://schemas.openxmlformats.org/officeDocument/2006/relationships/footer"/><Relationship Id="rId37" Target="media/image9.jpeg" Type="http://schemas.openxmlformats.org/officeDocument/2006/relationships/image"/><Relationship Id="rId53" Target="header5.xml" Type="http://schemas.openxmlformats.org/officeDocument/2006/relationships/header"/><Relationship Id="rId58" Target="media/image22.jpeg" Type="http://schemas.openxmlformats.org/officeDocument/2006/relationships/image"/><Relationship Id="rId74" Target="media/image38.jpeg" Type="http://schemas.openxmlformats.org/officeDocument/2006/relationships/image"/><Relationship Id="rId79" Target="media/image43.jpeg" Type="http://schemas.openxmlformats.org/officeDocument/2006/relationships/image"/><Relationship Id="rId102" Target="media/image66.jpeg" Type="http://schemas.openxmlformats.org/officeDocument/2006/relationships/image"/><Relationship Id="rId123" Target="media/image87.jpeg" Type="http://schemas.openxmlformats.org/officeDocument/2006/relationships/image"/><Relationship Id="rId5" Target="webSettings.xml" Type="http://schemas.openxmlformats.org/officeDocument/2006/relationships/webSettings"/><Relationship Id="rId90" Target="media/image54.jpeg" Type="http://schemas.openxmlformats.org/officeDocument/2006/relationships/image"/><Relationship Id="rId95" Target="media/image59.jpeg" Type="http://schemas.openxmlformats.org/officeDocument/2006/relationships/image"/><Relationship Id="rId27" Target="mailto:hestysetianingsih99@gmail.com" TargetMode="External" Type="http://schemas.openxmlformats.org/officeDocument/2006/relationships/hyperlink"/><Relationship Id="rId30" Target="footer4.xml" Type="http://schemas.openxmlformats.org/officeDocument/2006/relationships/footer"/><Relationship Id="rId35" Target="media/image7.jpeg" Type="http://schemas.openxmlformats.org/officeDocument/2006/relationships/image"/><Relationship Id="rId43" Target="media/image15.jpeg" Type="http://schemas.openxmlformats.org/officeDocument/2006/relationships/image"/><Relationship Id="rId48" Target="media/image20.jpeg" Type="http://schemas.openxmlformats.org/officeDocument/2006/relationships/image"/><Relationship Id="rId56" Target="header6.xml" Type="http://schemas.openxmlformats.org/officeDocument/2006/relationships/header"/><Relationship Id="rId64" Target="media/image28.jpeg" Type="http://schemas.openxmlformats.org/officeDocument/2006/relationships/image"/><Relationship Id="rId69" Target="media/image33.jpeg" Type="http://schemas.openxmlformats.org/officeDocument/2006/relationships/image"/><Relationship Id="rId77" Target="media/image41.jpeg" Type="http://schemas.openxmlformats.org/officeDocument/2006/relationships/image"/><Relationship Id="rId100" Target="media/image64.jpeg" Type="http://schemas.openxmlformats.org/officeDocument/2006/relationships/image"/><Relationship Id="rId105" Target="media/image69.jpeg" Type="http://schemas.openxmlformats.org/officeDocument/2006/relationships/image"/><Relationship Id="rId113" Target="media/image77.jpeg" Type="http://schemas.openxmlformats.org/officeDocument/2006/relationships/image"/><Relationship Id="rId118" Target="media/image82.jpeg" Type="http://schemas.openxmlformats.org/officeDocument/2006/relationships/image"/><Relationship Id="rId14" Target="media/hdphoto5.wdp" Type="http://schemas.microsoft.com/office/2007/relationships/hdphoto"/><Relationship Id="rId126" Target="media/image90.jpeg" Type="http://schemas.openxmlformats.org/officeDocument/2006/relationships/image"/><Relationship Id="rId134" Target="media/hdphoto2.wdp" Type="http://schemas.microsoft.com/office/2007/relationships/hdphoto"/><Relationship Id="rId8" Target="media/image1.jpeg" Type="http://schemas.openxmlformats.org/officeDocument/2006/relationships/image"/><Relationship Id="rId51" Target="footer6.xml" Type="http://schemas.openxmlformats.org/officeDocument/2006/relationships/footer"/><Relationship Id="rId72" Target="media/image36.jpeg" Type="http://schemas.openxmlformats.org/officeDocument/2006/relationships/image"/><Relationship Id="rId80" Target="media/image44.jpeg" Type="http://schemas.openxmlformats.org/officeDocument/2006/relationships/image"/><Relationship Id="rId85" Target="media/image49.jpeg" Type="http://schemas.openxmlformats.org/officeDocument/2006/relationships/image"/><Relationship Id="rId93" Target="media/image57.jpeg" Type="http://schemas.openxmlformats.org/officeDocument/2006/relationships/image"/><Relationship Id="rId98" Target="media/image62.jpeg" Type="http://schemas.openxmlformats.org/officeDocument/2006/relationships/image"/><Relationship Id="rId121" Target="media/image85.jpeg" Type="http://schemas.openxmlformats.org/officeDocument/2006/relationships/image"/><Relationship Id="rId3" Target="styles.xml" Type="http://schemas.openxmlformats.org/officeDocument/2006/relationships/styles"/><Relationship Id="rId12" Target="media/hdphoto1.wdp" Type="http://schemas.microsoft.com/office/2007/relationships/hdphoto"/><Relationship Id="rId25" Target="footer2.xml" Type="http://schemas.openxmlformats.org/officeDocument/2006/relationships/footer"/><Relationship Id="rId33" Target="media/image5.jpeg" Type="http://schemas.openxmlformats.org/officeDocument/2006/relationships/image"/><Relationship Id="rId38" Target="media/image10.jpeg" Type="http://schemas.openxmlformats.org/officeDocument/2006/relationships/image"/><Relationship Id="rId46" Target="media/image18.jpeg" Type="http://schemas.openxmlformats.org/officeDocument/2006/relationships/image"/><Relationship Id="rId59" Target="media/image23.jpeg" Type="http://schemas.openxmlformats.org/officeDocument/2006/relationships/image"/><Relationship Id="rId67" Target="media/image31.jpeg" Type="http://schemas.openxmlformats.org/officeDocument/2006/relationships/image"/><Relationship Id="rId103" Target="media/image67.jpeg" Type="http://schemas.openxmlformats.org/officeDocument/2006/relationships/image"/><Relationship Id="rId108" Target="media/image72.jpeg" Type="http://schemas.openxmlformats.org/officeDocument/2006/relationships/image"/><Relationship Id="rId116" Target="media/image80.jpeg" Type="http://schemas.openxmlformats.org/officeDocument/2006/relationships/image"/><Relationship Id="rId124" Target="media/image88.jpeg" Type="http://schemas.openxmlformats.org/officeDocument/2006/relationships/image"/><Relationship Id="rId41" Target="media/image13.jpeg" Type="http://schemas.openxmlformats.org/officeDocument/2006/relationships/image"/><Relationship Id="rId54" Target="footer8.xml" Type="http://schemas.openxmlformats.org/officeDocument/2006/relationships/footer"/><Relationship Id="rId62" Target="media/image26.jpeg" Type="http://schemas.openxmlformats.org/officeDocument/2006/relationships/image"/><Relationship Id="rId70" Target="media/image34.jpeg" Type="http://schemas.openxmlformats.org/officeDocument/2006/relationships/image"/><Relationship Id="rId75" Target="media/image39.jpeg" Type="http://schemas.openxmlformats.org/officeDocument/2006/relationships/image"/><Relationship Id="rId83" Target="media/image47.jpeg" Type="http://schemas.openxmlformats.org/officeDocument/2006/relationships/image"/><Relationship Id="rId88" Target="media/image52.jpeg" Type="http://schemas.openxmlformats.org/officeDocument/2006/relationships/image"/><Relationship Id="rId91" Target="media/image55.jpeg" Type="http://schemas.openxmlformats.org/officeDocument/2006/relationships/image"/><Relationship Id="rId96" Target="media/image60.jpeg" Type="http://schemas.openxmlformats.org/officeDocument/2006/relationships/image"/><Relationship Id="rId111" Target="media/image75.jpeg" Type="http://schemas.openxmlformats.org/officeDocument/2006/relationships/image"/><Relationship Id="rId132" Target="media/hdphoto4.wdp" Type="http://schemas.microsoft.com/office/2007/relationships/hdphoto"/><Relationship Id="rId1" Target="../customXml/item1.xml" Type="http://schemas.openxmlformats.org/officeDocument/2006/relationships/customXml"/><Relationship Id="rId6" Target="footnotes.xml" Type="http://schemas.openxmlformats.org/officeDocument/2006/relationships/footnotes"/><Relationship Id="rId23" Target="media/hdphoto9.wdp" Type="http://schemas.microsoft.com/office/2007/relationships/hdphoto"/><Relationship Id="rId28" Target="mailto:pipitnizam87@gmail.com" TargetMode="External" Type="http://schemas.openxmlformats.org/officeDocument/2006/relationships/hyperlink"/><Relationship Id="rId36" Target="media/image8.jpeg" Type="http://schemas.openxmlformats.org/officeDocument/2006/relationships/image"/><Relationship Id="rId49" Target="media/image21.jpeg" Type="http://schemas.openxmlformats.org/officeDocument/2006/relationships/image"/><Relationship Id="rId57" Target="footer9.xml" Type="http://schemas.openxmlformats.org/officeDocument/2006/relationships/footer"/><Relationship Id="rId106" Target="media/image70.jpeg" Type="http://schemas.openxmlformats.org/officeDocument/2006/relationships/image"/><Relationship Id="rId114" Target="media/image78.jpeg" Type="http://schemas.openxmlformats.org/officeDocument/2006/relationships/image"/><Relationship Id="rId119" Target="media/image83.jpeg" Type="http://schemas.openxmlformats.org/officeDocument/2006/relationships/image"/><Relationship Id="rId127" Target="media/image91.jpeg" Type="http://schemas.openxmlformats.org/officeDocument/2006/relationships/image"/><Relationship Id="rId10" Target="footer1.xml" Type="http://schemas.openxmlformats.org/officeDocument/2006/relationships/footer"/><Relationship Id="rId31" Target="header3.xml" Type="http://schemas.openxmlformats.org/officeDocument/2006/relationships/header"/><Relationship Id="rId44" Target="media/image16.jpeg" Type="http://schemas.openxmlformats.org/officeDocument/2006/relationships/image"/><Relationship Id="rId52" Target="footer7.xml" Type="http://schemas.openxmlformats.org/officeDocument/2006/relationships/footer"/><Relationship Id="rId60" Target="media/image24.jpeg" Type="http://schemas.openxmlformats.org/officeDocument/2006/relationships/image"/><Relationship Id="rId65" Target="media/image29.jpeg" Type="http://schemas.openxmlformats.org/officeDocument/2006/relationships/image"/><Relationship Id="rId73" Target="media/image37.jpeg" Type="http://schemas.openxmlformats.org/officeDocument/2006/relationships/image"/><Relationship Id="rId78" Target="media/image42.jpeg" Type="http://schemas.openxmlformats.org/officeDocument/2006/relationships/image"/><Relationship Id="rId81" Target="media/image45.jpeg" Type="http://schemas.openxmlformats.org/officeDocument/2006/relationships/image"/><Relationship Id="rId86" Target="media/image50.jpeg" Type="http://schemas.openxmlformats.org/officeDocument/2006/relationships/image"/><Relationship Id="rId94" Target="media/image58.jpeg" Type="http://schemas.openxmlformats.org/officeDocument/2006/relationships/image"/><Relationship Id="rId99" Target="media/image63.jpeg" Type="http://schemas.openxmlformats.org/officeDocument/2006/relationships/image"/><Relationship Id="rId101" Target="media/image65.jpeg" Type="http://schemas.openxmlformats.org/officeDocument/2006/relationships/image"/><Relationship Id="rId122" Target="media/image86.jpeg" Type="http://schemas.openxmlformats.org/officeDocument/2006/relationships/image"/><Relationship Id="rId130" Target="media/hdphoto3.wdp" Type="http://schemas.microsoft.com/office/2007/relationships/hdphoto"/><Relationship Id="rId135" Target="fontTable.xml" Type="http://schemas.openxmlformats.org/officeDocument/2006/relationships/fontTable"/><Relationship Id="rId4" Target="settings.xml" Type="http://schemas.openxmlformats.org/officeDocument/2006/relationships/settings"/><Relationship Id="rId9" Target="header1.xml" Type="http://schemas.openxmlformats.org/officeDocument/2006/relationships/header"/><Relationship Id="rId13" Target="media/image3.jpeg" Type="http://schemas.openxmlformats.org/officeDocument/2006/relationships/image"/><Relationship Id="rId39" Target="media/image11.jpeg" Type="http://schemas.openxmlformats.org/officeDocument/2006/relationships/image"/><Relationship Id="rId109" Target="media/image73.jpeg" Type="http://schemas.openxmlformats.org/officeDocument/2006/relationships/image"/><Relationship Id="rId18" Target="media/hdphoto7.wdp" Type="http://schemas.microsoft.com/office/2007/relationships/hdphoto"/><Relationship Id="rId34" Target="media/image6.png" Type="http://schemas.openxmlformats.org/officeDocument/2006/relationships/image"/><Relationship Id="rId50" Target="header4.xml" Type="http://schemas.openxmlformats.org/officeDocument/2006/relationships/header"/><Relationship Id="rId55" Target="http://herodessolution.blogspot.com/2010/11/teknik-relaksasi-progresif" TargetMode="External" Type="http://schemas.openxmlformats.org/officeDocument/2006/relationships/hyperlink"/><Relationship Id="rId76" Target="media/image40.jpeg" Type="http://schemas.openxmlformats.org/officeDocument/2006/relationships/image"/><Relationship Id="rId97" Target="media/image61.jpeg" Type="http://schemas.openxmlformats.org/officeDocument/2006/relationships/image"/><Relationship Id="rId104" Target="media/image68.jpeg" Type="http://schemas.openxmlformats.org/officeDocument/2006/relationships/image"/><Relationship Id="rId120" Target="media/image84.jpeg" Type="http://schemas.openxmlformats.org/officeDocument/2006/relationships/image"/><Relationship Id="rId125" Target="media/image89.jpeg" Type="http://schemas.openxmlformats.org/officeDocument/2006/relationships/image"/><Relationship Id="rId7" Target="endnotes.xml" Type="http://schemas.openxmlformats.org/officeDocument/2006/relationships/endnotes"/><Relationship Id="rId71" Target="media/image35.jpeg" Type="http://schemas.openxmlformats.org/officeDocument/2006/relationships/image"/><Relationship Id="rId92" Target="media/image56.jpeg" Type="http://schemas.openxmlformats.org/officeDocument/2006/relationships/image"/><Relationship Id="rId2" Target="numbering.xml" Type="http://schemas.openxmlformats.org/officeDocument/2006/relationships/numbering"/><Relationship Id="rId29" Target="header2.xml" Type="http://schemas.openxmlformats.org/officeDocument/2006/relationships/header"/><Relationship Id="rId24" Target="media/image4.jpeg" Type="http://schemas.openxmlformats.org/officeDocument/2006/relationships/image"/><Relationship Id="rId40" Target="media/image12.jpeg" Type="http://schemas.openxmlformats.org/officeDocument/2006/relationships/image"/><Relationship Id="rId45" Target="media/image17.jpeg" Type="http://schemas.openxmlformats.org/officeDocument/2006/relationships/image"/><Relationship Id="rId66" Target="media/image30.jpeg" Type="http://schemas.openxmlformats.org/officeDocument/2006/relationships/image"/><Relationship Id="rId87" Target="media/image51.jpeg" Type="http://schemas.openxmlformats.org/officeDocument/2006/relationships/image"/><Relationship Id="rId110" Target="media/image74.jpeg" Type="http://schemas.openxmlformats.org/officeDocument/2006/relationships/image"/><Relationship Id="rId115" Target="media/image79.jpeg" Type="http://schemas.openxmlformats.org/officeDocument/2006/relationships/image"/><Relationship Id="rId131" Target="media/image92.jpeg" Type="http://schemas.openxmlformats.org/officeDocument/2006/relationships/image"/><Relationship Id="rId136" Target="theme/theme1.xml" Type="http://schemas.openxmlformats.org/officeDocument/2006/relationships/theme"/><Relationship Id="rId61" Target="media/image25.jpeg" Type="http://schemas.openxmlformats.org/officeDocument/2006/relationships/image"/><Relationship Id="rId82" Target="media/image46.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61850-42BB-4CAC-B05B-3DBCA3A58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224</Pages>
  <Words>28459</Words>
  <Characters>162218</Characters>
  <Application>Microsoft Office Word</Application>
  <DocSecurity>0</DocSecurity>
  <Lines>1351</Lines>
  <Paragraphs>380</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Tabel 2.1 Klasifikasi meningioma menurut WHO	10</vt:lpstr>
      <vt:lpstr>Tabel 2.3 Perencanaan Keperawatan	36</vt:lpstr>
      <vt:lpstr/>
      <vt:lpstr>BAB II</vt:lpstr>
      <vt:lpstr>TINJAUAN PUSTAKA</vt:lpstr>
      <vt:lpstr/>
      <vt:lpstr>2.1 Tinjauan Teori</vt:lpstr>
      <vt:lpstr>Tabel 2.1 klasifikasi meningioma menurut WHO, 2017</vt:lpstr>
      <vt:lpstr>1. Pengkajian Keperawatan</vt:lpstr>
      <vt:lpstr>2.  Diagnosa Keperawatan </vt:lpstr>
      <vt:lpstr>3.  Intervensi Keperawatan </vt:lpstr>
      <vt:lpstr>Tabel 2.3 Perencanaan Keperawatan</vt:lpstr>
      <vt:lpstr>1.  Pengertian Nyeri </vt:lpstr>
      <vt:lpstr>2.  Klasifikasi</vt:lpstr>
      <vt:lpstr>3.  Penanganan Nyeri</vt:lpstr>
      <vt:lpstr>a. Terapi Farmakologi </vt:lpstr>
      <vt:lpstr>Obat analgetik untuk nyeri dikelompokkan menjadi tiga yaitu  non-narkotik dan ob</vt:lpstr>
      <vt:lpstr/>
      <vt:lpstr>b. Terapi Non Farmakologi</vt:lpstr>
      <vt:lpstr>Terapi non farmakologi atau disebut terapi komplementer telah terbukti dapat men</vt:lpstr>
      <vt:lpstr>4.  Alat Pengukur Nyeri</vt:lpstr>
      <vt:lpstr>1) Skala Analog Visual</vt:lpstr>
      <vt:lpstr>2) Skala Numerik</vt:lpstr>
      <vt:lpstr>Skala ini berbentuk garis horizontal yang menunjukkan angka-angka dari 0 – 10, y</vt:lpstr>
      <vt:lpstr>3) Skala Face Pain Rating Scale (FPRS)</vt:lpstr>
    </vt:vector>
  </TitlesOfParts>
  <Company/>
  <LinksUpToDate>false</LinksUpToDate>
  <CharactersWithSpaces>190297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2020-07-06T23:10:00Z</cp:lastPrinted>
  <dcterms:created xsi:type="dcterms:W3CDTF">2020-10-06T22:23:00Z</dcterms:created>
  <dcterms:modified xsi:type="dcterms:W3CDTF">2020-10-06T22:23:00Z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8379526</vt:lpwstr>
  </property>
  <property fmtid="{D5CDD505-2E9C-101B-9397-08002B2CF9AE}" name="NXPowerLiteSettings" pid="3">
    <vt:lpwstr>C7000400038000</vt:lpwstr>
  </property>
  <property fmtid="{D5CDD505-2E9C-101B-9397-08002B2CF9AE}" name="NXPowerLiteVersion" pid="4">
    <vt:lpwstr>S9.0.1</vt:lpwstr>
  </property>
</Properties>
</file>