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92" w:rsidRPr="00374CEB" w:rsidRDefault="00E83592" w:rsidP="00E83592">
      <w:pPr>
        <w:spacing w:after="0" w:line="240" w:lineRule="auto"/>
        <w:jc w:val="right"/>
        <w:rPr>
          <w:rFonts w:ascii="Times New Roman" w:hAnsi="Times New Roman" w:cs="Times New Roman"/>
          <w:b/>
          <w:sz w:val="24"/>
          <w:szCs w:val="24"/>
        </w:rPr>
      </w:pPr>
      <w:r w:rsidRPr="00374CEB">
        <w:rPr>
          <w:rFonts w:ascii="Times New Roman" w:hAnsi="Times New Roman" w:cs="Times New Roman"/>
          <w:b/>
          <w:sz w:val="24"/>
          <w:szCs w:val="24"/>
        </w:rPr>
        <w:t>Program Studi D3 Keperawatan</w:t>
      </w:r>
    </w:p>
    <w:p w:rsidR="00E83592" w:rsidRPr="00374CEB" w:rsidRDefault="00E83592" w:rsidP="00E83592">
      <w:pPr>
        <w:spacing w:after="0" w:line="240" w:lineRule="auto"/>
        <w:jc w:val="right"/>
        <w:rPr>
          <w:rFonts w:ascii="Times New Roman" w:hAnsi="Times New Roman" w:cs="Times New Roman"/>
          <w:b/>
          <w:sz w:val="24"/>
          <w:szCs w:val="24"/>
        </w:rPr>
      </w:pPr>
      <w:r w:rsidRPr="00374CEB">
        <w:rPr>
          <w:rFonts w:ascii="Times New Roman" w:hAnsi="Times New Roman" w:cs="Times New Roman"/>
          <w:b/>
          <w:sz w:val="24"/>
          <w:szCs w:val="24"/>
        </w:rPr>
        <w:t>STIKes Kusuma Husada Surakarta</w:t>
      </w:r>
    </w:p>
    <w:p w:rsidR="00E83592" w:rsidRDefault="00E83592" w:rsidP="00E83592">
      <w:pPr>
        <w:spacing w:after="0" w:line="240" w:lineRule="auto"/>
        <w:jc w:val="right"/>
        <w:rPr>
          <w:rFonts w:ascii="Times New Roman" w:hAnsi="Times New Roman" w:cs="Times New Roman"/>
          <w:b/>
          <w:sz w:val="24"/>
          <w:szCs w:val="24"/>
        </w:rPr>
      </w:pPr>
      <w:r w:rsidRPr="00374CEB">
        <w:rPr>
          <w:rFonts w:ascii="Times New Roman" w:hAnsi="Times New Roman" w:cs="Times New Roman"/>
          <w:b/>
          <w:sz w:val="24"/>
          <w:szCs w:val="24"/>
        </w:rPr>
        <w:t>2019</w:t>
      </w:r>
    </w:p>
    <w:p w:rsidR="00E83592" w:rsidRPr="00374CEB" w:rsidRDefault="00E83592" w:rsidP="00E83592">
      <w:pPr>
        <w:spacing w:after="0" w:line="240" w:lineRule="auto"/>
        <w:jc w:val="right"/>
        <w:rPr>
          <w:rFonts w:ascii="Times New Roman" w:hAnsi="Times New Roman" w:cs="Times New Roman"/>
          <w:b/>
          <w:sz w:val="24"/>
          <w:szCs w:val="24"/>
        </w:rPr>
      </w:pPr>
    </w:p>
    <w:p w:rsidR="00E83592" w:rsidRDefault="00E83592" w:rsidP="00E83592">
      <w:pPr>
        <w:spacing w:after="0" w:line="240" w:lineRule="auto"/>
        <w:jc w:val="center"/>
        <w:rPr>
          <w:rFonts w:ascii="Times New Roman" w:hAnsi="Times New Roman" w:cs="Times New Roman"/>
          <w:b/>
          <w:sz w:val="24"/>
          <w:szCs w:val="24"/>
        </w:rPr>
      </w:pPr>
      <w:r w:rsidRPr="00374CEB">
        <w:rPr>
          <w:rFonts w:ascii="Times New Roman" w:hAnsi="Times New Roman" w:cs="Times New Roman"/>
          <w:b/>
          <w:sz w:val="24"/>
          <w:szCs w:val="24"/>
        </w:rPr>
        <w:t>ASUHAN KEPERAWATAN PASIEN STROKE NON HEMORAGIK DALAM PEMENUHAN KEBUTUHAN AKTIVITAS DAN LATIHAN</w:t>
      </w:r>
    </w:p>
    <w:p w:rsidR="00E83592" w:rsidRPr="00374CEB" w:rsidRDefault="00E83592" w:rsidP="00E83592">
      <w:pPr>
        <w:spacing w:after="0" w:line="240" w:lineRule="auto"/>
        <w:jc w:val="center"/>
        <w:rPr>
          <w:rFonts w:ascii="Times New Roman" w:hAnsi="Times New Roman" w:cs="Times New Roman"/>
          <w:b/>
          <w:sz w:val="24"/>
          <w:szCs w:val="24"/>
        </w:rPr>
      </w:pPr>
    </w:p>
    <w:p w:rsidR="00E83592" w:rsidRDefault="00E83592" w:rsidP="00E83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Ratna Fuji Lestari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Sahuri Teguh Kurniawan</w:t>
      </w:r>
      <w:r>
        <w:rPr>
          <w:rFonts w:ascii="Times New Roman" w:hAnsi="Times New Roman" w:cs="Times New Roman"/>
          <w:b/>
          <w:sz w:val="24"/>
          <w:szCs w:val="24"/>
          <w:vertAlign w:val="superscript"/>
        </w:rPr>
        <w:t>2)</w:t>
      </w:r>
    </w:p>
    <w:p w:rsidR="00E83592" w:rsidRPr="00423CF1" w:rsidRDefault="00E83592" w:rsidP="00E83592">
      <w:pPr>
        <w:spacing w:after="0" w:line="240" w:lineRule="auto"/>
        <w:jc w:val="center"/>
        <w:rPr>
          <w:rFonts w:ascii="Times New Roman" w:hAnsi="Times New Roman" w:cs="Times New Roman"/>
          <w:b/>
          <w:sz w:val="24"/>
          <w:szCs w:val="24"/>
        </w:rPr>
      </w:pPr>
      <w:r w:rsidRPr="00423CF1">
        <w:rPr>
          <w:rFonts w:ascii="Times New Roman" w:hAnsi="Times New Roman" w:cs="Times New Roman"/>
          <w:b/>
          <w:sz w:val="24"/>
          <w:szCs w:val="24"/>
          <w:vertAlign w:val="superscript"/>
        </w:rPr>
        <w:t>1</w:t>
      </w:r>
      <w:r w:rsidRPr="00423CF1">
        <w:rPr>
          <w:rFonts w:ascii="Times New Roman" w:hAnsi="Times New Roman" w:cs="Times New Roman"/>
          <w:b/>
          <w:sz w:val="24"/>
          <w:szCs w:val="24"/>
        </w:rPr>
        <w:t>Mahasiswa Prodi D3 STIKes Kusuma Husada Surakarta</w:t>
      </w:r>
    </w:p>
    <w:p w:rsidR="00E83592" w:rsidRPr="00423CF1" w:rsidRDefault="00E83592" w:rsidP="00E83592">
      <w:pPr>
        <w:spacing w:after="0" w:line="240" w:lineRule="auto"/>
        <w:jc w:val="center"/>
        <w:rPr>
          <w:rFonts w:ascii="Times New Roman" w:hAnsi="Times New Roman" w:cs="Times New Roman"/>
          <w:sz w:val="24"/>
          <w:szCs w:val="24"/>
        </w:rPr>
      </w:pPr>
      <w:r w:rsidRPr="00423CF1">
        <w:rPr>
          <w:rFonts w:ascii="Times New Roman" w:hAnsi="Times New Roman" w:cs="Times New Roman"/>
          <w:sz w:val="24"/>
          <w:szCs w:val="24"/>
        </w:rPr>
        <w:t xml:space="preserve">Email : </w:t>
      </w:r>
      <w:r>
        <w:fldChar w:fldCharType="begin"/>
      </w:r>
      <w:r>
        <w:instrText xml:space="preserve"> HYPERLINK "mailto:ratnafuji.rf@gmail.com" </w:instrText>
      </w:r>
      <w:r>
        <w:fldChar w:fldCharType="separate"/>
      </w:r>
      <w:r w:rsidRPr="00423CF1">
        <w:rPr>
          <w:rStyle w:val="Hyperlink"/>
          <w:rFonts w:ascii="Times New Roman" w:hAnsi="Times New Roman" w:cs="Times New Roman"/>
          <w:sz w:val="24"/>
          <w:szCs w:val="24"/>
        </w:rPr>
        <w:t>ratnafuji.rf@gmail.com</w:t>
      </w:r>
      <w:r>
        <w:rPr>
          <w:rStyle w:val="Hyperlink"/>
          <w:rFonts w:ascii="Times New Roman" w:hAnsi="Times New Roman" w:cs="Times New Roman"/>
          <w:color w:val="auto"/>
          <w:sz w:val="24"/>
          <w:szCs w:val="24"/>
        </w:rPr>
        <w:fldChar w:fldCharType="end"/>
      </w:r>
    </w:p>
    <w:p w:rsidR="00E83592" w:rsidRPr="00423CF1" w:rsidRDefault="00E83592" w:rsidP="00E83592">
      <w:pPr>
        <w:spacing w:after="0" w:line="240" w:lineRule="auto"/>
        <w:jc w:val="center"/>
        <w:rPr>
          <w:rFonts w:ascii="Times New Roman" w:hAnsi="Times New Roman" w:cs="Times New Roman"/>
          <w:b/>
          <w:sz w:val="24"/>
          <w:szCs w:val="24"/>
        </w:rPr>
      </w:pPr>
      <w:r w:rsidRPr="00423CF1">
        <w:rPr>
          <w:rFonts w:ascii="Times New Roman" w:hAnsi="Times New Roman" w:cs="Times New Roman"/>
          <w:sz w:val="24"/>
          <w:szCs w:val="24"/>
          <w:vertAlign w:val="superscript"/>
        </w:rPr>
        <w:t>2</w:t>
      </w:r>
      <w:r w:rsidRPr="00423CF1">
        <w:rPr>
          <w:rFonts w:ascii="Times New Roman" w:hAnsi="Times New Roman" w:cs="Times New Roman"/>
          <w:b/>
          <w:sz w:val="24"/>
          <w:szCs w:val="24"/>
        </w:rPr>
        <w:t>Dosen Keperawatan STIKes Kusuma Husada Surakarta</w:t>
      </w:r>
    </w:p>
    <w:p w:rsidR="00E83592" w:rsidRPr="00423CF1" w:rsidRDefault="00E83592" w:rsidP="00E83592">
      <w:pPr>
        <w:spacing w:after="0" w:line="240" w:lineRule="auto"/>
        <w:jc w:val="center"/>
        <w:rPr>
          <w:rFonts w:ascii="Times New Roman" w:hAnsi="Times New Roman" w:cs="Times New Roman"/>
          <w:b/>
          <w:sz w:val="24"/>
          <w:szCs w:val="24"/>
        </w:rPr>
      </w:pPr>
      <w:r w:rsidRPr="00423CF1">
        <w:rPr>
          <w:rFonts w:ascii="Times New Roman" w:hAnsi="Times New Roman" w:cs="Times New Roman"/>
          <w:sz w:val="24"/>
          <w:szCs w:val="24"/>
        </w:rPr>
        <w:t xml:space="preserve">Email : </w:t>
      </w:r>
      <w:hyperlink r:id="rId7" w:history="1">
        <w:r w:rsidRPr="006C1B92">
          <w:rPr>
            <w:rStyle w:val="Hyperlink"/>
            <w:rFonts w:ascii="Times New Roman" w:hAnsi="Times New Roman" w:cs="Times New Roman"/>
            <w:sz w:val="24"/>
            <w:szCs w:val="24"/>
          </w:rPr>
          <w:t>sahuri@yahoo.com</w:t>
        </w:r>
      </w:hyperlink>
      <w:r w:rsidRPr="00423CF1">
        <w:rPr>
          <w:rFonts w:ascii="Times New Roman" w:hAnsi="Times New Roman" w:cs="Times New Roman"/>
          <w:sz w:val="24"/>
          <w:szCs w:val="24"/>
        </w:rPr>
        <w:t xml:space="preserve"> </w:t>
      </w:r>
    </w:p>
    <w:p w:rsidR="00E83592" w:rsidRPr="00423CF1" w:rsidRDefault="00E83592" w:rsidP="00E83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83592" w:rsidRDefault="00E83592" w:rsidP="00E83592">
      <w:pPr>
        <w:spacing w:after="0" w:line="240" w:lineRule="auto"/>
        <w:jc w:val="center"/>
        <w:rPr>
          <w:rFonts w:ascii="Times New Roman" w:hAnsi="Times New Roman" w:cs="Times New Roman"/>
          <w:b/>
          <w:sz w:val="24"/>
          <w:szCs w:val="24"/>
        </w:rPr>
      </w:pPr>
      <w:r w:rsidRPr="00374CEB">
        <w:rPr>
          <w:rFonts w:ascii="Times New Roman" w:hAnsi="Times New Roman" w:cs="Times New Roman"/>
          <w:b/>
          <w:sz w:val="24"/>
          <w:szCs w:val="24"/>
        </w:rPr>
        <w:t>ABSTRAK</w:t>
      </w:r>
    </w:p>
    <w:p w:rsidR="00E83592" w:rsidRPr="00374CEB" w:rsidRDefault="00E83592" w:rsidP="00E83592">
      <w:pPr>
        <w:spacing w:after="0" w:line="240" w:lineRule="auto"/>
        <w:jc w:val="center"/>
        <w:rPr>
          <w:rFonts w:ascii="Times New Roman" w:hAnsi="Times New Roman" w:cs="Times New Roman"/>
          <w:b/>
          <w:sz w:val="24"/>
          <w:szCs w:val="24"/>
        </w:rPr>
      </w:pPr>
    </w:p>
    <w:p w:rsidR="00E83592" w:rsidRDefault="00E83592" w:rsidP="00E83592">
      <w:pPr>
        <w:spacing w:after="0" w:line="240" w:lineRule="auto"/>
        <w:jc w:val="both"/>
        <w:rPr>
          <w:rFonts w:ascii="Times New Roman" w:hAnsi="Times New Roman" w:cs="Times New Roman"/>
          <w:sz w:val="24"/>
          <w:szCs w:val="24"/>
        </w:rPr>
      </w:pPr>
      <w:r w:rsidRPr="00A553B8">
        <w:rPr>
          <w:rFonts w:ascii="Times New Roman" w:hAnsi="Times New Roman" w:cs="Times New Roman"/>
          <w:sz w:val="24"/>
          <w:szCs w:val="24"/>
        </w:rPr>
        <w:t xml:space="preserve">Stroke Non Hemoragik  merupakan stroke yang disebabkan karena sumbatan pembuluh darah yang menyebabkan aliran darah ke otak sebagian atau keseluruhan terhenti. Dampak dari stroke non hemoragik yaitu </w:t>
      </w:r>
      <w:r w:rsidRPr="00A553B8">
        <w:rPr>
          <w:rFonts w:ascii="Times New Roman" w:hAnsi="Times New Roman" w:cs="Times New Roman"/>
          <w:i/>
          <w:sz w:val="24"/>
          <w:szCs w:val="24"/>
        </w:rPr>
        <w:t>hemiparesis</w:t>
      </w:r>
      <w:r w:rsidRPr="00A553B8">
        <w:rPr>
          <w:rFonts w:ascii="Times New Roman" w:hAnsi="Times New Roman" w:cs="Times New Roman"/>
          <w:sz w:val="24"/>
          <w:szCs w:val="24"/>
        </w:rPr>
        <w:t xml:space="preserve"> atau kelemahan otot. Untuk mencegah terjadinya hemiparesis diperlukan tindakan latihan teknik menggengam bola karet selama 10-15 menit. Tujuan studi kasus ini adalah untuk mengetahui gambaran asuhan keperawatan pasien Stroke Non Hemoragik dalam pemenuhan kebutuhan aktivitas dan latihan. Jenis penelitian ini adalah deskriptif dengan menggunakan metode pendekatan studi kasus. Subjek dalam studi kasus ini adalah salah satu orang pasien Stroke Non Hemoragik dengan hemiparesis diruang Dahlia . Hasil studi menunjukkan bahwa pengelolaan asuhan keperawatan pada pasien Stroke Non Hemoragik dalam pemenuhan kebutuhan aktivitas dan latihan dengan masalah keperawatan hambatan mobilitas fisik yang dilakukan tindakan keperawatan pemberian latihan menggenggam bola karet selama 15 menit 10 kali selama 3 hari didapatkan hasil terjadi peningkatan nilai kekuatan otot dari 3 (dapat menggerakan otot dengan tahanan</w:t>
      </w:r>
      <w:r w:rsidRPr="00A553B8">
        <w:rPr>
          <w:rFonts w:ascii="Forte" w:hAnsi="Forte" w:cs="Times New Roman"/>
          <w:sz w:val="24"/>
          <w:szCs w:val="24"/>
        </w:rPr>
        <w:t xml:space="preserve"> </w:t>
      </w:r>
      <w:r w:rsidRPr="00A553B8">
        <w:rPr>
          <w:rFonts w:ascii="Times New Roman" w:hAnsi="Times New Roman" w:cs="Times New Roman"/>
          <w:sz w:val="24"/>
          <w:szCs w:val="24"/>
        </w:rPr>
        <w:t xml:space="preserve">minimal) menjadi 5 (bebas bergerak dan dapat melawan tahanan yang setimpal). Hal ini menunjukkan bahwa latihan menggenggam bola karet dapat berpengaruh terhadap pencegahan hemiparesis. </w:t>
      </w:r>
    </w:p>
    <w:p w:rsidR="00E83592" w:rsidRDefault="00E83592" w:rsidP="00E83592">
      <w:pPr>
        <w:spacing w:after="0" w:line="240" w:lineRule="auto"/>
        <w:jc w:val="both"/>
        <w:rPr>
          <w:rFonts w:ascii="Times New Roman" w:hAnsi="Times New Roman" w:cs="Times New Roman"/>
          <w:sz w:val="24"/>
          <w:szCs w:val="24"/>
        </w:rPr>
      </w:pPr>
    </w:p>
    <w:p w:rsidR="00E83592" w:rsidRPr="00A553B8" w:rsidRDefault="00E83592" w:rsidP="00E83592">
      <w:pPr>
        <w:spacing w:after="0" w:line="240" w:lineRule="auto"/>
        <w:jc w:val="both"/>
        <w:rPr>
          <w:rFonts w:ascii="Times New Roman" w:hAnsi="Times New Roman" w:cs="Times New Roman"/>
          <w:sz w:val="24"/>
          <w:szCs w:val="24"/>
        </w:rPr>
      </w:pPr>
      <w:r w:rsidRPr="00A553B8">
        <w:rPr>
          <w:rFonts w:ascii="Times New Roman" w:hAnsi="Times New Roman" w:cs="Times New Roman"/>
          <w:b/>
          <w:sz w:val="24"/>
          <w:szCs w:val="24"/>
        </w:rPr>
        <w:t>Kata Kunci</w:t>
      </w:r>
      <w:r w:rsidRPr="00A553B8">
        <w:rPr>
          <w:rFonts w:ascii="Times New Roman" w:hAnsi="Times New Roman" w:cs="Times New Roman"/>
          <w:sz w:val="24"/>
          <w:szCs w:val="24"/>
        </w:rPr>
        <w:t xml:space="preserve"> : Stroke Non Hemoragik, Hemiparesis, Latihan menggenggam Bola Karet</w:t>
      </w:r>
    </w:p>
    <w:p w:rsidR="005562A7" w:rsidRDefault="005562A7" w:rsidP="00F276D9">
      <w:pPr>
        <w:spacing w:after="0" w:line="240" w:lineRule="auto"/>
        <w:ind w:left="1134"/>
        <w:jc w:val="both"/>
        <w:rPr>
          <w:rFonts w:ascii="Times New Roman" w:eastAsia="Times New Roman" w:hAnsi="Times New Roman" w:cs="Times New Roman"/>
          <w:b/>
          <w:noProof/>
          <w:sz w:val="24"/>
          <w:szCs w:val="24"/>
          <w:lang w:eastAsia="id-ID"/>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Default="001B073D" w:rsidP="001B073D">
      <w:pPr>
        <w:spacing w:after="0" w:line="240" w:lineRule="auto"/>
        <w:jc w:val="right"/>
        <w:rPr>
          <w:rFonts w:ascii="Times New Roman" w:hAnsi="Times New Roman" w:cs="Times New Roman"/>
          <w:b/>
          <w:sz w:val="24"/>
          <w:lang w:val="en-US"/>
        </w:rPr>
      </w:pPr>
    </w:p>
    <w:p w:rsidR="001B073D" w:rsidRPr="00CE7BBE" w:rsidRDefault="001B073D" w:rsidP="001B073D">
      <w:pPr>
        <w:spacing w:after="0" w:line="240" w:lineRule="auto"/>
        <w:jc w:val="right"/>
        <w:rPr>
          <w:rFonts w:ascii="Times New Roman" w:hAnsi="Times New Roman" w:cs="Times New Roman"/>
          <w:b/>
          <w:sz w:val="24"/>
          <w:szCs w:val="24"/>
        </w:rPr>
      </w:pPr>
      <w:r w:rsidRPr="00CE7BBE">
        <w:rPr>
          <w:rFonts w:ascii="Times New Roman" w:hAnsi="Times New Roman" w:cs="Times New Roman"/>
          <w:b/>
          <w:sz w:val="24"/>
        </w:rPr>
        <w:lastRenderedPageBreak/>
        <w:t>Diploma 3 Nursing Study Program</w:t>
      </w:r>
    </w:p>
    <w:p w:rsidR="001B073D" w:rsidRPr="00374CEB" w:rsidRDefault="001B073D" w:rsidP="001B073D">
      <w:pPr>
        <w:spacing w:after="0" w:line="240" w:lineRule="auto"/>
        <w:jc w:val="right"/>
        <w:rPr>
          <w:rFonts w:ascii="Times New Roman" w:hAnsi="Times New Roman" w:cs="Times New Roman"/>
          <w:b/>
          <w:sz w:val="24"/>
          <w:szCs w:val="24"/>
        </w:rPr>
      </w:pPr>
      <w:r w:rsidRPr="00374CEB">
        <w:rPr>
          <w:rFonts w:ascii="Times New Roman" w:hAnsi="Times New Roman" w:cs="Times New Roman"/>
          <w:b/>
          <w:sz w:val="24"/>
          <w:szCs w:val="24"/>
        </w:rPr>
        <w:t>STIKes Kusuma Husada Surakarta</w:t>
      </w:r>
    </w:p>
    <w:p w:rsidR="001B073D" w:rsidRDefault="001B073D" w:rsidP="001B073D">
      <w:pPr>
        <w:spacing w:after="0" w:line="240" w:lineRule="auto"/>
        <w:jc w:val="right"/>
        <w:rPr>
          <w:rFonts w:ascii="Times New Roman" w:hAnsi="Times New Roman" w:cs="Times New Roman"/>
          <w:b/>
          <w:sz w:val="24"/>
          <w:szCs w:val="24"/>
        </w:rPr>
      </w:pPr>
      <w:r w:rsidRPr="00374CEB">
        <w:rPr>
          <w:rFonts w:ascii="Times New Roman" w:hAnsi="Times New Roman" w:cs="Times New Roman"/>
          <w:b/>
          <w:sz w:val="24"/>
          <w:szCs w:val="24"/>
        </w:rPr>
        <w:t>2019</w:t>
      </w:r>
    </w:p>
    <w:p w:rsidR="001B073D" w:rsidRPr="00374CEB" w:rsidRDefault="001B073D" w:rsidP="001B073D">
      <w:pPr>
        <w:spacing w:after="0" w:line="240" w:lineRule="auto"/>
        <w:jc w:val="right"/>
        <w:rPr>
          <w:rFonts w:ascii="Times New Roman" w:hAnsi="Times New Roman" w:cs="Times New Roman"/>
          <w:b/>
          <w:sz w:val="24"/>
          <w:szCs w:val="24"/>
        </w:rPr>
      </w:pPr>
    </w:p>
    <w:p w:rsidR="001B073D" w:rsidRDefault="001B073D" w:rsidP="001B073D">
      <w:pPr>
        <w:spacing w:after="0" w:line="240" w:lineRule="auto"/>
        <w:jc w:val="center"/>
        <w:rPr>
          <w:rFonts w:ascii="Times New Roman" w:hAnsi="Times New Roman" w:cs="Times New Roman"/>
          <w:b/>
          <w:sz w:val="24"/>
          <w:szCs w:val="24"/>
        </w:rPr>
      </w:pPr>
      <w:r w:rsidRPr="00125066">
        <w:rPr>
          <w:rFonts w:ascii="Times New Roman" w:hAnsi="Times New Roman" w:cs="Times New Roman"/>
          <w:b/>
          <w:sz w:val="24"/>
          <w:szCs w:val="24"/>
        </w:rPr>
        <w:t>NURSING CARE ON NON-HEMORRHAGIC STROKE PATIENTS IN FULFILLMENT OF ACTIVITY AND EXERCISE NEEDS</w:t>
      </w:r>
    </w:p>
    <w:p w:rsidR="001B073D" w:rsidRPr="00374CEB" w:rsidRDefault="001B073D" w:rsidP="001B073D">
      <w:pPr>
        <w:spacing w:after="0" w:line="240" w:lineRule="auto"/>
        <w:jc w:val="center"/>
        <w:rPr>
          <w:rFonts w:ascii="Times New Roman" w:hAnsi="Times New Roman" w:cs="Times New Roman"/>
          <w:b/>
          <w:sz w:val="24"/>
          <w:szCs w:val="24"/>
        </w:rPr>
      </w:pPr>
    </w:p>
    <w:p w:rsidR="001B073D" w:rsidRDefault="001B073D" w:rsidP="001B07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Ratna Fuji Lestari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Sahuri Teguh Kurniawan</w:t>
      </w:r>
      <w:r>
        <w:rPr>
          <w:rFonts w:ascii="Times New Roman" w:hAnsi="Times New Roman" w:cs="Times New Roman"/>
          <w:b/>
          <w:sz w:val="24"/>
          <w:szCs w:val="24"/>
          <w:vertAlign w:val="superscript"/>
        </w:rPr>
        <w:t>2)</w:t>
      </w:r>
    </w:p>
    <w:p w:rsidR="001B073D" w:rsidRPr="00125066" w:rsidRDefault="001B073D" w:rsidP="001B073D">
      <w:pPr>
        <w:jc w:val="center"/>
        <w:rPr>
          <w:rFonts w:ascii="Times New Roman" w:hAnsi="Times New Roman" w:cs="Times New Roman"/>
          <w:bCs/>
          <w:sz w:val="24"/>
        </w:rPr>
      </w:pPr>
      <w:bookmarkStart w:id="0" w:name="_Hlk20740776"/>
      <w:r w:rsidRPr="00B55FB8">
        <w:rPr>
          <w:rFonts w:ascii="Times New Roman" w:hAnsi="Times New Roman" w:cs="Times New Roman"/>
          <w:bCs/>
          <w:sz w:val="24"/>
          <w:vertAlign w:val="superscript"/>
        </w:rPr>
        <w:t>1</w:t>
      </w:r>
      <w:r w:rsidRPr="006C5F43">
        <w:rPr>
          <w:rFonts w:ascii="Times New Roman" w:hAnsi="Times New Roman" w:cs="Times New Roman"/>
          <w:bCs/>
          <w:sz w:val="24"/>
        </w:rPr>
        <w:t>Student of Diploma 3 Nursing Study Program STIKes Kusuma Husada Surakarta</w:t>
      </w:r>
      <w:bookmarkEnd w:id="0"/>
    </w:p>
    <w:p w:rsidR="001B073D" w:rsidRDefault="001B073D" w:rsidP="001B07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r>
        <w:fldChar w:fldCharType="begin"/>
      </w:r>
      <w:r>
        <w:instrText xml:space="preserve"> HYPERLINK "mailto:ratnafuji.rf@gmail.com" </w:instrText>
      </w:r>
      <w:r>
        <w:fldChar w:fldCharType="separate"/>
      </w:r>
      <w:r w:rsidRPr="00203EF8">
        <w:rPr>
          <w:rStyle w:val="Hyperlink"/>
          <w:rFonts w:ascii="Times New Roman" w:hAnsi="Times New Roman" w:cs="Times New Roman"/>
          <w:sz w:val="24"/>
          <w:szCs w:val="24"/>
        </w:rPr>
        <w:t>ratnafuji.rf@gmail.com</w:t>
      </w:r>
      <w:r>
        <w:rPr>
          <w:rStyle w:val="Hyperlink"/>
          <w:rFonts w:ascii="Times New Roman" w:hAnsi="Times New Roman" w:cs="Times New Roman"/>
          <w:sz w:val="24"/>
          <w:szCs w:val="24"/>
        </w:rPr>
        <w:fldChar w:fldCharType="end"/>
      </w:r>
    </w:p>
    <w:p w:rsidR="001B073D" w:rsidRPr="006C5F43" w:rsidRDefault="001B073D" w:rsidP="001B073D">
      <w:pPr>
        <w:jc w:val="center"/>
        <w:rPr>
          <w:rFonts w:ascii="Times New Roman" w:hAnsi="Times New Roman" w:cs="Times New Roman"/>
          <w:bCs/>
          <w:sz w:val="24"/>
        </w:rPr>
      </w:pPr>
      <w:bookmarkStart w:id="1" w:name="_Hlk20740792"/>
      <w:bookmarkStart w:id="2" w:name="_Hlk20741775"/>
      <w:r w:rsidRPr="00B55FB8">
        <w:rPr>
          <w:rFonts w:ascii="Times New Roman" w:hAnsi="Times New Roman" w:cs="Times New Roman"/>
          <w:bCs/>
          <w:sz w:val="24"/>
          <w:vertAlign w:val="superscript"/>
        </w:rPr>
        <w:t>2</w:t>
      </w:r>
      <w:r>
        <w:rPr>
          <w:rFonts w:ascii="Times New Roman" w:hAnsi="Times New Roman" w:cs="Times New Roman"/>
          <w:bCs/>
          <w:sz w:val="24"/>
        </w:rPr>
        <w:t xml:space="preserve">Lecturer </w:t>
      </w:r>
      <w:r w:rsidRPr="006C5F43">
        <w:rPr>
          <w:rFonts w:ascii="Times New Roman" w:hAnsi="Times New Roman" w:cs="Times New Roman"/>
          <w:bCs/>
          <w:sz w:val="24"/>
        </w:rPr>
        <w:t>of Nursing Study Program STIKes Kusuma Husada Surakarta</w:t>
      </w:r>
      <w:bookmarkEnd w:id="1"/>
    </w:p>
    <w:bookmarkEnd w:id="2"/>
    <w:p w:rsidR="001B073D" w:rsidRDefault="001B073D" w:rsidP="001B073D">
      <w:pPr>
        <w:spacing w:after="0" w:line="240" w:lineRule="auto"/>
        <w:jc w:val="center"/>
        <w:rPr>
          <w:rFonts w:ascii="Times New Roman" w:hAnsi="Times New Roman" w:cs="Times New Roman"/>
          <w:b/>
          <w:sz w:val="24"/>
          <w:szCs w:val="24"/>
        </w:rPr>
      </w:pPr>
      <w:r w:rsidRPr="00374CEB">
        <w:rPr>
          <w:rFonts w:ascii="Times New Roman" w:hAnsi="Times New Roman" w:cs="Times New Roman"/>
          <w:b/>
          <w:sz w:val="24"/>
          <w:szCs w:val="24"/>
        </w:rPr>
        <w:t>ABSTRA</w:t>
      </w:r>
      <w:r>
        <w:rPr>
          <w:rFonts w:ascii="Times New Roman" w:hAnsi="Times New Roman" w:cs="Times New Roman"/>
          <w:b/>
          <w:sz w:val="24"/>
          <w:szCs w:val="24"/>
        </w:rPr>
        <w:t>CT</w:t>
      </w:r>
    </w:p>
    <w:p w:rsidR="001B073D" w:rsidRDefault="001B073D" w:rsidP="001B073D">
      <w:pPr>
        <w:pStyle w:val="NormalWeb"/>
        <w:spacing w:before="0" w:beforeAutospacing="0" w:after="0" w:afterAutospacing="0"/>
        <w:ind w:firstLine="567"/>
        <w:jc w:val="both"/>
        <w:rPr>
          <w:color w:val="1C1E29"/>
        </w:rPr>
      </w:pPr>
      <w:r>
        <w:rPr>
          <w:color w:val="1C1E29"/>
        </w:rPr>
        <w:t>Non-hemorrhagic stroke is a stroke caused by blockage of blood vessels causing blood flow to the brain partially or completely stopped. The impact of non-hemorrhagic stroke is hemiparesis or muscle weakness. To prevent the occurrence of hemiparesis, a technique of rubber ball gripping exercise is required for 10-15 minutes. The purpose of the case study was to identify the description of nursing care for Non-Hemorrhagic Stroke patients </w:t>
      </w:r>
      <w:r w:rsidRPr="00125066">
        <w:rPr>
          <w:rStyle w:val="Strong"/>
          <w:color w:val="1C1E29"/>
        </w:rPr>
        <w:t>in fulfillment of activity and exercise needs</w:t>
      </w:r>
      <w:r w:rsidRPr="00125066">
        <w:rPr>
          <w:b/>
          <w:bCs/>
          <w:color w:val="1C1E29"/>
        </w:rPr>
        <w:t>.</w:t>
      </w:r>
      <w:r>
        <w:rPr>
          <w:color w:val="1C1E29"/>
        </w:rPr>
        <w:t xml:space="preserve"> The type of research was descriptive with a case study approach. The subject was one non-hemorrhagic stroke patient with hemiparesis in the Dahlia room. The study result of nursing care management on Non-Hemorrhagic Stroke patients </w:t>
      </w:r>
      <w:r w:rsidRPr="00125066">
        <w:rPr>
          <w:rStyle w:val="Strong"/>
          <w:color w:val="1C1E29"/>
        </w:rPr>
        <w:t>in fulfillment of activity and exercise needs</w:t>
      </w:r>
      <w:r w:rsidRPr="00125066">
        <w:rPr>
          <w:b/>
          <w:bCs/>
          <w:color w:val="1C1E29"/>
        </w:rPr>
        <w:t> </w:t>
      </w:r>
      <w:r>
        <w:rPr>
          <w:color w:val="1C1E29"/>
        </w:rPr>
        <w:t xml:space="preserve">with physical mobility problem performed by rubber ball gripping exercise for 15 minutes, 10 times for 3 days, showed an increase in muscle strength value of 3 (can move muscles with minimal </w:t>
      </w:r>
      <w:proofErr w:type="gramStart"/>
      <w:r>
        <w:rPr>
          <w:color w:val="1C1E29"/>
        </w:rPr>
        <w:t>resistance )</w:t>
      </w:r>
      <w:proofErr w:type="gramEnd"/>
      <w:r>
        <w:rPr>
          <w:color w:val="1C1E29"/>
        </w:rPr>
        <w:t xml:space="preserve"> becomes 5 (available to move and can work with reliable resistance). This study proves that the Rubber Ball Gripping Exercise affects the prevention of hemiparesis.</w:t>
      </w:r>
    </w:p>
    <w:p w:rsidR="001B073D" w:rsidRDefault="001B073D" w:rsidP="001B073D">
      <w:pPr>
        <w:pStyle w:val="NormalWeb"/>
        <w:spacing w:before="0" w:beforeAutospacing="0" w:after="0" w:afterAutospacing="0"/>
        <w:jc w:val="both"/>
        <w:rPr>
          <w:color w:val="1C1E29"/>
        </w:rPr>
      </w:pPr>
    </w:p>
    <w:p w:rsidR="001B073D" w:rsidRPr="00125066" w:rsidRDefault="001B073D" w:rsidP="001B073D">
      <w:pPr>
        <w:pStyle w:val="NormalWeb"/>
        <w:spacing w:before="0" w:beforeAutospacing="0" w:after="0" w:afterAutospacing="0"/>
        <w:ind w:left="1276" w:hanging="1276"/>
        <w:jc w:val="both"/>
        <w:rPr>
          <w:color w:val="1C1E29"/>
        </w:rPr>
      </w:pPr>
      <w:r w:rsidRPr="00125066">
        <w:rPr>
          <w:b/>
          <w:bCs/>
          <w:color w:val="1C1E29"/>
        </w:rPr>
        <w:t>Keywords:</w:t>
      </w:r>
      <w:r>
        <w:rPr>
          <w:color w:val="1C1E29"/>
        </w:rPr>
        <w:t xml:space="preserve"> Non-Hemorrhagic Stroke, Hemiparesis, Rubber Ball Gripping Exercise</w:t>
      </w:r>
    </w:p>
    <w:p w:rsidR="00DA064A" w:rsidRDefault="00DA064A" w:rsidP="005562A7">
      <w:pPr>
        <w:tabs>
          <w:tab w:val="left" w:pos="426"/>
        </w:tabs>
        <w:spacing w:after="0" w:line="360" w:lineRule="auto"/>
        <w:jc w:val="both"/>
        <w:rPr>
          <w:rFonts w:ascii="Times New Roman" w:hAnsi="Times New Roman" w:cs="Times New Roman"/>
          <w:b/>
          <w:sz w:val="24"/>
          <w:szCs w:val="24"/>
        </w:rPr>
      </w:pPr>
    </w:p>
    <w:p w:rsidR="005562A7" w:rsidRDefault="005562A7" w:rsidP="005562A7">
      <w:pPr>
        <w:tabs>
          <w:tab w:val="left" w:pos="426"/>
        </w:tabs>
        <w:spacing w:after="0" w:line="360" w:lineRule="auto"/>
        <w:jc w:val="both"/>
        <w:rPr>
          <w:rFonts w:ascii="Times New Roman" w:hAnsi="Times New Roman" w:cs="Times New Roman"/>
          <w:b/>
          <w:sz w:val="24"/>
          <w:szCs w:val="24"/>
          <w:lang w:val="en-US"/>
        </w:rPr>
      </w:pPr>
    </w:p>
    <w:p w:rsidR="00E83592" w:rsidRDefault="00E83592" w:rsidP="005562A7">
      <w:pPr>
        <w:tabs>
          <w:tab w:val="left" w:pos="426"/>
        </w:tabs>
        <w:spacing w:after="0" w:line="360" w:lineRule="auto"/>
        <w:jc w:val="both"/>
        <w:rPr>
          <w:rFonts w:ascii="Times New Roman" w:hAnsi="Times New Roman" w:cs="Times New Roman"/>
          <w:b/>
          <w:sz w:val="24"/>
          <w:szCs w:val="24"/>
          <w:lang w:val="en-US"/>
        </w:rPr>
      </w:pPr>
    </w:p>
    <w:p w:rsidR="00E83592" w:rsidRDefault="00E83592" w:rsidP="005562A7">
      <w:pPr>
        <w:tabs>
          <w:tab w:val="left" w:pos="426"/>
        </w:tabs>
        <w:spacing w:after="0" w:line="360" w:lineRule="auto"/>
        <w:jc w:val="both"/>
        <w:rPr>
          <w:rFonts w:ascii="Times New Roman" w:hAnsi="Times New Roman" w:cs="Times New Roman"/>
          <w:b/>
          <w:sz w:val="24"/>
          <w:szCs w:val="24"/>
          <w:lang w:val="en-US"/>
        </w:rPr>
      </w:pPr>
    </w:p>
    <w:p w:rsidR="00E83592" w:rsidRDefault="00E83592" w:rsidP="005562A7">
      <w:pPr>
        <w:tabs>
          <w:tab w:val="left" w:pos="426"/>
        </w:tabs>
        <w:spacing w:after="0" w:line="360" w:lineRule="auto"/>
        <w:jc w:val="both"/>
        <w:rPr>
          <w:rFonts w:ascii="Times New Roman" w:hAnsi="Times New Roman" w:cs="Times New Roman"/>
          <w:b/>
          <w:sz w:val="24"/>
          <w:szCs w:val="24"/>
          <w:lang w:val="en-US"/>
        </w:rPr>
      </w:pPr>
    </w:p>
    <w:p w:rsidR="001B073D" w:rsidRDefault="001B073D" w:rsidP="005562A7">
      <w:pPr>
        <w:tabs>
          <w:tab w:val="left" w:pos="426"/>
        </w:tabs>
        <w:spacing w:after="0" w:line="360" w:lineRule="auto"/>
        <w:jc w:val="both"/>
        <w:rPr>
          <w:rFonts w:ascii="Times New Roman" w:hAnsi="Times New Roman" w:cs="Times New Roman"/>
          <w:b/>
          <w:sz w:val="24"/>
          <w:szCs w:val="24"/>
          <w:lang w:val="en-US"/>
        </w:rPr>
      </w:pPr>
    </w:p>
    <w:p w:rsidR="001B073D" w:rsidRDefault="001B073D" w:rsidP="005562A7">
      <w:pPr>
        <w:tabs>
          <w:tab w:val="left" w:pos="426"/>
        </w:tabs>
        <w:spacing w:after="0" w:line="360" w:lineRule="auto"/>
        <w:jc w:val="both"/>
        <w:rPr>
          <w:rFonts w:ascii="Times New Roman" w:hAnsi="Times New Roman" w:cs="Times New Roman"/>
          <w:b/>
          <w:sz w:val="24"/>
          <w:szCs w:val="24"/>
          <w:lang w:val="en-US"/>
        </w:rPr>
      </w:pPr>
    </w:p>
    <w:p w:rsidR="001B073D" w:rsidRDefault="001B073D" w:rsidP="005562A7">
      <w:pPr>
        <w:tabs>
          <w:tab w:val="left" w:pos="426"/>
        </w:tabs>
        <w:spacing w:after="0" w:line="360" w:lineRule="auto"/>
        <w:jc w:val="both"/>
        <w:rPr>
          <w:rFonts w:ascii="Times New Roman" w:hAnsi="Times New Roman" w:cs="Times New Roman"/>
          <w:b/>
          <w:sz w:val="24"/>
          <w:szCs w:val="24"/>
          <w:lang w:val="en-US"/>
        </w:rPr>
      </w:pPr>
    </w:p>
    <w:p w:rsidR="001B073D" w:rsidRDefault="001B073D" w:rsidP="005562A7">
      <w:pPr>
        <w:tabs>
          <w:tab w:val="left" w:pos="426"/>
        </w:tabs>
        <w:spacing w:after="0" w:line="360" w:lineRule="auto"/>
        <w:jc w:val="both"/>
        <w:rPr>
          <w:rFonts w:ascii="Times New Roman" w:hAnsi="Times New Roman" w:cs="Times New Roman"/>
          <w:b/>
          <w:sz w:val="24"/>
          <w:szCs w:val="24"/>
          <w:lang w:val="en-US"/>
        </w:rPr>
      </w:pPr>
      <w:bookmarkStart w:id="3" w:name="_GoBack"/>
      <w:bookmarkEnd w:id="3"/>
    </w:p>
    <w:p w:rsidR="00E83592" w:rsidRDefault="00E83592" w:rsidP="005562A7">
      <w:pPr>
        <w:tabs>
          <w:tab w:val="left" w:pos="426"/>
        </w:tabs>
        <w:spacing w:after="0" w:line="360" w:lineRule="auto"/>
        <w:jc w:val="both"/>
        <w:rPr>
          <w:rFonts w:ascii="Times New Roman" w:hAnsi="Times New Roman" w:cs="Times New Roman"/>
          <w:b/>
          <w:sz w:val="24"/>
          <w:szCs w:val="24"/>
          <w:lang w:val="en-US"/>
        </w:rPr>
      </w:pPr>
    </w:p>
    <w:p w:rsidR="00E83592" w:rsidRDefault="00E83592" w:rsidP="005562A7">
      <w:pPr>
        <w:tabs>
          <w:tab w:val="left" w:pos="426"/>
        </w:tabs>
        <w:spacing w:after="0" w:line="360" w:lineRule="auto"/>
        <w:jc w:val="both"/>
        <w:rPr>
          <w:rFonts w:ascii="Times New Roman" w:hAnsi="Times New Roman" w:cs="Times New Roman"/>
          <w:b/>
          <w:sz w:val="24"/>
          <w:szCs w:val="24"/>
          <w:lang w:val="en-US"/>
        </w:rPr>
      </w:pPr>
    </w:p>
    <w:p w:rsidR="00E83592" w:rsidRPr="00E83592" w:rsidRDefault="00E83592" w:rsidP="005562A7">
      <w:pPr>
        <w:tabs>
          <w:tab w:val="left" w:pos="426"/>
        </w:tabs>
        <w:spacing w:after="0" w:line="360" w:lineRule="auto"/>
        <w:jc w:val="both"/>
        <w:rPr>
          <w:rFonts w:ascii="Times New Roman" w:hAnsi="Times New Roman" w:cs="Times New Roman"/>
          <w:b/>
          <w:sz w:val="24"/>
          <w:szCs w:val="24"/>
          <w:lang w:val="en-US"/>
        </w:rPr>
        <w:sectPr w:rsidR="00E83592" w:rsidRPr="00E83592" w:rsidSect="00DA064A">
          <w:type w:val="continuous"/>
          <w:pgSz w:w="12242" w:h="17010" w:code="1"/>
          <w:pgMar w:top="2268" w:right="1701" w:bottom="1962" w:left="2268" w:header="720" w:footer="720" w:gutter="0"/>
          <w:cols w:space="708"/>
          <w:docGrid w:linePitch="360"/>
        </w:sectPr>
      </w:pPr>
    </w:p>
    <w:p w:rsidR="00DA064A" w:rsidRPr="00DA064A" w:rsidRDefault="006269AC" w:rsidP="00DA064A">
      <w:pPr>
        <w:pStyle w:val="ListParagraph"/>
        <w:numPr>
          <w:ilvl w:val="0"/>
          <w:numId w:val="1"/>
        </w:numPr>
        <w:tabs>
          <w:tab w:val="left" w:pos="426"/>
        </w:tabs>
        <w:spacing w:after="0" w:line="360" w:lineRule="auto"/>
        <w:ind w:left="426" w:hanging="426"/>
        <w:jc w:val="both"/>
        <w:rPr>
          <w:rFonts w:ascii="Times New Roman" w:hAnsi="Times New Roman" w:cs="Times New Roman"/>
          <w:b/>
          <w:sz w:val="24"/>
          <w:szCs w:val="24"/>
        </w:rPr>
      </w:pPr>
      <w:r w:rsidRPr="006561BC">
        <w:rPr>
          <w:rFonts w:ascii="Times New Roman" w:hAnsi="Times New Roman" w:cs="Times New Roman"/>
          <w:b/>
          <w:sz w:val="24"/>
          <w:szCs w:val="24"/>
        </w:rPr>
        <w:lastRenderedPageBreak/>
        <w:t>P</w:t>
      </w:r>
      <w:r w:rsidR="00281C0F" w:rsidRPr="006561BC">
        <w:rPr>
          <w:rFonts w:ascii="Times New Roman" w:hAnsi="Times New Roman" w:cs="Times New Roman"/>
          <w:b/>
          <w:sz w:val="24"/>
          <w:szCs w:val="24"/>
        </w:rPr>
        <w:t>ENDAHULUAN</w:t>
      </w:r>
    </w:p>
    <w:p w:rsidR="00E83592" w:rsidRPr="00E83592" w:rsidRDefault="00E83592" w:rsidP="00E83592">
      <w:pPr>
        <w:tabs>
          <w:tab w:val="left" w:pos="567"/>
          <w:tab w:val="left" w:pos="113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83592">
        <w:rPr>
          <w:rFonts w:ascii="Times New Roman" w:hAnsi="Times New Roman" w:cs="Times New Roman"/>
          <w:sz w:val="24"/>
          <w:szCs w:val="24"/>
        </w:rPr>
        <w:t xml:space="preserve">Stroke atau cerebrovaskuler accident (CVA), adalah hilangnya fungsi otak dengan cepat yang diakibatkan oleh berhentinya suplai darah ke bagian otak. Hal ini dapat terjadi karena iskemia (berkurangnya aliran darah) oleh penyumbatan (thrombosis, arterial embolism), atau adanya </w:t>
      </w:r>
      <w:r w:rsidRPr="00E83592">
        <w:rPr>
          <w:rFonts w:ascii="Times New Roman" w:hAnsi="Times New Roman" w:cs="Times New Roman"/>
          <w:i/>
          <w:sz w:val="24"/>
          <w:szCs w:val="24"/>
        </w:rPr>
        <w:t>haemorrhage</w:t>
      </w:r>
      <w:r w:rsidRPr="00E83592">
        <w:rPr>
          <w:rFonts w:ascii="Times New Roman" w:hAnsi="Times New Roman" w:cs="Times New Roman"/>
          <w:sz w:val="24"/>
          <w:szCs w:val="24"/>
        </w:rPr>
        <w:t xml:space="preserve"> (pendarahan) (Sims &amp; Muyderman 2009). Stroke non hemoragik dapat disebabkan oleh trombosis dan emboli, sekitar 80-85% menderita penyakit stroke non hemoragik dan 20% sisanya adalah stroke hemoragik yang dapat disebabkan oleh pendarahan intraserebrum hipertensi dan perdarahan subarachnoid (Shafi’i, 2016).</w:t>
      </w:r>
    </w:p>
    <w:p w:rsidR="00E83592" w:rsidRDefault="00E83592" w:rsidP="00E83592">
      <w:pPr>
        <w:spacing w:line="360" w:lineRule="auto"/>
        <w:ind w:firstLine="426"/>
        <w:jc w:val="both"/>
        <w:rPr>
          <w:rFonts w:ascii="Times New Roman" w:hAnsi="Times New Roman"/>
          <w:sz w:val="24"/>
          <w:szCs w:val="24"/>
          <w:lang w:val="en-US"/>
        </w:rPr>
      </w:pPr>
      <w:r w:rsidRPr="00FE3314">
        <w:rPr>
          <w:rFonts w:ascii="Times New Roman" w:hAnsi="Times New Roman"/>
          <w:i/>
          <w:sz w:val="24"/>
          <w:szCs w:val="24"/>
        </w:rPr>
        <w:t xml:space="preserve">World Health Organization </w:t>
      </w:r>
      <w:r>
        <w:rPr>
          <w:rFonts w:ascii="Times New Roman" w:hAnsi="Times New Roman"/>
          <w:sz w:val="24"/>
          <w:szCs w:val="24"/>
        </w:rPr>
        <w:t>(2012) menunjukan</w:t>
      </w:r>
      <w:r w:rsidRPr="00FE3314">
        <w:rPr>
          <w:rFonts w:ascii="Times New Roman" w:hAnsi="Times New Roman"/>
          <w:sz w:val="24"/>
          <w:szCs w:val="24"/>
        </w:rPr>
        <w:t xml:space="preserve"> lebih dari 60% penderita stroke berada dinegara berkembang dan 45% berada dinegara maju. Peningkata</w:t>
      </w:r>
      <w:r>
        <w:rPr>
          <w:rFonts w:ascii="Times New Roman" w:hAnsi="Times New Roman"/>
          <w:sz w:val="24"/>
          <w:szCs w:val="24"/>
        </w:rPr>
        <w:t>n kejadian stroke di beberapa ne</w:t>
      </w:r>
      <w:r w:rsidRPr="00FE3314">
        <w:rPr>
          <w:rFonts w:ascii="Times New Roman" w:hAnsi="Times New Roman"/>
          <w:sz w:val="24"/>
          <w:szCs w:val="24"/>
        </w:rPr>
        <w:t>gara asia seperti cina,India, dan Indonesia, diakibatkan oleh perubahan pola hidup, populasi, dan pola konsumsi makan. Stroke termasuk dalam sepuluh penyakit yang</w:t>
      </w:r>
      <w:r>
        <w:rPr>
          <w:rFonts w:ascii="Times New Roman" w:hAnsi="Times New Roman"/>
          <w:sz w:val="24"/>
          <w:szCs w:val="24"/>
        </w:rPr>
        <w:t xml:space="preserve"> merupakan penyebab kematian </w:t>
      </w:r>
      <w:r>
        <w:rPr>
          <w:rFonts w:ascii="Times New Roman" w:hAnsi="Times New Roman"/>
          <w:sz w:val="24"/>
          <w:szCs w:val="24"/>
        </w:rPr>
        <w:lastRenderedPageBreak/>
        <w:t>di</w:t>
      </w:r>
      <w:r w:rsidRPr="00FE3314">
        <w:rPr>
          <w:rFonts w:ascii="Times New Roman" w:hAnsi="Times New Roman"/>
          <w:sz w:val="24"/>
          <w:szCs w:val="24"/>
        </w:rPr>
        <w:t xml:space="preserve">dunia, dimana stroke menempati urutan ke tujuh (WHO, 2011). </w:t>
      </w:r>
    </w:p>
    <w:p w:rsidR="00E83592" w:rsidRDefault="00E83592" w:rsidP="00E83592">
      <w:pPr>
        <w:spacing w:line="360" w:lineRule="auto"/>
        <w:ind w:firstLine="426"/>
        <w:jc w:val="both"/>
        <w:rPr>
          <w:rFonts w:ascii="Times New Roman" w:hAnsi="Times New Roman"/>
          <w:sz w:val="24"/>
          <w:szCs w:val="24"/>
        </w:rPr>
      </w:pPr>
      <w:r>
        <w:rPr>
          <w:rFonts w:ascii="Times New Roman" w:hAnsi="Times New Roman"/>
          <w:sz w:val="24"/>
          <w:szCs w:val="24"/>
        </w:rPr>
        <w:t>Penderita stroke di Indonesia menduduki peringkat pertama terjadi sebagai negara terbanyak mengalami stroke di seluruh Asia. Angka prevalensi ini meningkat dengan meningkatnya usia. Data nasional Indonesia menunjukkan bahwa stroke merupakan penyebab kematian tertinggi, yaitu 15,4%. Didapatkan sekitar 750.00 insiden stroke pertahun diIndonesia, dan 200.000 diantaranya stroke berulang ( Rice dkk,2014)</w:t>
      </w:r>
    </w:p>
    <w:p w:rsidR="00197A52" w:rsidRPr="0084399E" w:rsidRDefault="00197A52" w:rsidP="00197A52">
      <w:pPr>
        <w:spacing w:line="360" w:lineRule="auto"/>
        <w:ind w:firstLine="414"/>
        <w:jc w:val="both"/>
        <w:rPr>
          <w:rFonts w:ascii="Times New Roman" w:hAnsi="Times New Roman"/>
          <w:color w:val="000000"/>
          <w:sz w:val="24"/>
          <w:szCs w:val="24"/>
          <w:lang w:val="en-US"/>
        </w:rPr>
      </w:pPr>
      <w:r w:rsidRPr="00FE3314">
        <w:rPr>
          <w:rFonts w:ascii="Times New Roman" w:hAnsi="Times New Roman"/>
          <w:color w:val="000000"/>
          <w:sz w:val="24"/>
          <w:szCs w:val="24"/>
        </w:rPr>
        <w:t>Ri</w:t>
      </w:r>
      <w:r>
        <w:rPr>
          <w:rFonts w:ascii="Times New Roman" w:hAnsi="Times New Roman"/>
          <w:color w:val="000000"/>
          <w:sz w:val="24"/>
          <w:szCs w:val="24"/>
        </w:rPr>
        <w:t>skesdas tahun (2018) pada tahun 2013 di Indonesia jumlah penderita stroke diperkirakan sebanyak 7% dan terjadi peningkatan pada tahun 201</w:t>
      </w:r>
      <w:r>
        <w:rPr>
          <w:rFonts w:ascii="Times New Roman" w:hAnsi="Times New Roman"/>
          <w:color w:val="000000"/>
          <w:sz w:val="24"/>
          <w:szCs w:val="24"/>
          <w:lang w:val="en-US"/>
        </w:rPr>
        <w:t xml:space="preserve">8 </w:t>
      </w:r>
      <w:r>
        <w:rPr>
          <w:rFonts w:ascii="Times New Roman" w:hAnsi="Times New Roman"/>
          <w:color w:val="000000"/>
          <w:sz w:val="24"/>
          <w:szCs w:val="24"/>
        </w:rPr>
        <w:t>sebanyak 10,9%. Pravelensi kota di Salatiga terdapat proporsi sebesar 172 orang menderita stroke ( Profil Kesehatan Kota Salatiga, 2017). Data RSUD Salatiga Non Hemoragik 611 kasus ( RSUD Salatiga, 2016 ).</w:t>
      </w:r>
      <w:r w:rsidRPr="00FE3314">
        <w:rPr>
          <w:rFonts w:ascii="Times New Roman" w:hAnsi="Times New Roman"/>
          <w:color w:val="000000"/>
          <w:sz w:val="24"/>
          <w:szCs w:val="24"/>
        </w:rPr>
        <w:t xml:space="preserve"> Prevalensi stroke berdasarkan jenis kelamin lebih banyak laki-laki 7,1% dibandingkan dengan perempuan 6,8%. Berdasarkan tempat tinggal prevalensi stroke diperkotaan lebih </w:t>
      </w:r>
      <w:r w:rsidRPr="00FE3314">
        <w:rPr>
          <w:rFonts w:ascii="Times New Roman" w:hAnsi="Times New Roman"/>
          <w:color w:val="000000"/>
          <w:sz w:val="24"/>
          <w:szCs w:val="24"/>
        </w:rPr>
        <w:lastRenderedPageBreak/>
        <w:t xml:space="preserve">tinggi 8,2% dibandingkan dengan daerah pedesaan 5,7%. </w:t>
      </w:r>
    </w:p>
    <w:p w:rsidR="00197A52" w:rsidRDefault="00197A52" w:rsidP="00197A52">
      <w:pPr>
        <w:spacing w:line="360" w:lineRule="auto"/>
        <w:ind w:firstLine="360"/>
        <w:jc w:val="both"/>
        <w:rPr>
          <w:rFonts w:ascii="Times New Roman" w:hAnsi="Times New Roman"/>
          <w:color w:val="000000"/>
          <w:sz w:val="24"/>
          <w:szCs w:val="24"/>
          <w:lang w:val="en-US"/>
        </w:rPr>
      </w:pPr>
      <w:r>
        <w:rPr>
          <w:rFonts w:ascii="Times New Roman" w:hAnsi="Times New Roman"/>
          <w:color w:val="000000"/>
          <w:sz w:val="24"/>
          <w:szCs w:val="24"/>
        </w:rPr>
        <w:t>Data 10 besar penyakit terbanyak di Indonesia tahun 2013, prevalensi kasus stro</w:t>
      </w:r>
      <w:r>
        <w:rPr>
          <w:rFonts w:ascii="Times New Roman" w:hAnsi="Times New Roman"/>
          <w:color w:val="000000"/>
          <w:sz w:val="24"/>
          <w:szCs w:val="24"/>
          <w:lang w:val="en-US"/>
        </w:rPr>
        <w:t>k</w:t>
      </w:r>
      <w:r>
        <w:rPr>
          <w:rFonts w:ascii="Times New Roman" w:hAnsi="Times New Roman"/>
          <w:color w:val="000000"/>
          <w:sz w:val="24"/>
          <w:szCs w:val="24"/>
        </w:rPr>
        <w:t>e di Indonesia berdasarkan diagnosis tenaga kesehatan sebesar 7,0 per mill dan 12,1 per mill untuk yang terdiagnosis memiliki gejala stroke. Pravelensi kasus stroke tertinggi terdapat di Provinsi Sulawesi Utara (10,8%) dan terendah di Provinsi Papua (2,3%), sedangkan Provinsi Jawa Tengah sebesar (7,7%). Prevalensi stroke antara laki-laki dan perempuan hampir sama ( Kemenkes, 2013)</w:t>
      </w:r>
      <w:r>
        <w:rPr>
          <w:rFonts w:ascii="Times New Roman" w:hAnsi="Times New Roman"/>
          <w:color w:val="000000"/>
          <w:sz w:val="24"/>
          <w:szCs w:val="24"/>
          <w:lang w:val="en-US"/>
        </w:rPr>
        <w:t>.</w:t>
      </w:r>
    </w:p>
    <w:p w:rsidR="00197A52" w:rsidRPr="00197A52" w:rsidRDefault="00197A52" w:rsidP="00197A52">
      <w:pPr>
        <w:spacing w:line="360" w:lineRule="auto"/>
        <w:ind w:firstLine="360"/>
        <w:jc w:val="both"/>
        <w:rPr>
          <w:rFonts w:ascii="Times New Roman" w:hAnsi="Times New Roman"/>
          <w:color w:val="000000"/>
          <w:sz w:val="24"/>
          <w:szCs w:val="24"/>
          <w:lang w:val="en-US"/>
        </w:rPr>
      </w:pPr>
      <w:r w:rsidRPr="00074616">
        <w:rPr>
          <w:rFonts w:ascii="Times New Roman" w:hAnsi="Times New Roman"/>
          <w:sz w:val="24"/>
          <w:szCs w:val="24"/>
        </w:rPr>
        <w:t>Orang yang menderita stroke, biasanya mengalami banyak gangguan fungsional, seperti gangguan motorik, psikologi atau perilaku, dimana gejala yang</w:t>
      </w:r>
      <w:r>
        <w:rPr>
          <w:rFonts w:ascii="Times New Roman" w:hAnsi="Times New Roman"/>
          <w:sz w:val="24"/>
          <w:szCs w:val="24"/>
        </w:rPr>
        <w:t xml:space="preserve"> </w:t>
      </w:r>
      <w:r w:rsidRPr="00074616">
        <w:rPr>
          <w:rFonts w:ascii="Times New Roman" w:hAnsi="Times New Roman"/>
          <w:sz w:val="24"/>
          <w:szCs w:val="24"/>
        </w:rPr>
        <w:t>paling khas adalah hemiparesis, kelemahan ekstermitas sesisi, hilang sensasi wajah, kesulitan bicara dan kehilangan penglihatan sesisi (Irfan,2010).</w:t>
      </w:r>
      <w:r>
        <w:rPr>
          <w:rFonts w:ascii="Times New Roman" w:hAnsi="Times New Roman"/>
          <w:sz w:val="24"/>
          <w:szCs w:val="24"/>
        </w:rPr>
        <w:t xml:space="preserve"> Jika sudah terjadi hemiparesis maka kurangnya ativitas yang menyebabkan otot menyusut</w:t>
      </w:r>
      <w:r w:rsidRPr="00074616">
        <w:rPr>
          <w:rFonts w:ascii="Times New Roman" w:hAnsi="Times New Roman"/>
          <w:sz w:val="24"/>
          <w:szCs w:val="24"/>
        </w:rPr>
        <w:t xml:space="preserve"> </w:t>
      </w:r>
      <w:r>
        <w:rPr>
          <w:rFonts w:ascii="Times New Roman" w:hAnsi="Times New Roman"/>
          <w:sz w:val="24"/>
          <w:szCs w:val="24"/>
        </w:rPr>
        <w:t xml:space="preserve">dan lemah. </w:t>
      </w:r>
      <w:r w:rsidRPr="00074616">
        <w:rPr>
          <w:rFonts w:ascii="Times New Roman" w:hAnsi="Times New Roman"/>
          <w:sz w:val="24"/>
          <w:szCs w:val="24"/>
        </w:rPr>
        <w:t>Dampak stroke tidak</w:t>
      </w:r>
      <w:r>
        <w:rPr>
          <w:rFonts w:ascii="Times New Roman" w:hAnsi="Times New Roman"/>
          <w:sz w:val="24"/>
          <w:szCs w:val="24"/>
        </w:rPr>
        <w:t xml:space="preserve"> </w:t>
      </w:r>
      <w:r w:rsidRPr="00074616">
        <w:rPr>
          <w:rFonts w:ascii="Times New Roman" w:hAnsi="Times New Roman"/>
          <w:sz w:val="24"/>
          <w:szCs w:val="24"/>
        </w:rPr>
        <w:t>hanya</w:t>
      </w:r>
      <w:r>
        <w:rPr>
          <w:rFonts w:ascii="Times New Roman" w:hAnsi="Times New Roman"/>
          <w:sz w:val="24"/>
          <w:szCs w:val="24"/>
        </w:rPr>
        <w:t xml:space="preserve"> </w:t>
      </w:r>
      <w:r w:rsidRPr="00074616">
        <w:rPr>
          <w:rFonts w:ascii="Times New Roman" w:hAnsi="Times New Roman"/>
          <w:sz w:val="24"/>
          <w:szCs w:val="24"/>
        </w:rPr>
        <w:t>dirasakan</w:t>
      </w:r>
      <w:r>
        <w:rPr>
          <w:rFonts w:ascii="Times New Roman" w:hAnsi="Times New Roman"/>
          <w:sz w:val="24"/>
          <w:szCs w:val="24"/>
        </w:rPr>
        <w:t xml:space="preserve"> </w:t>
      </w:r>
      <w:r w:rsidRPr="00074616">
        <w:rPr>
          <w:rFonts w:ascii="Times New Roman" w:hAnsi="Times New Roman"/>
          <w:sz w:val="24"/>
          <w:szCs w:val="24"/>
        </w:rPr>
        <w:t>oleh</w:t>
      </w:r>
      <w:r>
        <w:rPr>
          <w:rFonts w:ascii="Times New Roman" w:hAnsi="Times New Roman"/>
          <w:sz w:val="24"/>
          <w:szCs w:val="24"/>
        </w:rPr>
        <w:t xml:space="preserve"> </w:t>
      </w:r>
      <w:r w:rsidRPr="00074616">
        <w:rPr>
          <w:rFonts w:ascii="Times New Roman" w:hAnsi="Times New Roman"/>
          <w:sz w:val="24"/>
          <w:szCs w:val="24"/>
        </w:rPr>
        <w:t>penderita, namun</w:t>
      </w:r>
      <w:r>
        <w:rPr>
          <w:rFonts w:ascii="Times New Roman" w:hAnsi="Times New Roman"/>
          <w:sz w:val="24"/>
          <w:szCs w:val="24"/>
        </w:rPr>
        <w:t xml:space="preserve"> </w:t>
      </w:r>
      <w:r w:rsidRPr="00074616">
        <w:rPr>
          <w:rFonts w:ascii="Times New Roman" w:hAnsi="Times New Roman"/>
          <w:sz w:val="24"/>
          <w:szCs w:val="24"/>
        </w:rPr>
        <w:t>juga</w:t>
      </w:r>
      <w:r>
        <w:rPr>
          <w:rFonts w:ascii="Times New Roman" w:hAnsi="Times New Roman"/>
          <w:sz w:val="24"/>
          <w:szCs w:val="24"/>
        </w:rPr>
        <w:t xml:space="preserve"> </w:t>
      </w:r>
      <w:r w:rsidRPr="00074616">
        <w:rPr>
          <w:rFonts w:ascii="Times New Roman" w:hAnsi="Times New Roman"/>
          <w:sz w:val="24"/>
          <w:szCs w:val="24"/>
        </w:rPr>
        <w:t>oleh</w:t>
      </w:r>
      <w:r>
        <w:rPr>
          <w:rFonts w:ascii="Times New Roman" w:hAnsi="Times New Roman"/>
          <w:sz w:val="24"/>
          <w:szCs w:val="24"/>
        </w:rPr>
        <w:t xml:space="preserve"> </w:t>
      </w:r>
      <w:r w:rsidRPr="00074616">
        <w:rPr>
          <w:rFonts w:ascii="Times New Roman" w:hAnsi="Times New Roman"/>
          <w:sz w:val="24"/>
          <w:szCs w:val="24"/>
        </w:rPr>
        <w:t>keluarga</w:t>
      </w:r>
      <w:r>
        <w:rPr>
          <w:rFonts w:ascii="Times New Roman" w:hAnsi="Times New Roman"/>
          <w:sz w:val="24"/>
          <w:szCs w:val="24"/>
        </w:rPr>
        <w:t xml:space="preserve"> </w:t>
      </w:r>
      <w:r w:rsidRPr="00074616">
        <w:rPr>
          <w:rFonts w:ascii="Times New Roman" w:hAnsi="Times New Roman"/>
          <w:sz w:val="24"/>
          <w:szCs w:val="24"/>
        </w:rPr>
        <w:t>dan</w:t>
      </w:r>
      <w:r>
        <w:rPr>
          <w:rFonts w:ascii="Times New Roman" w:hAnsi="Times New Roman"/>
          <w:sz w:val="24"/>
          <w:szCs w:val="24"/>
        </w:rPr>
        <w:t xml:space="preserve"> </w:t>
      </w:r>
      <w:r w:rsidRPr="00074616">
        <w:rPr>
          <w:rFonts w:ascii="Times New Roman" w:hAnsi="Times New Roman"/>
          <w:sz w:val="24"/>
          <w:szCs w:val="24"/>
        </w:rPr>
        <w:t>masyarakat</w:t>
      </w:r>
      <w:r>
        <w:rPr>
          <w:rFonts w:ascii="Times New Roman" w:hAnsi="Times New Roman"/>
          <w:sz w:val="24"/>
          <w:szCs w:val="24"/>
        </w:rPr>
        <w:t xml:space="preserve"> </w:t>
      </w:r>
      <w:r>
        <w:rPr>
          <w:rFonts w:ascii="Times New Roman" w:hAnsi="Times New Roman"/>
          <w:sz w:val="24"/>
          <w:szCs w:val="24"/>
        </w:rPr>
        <w:lastRenderedPageBreak/>
        <w:t>disekitarnya karena orang yang mengalami stroke memiliki dampak signifikan pada kehidupan seseorang, terutama pada kinerja aktvitas sehari-hari partisipasi dalam masyarakat, dan kualitas hidup ( Almborg, 2010).</w:t>
      </w:r>
    </w:p>
    <w:p w:rsidR="00DA064A" w:rsidRPr="004649C7" w:rsidRDefault="008E1E93" w:rsidP="00DA064A">
      <w:pPr>
        <w:spacing w:after="0" w:line="360" w:lineRule="auto"/>
        <w:ind w:firstLine="426"/>
        <w:jc w:val="both"/>
        <w:rPr>
          <w:rFonts w:ascii="Times New Roman" w:hAnsi="Times New Roman" w:cs="Times New Roman"/>
          <w:b/>
          <w:sz w:val="24"/>
          <w:szCs w:val="24"/>
          <w:lang w:val="en-US"/>
        </w:rPr>
      </w:pPr>
      <w:r w:rsidRPr="006561BC">
        <w:rPr>
          <w:rFonts w:ascii="Times New Roman" w:hAnsi="Times New Roman" w:cs="Times New Roman"/>
          <w:noProof/>
          <w:sz w:val="24"/>
          <w:szCs w:val="24"/>
          <w:lang w:eastAsia="id-ID"/>
        </w:rPr>
        <w:t>S</w:t>
      </w:r>
      <w:r w:rsidR="006269AC" w:rsidRPr="006561BC">
        <w:rPr>
          <w:rFonts w:ascii="Times New Roman" w:hAnsi="Times New Roman" w:cs="Times New Roman"/>
          <w:noProof/>
          <w:sz w:val="24"/>
          <w:szCs w:val="24"/>
          <w:lang w:eastAsia="id-ID"/>
        </w:rPr>
        <w:t xml:space="preserve">alah satu terapi non farmakologi yang dapat dilakukan pada penderita </w:t>
      </w:r>
      <w:r w:rsidR="00197A52">
        <w:rPr>
          <w:rFonts w:ascii="Times New Roman" w:hAnsi="Times New Roman" w:cs="Times New Roman"/>
          <w:noProof/>
          <w:sz w:val="24"/>
          <w:szCs w:val="24"/>
          <w:lang w:val="en-US" w:eastAsia="id-ID"/>
        </w:rPr>
        <w:t xml:space="preserve">srtoke non hemoragik </w:t>
      </w:r>
      <w:proofErr w:type="spellStart"/>
      <w:r w:rsidR="00197A52">
        <w:rPr>
          <w:rFonts w:ascii="Times New Roman" w:hAnsi="Times New Roman" w:cs="Times New Roman"/>
          <w:sz w:val="24"/>
          <w:szCs w:val="24"/>
          <w:lang w:val="en-US"/>
        </w:rPr>
        <w:t>latihan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menggenggam</w:t>
      </w:r>
      <w:proofErr w:type="spellEnd"/>
      <w:r w:rsidR="00197A52">
        <w:rPr>
          <w:rFonts w:ascii="Times New Roman" w:hAnsi="Times New Roman" w:cs="Times New Roman"/>
          <w:sz w:val="24"/>
          <w:szCs w:val="24"/>
          <w:lang w:val="en-US"/>
        </w:rPr>
        <w:t xml:space="preserve"> bola </w:t>
      </w:r>
      <w:proofErr w:type="spellStart"/>
      <w:r w:rsidR="00197A52">
        <w:rPr>
          <w:rFonts w:ascii="Times New Roman" w:hAnsi="Times New Roman" w:cs="Times New Roman"/>
          <w:sz w:val="24"/>
          <w:szCs w:val="24"/>
          <w:lang w:val="en-US"/>
        </w:rPr>
        <w:t>karet</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merupakan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suatu</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bentuk</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latihan</w:t>
      </w:r>
      <w:proofErr w:type="spellEnd"/>
      <w:r w:rsidR="00197A52">
        <w:rPr>
          <w:rFonts w:ascii="Times New Roman" w:hAnsi="Times New Roman" w:cs="Times New Roman"/>
          <w:sz w:val="24"/>
          <w:szCs w:val="24"/>
          <w:lang w:val="en-US"/>
        </w:rPr>
        <w:t xml:space="preserve"> yang </w:t>
      </w:r>
      <w:proofErr w:type="spellStart"/>
      <w:r w:rsidR="00197A52">
        <w:rPr>
          <w:rFonts w:ascii="Times New Roman" w:hAnsi="Times New Roman" w:cs="Times New Roman"/>
          <w:sz w:val="24"/>
          <w:szCs w:val="24"/>
          <w:lang w:val="en-US"/>
        </w:rPr>
        <w:t>dapat</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menstimulasi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saraf</w:t>
      </w:r>
      <w:proofErr w:type="spellEnd"/>
      <w:r w:rsidR="00197A52">
        <w:rPr>
          <w:rFonts w:ascii="Times New Roman" w:hAnsi="Times New Roman" w:cs="Times New Roman"/>
          <w:sz w:val="24"/>
          <w:szCs w:val="24"/>
          <w:lang w:val="en-US"/>
        </w:rPr>
        <w:t xml:space="preserve"> motoric </w:t>
      </w:r>
      <w:proofErr w:type="spellStart"/>
      <w:r w:rsidR="00197A52">
        <w:rPr>
          <w:rFonts w:ascii="Times New Roman" w:hAnsi="Times New Roman" w:cs="Times New Roman"/>
          <w:sz w:val="24"/>
          <w:szCs w:val="24"/>
          <w:lang w:val="en-US"/>
        </w:rPr>
        <w:t>pada</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tangan</w:t>
      </w:r>
      <w:proofErr w:type="spellEnd"/>
      <w:r w:rsidR="00197A52">
        <w:rPr>
          <w:rFonts w:ascii="Times New Roman" w:hAnsi="Times New Roman" w:cs="Times New Roman"/>
          <w:sz w:val="24"/>
          <w:szCs w:val="24"/>
          <w:lang w:val="en-US"/>
        </w:rPr>
        <w:t xml:space="preserve"> yang </w:t>
      </w:r>
      <w:proofErr w:type="spellStart"/>
      <w:r w:rsidR="00197A52">
        <w:rPr>
          <w:rFonts w:ascii="Times New Roman" w:hAnsi="Times New Roman" w:cs="Times New Roman"/>
          <w:sz w:val="24"/>
          <w:szCs w:val="24"/>
          <w:lang w:val="en-US"/>
        </w:rPr>
        <w:t>akan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diteruskan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ke</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otak</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dengan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tekanan</w:t>
      </w:r>
      <w:proofErr w:type="spellEnd"/>
      <w:r w:rsidR="00197A52">
        <w:rPr>
          <w:rFonts w:ascii="Times New Roman" w:hAnsi="Times New Roman" w:cs="Times New Roman"/>
          <w:sz w:val="24"/>
          <w:szCs w:val="24"/>
          <w:lang w:val="en-US"/>
        </w:rPr>
        <w:t xml:space="preserve"> yang </w:t>
      </w:r>
      <w:proofErr w:type="spellStart"/>
      <w:r w:rsidR="00197A52">
        <w:rPr>
          <w:rFonts w:ascii="Times New Roman" w:hAnsi="Times New Roman" w:cs="Times New Roman"/>
          <w:sz w:val="24"/>
          <w:szCs w:val="24"/>
          <w:lang w:val="en-US"/>
        </w:rPr>
        <w:t>dihasilkan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dari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gerakan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menggenggam</w:t>
      </w:r>
      <w:proofErr w:type="spellEnd"/>
      <w:r w:rsidR="00197A52">
        <w:rPr>
          <w:rFonts w:ascii="Times New Roman" w:hAnsi="Times New Roman" w:cs="Times New Roman"/>
          <w:sz w:val="24"/>
          <w:szCs w:val="24"/>
          <w:lang w:val="en-US"/>
        </w:rPr>
        <w:t xml:space="preserve"> bola </w:t>
      </w:r>
      <w:proofErr w:type="spellStart"/>
      <w:r w:rsidR="00197A52">
        <w:rPr>
          <w:rFonts w:ascii="Times New Roman" w:hAnsi="Times New Roman" w:cs="Times New Roman"/>
          <w:sz w:val="24"/>
          <w:szCs w:val="24"/>
          <w:lang w:val="en-US"/>
        </w:rPr>
        <w:t>bila</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diulang</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secara</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terus</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menerus</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akan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membangkitkan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kembali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kendali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otak</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terhadap</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otot</w:t>
      </w:r>
      <w:proofErr w:type="spellEnd"/>
      <w:r w:rsidR="00197A52">
        <w:rPr>
          <w:rFonts w:ascii="Times New Roman" w:hAnsi="Times New Roman" w:cs="Times New Roman"/>
          <w:sz w:val="24"/>
          <w:szCs w:val="24"/>
          <w:lang w:val="en-US"/>
        </w:rPr>
        <w:t xml:space="preserve"> yang </w:t>
      </w:r>
      <w:proofErr w:type="spellStart"/>
      <w:r w:rsidR="00197A52">
        <w:rPr>
          <w:rFonts w:ascii="Times New Roman" w:hAnsi="Times New Roman" w:cs="Times New Roman"/>
          <w:sz w:val="24"/>
          <w:szCs w:val="24"/>
          <w:lang w:val="en-US"/>
        </w:rPr>
        <w:t>mengalami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kelemahan</w:t>
      </w:r>
      <w:proofErr w:type="spellEnd"/>
      <w:r w:rsidR="00197A52">
        <w:rPr>
          <w:rFonts w:ascii="Times New Roman" w:hAnsi="Times New Roman" w:cs="Times New Roman"/>
          <w:sz w:val="24"/>
          <w:szCs w:val="24"/>
          <w:lang w:val="en-US"/>
        </w:rPr>
        <w:t xml:space="preserve">. </w:t>
      </w:r>
      <w:proofErr w:type="spellStart"/>
      <w:proofErr w:type="gramStart"/>
      <w:r w:rsidR="00197A52">
        <w:rPr>
          <w:rFonts w:ascii="Times New Roman" w:hAnsi="Times New Roman" w:cs="Times New Roman"/>
          <w:sz w:val="24"/>
          <w:szCs w:val="24"/>
          <w:lang w:val="en-US"/>
        </w:rPr>
        <w:t>Tujuan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terapi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latihan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menggenggam</w:t>
      </w:r>
      <w:proofErr w:type="spellEnd"/>
      <w:r w:rsidR="00197A52">
        <w:rPr>
          <w:rFonts w:ascii="Times New Roman" w:hAnsi="Times New Roman" w:cs="Times New Roman"/>
          <w:sz w:val="24"/>
          <w:szCs w:val="24"/>
          <w:lang w:val="en-US"/>
        </w:rPr>
        <w:t xml:space="preserve"> bola </w:t>
      </w:r>
      <w:proofErr w:type="spellStart"/>
      <w:r w:rsidR="00197A52">
        <w:rPr>
          <w:rFonts w:ascii="Times New Roman" w:hAnsi="Times New Roman" w:cs="Times New Roman"/>
          <w:sz w:val="24"/>
          <w:szCs w:val="24"/>
          <w:lang w:val="en-US"/>
        </w:rPr>
        <w:t>karet</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adalah</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untuk</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mempertahankan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fungsi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tubuh</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mencegah</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adanya</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suatu</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komplikasi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akibat</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kelemahan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pada</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ekstremitas</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atas</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Chaidir</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Reny</w:t>
      </w:r>
      <w:proofErr w:type="spellEnd"/>
      <w:r w:rsidR="00197A52">
        <w:rPr>
          <w:rFonts w:ascii="Times New Roman" w:hAnsi="Times New Roman" w:cs="Times New Roman"/>
          <w:sz w:val="24"/>
          <w:szCs w:val="24"/>
          <w:lang w:val="en-US"/>
        </w:rPr>
        <w:t>, 2014).</w:t>
      </w:r>
      <w:proofErr w:type="gramEnd"/>
      <w:r w:rsidR="00197A52">
        <w:rPr>
          <w:rFonts w:ascii="Times New Roman" w:hAnsi="Times New Roman" w:cs="Times New Roman"/>
          <w:sz w:val="24"/>
          <w:szCs w:val="24"/>
          <w:lang w:val="en-US"/>
        </w:rPr>
        <w:t xml:space="preserve"> </w:t>
      </w:r>
      <w:proofErr w:type="spellStart"/>
      <w:proofErr w:type="gramStart"/>
      <w:r w:rsidR="00197A52">
        <w:rPr>
          <w:rFonts w:ascii="Times New Roman" w:hAnsi="Times New Roman" w:cs="Times New Roman"/>
          <w:sz w:val="24"/>
          <w:szCs w:val="24"/>
          <w:lang w:val="en-US"/>
        </w:rPr>
        <w:t>Hasil</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penelitian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ini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didukung</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oleh</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penelitian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dari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Gayton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dan</w:t>
      </w:r>
      <w:proofErr w:type="spellEnd"/>
      <w:r w:rsidR="00197A52">
        <w:rPr>
          <w:rFonts w:ascii="Times New Roman" w:hAnsi="Times New Roman" w:cs="Times New Roman"/>
          <w:sz w:val="24"/>
          <w:szCs w:val="24"/>
          <w:lang w:val="en-US"/>
        </w:rPr>
        <w:t xml:space="preserve"> Hall, 2007) </w:t>
      </w:r>
      <w:proofErr w:type="spellStart"/>
      <w:r w:rsidR="00197A52">
        <w:rPr>
          <w:rFonts w:ascii="Times New Roman" w:hAnsi="Times New Roman" w:cs="Times New Roman"/>
          <w:sz w:val="24"/>
          <w:szCs w:val="24"/>
          <w:lang w:val="en-US"/>
        </w:rPr>
        <w:t>mekanisme</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daari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latihan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gerak</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aktif</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dimulai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dari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perintah</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syaraf</w:t>
      </w:r>
      <w:proofErr w:type="spellEnd"/>
      <w:r w:rsidR="00197A52">
        <w:rPr>
          <w:rFonts w:ascii="Times New Roman" w:hAnsi="Times New Roman" w:cs="Times New Roman"/>
          <w:sz w:val="24"/>
          <w:szCs w:val="24"/>
          <w:lang w:val="en-US"/>
        </w:rPr>
        <w:t xml:space="preserve"> yang </w:t>
      </w:r>
      <w:proofErr w:type="spellStart"/>
      <w:r w:rsidR="00197A52">
        <w:rPr>
          <w:rFonts w:ascii="Times New Roman" w:hAnsi="Times New Roman" w:cs="Times New Roman"/>
          <w:sz w:val="24"/>
          <w:szCs w:val="24"/>
          <w:lang w:val="en-US"/>
        </w:rPr>
        <w:t>memberikan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instruksi</w:t>
      </w:r>
      <w:proofErr w:type="spellEnd"/>
      <w:r w:rsidR="00197A52">
        <w:rPr>
          <w:rFonts w:ascii="Times New Roman" w:hAnsi="Times New Roman" w:cs="Times New Roman"/>
          <w:sz w:val="24"/>
          <w:szCs w:val="24"/>
          <w:lang w:val="en-US"/>
        </w:rPr>
        <w:t xml:space="preserve"> agar </w:t>
      </w:r>
      <w:proofErr w:type="spellStart"/>
      <w:r w:rsidR="00197A52">
        <w:rPr>
          <w:rFonts w:ascii="Times New Roman" w:hAnsi="Times New Roman" w:cs="Times New Roman"/>
          <w:sz w:val="24"/>
          <w:szCs w:val="24"/>
          <w:lang w:val="en-US"/>
        </w:rPr>
        <w:t>mengaktifkan</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sinyal</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dari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otak</w:t>
      </w:r>
      <w:proofErr w:type="spellEnd"/>
      <w:r w:rsidR="00197A52">
        <w:rPr>
          <w:rFonts w:ascii="Times New Roman" w:hAnsi="Times New Roman" w:cs="Times New Roman"/>
          <w:sz w:val="24"/>
          <w:szCs w:val="24"/>
          <w:lang w:val="en-US"/>
        </w:rPr>
        <w:t xml:space="preserve"> yang </w:t>
      </w:r>
      <w:proofErr w:type="spellStart"/>
      <w:r w:rsidR="00197A52">
        <w:rPr>
          <w:rFonts w:ascii="Times New Roman" w:hAnsi="Times New Roman" w:cs="Times New Roman"/>
          <w:sz w:val="24"/>
          <w:szCs w:val="24"/>
          <w:lang w:val="en-US"/>
        </w:rPr>
        <w:lastRenderedPageBreak/>
        <w:t>dimulai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oleh</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korteks</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serebri</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sehingga</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memicu</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aktivitas</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motorik</w:t>
      </w:r>
      <w:proofErr w:type="spellEnd"/>
      <w:r w:rsidR="00197A52">
        <w:rPr>
          <w:rFonts w:ascii="Times New Roman" w:hAnsi="Times New Roman" w:cs="Times New Roman"/>
          <w:sz w:val="24"/>
          <w:szCs w:val="24"/>
          <w:lang w:val="en-US"/>
        </w:rPr>
        <w:t xml:space="preserve"> normal </w:t>
      </w:r>
      <w:proofErr w:type="spellStart"/>
      <w:r w:rsidR="00197A52">
        <w:rPr>
          <w:rFonts w:ascii="Times New Roman" w:hAnsi="Times New Roman" w:cs="Times New Roman"/>
          <w:sz w:val="24"/>
          <w:szCs w:val="24"/>
          <w:lang w:val="en-US"/>
        </w:rPr>
        <w:t>terutama</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untuk</w:t>
      </w:r>
      <w:proofErr w:type="spellEnd"/>
      <w:r w:rsidR="00197A52">
        <w:rPr>
          <w:rFonts w:ascii="Times New Roman" w:hAnsi="Times New Roman" w:cs="Times New Roman"/>
          <w:sz w:val="24"/>
          <w:szCs w:val="24"/>
          <w:lang w:val="en-US"/>
        </w:rPr>
        <w:t xml:space="preserve"> </w:t>
      </w:r>
      <w:proofErr w:type="spellStart"/>
      <w:r w:rsidR="00197A52">
        <w:rPr>
          <w:rFonts w:ascii="Times New Roman" w:hAnsi="Times New Roman" w:cs="Times New Roman"/>
          <w:sz w:val="24"/>
          <w:szCs w:val="24"/>
          <w:lang w:val="en-US"/>
        </w:rPr>
        <w:t>pergerakan</w:t>
      </w:r>
      <w:proofErr w:type="spellEnd"/>
      <w:r w:rsidR="00197A52">
        <w:rPr>
          <w:rFonts w:ascii="Times New Roman" w:hAnsi="Times New Roman" w:cs="Times New Roman"/>
          <w:sz w:val="24"/>
          <w:szCs w:val="24"/>
          <w:lang w:val="en-US"/>
        </w:rPr>
        <w:t>.</w:t>
      </w:r>
      <w:r w:rsidR="00197A52">
        <w:rPr>
          <w:rFonts w:ascii="Times New Roman" w:hAnsi="Times New Roman" w:cs="Times New Roman"/>
          <w:noProof/>
          <w:sz w:val="24"/>
          <w:szCs w:val="24"/>
          <w:lang w:eastAsia="id-ID"/>
        </w:rPr>
        <w:t xml:space="preserve">dilakukan sebanyak </w:t>
      </w:r>
      <w:r w:rsidR="00197A52">
        <w:rPr>
          <w:rFonts w:ascii="Times New Roman" w:hAnsi="Times New Roman" w:cs="Times New Roman"/>
          <w:noProof/>
          <w:sz w:val="24"/>
          <w:szCs w:val="24"/>
          <w:lang w:val="en-US" w:eastAsia="id-ID"/>
        </w:rPr>
        <w:t>2</w:t>
      </w:r>
      <w:r w:rsidR="004649C7">
        <w:rPr>
          <w:rFonts w:ascii="Times New Roman" w:hAnsi="Times New Roman" w:cs="Times New Roman"/>
          <w:noProof/>
          <w:sz w:val="24"/>
          <w:szCs w:val="24"/>
          <w:lang w:eastAsia="id-ID"/>
        </w:rPr>
        <w:t>x/menit selama 15 menit</w:t>
      </w:r>
      <w:r w:rsidR="004649C7">
        <w:rPr>
          <w:rFonts w:ascii="Times New Roman" w:hAnsi="Times New Roman" w:cs="Times New Roman"/>
          <w:noProof/>
          <w:sz w:val="24"/>
          <w:szCs w:val="24"/>
          <w:lang w:val="en-US" w:eastAsia="id-ID"/>
        </w:rPr>
        <w:t>.</w:t>
      </w:r>
      <w:proofErr w:type="gramEnd"/>
    </w:p>
    <w:p w:rsidR="009E1684" w:rsidRDefault="009E1684" w:rsidP="00DA064A">
      <w:pPr>
        <w:spacing w:after="0" w:line="360" w:lineRule="auto"/>
        <w:ind w:firstLine="426"/>
        <w:jc w:val="both"/>
        <w:rPr>
          <w:rFonts w:ascii="Times New Roman" w:hAnsi="Times New Roman" w:cs="Times New Roman"/>
          <w:noProof/>
          <w:sz w:val="24"/>
          <w:szCs w:val="24"/>
          <w:lang w:eastAsia="id-ID"/>
        </w:rPr>
      </w:pPr>
      <w:r w:rsidRPr="006561BC">
        <w:rPr>
          <w:rFonts w:ascii="Times New Roman" w:hAnsi="Times New Roman" w:cs="Times New Roman"/>
          <w:noProof/>
          <w:sz w:val="24"/>
          <w:szCs w:val="24"/>
          <w:lang w:eastAsia="id-ID"/>
        </w:rPr>
        <w:t xml:space="preserve">Berdasarkan data dan informasi diatas, maka penulis tertarik untuk mengambil kasus </w:t>
      </w:r>
      <w:r w:rsidR="004649C7">
        <w:rPr>
          <w:rFonts w:ascii="Times New Roman" w:hAnsi="Times New Roman" w:cs="Times New Roman"/>
          <w:noProof/>
          <w:sz w:val="24"/>
          <w:szCs w:val="24"/>
          <w:lang w:val="en-US" w:eastAsia="id-ID"/>
        </w:rPr>
        <w:t>Stroke Non Hemoragik</w:t>
      </w:r>
      <w:r w:rsidRPr="004074DB">
        <w:rPr>
          <w:rFonts w:ascii="Times New Roman" w:hAnsi="Times New Roman" w:cs="Times New Roman"/>
          <w:i/>
          <w:noProof/>
          <w:sz w:val="24"/>
          <w:szCs w:val="24"/>
          <w:lang w:eastAsia="id-ID"/>
        </w:rPr>
        <w:t xml:space="preserve"> </w:t>
      </w:r>
      <w:r w:rsidRPr="006561BC">
        <w:rPr>
          <w:rFonts w:ascii="Times New Roman" w:hAnsi="Times New Roman" w:cs="Times New Roman"/>
          <w:noProof/>
          <w:sz w:val="24"/>
          <w:szCs w:val="24"/>
          <w:lang w:eastAsia="id-ID"/>
        </w:rPr>
        <w:t xml:space="preserve">sebagai bahan karya tulis ilmiah dengan judul “Asuhan keperawatan Pada Pasien </w:t>
      </w:r>
      <w:r w:rsidR="004649C7">
        <w:rPr>
          <w:rFonts w:ascii="Times New Roman" w:hAnsi="Times New Roman" w:cs="Times New Roman"/>
          <w:noProof/>
          <w:sz w:val="24"/>
          <w:szCs w:val="24"/>
          <w:lang w:val="en-US" w:eastAsia="id-ID"/>
        </w:rPr>
        <w:t>Stroke Non Hemoragik</w:t>
      </w:r>
      <w:r w:rsidRPr="006561BC">
        <w:rPr>
          <w:rFonts w:ascii="Times New Roman" w:hAnsi="Times New Roman" w:cs="Times New Roman"/>
          <w:noProof/>
          <w:sz w:val="24"/>
          <w:szCs w:val="24"/>
          <w:lang w:eastAsia="id-ID"/>
        </w:rPr>
        <w:t xml:space="preserve"> dalam pemenuhan Kebutu</w:t>
      </w:r>
      <w:r w:rsidR="00DC009F">
        <w:rPr>
          <w:rFonts w:ascii="Times New Roman" w:hAnsi="Times New Roman" w:cs="Times New Roman"/>
          <w:noProof/>
          <w:sz w:val="24"/>
          <w:szCs w:val="24"/>
          <w:lang w:eastAsia="id-ID"/>
        </w:rPr>
        <w:t xml:space="preserve">han </w:t>
      </w:r>
      <w:r w:rsidR="004649C7">
        <w:rPr>
          <w:rFonts w:ascii="Times New Roman" w:hAnsi="Times New Roman" w:cs="Times New Roman"/>
          <w:noProof/>
          <w:sz w:val="24"/>
          <w:szCs w:val="24"/>
          <w:lang w:val="en-US" w:eastAsia="id-ID"/>
        </w:rPr>
        <w:t>Aktivitas dan Latihan</w:t>
      </w:r>
      <w:r w:rsidR="00DC009F">
        <w:rPr>
          <w:rFonts w:ascii="Times New Roman" w:hAnsi="Times New Roman" w:cs="Times New Roman"/>
          <w:noProof/>
          <w:sz w:val="24"/>
          <w:szCs w:val="24"/>
          <w:lang w:eastAsia="id-ID"/>
        </w:rPr>
        <w:t>”.</w:t>
      </w:r>
    </w:p>
    <w:p w:rsidR="00DC009F" w:rsidRPr="00DA064A" w:rsidRDefault="00DC009F" w:rsidP="00DA064A">
      <w:pPr>
        <w:spacing w:after="0" w:line="360" w:lineRule="auto"/>
        <w:ind w:firstLine="426"/>
        <w:jc w:val="both"/>
        <w:rPr>
          <w:rFonts w:ascii="Times New Roman" w:hAnsi="Times New Roman" w:cs="Times New Roman"/>
          <w:b/>
          <w:sz w:val="24"/>
          <w:szCs w:val="24"/>
        </w:rPr>
      </w:pPr>
      <w:r>
        <w:rPr>
          <w:rFonts w:ascii="Times New Roman" w:hAnsi="Times New Roman" w:cs="Times New Roman"/>
          <w:noProof/>
          <w:sz w:val="24"/>
          <w:szCs w:val="24"/>
          <w:lang w:eastAsia="id-ID"/>
        </w:rPr>
        <w:t xml:space="preserve">Tujuan studi kasus ini untuk menggambarkan asuhan keperawatan pada psien </w:t>
      </w:r>
      <w:r w:rsidR="004649C7">
        <w:rPr>
          <w:rFonts w:ascii="Times New Roman" w:hAnsi="Times New Roman" w:cs="Times New Roman"/>
          <w:noProof/>
          <w:sz w:val="24"/>
          <w:szCs w:val="24"/>
          <w:lang w:val="en-US" w:eastAsia="id-ID"/>
        </w:rPr>
        <w:t>stroke non hemoragik</w:t>
      </w:r>
      <w:r>
        <w:rPr>
          <w:rFonts w:ascii="Times New Roman" w:hAnsi="Times New Roman" w:cs="Times New Roman"/>
          <w:noProof/>
          <w:sz w:val="24"/>
          <w:szCs w:val="24"/>
          <w:lang w:eastAsia="id-ID"/>
        </w:rPr>
        <w:t xml:space="preserve"> dalam pemenuhan kebutuhan rasa </w:t>
      </w:r>
      <w:r w:rsidR="004649C7">
        <w:rPr>
          <w:rFonts w:ascii="Times New Roman" w:hAnsi="Times New Roman" w:cs="Times New Roman"/>
          <w:noProof/>
          <w:sz w:val="24"/>
          <w:szCs w:val="24"/>
          <w:lang w:val="en-US" w:eastAsia="id-ID"/>
        </w:rPr>
        <w:t>aktivitas dan latihan</w:t>
      </w:r>
      <w:r>
        <w:rPr>
          <w:rFonts w:ascii="Times New Roman" w:hAnsi="Times New Roman" w:cs="Times New Roman"/>
          <w:noProof/>
          <w:sz w:val="24"/>
          <w:szCs w:val="24"/>
          <w:lang w:eastAsia="id-ID"/>
        </w:rPr>
        <w:t>.</w:t>
      </w:r>
    </w:p>
    <w:p w:rsidR="006561BC" w:rsidRPr="006561BC" w:rsidRDefault="006561BC" w:rsidP="00DA064A">
      <w:pPr>
        <w:spacing w:after="0" w:line="360" w:lineRule="auto"/>
        <w:ind w:left="426" w:firstLine="294"/>
        <w:jc w:val="both"/>
        <w:outlineLvl w:val="1"/>
        <w:rPr>
          <w:rFonts w:ascii="Times New Roman" w:hAnsi="Times New Roman" w:cs="Times New Roman"/>
          <w:noProof/>
          <w:sz w:val="24"/>
          <w:szCs w:val="24"/>
          <w:lang w:eastAsia="id-ID"/>
        </w:rPr>
      </w:pPr>
    </w:p>
    <w:p w:rsidR="006269AC" w:rsidRPr="006561BC" w:rsidRDefault="009E1684" w:rsidP="00DA064A">
      <w:pPr>
        <w:pStyle w:val="ListParagraph"/>
        <w:numPr>
          <w:ilvl w:val="0"/>
          <w:numId w:val="1"/>
        </w:numPr>
        <w:tabs>
          <w:tab w:val="left" w:pos="426"/>
        </w:tabs>
        <w:spacing w:after="0" w:line="360" w:lineRule="auto"/>
        <w:ind w:left="426" w:hanging="426"/>
        <w:jc w:val="both"/>
        <w:rPr>
          <w:rFonts w:ascii="Times New Roman" w:hAnsi="Times New Roman" w:cs="Times New Roman"/>
          <w:b/>
          <w:sz w:val="24"/>
          <w:szCs w:val="24"/>
        </w:rPr>
      </w:pPr>
      <w:r w:rsidRPr="006561BC">
        <w:rPr>
          <w:rFonts w:ascii="Times New Roman" w:hAnsi="Times New Roman" w:cs="Times New Roman"/>
          <w:b/>
          <w:sz w:val="24"/>
          <w:szCs w:val="24"/>
        </w:rPr>
        <w:t>PELAKSANAAN</w:t>
      </w:r>
    </w:p>
    <w:p w:rsidR="00DA064A" w:rsidRPr="00DA064A" w:rsidRDefault="009E1684" w:rsidP="00DA064A">
      <w:pPr>
        <w:pStyle w:val="ListParagraph"/>
        <w:numPr>
          <w:ilvl w:val="0"/>
          <w:numId w:val="2"/>
        </w:numPr>
        <w:tabs>
          <w:tab w:val="left" w:pos="851"/>
        </w:tabs>
        <w:spacing w:after="0" w:line="360" w:lineRule="auto"/>
        <w:ind w:left="851" w:hanging="425"/>
        <w:jc w:val="both"/>
        <w:rPr>
          <w:rFonts w:ascii="Times New Roman" w:hAnsi="Times New Roman" w:cs="Times New Roman"/>
          <w:sz w:val="24"/>
          <w:szCs w:val="24"/>
        </w:rPr>
      </w:pPr>
      <w:r w:rsidRPr="006561BC">
        <w:rPr>
          <w:rFonts w:ascii="Times New Roman" w:hAnsi="Times New Roman" w:cs="Times New Roman"/>
          <w:sz w:val="24"/>
          <w:szCs w:val="24"/>
        </w:rPr>
        <w:t>Lokasi dan waktu penelitian</w:t>
      </w:r>
    </w:p>
    <w:p w:rsidR="00DA064A" w:rsidRPr="00485D76" w:rsidRDefault="009E1684" w:rsidP="00485D76">
      <w:pPr>
        <w:pStyle w:val="ListParagraph"/>
        <w:tabs>
          <w:tab w:val="left" w:pos="851"/>
        </w:tabs>
        <w:spacing w:after="0" w:line="360" w:lineRule="auto"/>
        <w:ind w:left="851"/>
        <w:jc w:val="both"/>
        <w:rPr>
          <w:rFonts w:ascii="Times New Roman" w:hAnsi="Times New Roman" w:cs="Times New Roman"/>
          <w:sz w:val="24"/>
          <w:szCs w:val="24"/>
        </w:rPr>
      </w:pPr>
      <w:r w:rsidRPr="00DA064A">
        <w:rPr>
          <w:rFonts w:ascii="Times New Roman" w:hAnsi="Times New Roman" w:cs="Times New Roman"/>
          <w:sz w:val="24"/>
          <w:szCs w:val="24"/>
        </w:rPr>
        <w:t xml:space="preserve">Tempat dan waktu pelaksanaan studi </w:t>
      </w:r>
      <w:r w:rsidR="00B47805" w:rsidRPr="00DA064A">
        <w:rPr>
          <w:rFonts w:ascii="Times New Roman" w:hAnsi="Times New Roman" w:cs="Times New Roman"/>
          <w:sz w:val="24"/>
          <w:szCs w:val="24"/>
        </w:rPr>
        <w:t xml:space="preserve">kasus ini dilakukan di ruang </w:t>
      </w:r>
      <w:r w:rsidR="004649C7">
        <w:rPr>
          <w:rFonts w:ascii="Times New Roman" w:hAnsi="Times New Roman" w:cs="Times New Roman"/>
          <w:sz w:val="24"/>
          <w:szCs w:val="24"/>
          <w:lang w:val="en-US"/>
        </w:rPr>
        <w:t xml:space="preserve">DAHLIA </w:t>
      </w:r>
      <w:r w:rsidRPr="00DA064A">
        <w:rPr>
          <w:rFonts w:ascii="Times New Roman" w:hAnsi="Times New Roman" w:cs="Times New Roman"/>
          <w:sz w:val="24"/>
          <w:szCs w:val="24"/>
        </w:rPr>
        <w:t xml:space="preserve"> </w:t>
      </w:r>
      <w:r w:rsidR="004649C7">
        <w:rPr>
          <w:rFonts w:ascii="Times New Roman" w:hAnsi="Times New Roman" w:cs="Times New Roman"/>
          <w:sz w:val="24"/>
          <w:szCs w:val="24"/>
          <w:lang w:val="en-US"/>
        </w:rPr>
        <w:t xml:space="preserve">RST </w:t>
      </w:r>
      <w:proofErr w:type="spellStart"/>
      <w:r w:rsidR="004649C7">
        <w:rPr>
          <w:rFonts w:ascii="Times New Roman" w:hAnsi="Times New Roman" w:cs="Times New Roman"/>
          <w:sz w:val="24"/>
          <w:szCs w:val="24"/>
          <w:lang w:val="en-US"/>
        </w:rPr>
        <w:t>Dr.Asmir</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Salatiga</w:t>
      </w:r>
      <w:proofErr w:type="spellEnd"/>
      <w:r w:rsidRPr="00DA064A">
        <w:rPr>
          <w:rFonts w:ascii="Times New Roman" w:hAnsi="Times New Roman" w:cs="Times New Roman"/>
          <w:sz w:val="24"/>
          <w:szCs w:val="24"/>
        </w:rPr>
        <w:t xml:space="preserve"> pada tanggal </w:t>
      </w:r>
      <w:r w:rsidR="003C7357" w:rsidRPr="00DA064A">
        <w:rPr>
          <w:rFonts w:ascii="Times New Roman" w:hAnsi="Times New Roman" w:cs="Times New Roman"/>
          <w:sz w:val="24"/>
          <w:szCs w:val="24"/>
        </w:rPr>
        <w:t>22 Februari 2019 den</w:t>
      </w:r>
      <w:r w:rsidR="004649C7">
        <w:rPr>
          <w:rFonts w:ascii="Times New Roman" w:hAnsi="Times New Roman" w:cs="Times New Roman"/>
          <w:sz w:val="24"/>
          <w:szCs w:val="24"/>
        </w:rPr>
        <w:t xml:space="preserve">gan waktu pengelolaan maksimal </w:t>
      </w:r>
      <w:r w:rsidR="004649C7">
        <w:rPr>
          <w:rFonts w:ascii="Times New Roman" w:hAnsi="Times New Roman" w:cs="Times New Roman"/>
          <w:sz w:val="24"/>
          <w:szCs w:val="24"/>
          <w:lang w:val="en-US"/>
        </w:rPr>
        <w:t>3</w:t>
      </w:r>
      <w:r w:rsidR="003C7357" w:rsidRPr="00DA064A">
        <w:rPr>
          <w:rFonts w:ascii="Times New Roman" w:hAnsi="Times New Roman" w:cs="Times New Roman"/>
          <w:sz w:val="24"/>
          <w:szCs w:val="24"/>
        </w:rPr>
        <w:t xml:space="preserve"> hari.</w:t>
      </w:r>
    </w:p>
    <w:p w:rsidR="003C7357" w:rsidRPr="00DA064A" w:rsidRDefault="003C7357" w:rsidP="00DA064A">
      <w:pPr>
        <w:pStyle w:val="ListParagraph"/>
        <w:numPr>
          <w:ilvl w:val="0"/>
          <w:numId w:val="2"/>
        </w:numPr>
        <w:tabs>
          <w:tab w:val="left" w:pos="851"/>
        </w:tabs>
        <w:spacing w:after="0" w:line="360" w:lineRule="auto"/>
        <w:ind w:left="851" w:hanging="425"/>
        <w:jc w:val="both"/>
        <w:rPr>
          <w:rFonts w:ascii="Times New Roman" w:hAnsi="Times New Roman" w:cs="Times New Roman"/>
          <w:sz w:val="24"/>
          <w:szCs w:val="24"/>
        </w:rPr>
      </w:pPr>
      <w:r w:rsidRPr="00DA064A">
        <w:rPr>
          <w:rFonts w:ascii="Times New Roman" w:hAnsi="Times New Roman" w:cs="Times New Roman"/>
          <w:sz w:val="24"/>
          <w:szCs w:val="24"/>
        </w:rPr>
        <w:t xml:space="preserve">Subyek penelitian ini adalah 1 orang dengan diagnosa medis dan masalah keperawatan </w:t>
      </w:r>
      <w:r w:rsidRPr="00DA064A">
        <w:rPr>
          <w:rFonts w:ascii="Times New Roman" w:hAnsi="Times New Roman" w:cs="Times New Roman"/>
          <w:sz w:val="24"/>
          <w:szCs w:val="24"/>
        </w:rPr>
        <w:lastRenderedPageBreak/>
        <w:t xml:space="preserve">dalam pemenuhan kebutuhan rasa </w:t>
      </w:r>
      <w:proofErr w:type="spellStart"/>
      <w:r w:rsidR="004649C7">
        <w:rPr>
          <w:rFonts w:ascii="Times New Roman" w:hAnsi="Times New Roman" w:cs="Times New Roman"/>
          <w:sz w:val="24"/>
          <w:szCs w:val="24"/>
          <w:lang w:val="en-US"/>
        </w:rPr>
        <w:t>aktivitas</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dan</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latihan</w:t>
      </w:r>
      <w:proofErr w:type="spellEnd"/>
      <w:r w:rsidRPr="00DA064A">
        <w:rPr>
          <w:rFonts w:ascii="Times New Roman" w:hAnsi="Times New Roman" w:cs="Times New Roman"/>
          <w:sz w:val="24"/>
          <w:szCs w:val="24"/>
        </w:rPr>
        <w:t>.</w:t>
      </w:r>
    </w:p>
    <w:p w:rsidR="00DA064A" w:rsidRPr="00DA064A" w:rsidRDefault="00DA064A" w:rsidP="00DA064A">
      <w:pPr>
        <w:pStyle w:val="ListParagraph"/>
        <w:spacing w:after="0" w:line="360" w:lineRule="auto"/>
        <w:ind w:left="1440"/>
        <w:jc w:val="both"/>
        <w:rPr>
          <w:rFonts w:ascii="Times New Roman" w:hAnsi="Times New Roman" w:cs="Times New Roman"/>
          <w:sz w:val="24"/>
          <w:szCs w:val="24"/>
          <w:lang w:val="en-US"/>
        </w:rPr>
      </w:pPr>
    </w:p>
    <w:p w:rsidR="00C965B9" w:rsidRPr="00DC009F" w:rsidRDefault="003C7357" w:rsidP="00DC009F">
      <w:pPr>
        <w:pStyle w:val="ListParagraph"/>
        <w:numPr>
          <w:ilvl w:val="0"/>
          <w:numId w:val="1"/>
        </w:numPr>
        <w:tabs>
          <w:tab w:val="left" w:pos="426"/>
        </w:tabs>
        <w:spacing w:after="0" w:line="360" w:lineRule="auto"/>
        <w:ind w:left="426" w:hanging="426"/>
        <w:jc w:val="both"/>
        <w:rPr>
          <w:rFonts w:ascii="Times New Roman" w:hAnsi="Times New Roman" w:cs="Times New Roman"/>
          <w:b/>
          <w:sz w:val="24"/>
          <w:szCs w:val="24"/>
        </w:rPr>
      </w:pPr>
      <w:r w:rsidRPr="006561BC">
        <w:rPr>
          <w:rFonts w:ascii="Times New Roman" w:hAnsi="Times New Roman" w:cs="Times New Roman"/>
          <w:b/>
          <w:sz w:val="24"/>
          <w:szCs w:val="24"/>
        </w:rPr>
        <w:t>METODE PENELITIAN</w:t>
      </w:r>
    </w:p>
    <w:p w:rsidR="003C7357" w:rsidRPr="006561BC" w:rsidRDefault="003C7357" w:rsidP="00DA064A">
      <w:pPr>
        <w:spacing w:after="0" w:line="360" w:lineRule="auto"/>
        <w:ind w:firstLine="426"/>
        <w:jc w:val="both"/>
        <w:rPr>
          <w:rFonts w:ascii="Times New Roman" w:hAnsi="Times New Roman" w:cs="Times New Roman"/>
          <w:sz w:val="24"/>
          <w:szCs w:val="24"/>
        </w:rPr>
      </w:pPr>
      <w:r w:rsidRPr="006561BC">
        <w:rPr>
          <w:rFonts w:ascii="Times New Roman" w:hAnsi="Times New Roman" w:cs="Times New Roman"/>
          <w:sz w:val="24"/>
          <w:szCs w:val="24"/>
        </w:rPr>
        <w:t xml:space="preserve">Studi kasus ini adalah </w:t>
      </w:r>
      <w:r w:rsidR="006561BC">
        <w:rPr>
          <w:rFonts w:ascii="Times New Roman" w:hAnsi="Times New Roman" w:cs="Times New Roman"/>
          <w:sz w:val="24"/>
          <w:szCs w:val="24"/>
        </w:rPr>
        <w:t xml:space="preserve">untuk mengeksplorasikan masalah </w:t>
      </w:r>
      <w:r w:rsidRPr="006561BC">
        <w:rPr>
          <w:rFonts w:ascii="Times New Roman" w:hAnsi="Times New Roman" w:cs="Times New Roman"/>
          <w:sz w:val="24"/>
          <w:szCs w:val="24"/>
        </w:rPr>
        <w:t xml:space="preserve">asuhan keperawatan pada pasien </w:t>
      </w:r>
      <w:r w:rsidR="004649C7">
        <w:rPr>
          <w:rFonts w:ascii="Times New Roman" w:hAnsi="Times New Roman" w:cs="Times New Roman"/>
          <w:sz w:val="24"/>
          <w:szCs w:val="24"/>
          <w:lang w:val="en-US"/>
        </w:rPr>
        <w:t xml:space="preserve">Stroke Non </w:t>
      </w:r>
      <w:proofErr w:type="spellStart"/>
      <w:r w:rsidR="004649C7">
        <w:rPr>
          <w:rFonts w:ascii="Times New Roman" w:hAnsi="Times New Roman" w:cs="Times New Roman"/>
          <w:sz w:val="24"/>
          <w:szCs w:val="24"/>
          <w:lang w:val="en-US"/>
        </w:rPr>
        <w:t>Hemoragik</w:t>
      </w:r>
      <w:proofErr w:type="spellEnd"/>
      <w:r w:rsidR="004649C7">
        <w:rPr>
          <w:rFonts w:ascii="Times New Roman" w:hAnsi="Times New Roman" w:cs="Times New Roman"/>
          <w:sz w:val="24"/>
          <w:szCs w:val="24"/>
          <w:lang w:val="en-US"/>
        </w:rPr>
        <w:t xml:space="preserve"> </w:t>
      </w:r>
      <w:r w:rsidRPr="006561BC">
        <w:rPr>
          <w:rFonts w:ascii="Times New Roman" w:hAnsi="Times New Roman" w:cs="Times New Roman"/>
          <w:sz w:val="24"/>
          <w:szCs w:val="24"/>
        </w:rPr>
        <w:t xml:space="preserve">dalam pemenuhan kebutuhan </w:t>
      </w:r>
      <w:proofErr w:type="spellStart"/>
      <w:r w:rsidR="004649C7">
        <w:rPr>
          <w:rFonts w:ascii="Times New Roman" w:hAnsi="Times New Roman" w:cs="Times New Roman"/>
          <w:sz w:val="24"/>
          <w:szCs w:val="24"/>
          <w:lang w:val="en-US"/>
        </w:rPr>
        <w:t>aktivitas</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dan</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latihan</w:t>
      </w:r>
      <w:proofErr w:type="spellEnd"/>
      <w:r w:rsidRPr="006561BC">
        <w:rPr>
          <w:rFonts w:ascii="Times New Roman" w:hAnsi="Times New Roman" w:cs="Times New Roman"/>
          <w:sz w:val="24"/>
          <w:szCs w:val="24"/>
        </w:rPr>
        <w:t>. Data dikumpulkan dari hasil wawancara, observasi dan pemeriksaan fisik, serta studi dokumentasi.</w:t>
      </w:r>
    </w:p>
    <w:p w:rsidR="00DA064A" w:rsidRPr="00DA064A" w:rsidRDefault="00DA064A" w:rsidP="00DA064A">
      <w:pPr>
        <w:spacing w:after="0" w:line="360" w:lineRule="auto"/>
        <w:jc w:val="both"/>
        <w:rPr>
          <w:rFonts w:ascii="Times New Roman" w:hAnsi="Times New Roman" w:cs="Times New Roman"/>
          <w:sz w:val="24"/>
          <w:szCs w:val="24"/>
          <w:lang w:val="en-US"/>
        </w:rPr>
      </w:pPr>
    </w:p>
    <w:p w:rsidR="00C965B9" w:rsidRPr="00DA064A" w:rsidRDefault="006561BC" w:rsidP="00DA064A">
      <w:pPr>
        <w:pStyle w:val="ListParagraph"/>
        <w:numPr>
          <w:ilvl w:val="0"/>
          <w:numId w:val="1"/>
        </w:numPr>
        <w:tabs>
          <w:tab w:val="left"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3C7357" w:rsidRPr="006561BC">
        <w:rPr>
          <w:rFonts w:ascii="Times New Roman" w:hAnsi="Times New Roman" w:cs="Times New Roman"/>
          <w:b/>
          <w:sz w:val="24"/>
          <w:szCs w:val="24"/>
        </w:rPr>
        <w:t>DAN PEMBAHASAN</w:t>
      </w:r>
    </w:p>
    <w:p w:rsidR="00281C0F" w:rsidRPr="004649C7" w:rsidRDefault="003C7357" w:rsidP="007475E8">
      <w:pPr>
        <w:spacing w:after="0" w:line="360" w:lineRule="auto"/>
        <w:ind w:firstLine="426"/>
        <w:jc w:val="both"/>
        <w:rPr>
          <w:rFonts w:ascii="Times New Roman" w:hAnsi="Times New Roman" w:cs="Times New Roman"/>
          <w:sz w:val="24"/>
          <w:szCs w:val="24"/>
          <w:lang w:val="en-US"/>
        </w:rPr>
      </w:pPr>
      <w:r w:rsidRPr="006561BC">
        <w:rPr>
          <w:rFonts w:ascii="Times New Roman" w:hAnsi="Times New Roman" w:cs="Times New Roman"/>
          <w:sz w:val="24"/>
          <w:szCs w:val="24"/>
        </w:rPr>
        <w:t xml:space="preserve">Subyek studi kasus ini adalah 1 orang dengan kriteria yang sesuai dan diagnosa medis </w:t>
      </w:r>
      <w:r w:rsidR="004649C7">
        <w:rPr>
          <w:rFonts w:ascii="Times New Roman" w:hAnsi="Times New Roman" w:cs="Times New Roman"/>
          <w:sz w:val="24"/>
          <w:szCs w:val="24"/>
          <w:lang w:val="en-US"/>
        </w:rPr>
        <w:t xml:space="preserve">Stroke Non </w:t>
      </w:r>
      <w:proofErr w:type="spellStart"/>
      <w:r w:rsidR="004649C7">
        <w:rPr>
          <w:rFonts w:ascii="Times New Roman" w:hAnsi="Times New Roman" w:cs="Times New Roman"/>
          <w:sz w:val="24"/>
          <w:szCs w:val="24"/>
          <w:lang w:val="en-US"/>
        </w:rPr>
        <w:t>hemoragik</w:t>
      </w:r>
      <w:proofErr w:type="spellEnd"/>
      <w:r w:rsidR="004649C7">
        <w:rPr>
          <w:rFonts w:ascii="Times New Roman" w:hAnsi="Times New Roman" w:cs="Times New Roman"/>
          <w:sz w:val="24"/>
          <w:szCs w:val="24"/>
          <w:lang w:val="en-US"/>
        </w:rPr>
        <w:t>.</w:t>
      </w:r>
      <w:r w:rsidRPr="006561BC">
        <w:rPr>
          <w:rFonts w:ascii="Times New Roman" w:hAnsi="Times New Roman" w:cs="Times New Roman"/>
          <w:sz w:val="24"/>
          <w:szCs w:val="24"/>
        </w:rPr>
        <w:t xml:space="preserve"> Subyek adalah Tn</w:t>
      </w:r>
      <w:r w:rsidR="004649C7">
        <w:rPr>
          <w:rFonts w:ascii="Times New Roman" w:hAnsi="Times New Roman" w:cs="Times New Roman"/>
          <w:sz w:val="24"/>
          <w:szCs w:val="24"/>
        </w:rPr>
        <w:t xml:space="preserve">. </w:t>
      </w:r>
      <w:proofErr w:type="gramStart"/>
      <w:r w:rsidR="004649C7">
        <w:rPr>
          <w:rFonts w:ascii="Times New Roman" w:hAnsi="Times New Roman" w:cs="Times New Roman"/>
          <w:sz w:val="24"/>
          <w:szCs w:val="24"/>
          <w:lang w:val="en-US"/>
        </w:rPr>
        <w:t>T</w:t>
      </w:r>
      <w:r w:rsidR="004649C7">
        <w:rPr>
          <w:rFonts w:ascii="Times New Roman" w:hAnsi="Times New Roman" w:cs="Times New Roman"/>
          <w:sz w:val="24"/>
          <w:szCs w:val="24"/>
        </w:rPr>
        <w:t xml:space="preserve"> berusia </w:t>
      </w:r>
      <w:r w:rsidR="004649C7">
        <w:rPr>
          <w:rFonts w:ascii="Times New Roman" w:hAnsi="Times New Roman" w:cs="Times New Roman"/>
          <w:sz w:val="24"/>
          <w:szCs w:val="24"/>
          <w:lang w:val="en-US"/>
        </w:rPr>
        <w:t>73</w:t>
      </w:r>
      <w:r w:rsidR="00760659">
        <w:rPr>
          <w:rFonts w:ascii="Times New Roman" w:hAnsi="Times New Roman" w:cs="Times New Roman"/>
          <w:sz w:val="24"/>
          <w:szCs w:val="24"/>
        </w:rPr>
        <w:t xml:space="preserve"> tahun, beragama </w:t>
      </w:r>
      <w:r w:rsidR="00760659">
        <w:rPr>
          <w:rFonts w:ascii="Times New Roman" w:hAnsi="Times New Roman" w:cs="Times New Roman"/>
          <w:sz w:val="24"/>
          <w:szCs w:val="24"/>
          <w:lang w:val="en-US"/>
        </w:rPr>
        <w:t>I</w:t>
      </w:r>
      <w:r w:rsidRPr="006561BC">
        <w:rPr>
          <w:rFonts w:ascii="Times New Roman" w:hAnsi="Times New Roman" w:cs="Times New Roman"/>
          <w:sz w:val="24"/>
          <w:szCs w:val="24"/>
        </w:rPr>
        <w:t xml:space="preserve">slam, alamat </w:t>
      </w:r>
      <w:proofErr w:type="spellStart"/>
      <w:r w:rsidR="004649C7">
        <w:rPr>
          <w:rFonts w:ascii="Times New Roman" w:hAnsi="Times New Roman" w:cs="Times New Roman"/>
          <w:sz w:val="24"/>
          <w:szCs w:val="24"/>
          <w:lang w:val="en-US"/>
        </w:rPr>
        <w:t>salatiga</w:t>
      </w:r>
      <w:proofErr w:type="spellEnd"/>
      <w:r w:rsidRPr="006561BC">
        <w:rPr>
          <w:rFonts w:ascii="Times New Roman" w:hAnsi="Times New Roman" w:cs="Times New Roman"/>
          <w:sz w:val="24"/>
          <w:szCs w:val="24"/>
        </w:rPr>
        <w:t xml:space="preserve"> dengan diagnosa medis </w:t>
      </w:r>
      <w:r w:rsidR="004649C7">
        <w:rPr>
          <w:rFonts w:ascii="Times New Roman" w:hAnsi="Times New Roman" w:cs="Times New Roman"/>
          <w:sz w:val="24"/>
          <w:szCs w:val="24"/>
          <w:lang w:val="en-US"/>
        </w:rPr>
        <w:t xml:space="preserve">Stroke Non </w:t>
      </w:r>
      <w:proofErr w:type="spellStart"/>
      <w:r w:rsidR="004649C7">
        <w:rPr>
          <w:rFonts w:ascii="Times New Roman" w:hAnsi="Times New Roman" w:cs="Times New Roman"/>
          <w:sz w:val="24"/>
          <w:szCs w:val="24"/>
          <w:lang w:val="en-US"/>
        </w:rPr>
        <w:t>Hemoragik</w:t>
      </w:r>
      <w:proofErr w:type="spellEnd"/>
      <w:r w:rsidRPr="006561BC">
        <w:rPr>
          <w:rFonts w:ascii="Times New Roman" w:hAnsi="Times New Roman" w:cs="Times New Roman"/>
          <w:sz w:val="24"/>
          <w:szCs w:val="24"/>
        </w:rPr>
        <w:t>.</w:t>
      </w:r>
      <w:proofErr w:type="gramEnd"/>
      <w:r w:rsidRPr="006561BC">
        <w:rPr>
          <w:rFonts w:ascii="Times New Roman" w:hAnsi="Times New Roman" w:cs="Times New Roman"/>
          <w:sz w:val="24"/>
          <w:szCs w:val="24"/>
        </w:rPr>
        <w:t xml:space="preserve"> Subyek m</w:t>
      </w:r>
      <w:r w:rsidR="004649C7">
        <w:rPr>
          <w:rFonts w:ascii="Times New Roman" w:hAnsi="Times New Roman" w:cs="Times New Roman"/>
          <w:sz w:val="24"/>
          <w:szCs w:val="24"/>
        </w:rPr>
        <w:t>asuk rumah sakit pada tanggal 2</w:t>
      </w:r>
      <w:r w:rsidR="00547417">
        <w:rPr>
          <w:rFonts w:ascii="Times New Roman" w:hAnsi="Times New Roman" w:cs="Times New Roman"/>
          <w:sz w:val="24"/>
          <w:szCs w:val="24"/>
          <w:lang w:val="en-US"/>
        </w:rPr>
        <w:t>0</w:t>
      </w:r>
      <w:r w:rsidRPr="006561BC">
        <w:rPr>
          <w:rFonts w:ascii="Times New Roman" w:hAnsi="Times New Roman" w:cs="Times New Roman"/>
          <w:sz w:val="24"/>
          <w:szCs w:val="24"/>
        </w:rPr>
        <w:t xml:space="preserve"> Februari 2019, dengan keluhan utama </w:t>
      </w:r>
      <w:proofErr w:type="spellStart"/>
      <w:r w:rsidR="004649C7">
        <w:rPr>
          <w:rFonts w:ascii="Times New Roman" w:hAnsi="Times New Roman" w:cs="Times New Roman"/>
          <w:sz w:val="24"/>
          <w:szCs w:val="24"/>
          <w:lang w:val="en-US"/>
        </w:rPr>
        <w:t>anggota</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gerak</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kanan</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tidak</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bisa</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digerakkan</w:t>
      </w:r>
      <w:proofErr w:type="spellEnd"/>
      <w:r w:rsidRPr="006561BC">
        <w:rPr>
          <w:rFonts w:ascii="Times New Roman" w:hAnsi="Times New Roman" w:cs="Times New Roman"/>
          <w:sz w:val="24"/>
          <w:szCs w:val="24"/>
        </w:rPr>
        <w:t xml:space="preserve"> dengan penyakit yang sedang dialaminya. Subyek sebelumnya tidak pernah mempunyai penyakit ini</w:t>
      </w:r>
      <w:r w:rsidR="00281C0F" w:rsidRPr="006561BC">
        <w:rPr>
          <w:rFonts w:ascii="Times New Roman" w:hAnsi="Times New Roman" w:cs="Times New Roman"/>
          <w:sz w:val="24"/>
          <w:szCs w:val="24"/>
        </w:rPr>
        <w:t xml:space="preserve">. Saat ini subyek dibawa ke </w:t>
      </w:r>
      <w:proofErr w:type="spellStart"/>
      <w:r w:rsidR="00547417">
        <w:rPr>
          <w:rFonts w:ascii="Times New Roman" w:hAnsi="Times New Roman" w:cs="Times New Roman"/>
          <w:sz w:val="24"/>
          <w:szCs w:val="24"/>
          <w:lang w:val="en-US"/>
        </w:rPr>
        <w:t>ruang</w:t>
      </w:r>
      <w:proofErr w:type="spellEnd"/>
      <w:r w:rsidR="00547417">
        <w:rPr>
          <w:rFonts w:ascii="Times New Roman" w:hAnsi="Times New Roman" w:cs="Times New Roman"/>
          <w:sz w:val="24"/>
          <w:szCs w:val="24"/>
          <w:lang w:val="en-US"/>
        </w:rPr>
        <w:t xml:space="preserve"> dahlia RST Dr. </w:t>
      </w:r>
      <w:proofErr w:type="spellStart"/>
      <w:r w:rsidR="00547417">
        <w:rPr>
          <w:rFonts w:ascii="Times New Roman" w:hAnsi="Times New Roman" w:cs="Times New Roman"/>
          <w:sz w:val="24"/>
          <w:szCs w:val="24"/>
          <w:lang w:val="en-US"/>
        </w:rPr>
        <w:t>Asmir</w:t>
      </w:r>
      <w:proofErr w:type="spellEnd"/>
      <w:r w:rsidR="004649C7">
        <w:rPr>
          <w:rFonts w:ascii="Times New Roman" w:hAnsi="Times New Roman" w:cs="Times New Roman"/>
          <w:sz w:val="24"/>
          <w:szCs w:val="24"/>
          <w:lang w:val="en-US"/>
        </w:rPr>
        <w:t xml:space="preserve"> </w:t>
      </w:r>
      <w:proofErr w:type="spellStart"/>
      <w:r w:rsidR="004649C7">
        <w:rPr>
          <w:rFonts w:ascii="Times New Roman" w:hAnsi="Times New Roman" w:cs="Times New Roman"/>
          <w:sz w:val="24"/>
          <w:szCs w:val="24"/>
          <w:lang w:val="en-US"/>
        </w:rPr>
        <w:t>Salatiga</w:t>
      </w:r>
      <w:proofErr w:type="spellEnd"/>
      <w:r w:rsidR="004649C7">
        <w:rPr>
          <w:rFonts w:ascii="Times New Roman" w:hAnsi="Times New Roman" w:cs="Times New Roman"/>
          <w:sz w:val="24"/>
          <w:szCs w:val="24"/>
          <w:lang w:val="en-US"/>
        </w:rPr>
        <w:t>.</w:t>
      </w:r>
    </w:p>
    <w:p w:rsidR="00DA064A" w:rsidRDefault="00281C0F" w:rsidP="00DA064A">
      <w:pPr>
        <w:spacing w:after="0" w:line="360" w:lineRule="auto"/>
        <w:ind w:firstLine="426"/>
        <w:jc w:val="both"/>
        <w:rPr>
          <w:rFonts w:ascii="Times New Roman" w:hAnsi="Times New Roman" w:cs="Times New Roman"/>
          <w:sz w:val="24"/>
          <w:szCs w:val="24"/>
          <w:lang w:val="en-US"/>
        </w:rPr>
      </w:pPr>
      <w:r w:rsidRPr="006561BC">
        <w:rPr>
          <w:rFonts w:ascii="Times New Roman" w:hAnsi="Times New Roman" w:cs="Times New Roman"/>
          <w:sz w:val="24"/>
          <w:szCs w:val="24"/>
        </w:rPr>
        <w:t xml:space="preserve">Data lain yang diperoleh saat melakukan pengkajian awal adalah </w:t>
      </w:r>
      <w:r w:rsidRPr="006561BC">
        <w:rPr>
          <w:rFonts w:ascii="Times New Roman" w:hAnsi="Times New Roman" w:cs="Times New Roman"/>
          <w:sz w:val="24"/>
          <w:szCs w:val="24"/>
        </w:rPr>
        <w:lastRenderedPageBreak/>
        <w:t>has</w:t>
      </w:r>
      <w:r w:rsidR="00547417">
        <w:rPr>
          <w:rFonts w:ascii="Times New Roman" w:hAnsi="Times New Roman" w:cs="Times New Roman"/>
          <w:sz w:val="24"/>
          <w:szCs w:val="24"/>
        </w:rPr>
        <w:t xml:space="preserve">il vital sign: tekanan darah: </w:t>
      </w:r>
      <w:r w:rsidR="00547417">
        <w:rPr>
          <w:rFonts w:ascii="Times New Roman" w:hAnsi="Times New Roman" w:cs="Times New Roman"/>
          <w:sz w:val="24"/>
          <w:szCs w:val="24"/>
          <w:lang w:val="en-US"/>
        </w:rPr>
        <w:t>16</w:t>
      </w:r>
      <w:r w:rsidR="00547417">
        <w:rPr>
          <w:rFonts w:ascii="Times New Roman" w:hAnsi="Times New Roman" w:cs="Times New Roman"/>
          <w:sz w:val="24"/>
          <w:szCs w:val="24"/>
        </w:rPr>
        <w:t>0/</w:t>
      </w:r>
      <w:r w:rsidR="00547417">
        <w:rPr>
          <w:rFonts w:ascii="Times New Roman" w:hAnsi="Times New Roman" w:cs="Times New Roman"/>
          <w:sz w:val="24"/>
          <w:szCs w:val="24"/>
          <w:lang w:val="en-US"/>
        </w:rPr>
        <w:t>80</w:t>
      </w:r>
      <w:r w:rsidRPr="006561BC">
        <w:rPr>
          <w:rFonts w:ascii="Times New Roman" w:hAnsi="Times New Roman" w:cs="Times New Roman"/>
          <w:sz w:val="24"/>
          <w:szCs w:val="24"/>
        </w:rPr>
        <w:t xml:space="preserve"> mmHg</w:t>
      </w:r>
      <w:r w:rsidR="00547417">
        <w:rPr>
          <w:rFonts w:ascii="Times New Roman" w:hAnsi="Times New Roman" w:cs="Times New Roman"/>
          <w:sz w:val="24"/>
          <w:szCs w:val="24"/>
        </w:rPr>
        <w:t>, suhu: 3</w:t>
      </w:r>
      <w:r w:rsidR="00547417">
        <w:rPr>
          <w:rFonts w:ascii="Times New Roman" w:hAnsi="Times New Roman" w:cs="Times New Roman"/>
          <w:sz w:val="24"/>
          <w:szCs w:val="24"/>
          <w:lang w:val="en-US"/>
        </w:rPr>
        <w:t>6</w:t>
      </w:r>
      <w:r w:rsidR="00515F40" w:rsidRPr="006561BC">
        <w:rPr>
          <w:rFonts w:ascii="Times New Roman" w:hAnsi="Times New Roman" w:cs="Times New Roman"/>
          <w:sz w:val="24"/>
          <w:szCs w:val="24"/>
          <w:vertAlign w:val="superscript"/>
        </w:rPr>
        <w:t>o</w:t>
      </w:r>
      <w:r w:rsidR="00547417">
        <w:rPr>
          <w:rFonts w:ascii="Times New Roman" w:hAnsi="Times New Roman" w:cs="Times New Roman"/>
          <w:sz w:val="24"/>
          <w:szCs w:val="24"/>
        </w:rPr>
        <w:t xml:space="preserve">C, Nadi: </w:t>
      </w:r>
      <w:r w:rsidR="00547417">
        <w:rPr>
          <w:rFonts w:ascii="Times New Roman" w:hAnsi="Times New Roman" w:cs="Times New Roman"/>
          <w:sz w:val="24"/>
          <w:szCs w:val="24"/>
          <w:lang w:val="en-US"/>
        </w:rPr>
        <w:t>78</w:t>
      </w:r>
      <w:r w:rsidR="00547417">
        <w:rPr>
          <w:rFonts w:ascii="Times New Roman" w:hAnsi="Times New Roman" w:cs="Times New Roman"/>
          <w:sz w:val="24"/>
          <w:szCs w:val="24"/>
        </w:rPr>
        <w:t xml:space="preserve">x/menit, RR: </w:t>
      </w:r>
      <w:r w:rsidR="00547417">
        <w:rPr>
          <w:rFonts w:ascii="Times New Roman" w:hAnsi="Times New Roman" w:cs="Times New Roman"/>
          <w:sz w:val="24"/>
          <w:szCs w:val="24"/>
          <w:lang w:val="en-US"/>
        </w:rPr>
        <w:t>20</w:t>
      </w:r>
      <w:r w:rsidR="00515F40" w:rsidRPr="006561BC">
        <w:rPr>
          <w:rFonts w:ascii="Times New Roman" w:hAnsi="Times New Roman" w:cs="Times New Roman"/>
          <w:sz w:val="24"/>
          <w:szCs w:val="24"/>
        </w:rPr>
        <w:t>x/menit, SPO</w:t>
      </w:r>
      <w:r w:rsidR="00515F40" w:rsidRPr="006561BC">
        <w:rPr>
          <w:rFonts w:ascii="Times New Roman" w:hAnsi="Times New Roman" w:cs="Times New Roman"/>
          <w:sz w:val="24"/>
          <w:szCs w:val="24"/>
          <w:vertAlign w:val="subscript"/>
        </w:rPr>
        <w:t>2</w:t>
      </w:r>
      <w:r w:rsidR="00515F40" w:rsidRPr="006561BC">
        <w:rPr>
          <w:rFonts w:ascii="Times New Roman" w:hAnsi="Times New Roman" w:cs="Times New Roman"/>
          <w:sz w:val="24"/>
          <w:szCs w:val="24"/>
        </w:rPr>
        <w:t>: 98x/menit, GCS 15 composmentis.</w:t>
      </w:r>
    </w:p>
    <w:p w:rsidR="00547417" w:rsidRDefault="00547417" w:rsidP="00547417">
      <w:pPr>
        <w:spacing w:after="0" w:line="360" w:lineRule="auto"/>
        <w:ind w:firstLine="426"/>
        <w:jc w:val="both"/>
        <w:rPr>
          <w:rFonts w:ascii="Times New Roman" w:hAnsi="Times New Roman" w:cs="Times New Roman"/>
          <w:sz w:val="24"/>
          <w:szCs w:val="24"/>
          <w:lang w:val="en-US"/>
        </w:rPr>
      </w:pPr>
      <w:r w:rsidRPr="00936C79">
        <w:rPr>
          <w:rFonts w:ascii="Times New Roman" w:hAnsi="Times New Roman" w:cs="Times New Roman"/>
          <w:sz w:val="24"/>
          <w:szCs w:val="24"/>
        </w:rPr>
        <w:t>Stroke adalah suatu sindrom yang mempuny</w:t>
      </w:r>
      <w:r>
        <w:rPr>
          <w:rFonts w:ascii="Times New Roman" w:hAnsi="Times New Roman" w:cs="Times New Roman"/>
          <w:sz w:val="24"/>
          <w:szCs w:val="24"/>
        </w:rPr>
        <w:t>ai karakteristik suatu serangan</w:t>
      </w:r>
      <w:r>
        <w:rPr>
          <w:rFonts w:ascii="Times New Roman" w:hAnsi="Times New Roman" w:cs="Times New Roman"/>
          <w:sz w:val="24"/>
          <w:szCs w:val="24"/>
          <w:lang w:val="en-US"/>
        </w:rPr>
        <w:t xml:space="preserve"> </w:t>
      </w:r>
      <w:r w:rsidRPr="00936C79">
        <w:rPr>
          <w:rFonts w:ascii="Times New Roman" w:hAnsi="Times New Roman" w:cs="Times New Roman"/>
          <w:sz w:val="24"/>
          <w:szCs w:val="24"/>
        </w:rPr>
        <w:t>yang mendadak, nonkonvulsif yang disebabkan karena gangguan peredaran darah otak non traumatik. Stroke terjadi ketika aliran darah pada lokasi tertentu di otak terganggu sehingga suplay oksigen juga terganggu. Lokasi pada daerah yang kehilangan oksigen menjadi rusak d</w:t>
      </w:r>
      <w:r>
        <w:rPr>
          <w:rFonts w:ascii="Times New Roman" w:hAnsi="Times New Roman" w:cs="Times New Roman"/>
          <w:sz w:val="24"/>
          <w:szCs w:val="24"/>
        </w:rPr>
        <w:t>an menimbulkan</w:t>
      </w:r>
      <w:r>
        <w:rPr>
          <w:rFonts w:ascii="Times New Roman" w:hAnsi="Times New Roman" w:cs="Times New Roman"/>
          <w:sz w:val="24"/>
          <w:szCs w:val="24"/>
          <w:lang w:val="en-US"/>
        </w:rPr>
        <w:t xml:space="preserve"> </w:t>
      </w:r>
      <w:r>
        <w:rPr>
          <w:rFonts w:ascii="Times New Roman" w:hAnsi="Times New Roman" w:cs="Times New Roman"/>
          <w:sz w:val="24"/>
          <w:szCs w:val="24"/>
        </w:rPr>
        <w:t>gejala</w:t>
      </w:r>
      <w:r>
        <w:rPr>
          <w:rFonts w:ascii="Times New Roman" w:hAnsi="Times New Roman" w:cs="Times New Roman"/>
          <w:sz w:val="24"/>
          <w:szCs w:val="24"/>
          <w:lang w:val="en-US"/>
        </w:rPr>
        <w:t xml:space="preserve"> </w:t>
      </w:r>
      <w:r>
        <w:rPr>
          <w:rFonts w:ascii="Times New Roman" w:hAnsi="Times New Roman" w:cs="Times New Roman"/>
          <w:sz w:val="24"/>
          <w:szCs w:val="24"/>
        </w:rPr>
        <w:t>(Tarwoto,</w:t>
      </w:r>
      <w:r w:rsidRPr="00936C79">
        <w:rPr>
          <w:rFonts w:ascii="Times New Roman" w:hAnsi="Times New Roman" w:cs="Times New Roman"/>
          <w:sz w:val="24"/>
          <w:szCs w:val="24"/>
        </w:rPr>
        <w:t>2013).</w:t>
      </w:r>
    </w:p>
    <w:p w:rsidR="00805723" w:rsidRDefault="00515F40" w:rsidP="00547417">
      <w:pPr>
        <w:spacing w:after="0" w:line="360" w:lineRule="auto"/>
        <w:ind w:firstLine="426"/>
        <w:jc w:val="both"/>
        <w:rPr>
          <w:rFonts w:ascii="Times New Roman" w:hAnsi="Times New Roman" w:cs="Times New Roman"/>
          <w:sz w:val="24"/>
          <w:szCs w:val="24"/>
          <w:lang w:val="en-US"/>
        </w:rPr>
      </w:pPr>
      <w:r w:rsidRPr="00DA064A">
        <w:rPr>
          <w:rFonts w:ascii="Times New Roman" w:hAnsi="Times New Roman" w:cs="Times New Roman"/>
          <w:sz w:val="24"/>
          <w:szCs w:val="24"/>
        </w:rPr>
        <w:t xml:space="preserve">Berdasarkan pengkajian tersebut didapatkan data subyektif dan obyektif yang sesuai dengan batasan karakteristik dari diagnosa keperawatan NANDA yaitu </w:t>
      </w:r>
      <w:proofErr w:type="spellStart"/>
      <w:r w:rsidR="00547417">
        <w:rPr>
          <w:rFonts w:ascii="Times New Roman" w:hAnsi="Times New Roman" w:cs="Times New Roman"/>
          <w:sz w:val="24"/>
          <w:szCs w:val="24"/>
          <w:lang w:val="en-US"/>
        </w:rPr>
        <w:t>hambatan</w:t>
      </w:r>
      <w:proofErr w:type="spellEnd"/>
      <w:r w:rsidR="00547417">
        <w:rPr>
          <w:rFonts w:ascii="Times New Roman" w:hAnsi="Times New Roman" w:cs="Times New Roman"/>
          <w:sz w:val="24"/>
          <w:szCs w:val="24"/>
          <w:lang w:val="en-US"/>
        </w:rPr>
        <w:t xml:space="preserve"> </w:t>
      </w:r>
      <w:proofErr w:type="spellStart"/>
      <w:r w:rsidR="00547417">
        <w:rPr>
          <w:rFonts w:ascii="Times New Roman" w:hAnsi="Times New Roman" w:cs="Times New Roman"/>
          <w:sz w:val="24"/>
          <w:szCs w:val="24"/>
          <w:lang w:val="en-US"/>
        </w:rPr>
        <w:t>mobilitas</w:t>
      </w:r>
      <w:proofErr w:type="spellEnd"/>
      <w:r w:rsidR="00547417">
        <w:rPr>
          <w:rFonts w:ascii="Times New Roman" w:hAnsi="Times New Roman" w:cs="Times New Roman"/>
          <w:sz w:val="24"/>
          <w:szCs w:val="24"/>
          <w:lang w:val="en-US"/>
        </w:rPr>
        <w:t xml:space="preserve"> </w:t>
      </w:r>
      <w:proofErr w:type="spellStart"/>
      <w:r w:rsidR="00547417">
        <w:rPr>
          <w:rFonts w:ascii="Times New Roman" w:hAnsi="Times New Roman" w:cs="Times New Roman"/>
          <w:sz w:val="24"/>
          <w:szCs w:val="24"/>
          <w:lang w:val="en-US"/>
        </w:rPr>
        <w:t>fisik</w:t>
      </w:r>
      <w:proofErr w:type="spellEnd"/>
      <w:r w:rsidR="00547417">
        <w:rPr>
          <w:rFonts w:ascii="Times New Roman" w:hAnsi="Times New Roman" w:cs="Times New Roman"/>
          <w:sz w:val="24"/>
          <w:szCs w:val="24"/>
          <w:lang w:val="en-US"/>
        </w:rPr>
        <w:t xml:space="preserve"> </w:t>
      </w:r>
      <w:proofErr w:type="spellStart"/>
      <w:r w:rsidR="00547417">
        <w:rPr>
          <w:rFonts w:ascii="Times New Roman" w:hAnsi="Times New Roman" w:cs="Times New Roman"/>
          <w:sz w:val="24"/>
          <w:szCs w:val="24"/>
          <w:lang w:val="en-US"/>
        </w:rPr>
        <w:t>berhubungan</w:t>
      </w:r>
      <w:proofErr w:type="spellEnd"/>
      <w:r w:rsidR="00547417">
        <w:rPr>
          <w:rFonts w:ascii="Times New Roman" w:hAnsi="Times New Roman" w:cs="Times New Roman"/>
          <w:sz w:val="24"/>
          <w:szCs w:val="24"/>
          <w:lang w:val="en-US"/>
        </w:rPr>
        <w:t xml:space="preserve"> </w:t>
      </w:r>
      <w:proofErr w:type="spellStart"/>
      <w:r w:rsidR="00547417">
        <w:rPr>
          <w:rFonts w:ascii="Times New Roman" w:hAnsi="Times New Roman" w:cs="Times New Roman"/>
          <w:sz w:val="24"/>
          <w:szCs w:val="24"/>
          <w:lang w:val="en-US"/>
        </w:rPr>
        <w:t>dengan</w:t>
      </w:r>
      <w:proofErr w:type="spellEnd"/>
      <w:r w:rsidR="00547417">
        <w:rPr>
          <w:rFonts w:ascii="Times New Roman" w:hAnsi="Times New Roman" w:cs="Times New Roman"/>
          <w:sz w:val="24"/>
          <w:szCs w:val="24"/>
          <w:lang w:val="en-US"/>
        </w:rPr>
        <w:t xml:space="preserve"> </w:t>
      </w:r>
      <w:proofErr w:type="spellStart"/>
      <w:r w:rsidR="00547417">
        <w:rPr>
          <w:rFonts w:ascii="Times New Roman" w:hAnsi="Times New Roman" w:cs="Times New Roman"/>
          <w:sz w:val="24"/>
          <w:szCs w:val="24"/>
          <w:lang w:val="en-US"/>
        </w:rPr>
        <w:t>gangguan</w:t>
      </w:r>
      <w:proofErr w:type="spellEnd"/>
      <w:r w:rsidR="00547417">
        <w:rPr>
          <w:rFonts w:ascii="Times New Roman" w:hAnsi="Times New Roman" w:cs="Times New Roman"/>
          <w:sz w:val="24"/>
          <w:szCs w:val="24"/>
          <w:lang w:val="en-US"/>
        </w:rPr>
        <w:t xml:space="preserve"> </w:t>
      </w:r>
      <w:proofErr w:type="spellStart"/>
      <w:r w:rsidR="00547417">
        <w:rPr>
          <w:rFonts w:ascii="Times New Roman" w:hAnsi="Times New Roman" w:cs="Times New Roman"/>
          <w:sz w:val="24"/>
          <w:szCs w:val="24"/>
          <w:lang w:val="en-US"/>
        </w:rPr>
        <w:t>neuromuskular</w:t>
      </w:r>
      <w:proofErr w:type="spellEnd"/>
      <w:r w:rsidR="00547417">
        <w:rPr>
          <w:rFonts w:ascii="Times New Roman" w:hAnsi="Times New Roman" w:cs="Times New Roman"/>
          <w:sz w:val="24"/>
          <w:szCs w:val="24"/>
          <w:lang w:val="en-US"/>
        </w:rPr>
        <w:t xml:space="preserve"> </w:t>
      </w:r>
      <w:r w:rsidR="00547417">
        <w:rPr>
          <w:rFonts w:ascii="Times New Roman" w:hAnsi="Times New Roman" w:cs="Times New Roman"/>
          <w:sz w:val="24"/>
          <w:szCs w:val="24"/>
        </w:rPr>
        <w:t>(00</w:t>
      </w:r>
      <w:r w:rsidR="00547417">
        <w:rPr>
          <w:rFonts w:ascii="Times New Roman" w:hAnsi="Times New Roman" w:cs="Times New Roman"/>
          <w:sz w:val="24"/>
          <w:szCs w:val="24"/>
          <w:lang w:val="en-US"/>
        </w:rPr>
        <w:t>085</w:t>
      </w:r>
      <w:r w:rsidR="00547417">
        <w:rPr>
          <w:rFonts w:ascii="Times New Roman" w:hAnsi="Times New Roman" w:cs="Times New Roman"/>
          <w:sz w:val="24"/>
          <w:szCs w:val="24"/>
        </w:rPr>
        <w:t>)</w:t>
      </w:r>
      <w:r w:rsidR="00547417">
        <w:rPr>
          <w:rFonts w:ascii="Times New Roman" w:hAnsi="Times New Roman" w:cs="Times New Roman"/>
          <w:sz w:val="24"/>
          <w:szCs w:val="24"/>
          <w:lang w:val="en-US"/>
        </w:rPr>
        <w:t xml:space="preserve">. </w:t>
      </w:r>
      <w:r w:rsidR="007475E8">
        <w:rPr>
          <w:rFonts w:ascii="Times New Roman" w:hAnsi="Times New Roman" w:cs="Times New Roman"/>
          <w:sz w:val="24"/>
          <w:szCs w:val="24"/>
        </w:rPr>
        <w:t>Diag</w:t>
      </w:r>
      <w:r w:rsidR="007475E8">
        <w:rPr>
          <w:rFonts w:ascii="Times New Roman" w:hAnsi="Times New Roman" w:cs="Times New Roman"/>
          <w:sz w:val="24"/>
          <w:szCs w:val="24"/>
          <w:lang w:val="en-US"/>
        </w:rPr>
        <w:t>no</w:t>
      </w:r>
      <w:r w:rsidRPr="00DA064A">
        <w:rPr>
          <w:rFonts w:ascii="Times New Roman" w:hAnsi="Times New Roman" w:cs="Times New Roman"/>
          <w:sz w:val="24"/>
          <w:szCs w:val="24"/>
        </w:rPr>
        <w:t>sa tersebut merupakan prioritas diagnosa pertama dari dua diagnosa yang muncul.</w:t>
      </w:r>
    </w:p>
    <w:p w:rsidR="00547417" w:rsidRPr="001773A0" w:rsidRDefault="00547417" w:rsidP="00547417">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lang w:val="en-US"/>
        </w:rPr>
        <w:t>D</w:t>
      </w:r>
      <w:r w:rsidRPr="001773A0">
        <w:rPr>
          <w:rFonts w:ascii="Times New Roman" w:hAnsi="Times New Roman" w:cs="Times New Roman"/>
          <w:sz w:val="24"/>
          <w:szCs w:val="24"/>
        </w:rPr>
        <w:t>iagnosa ini merupakan prioritas k</w:t>
      </w:r>
      <w:r>
        <w:rPr>
          <w:rFonts w:ascii="Times New Roman" w:hAnsi="Times New Roman" w:cs="Times New Roman"/>
          <w:sz w:val="24"/>
          <w:szCs w:val="24"/>
        </w:rPr>
        <w:t>edua diagnosa keperawatan.</w:t>
      </w:r>
      <w:proofErr w:type="gramEnd"/>
      <w:r w:rsidRPr="001773A0">
        <w:rPr>
          <w:rFonts w:ascii="Times New Roman" w:hAnsi="Times New Roman" w:cs="Times New Roman"/>
          <w:sz w:val="24"/>
          <w:szCs w:val="24"/>
        </w:rPr>
        <w:t xml:space="preserve"> Fo</w:t>
      </w:r>
      <w:r>
        <w:rPr>
          <w:rFonts w:ascii="Times New Roman" w:hAnsi="Times New Roman" w:cs="Times New Roman"/>
          <w:sz w:val="24"/>
          <w:szCs w:val="24"/>
        </w:rPr>
        <w:t>kus pada asuhan keperawatan ini</w:t>
      </w:r>
      <w:r>
        <w:rPr>
          <w:rFonts w:ascii="Times New Roman" w:hAnsi="Times New Roman" w:cs="Times New Roman"/>
          <w:sz w:val="24"/>
          <w:szCs w:val="24"/>
          <w:lang w:val="en-US"/>
        </w:rPr>
        <w:t xml:space="preserve"> </w:t>
      </w:r>
      <w:r w:rsidRPr="001773A0">
        <w:rPr>
          <w:rFonts w:ascii="Times New Roman" w:hAnsi="Times New Roman" w:cs="Times New Roman"/>
          <w:sz w:val="24"/>
          <w:szCs w:val="24"/>
        </w:rPr>
        <w:t xml:space="preserve">pada diagnosa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neuromuskular</w:t>
      </w:r>
      <w:proofErr w:type="spellEnd"/>
      <w:r>
        <w:rPr>
          <w:rFonts w:ascii="Times New Roman" w:hAnsi="Times New Roman" w:cs="Times New Roman"/>
          <w:sz w:val="24"/>
          <w:szCs w:val="24"/>
          <w:lang w:val="en-US"/>
        </w:rPr>
        <w:t xml:space="preserve">   </w:t>
      </w:r>
      <w:r w:rsidRPr="001773A0">
        <w:rPr>
          <w:rFonts w:ascii="Times New Roman" w:hAnsi="Times New Roman" w:cs="Times New Roman"/>
          <w:sz w:val="24"/>
          <w:szCs w:val="24"/>
        </w:rPr>
        <w:t xml:space="preserve"> karena berhubungan dengan aplikatif tindakan yang </w:t>
      </w:r>
      <w:r>
        <w:rPr>
          <w:rFonts w:ascii="Times New Roman" w:hAnsi="Times New Roman" w:cs="Times New Roman"/>
          <w:sz w:val="24"/>
          <w:szCs w:val="24"/>
        </w:rPr>
        <w:t xml:space="preserve">diambil penulis yaitu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genggam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r w:rsidRPr="001773A0">
        <w:rPr>
          <w:rFonts w:ascii="Times New Roman" w:hAnsi="Times New Roman" w:cs="Times New Roman"/>
          <w:sz w:val="24"/>
          <w:szCs w:val="24"/>
        </w:rPr>
        <w:t xml:space="preserve">yang hasilnya mempengaruhi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motorik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ekstremitas</w:t>
      </w:r>
      <w:proofErr w:type="spellEnd"/>
      <w:r w:rsidRPr="001773A0">
        <w:rPr>
          <w:rFonts w:ascii="Times New Roman" w:hAnsi="Times New Roman" w:cs="Times New Roman"/>
          <w:sz w:val="24"/>
          <w:szCs w:val="24"/>
        </w:rPr>
        <w:t>.</w:t>
      </w:r>
    </w:p>
    <w:p w:rsidR="00547417" w:rsidRPr="00351C3B" w:rsidRDefault="00547417" w:rsidP="00547417">
      <w:pPr>
        <w:pStyle w:val="ListParagraph"/>
        <w:tabs>
          <w:tab w:val="left" w:pos="1418"/>
        </w:tabs>
        <w:spacing w:after="0" w:line="360" w:lineRule="auto"/>
        <w:ind w:left="0" w:firstLine="426"/>
        <w:jc w:val="both"/>
        <w:rPr>
          <w:rFonts w:ascii="Times New Roman" w:hAnsi="Times New Roman"/>
          <w:sz w:val="24"/>
          <w:szCs w:val="24"/>
          <w:lang w:val="en-US"/>
        </w:rPr>
      </w:pPr>
      <w:r w:rsidRPr="001462F4">
        <w:rPr>
          <w:rFonts w:ascii="Times New Roman" w:hAnsi="Times New Roman"/>
          <w:sz w:val="24"/>
          <w:szCs w:val="24"/>
        </w:rPr>
        <w:t>Heriana (2014) aktivitas adalah suatu energi atau keadaan bergerak dimana manusia memerlukan untuk dapat memenuhi kebutuhan hidup. Salah satu tanda kesehatan adalah adanya kemapuan melakukan aktivitas. Kemampuan aktivitas seseorang tidak terlepas dari keadekuatan siste</w:t>
      </w:r>
      <w:r>
        <w:rPr>
          <w:rFonts w:ascii="Times New Roman" w:hAnsi="Times New Roman"/>
          <w:sz w:val="24"/>
          <w:szCs w:val="24"/>
        </w:rPr>
        <w:t>m persarafan dan musculoskletal</w:t>
      </w:r>
      <w:r>
        <w:rPr>
          <w:rFonts w:ascii="Times New Roman" w:hAnsi="Times New Roman"/>
          <w:sz w:val="24"/>
          <w:szCs w:val="24"/>
          <w:lang w:val="en-US"/>
        </w:rPr>
        <w:t>.</w:t>
      </w:r>
    </w:p>
    <w:p w:rsidR="00547417" w:rsidRPr="001462F4" w:rsidRDefault="00547417" w:rsidP="00547417">
      <w:pPr>
        <w:pStyle w:val="ListParagraph"/>
        <w:tabs>
          <w:tab w:val="left" w:pos="1418"/>
        </w:tabs>
        <w:spacing w:after="0" w:line="360" w:lineRule="auto"/>
        <w:ind w:left="0"/>
        <w:jc w:val="both"/>
        <w:rPr>
          <w:rFonts w:ascii="Times New Roman" w:hAnsi="Times New Roman"/>
          <w:sz w:val="24"/>
          <w:szCs w:val="24"/>
        </w:rPr>
      </w:pPr>
      <w:r w:rsidRPr="001462F4">
        <w:rPr>
          <w:rFonts w:ascii="Times New Roman" w:hAnsi="Times New Roman"/>
          <w:sz w:val="24"/>
          <w:szCs w:val="24"/>
        </w:rPr>
        <w:t>Latihan adalah suatu gerakan tubuh secara aktif yang dibutuhkan untuk menjaga kinerja otot dan mempertahankan postur tubuh</w:t>
      </w:r>
      <w:r>
        <w:rPr>
          <w:rFonts w:ascii="Times New Roman" w:hAnsi="Times New Roman"/>
          <w:sz w:val="24"/>
          <w:szCs w:val="24"/>
          <w:lang w:val="en-US"/>
        </w:rPr>
        <w:t>.</w:t>
      </w:r>
      <w:r w:rsidRPr="001462F4">
        <w:rPr>
          <w:rFonts w:ascii="Times New Roman" w:hAnsi="Times New Roman"/>
          <w:sz w:val="24"/>
          <w:szCs w:val="24"/>
        </w:rPr>
        <w:t xml:space="preserve"> </w:t>
      </w:r>
      <w:r>
        <w:rPr>
          <w:rFonts w:ascii="Times New Roman" w:hAnsi="Times New Roman"/>
          <w:sz w:val="24"/>
          <w:szCs w:val="24"/>
          <w:lang w:val="en-US"/>
        </w:rPr>
        <w:br/>
      </w:r>
      <w:r w:rsidRPr="001462F4">
        <w:rPr>
          <w:rFonts w:ascii="Times New Roman" w:hAnsi="Times New Roman"/>
          <w:sz w:val="24"/>
          <w:szCs w:val="24"/>
        </w:rPr>
        <w:t xml:space="preserve">(Carolyn, dkk, 2014) </w:t>
      </w:r>
    </w:p>
    <w:p w:rsidR="002667B3" w:rsidRDefault="002667B3" w:rsidP="002667B3">
      <w:pPr>
        <w:pStyle w:val="ListParagraph"/>
        <w:spacing w:after="0" w:line="360" w:lineRule="auto"/>
        <w:ind w:left="0" w:firstLine="426"/>
        <w:jc w:val="both"/>
        <w:rPr>
          <w:rFonts w:ascii="Times New Roman" w:hAnsi="Times New Roman" w:cs="Times New Roman"/>
          <w:sz w:val="24"/>
          <w:szCs w:val="24"/>
          <w:lang w:val="en-US"/>
        </w:rPr>
      </w:pPr>
      <w:r w:rsidRPr="001773A0">
        <w:rPr>
          <w:rFonts w:ascii="Times New Roman" w:hAnsi="Times New Roman" w:cs="Times New Roman"/>
          <w:sz w:val="24"/>
          <w:szCs w:val="24"/>
        </w:rPr>
        <w:t>Diagnosa keperawatan merupakan hasil tentang keputusan respon secara individu, keluarga, dan komunitas terhadap masalah-masalah kesehatan yang aktual dan berpotensi sehingga dapat diperoleh intervensi untuk setiap permasalahan yang muncul (Dermawan,2012).</w:t>
      </w:r>
    </w:p>
    <w:p w:rsidR="002667B3" w:rsidRDefault="002667B3" w:rsidP="002667B3">
      <w:pPr>
        <w:pStyle w:val="ListParagraph"/>
        <w:spacing w:after="0" w:line="360" w:lineRule="auto"/>
        <w:ind w:left="0"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diagnosa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Tn.T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neuromuskular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Data yang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diagnosa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subyektif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obyektif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subyektif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kaki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obyektif</w:t>
      </w:r>
      <w:proofErr w:type="spellEnd"/>
      <w:r>
        <w:rPr>
          <w:rFonts w:ascii="Times New Roman" w:hAnsi="Times New Roman" w:cs="Times New Roman"/>
          <w:sz w:val="24"/>
          <w:szCs w:val="24"/>
          <w:lang w:val="en-US"/>
        </w:rPr>
        <w:t xml:space="preserve"> ADL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ekstremitas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ekstremitas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(5).</w:t>
      </w:r>
      <w:proofErr w:type="gramEnd"/>
      <w:r>
        <w:rPr>
          <w:rFonts w:ascii="Times New Roman" w:hAnsi="Times New Roman" w:cs="Times New Roman"/>
          <w:sz w:val="24"/>
          <w:szCs w:val="24"/>
          <w:lang w:val="en-US"/>
        </w:rPr>
        <w:t xml:space="preserve"> </w:t>
      </w:r>
    </w:p>
    <w:p w:rsidR="002667B3" w:rsidRPr="000B3CB4" w:rsidRDefault="002667B3" w:rsidP="002667B3">
      <w:pPr>
        <w:pStyle w:val="ListParagraph"/>
        <w:spacing w:after="0" w:line="360" w:lineRule="auto"/>
        <w:ind w:left="0" w:firstLine="42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ekstremitas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terarah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karakteriktis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diagnosa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membolak-balikan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(Nanda</w:t>
      </w:r>
      <w:proofErr w:type="gramStart"/>
      <w:r>
        <w:rPr>
          <w:rFonts w:ascii="Times New Roman" w:hAnsi="Times New Roman" w:cs="Times New Roman"/>
          <w:sz w:val="24"/>
          <w:szCs w:val="24"/>
          <w:lang w:val="en-US"/>
        </w:rPr>
        <w:t>,2013</w:t>
      </w:r>
      <w:proofErr w:type="gramEnd"/>
      <w:r>
        <w:rPr>
          <w:rFonts w:ascii="Times New Roman" w:hAnsi="Times New Roman" w:cs="Times New Roman"/>
          <w:sz w:val="24"/>
          <w:szCs w:val="24"/>
          <w:lang w:val="en-US"/>
        </w:rPr>
        <w:t>)</w:t>
      </w:r>
    </w:p>
    <w:p w:rsidR="002667B3" w:rsidRPr="001773A0" w:rsidRDefault="002667B3" w:rsidP="002667B3">
      <w:pPr>
        <w:pStyle w:val="ListParagraph"/>
        <w:spacing w:after="0" w:line="36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3x24 jam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 ADL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bergerak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w:t>
      </w:r>
      <w:proofErr w:type="spellEnd"/>
      <w:r>
        <w:rPr>
          <w:rFonts w:ascii="Times New Roman" w:hAnsi="Times New Roman" w:cs="Times New Roman"/>
          <w:sz w:val="24"/>
          <w:szCs w:val="24"/>
          <w:lang w:val="en-US"/>
        </w:rPr>
        <w:t xml:space="preserve"> ADL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nonfarmakologis</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ROM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menggenggam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kolaborasi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nonfarmakologis</w:t>
      </w:r>
      <w:proofErr w:type="spellEnd"/>
      <w:r>
        <w:rPr>
          <w:rFonts w:ascii="Times New Roman" w:hAnsi="Times New Roman" w:cs="Times New Roman"/>
          <w:sz w:val="24"/>
          <w:szCs w:val="24"/>
          <w:lang w:val="en-US"/>
        </w:rPr>
        <w:t xml:space="preserve">. </w:t>
      </w:r>
    </w:p>
    <w:p w:rsidR="002667B3" w:rsidRDefault="002667B3" w:rsidP="002667B3">
      <w:pPr>
        <w:pStyle w:val="ListParagraph"/>
        <w:spacing w:after="0" w:line="360" w:lineRule="auto"/>
        <w:ind w:left="0" w:firstLine="42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Maimurahman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Fitria</w:t>
      </w:r>
      <w:proofErr w:type="spellEnd"/>
      <w:r>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stroke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ROM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ROM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discharge planning </w:t>
      </w:r>
      <w:proofErr w:type="spellStart"/>
      <w:r>
        <w:rPr>
          <w:rFonts w:ascii="Times New Roman" w:hAnsi="Times New Roman" w:cs="Times New Roman"/>
          <w:sz w:val="24"/>
          <w:szCs w:val="24"/>
          <w:lang w:val="en-US"/>
        </w:rPr>
        <w:t>menganjurkan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ROM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gramStart"/>
      <w:r w:rsidRPr="00EE2F28">
        <w:rPr>
          <w:rFonts w:ascii="Times New Roman" w:hAnsi="Times New Roman" w:cs="Times New Roman"/>
          <w:sz w:val="24"/>
          <w:szCs w:val="24"/>
          <w:lang w:val="en-US"/>
        </w:rPr>
        <w:t xml:space="preserve">Hal </w:t>
      </w:r>
      <w:proofErr w:type="spellStart"/>
      <w:r w:rsidRPr="00EE2F28">
        <w:rPr>
          <w:rFonts w:ascii="Times New Roman" w:hAnsi="Times New Roman" w:cs="Times New Roman"/>
          <w:sz w:val="24"/>
          <w:szCs w:val="24"/>
          <w:lang w:val="en-US"/>
        </w:rPr>
        <w:t>ini</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sesuai</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dengan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teori</w:t>
      </w:r>
      <w:proofErr w:type="spellEnd"/>
      <w:r w:rsidRPr="00EE2F28">
        <w:rPr>
          <w:rFonts w:ascii="Times New Roman" w:hAnsi="Times New Roman" w:cs="Times New Roman"/>
          <w:sz w:val="24"/>
          <w:szCs w:val="24"/>
          <w:lang w:val="en-US"/>
        </w:rPr>
        <w:t xml:space="preserve"> yang </w:t>
      </w:r>
      <w:proofErr w:type="spellStart"/>
      <w:r w:rsidRPr="00EE2F28">
        <w:rPr>
          <w:rFonts w:ascii="Times New Roman" w:hAnsi="Times New Roman" w:cs="Times New Roman"/>
          <w:sz w:val="24"/>
          <w:szCs w:val="24"/>
          <w:lang w:val="en-US"/>
        </w:rPr>
        <w:t>ada</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d</w:t>
      </w:r>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Potter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Perry (2010</w:t>
      </w:r>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melakukan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latihan</w:t>
      </w:r>
      <w:proofErr w:type="spellEnd"/>
      <w:r w:rsidRPr="00EE2F28">
        <w:rPr>
          <w:rFonts w:ascii="Times New Roman" w:hAnsi="Times New Roman" w:cs="Times New Roman"/>
          <w:sz w:val="24"/>
          <w:szCs w:val="24"/>
          <w:lang w:val="en-US"/>
        </w:rPr>
        <w:t xml:space="preserve"> ROM minimal 2 kali/ </w:t>
      </w:r>
      <w:proofErr w:type="spellStart"/>
      <w:r w:rsidRPr="00EE2F28">
        <w:rPr>
          <w:rFonts w:ascii="Times New Roman" w:hAnsi="Times New Roman" w:cs="Times New Roman"/>
          <w:sz w:val="24"/>
          <w:szCs w:val="24"/>
          <w:lang w:val="en-US"/>
        </w:rPr>
        <w:t>dalam</w:t>
      </w:r>
      <w:proofErr w:type="spellEnd"/>
      <w:r w:rsidRPr="00EE2F28">
        <w:rPr>
          <w:rFonts w:ascii="Times New Roman" w:hAnsi="Times New Roman" w:cs="Times New Roman"/>
          <w:sz w:val="24"/>
          <w:szCs w:val="24"/>
          <w:lang w:val="en-US"/>
        </w:rPr>
        <w:t xml:space="preserve"> 1 </w:t>
      </w:r>
      <w:proofErr w:type="spellStart"/>
      <w:r w:rsidRPr="00EE2F28">
        <w:rPr>
          <w:rFonts w:ascii="Times New Roman" w:hAnsi="Times New Roman" w:cs="Times New Roman"/>
          <w:sz w:val="24"/>
          <w:szCs w:val="24"/>
          <w:lang w:val="en-US"/>
        </w:rPr>
        <w:t>hari</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dapat</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meningkatkan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kekuatan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otot</w:t>
      </w:r>
      <w:proofErr w:type="spellEnd"/>
      <w:r w:rsidRPr="00EE2F28">
        <w:rPr>
          <w:rFonts w:ascii="Times New Roman" w:hAnsi="Times New Roman" w:cs="Times New Roman"/>
          <w:sz w:val="24"/>
          <w:szCs w:val="24"/>
          <w:lang w:val="en-US"/>
        </w:rPr>
        <w:t>.</w:t>
      </w:r>
      <w:proofErr w:type="gramEnd"/>
    </w:p>
    <w:p w:rsidR="002667B3" w:rsidRDefault="002667B3" w:rsidP="002667B3">
      <w:pPr>
        <w:pStyle w:val="ListParagraph"/>
        <w:tabs>
          <w:tab w:val="left" w:pos="567"/>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menggengam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gaya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mekanis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Tegar</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ekstremitas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proofErr w:type="gramStart"/>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Chaidir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Reny</w:t>
      </w:r>
      <w:proofErr w:type="spellEnd"/>
      <w:r>
        <w:rPr>
          <w:rFonts w:ascii="Times New Roman" w:hAnsi="Times New Roman" w:cs="Times New Roman"/>
          <w:sz w:val="24"/>
          <w:szCs w:val="24"/>
          <w:lang w:val="en-US"/>
        </w:rPr>
        <w:t xml:space="preserve">, 2014). </w:t>
      </w:r>
    </w:p>
    <w:p w:rsidR="002667B3" w:rsidRDefault="002667B3" w:rsidP="002667B3">
      <w:pPr>
        <w:pStyle w:val="ListParagraph"/>
        <w:tabs>
          <w:tab w:val="left" w:pos="567"/>
        </w:tabs>
        <w:spacing w:after="0" w:line="360" w:lineRule="auto"/>
        <w:ind w:left="0"/>
        <w:jc w:val="both"/>
        <w:rPr>
          <w:rFonts w:ascii="Times New Roman" w:hAnsi="Times New Roman" w:cs="Times New Roman"/>
          <w:sz w:val="24"/>
          <w:szCs w:val="24"/>
          <w:lang w:val="en-US"/>
        </w:rPr>
      </w:pPr>
      <w:proofErr w:type="gramStart"/>
      <w:r w:rsidRPr="00EE2F28">
        <w:rPr>
          <w:rFonts w:ascii="Times New Roman" w:hAnsi="Times New Roman" w:cs="Times New Roman"/>
          <w:sz w:val="24"/>
          <w:szCs w:val="24"/>
          <w:lang w:val="en-US"/>
        </w:rPr>
        <w:t xml:space="preserve">Bola </w:t>
      </w:r>
      <w:proofErr w:type="spellStart"/>
      <w:r w:rsidRPr="00EE2F28">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meningkatkan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kekuatan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otot</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pada</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ekstremitas</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atas</w:t>
      </w:r>
      <w:proofErr w:type="spellEnd"/>
      <w:r w:rsidRPr="00EE2F28">
        <w:rPr>
          <w:rFonts w:ascii="Times New Roman" w:hAnsi="Times New Roman" w:cs="Times New Roman"/>
          <w:sz w:val="24"/>
          <w:szCs w:val="24"/>
          <w:lang w:val="en-US"/>
        </w:rPr>
        <w:t xml:space="preserve"> yang </w:t>
      </w:r>
      <w:proofErr w:type="spellStart"/>
      <w:r w:rsidRPr="00EE2F28">
        <w:rPr>
          <w:rFonts w:ascii="Times New Roman" w:hAnsi="Times New Roman" w:cs="Times New Roman"/>
          <w:sz w:val="24"/>
          <w:szCs w:val="24"/>
          <w:lang w:val="en-US"/>
        </w:rPr>
        <w:t>mengalami</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kelemahan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melalui</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rangsangan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latihan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me</w:t>
      </w:r>
      <w:r>
        <w:rPr>
          <w:rFonts w:ascii="Times New Roman" w:hAnsi="Times New Roman" w:cs="Times New Roman"/>
          <w:sz w:val="24"/>
          <w:szCs w:val="24"/>
          <w:lang w:val="en-US"/>
        </w:rPr>
        <w:t>nggenggam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w:t>
      </w:r>
      <w:r w:rsidRPr="00EE2F28">
        <w:rPr>
          <w:rFonts w:ascii="Times New Roman" w:hAnsi="Times New Roman" w:cs="Times New Roman"/>
          <w:sz w:val="24"/>
          <w:szCs w:val="24"/>
          <w:lang w:val="en-US"/>
        </w:rPr>
        <w:t>katkan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kekuatan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motorik</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pasien</w:t>
      </w:r>
      <w:proofErr w:type="spellEnd"/>
      <w:r w:rsidRPr="00EE2F28">
        <w:rPr>
          <w:rFonts w:ascii="Times New Roman" w:hAnsi="Times New Roman" w:cs="Times New Roman"/>
          <w:sz w:val="24"/>
          <w:szCs w:val="24"/>
          <w:lang w:val="en-US"/>
        </w:rPr>
        <w:t xml:space="preserve"> stroke.</w:t>
      </w:r>
      <w:proofErr w:type="gramEnd"/>
      <w:r w:rsidRPr="00EE2F28">
        <w:rPr>
          <w:rFonts w:ascii="Times New Roman" w:hAnsi="Times New Roman" w:cs="Times New Roman"/>
          <w:sz w:val="24"/>
          <w:szCs w:val="24"/>
          <w:lang w:val="en-US"/>
        </w:rPr>
        <w:t xml:space="preserve"> </w:t>
      </w:r>
      <w:proofErr w:type="gramStart"/>
      <w:r w:rsidRPr="00EE2F28">
        <w:rPr>
          <w:rFonts w:ascii="Times New Roman" w:hAnsi="Times New Roman" w:cs="Times New Roman"/>
          <w:sz w:val="24"/>
          <w:szCs w:val="24"/>
          <w:lang w:val="en-US"/>
        </w:rPr>
        <w:t>(</w:t>
      </w:r>
      <w:proofErr w:type="spellStart"/>
      <w:r w:rsidRPr="00EE2F28">
        <w:rPr>
          <w:rFonts w:ascii="Times New Roman" w:hAnsi="Times New Roman" w:cs="Times New Roman"/>
          <w:sz w:val="24"/>
          <w:szCs w:val="24"/>
          <w:lang w:val="en-US"/>
        </w:rPr>
        <w:t>Adi</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dan</w:t>
      </w:r>
      <w:proofErr w:type="spellEnd"/>
      <w:r w:rsidRPr="00EE2F28">
        <w:rPr>
          <w:rFonts w:ascii="Times New Roman" w:hAnsi="Times New Roman" w:cs="Times New Roman"/>
          <w:sz w:val="24"/>
          <w:szCs w:val="24"/>
          <w:lang w:val="en-US"/>
        </w:rPr>
        <w:t xml:space="preserve"> </w:t>
      </w:r>
      <w:proofErr w:type="spellStart"/>
      <w:r w:rsidRPr="00EE2F28">
        <w:rPr>
          <w:rFonts w:ascii="Times New Roman" w:hAnsi="Times New Roman" w:cs="Times New Roman"/>
          <w:sz w:val="24"/>
          <w:szCs w:val="24"/>
          <w:lang w:val="en-US"/>
        </w:rPr>
        <w:t>Kartika</w:t>
      </w:r>
      <w:proofErr w:type="spellEnd"/>
      <w:r w:rsidRPr="00EE2F28">
        <w:rPr>
          <w:rFonts w:ascii="Times New Roman" w:hAnsi="Times New Roman" w:cs="Times New Roman"/>
          <w:sz w:val="24"/>
          <w:szCs w:val="24"/>
          <w:lang w:val="en-US"/>
        </w:rPr>
        <w:t>, 2017)</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menggenggam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15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7-10 kali </w:t>
      </w:r>
      <w:proofErr w:type="spellStart"/>
      <w:r>
        <w:rPr>
          <w:rFonts w:ascii="Times New Roman" w:hAnsi="Times New Roman" w:cs="Times New Roman"/>
          <w:sz w:val="24"/>
          <w:szCs w:val="24"/>
          <w:lang w:val="en-US"/>
        </w:rPr>
        <w:t>pengulangan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2 kali </w:t>
      </w:r>
      <w:proofErr w:type="spellStart"/>
      <w:r>
        <w:rPr>
          <w:rFonts w:ascii="Times New Roman" w:hAnsi="Times New Roman" w:cs="Times New Roman"/>
          <w:sz w:val="24"/>
          <w:szCs w:val="24"/>
          <w:lang w:val="en-US"/>
        </w:rPr>
        <w:t>sehari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sore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menggenggam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mencengkeram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kendurkan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genggam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durasi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beberapa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pengulangan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Adi</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Kartika</w:t>
      </w:r>
      <w:proofErr w:type="spellEnd"/>
      <w:r>
        <w:rPr>
          <w:rFonts w:ascii="Times New Roman" w:hAnsi="Times New Roman" w:cs="Times New Roman"/>
          <w:sz w:val="24"/>
          <w:szCs w:val="24"/>
          <w:lang w:val="en-US"/>
        </w:rPr>
        <w:t>, 2017).</w:t>
      </w:r>
      <w:proofErr w:type="gramEnd"/>
    </w:p>
    <w:p w:rsidR="00030472" w:rsidRDefault="00030472" w:rsidP="002223E9">
      <w:pPr>
        <w:spacing w:after="0" w:line="276" w:lineRule="auto"/>
        <w:ind w:firstLine="589"/>
        <w:jc w:val="both"/>
        <w:rPr>
          <w:rFonts w:ascii="Times New Roman" w:hAnsi="Times New Roman" w:cs="Times New Roman"/>
          <w:sz w:val="24"/>
          <w:szCs w:val="24"/>
          <w:lang w:val="en-US"/>
        </w:rPr>
      </w:pPr>
      <w:r>
        <w:rPr>
          <w:rFonts w:ascii="Times New Roman" w:hAnsi="Times New Roman" w:cs="Times New Roman"/>
          <w:sz w:val="24"/>
          <w:szCs w:val="24"/>
        </w:rPr>
        <w:t xml:space="preserve">Evaluasi merupakan penilaian dengan cara membandingkan perubahan keadaan pasien dengan tujuan dan kriteria hasil yang dibuat pada tahap perencanaan (Rohmah &amp; Walid, 2016) </w:t>
      </w:r>
    </w:p>
    <w:p w:rsidR="006E7995" w:rsidRDefault="006E7995" w:rsidP="006E7995">
      <w:pPr>
        <w:pStyle w:val="ListParagraph"/>
        <w:tabs>
          <w:tab w:val="left" w:pos="0"/>
        </w:tabs>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1773A0">
        <w:rPr>
          <w:rFonts w:ascii="Times New Roman" w:hAnsi="Times New Roman" w:cs="Times New Roman"/>
          <w:sz w:val="24"/>
          <w:szCs w:val="24"/>
        </w:rPr>
        <w:t>valuasi pada diagnosa keperawatan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neuromuskular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jam 08.00 WIB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subyektif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Obyektif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segar</w:t>
      </w:r>
      <w:proofErr w:type="spellEnd"/>
      <w:proofErr w:type="gramEnd"/>
      <w:r>
        <w:rPr>
          <w:rFonts w:ascii="Times New Roman" w:hAnsi="Times New Roman" w:cs="Times New Roman"/>
          <w:sz w:val="24"/>
          <w:szCs w:val="24"/>
          <w:lang w:val="en-US"/>
        </w:rPr>
        <w:t xml:space="preserve">, ADL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dibantu</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(5). </w:t>
      </w:r>
      <w:proofErr w:type="spellStart"/>
      <w:proofErr w:type="gram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anjurkan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melatih</w:t>
      </w:r>
      <w:proofErr w:type="spellEnd"/>
      <w:r>
        <w:rPr>
          <w:rFonts w:ascii="Times New Roman" w:hAnsi="Times New Roman" w:cs="Times New Roman"/>
          <w:sz w:val="24"/>
          <w:szCs w:val="24"/>
          <w:lang w:val="en-US"/>
        </w:rPr>
        <w:t xml:space="preserve"> ROM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menggenggam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kali/</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1773A0">
        <w:rPr>
          <w:rFonts w:ascii="Times New Roman" w:hAnsi="Times New Roman" w:cs="Times New Roman"/>
          <w:sz w:val="24"/>
          <w:szCs w:val="24"/>
        </w:rPr>
        <w:t xml:space="preserve"> </w:t>
      </w:r>
    </w:p>
    <w:p w:rsidR="006E7995" w:rsidRDefault="006E7995" w:rsidP="006E7995">
      <w:pPr>
        <w:pStyle w:val="ListParagraph"/>
        <w:tabs>
          <w:tab w:val="left" w:pos="0"/>
        </w:tabs>
        <w:spacing w:after="0" w:line="360" w:lineRule="auto"/>
        <w:ind w:left="0" w:firstLine="426"/>
        <w:jc w:val="both"/>
        <w:rPr>
          <w:rFonts w:ascii="Times New Roman" w:hAnsi="Times New Roman" w:cs="Times New Roman"/>
          <w:sz w:val="24"/>
          <w:lang w:val="en-US"/>
        </w:rPr>
      </w:pPr>
      <w:proofErr w:type="gramStart"/>
      <w:r>
        <w:rPr>
          <w:rFonts w:ascii="Times New Roman" w:hAnsi="Times New Roman" w:cs="Times New Roman"/>
          <w:sz w:val="24"/>
          <w:szCs w:val="24"/>
          <w:lang w:val="en-US"/>
        </w:rPr>
        <w:t xml:space="preserve">Range of Motion (ROM)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genggam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stroke non </w:t>
      </w:r>
      <w:proofErr w:type="spellStart"/>
      <w:r>
        <w:rPr>
          <w:rFonts w:ascii="Times New Roman" w:hAnsi="Times New Roman" w:cs="Times New Roman"/>
          <w:sz w:val="24"/>
          <w:szCs w:val="24"/>
          <w:lang w:val="en-US"/>
        </w:rPr>
        <w:t>hemoragik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genggam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ROM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menggengam</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ROM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ekstremitas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penderita</w:t>
      </w:r>
      <w:proofErr w:type="spellEnd"/>
      <w:r>
        <w:rPr>
          <w:rFonts w:ascii="Times New Roman" w:hAnsi="Times New Roman" w:cs="Times New Roman"/>
          <w:sz w:val="24"/>
          <w:szCs w:val="24"/>
          <w:lang w:val="en-US"/>
        </w:rPr>
        <w:t xml:space="preserve"> stroke (</w:t>
      </w:r>
      <w:proofErr w:type="spellStart"/>
      <w:r>
        <w:rPr>
          <w:rFonts w:ascii="Times New Roman" w:hAnsi="Times New Roman" w:cs="Times New Roman"/>
          <w:sz w:val="24"/>
          <w:szCs w:val="24"/>
          <w:lang w:val="en-US"/>
        </w:rPr>
        <w:t>Maimurahman</w:t>
      </w:r>
      <w:proofErr w:type="spellEnd"/>
      <w:r>
        <w:rPr>
          <w:rFonts w:ascii="Times New Roman" w:hAnsi="Times New Roman" w:cs="Times New Roman"/>
          <w:sz w:val="24"/>
          <w:szCs w:val="24"/>
          <w:lang w:val="en-US"/>
        </w:rPr>
        <w:t xml:space="preserve">, 2012).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5.</w:t>
      </w:r>
      <w:proofErr w:type="gramEnd"/>
    </w:p>
    <w:p w:rsidR="002223E9" w:rsidRPr="002223E9" w:rsidRDefault="002223E9" w:rsidP="006E7995">
      <w:pPr>
        <w:spacing w:after="0" w:line="360" w:lineRule="auto"/>
        <w:ind w:firstLine="426"/>
        <w:jc w:val="both"/>
        <w:rPr>
          <w:rFonts w:ascii="Times New Roman" w:hAnsi="Times New Roman" w:cs="Times New Roman"/>
          <w:sz w:val="24"/>
          <w:szCs w:val="24"/>
          <w:lang w:val="en-US"/>
        </w:rPr>
      </w:pPr>
    </w:p>
    <w:p w:rsidR="004536FD" w:rsidRPr="00DA064A" w:rsidRDefault="00494BF0" w:rsidP="00DA064A">
      <w:pPr>
        <w:pStyle w:val="ListParagraph"/>
        <w:numPr>
          <w:ilvl w:val="0"/>
          <w:numId w:val="1"/>
        </w:numPr>
        <w:tabs>
          <w:tab w:val="left" w:pos="426"/>
        </w:tabs>
        <w:spacing w:after="0" w:line="360" w:lineRule="auto"/>
        <w:ind w:left="426" w:hanging="426"/>
        <w:jc w:val="both"/>
        <w:rPr>
          <w:rFonts w:ascii="Times New Roman" w:hAnsi="Times New Roman" w:cs="Times New Roman"/>
          <w:b/>
          <w:sz w:val="24"/>
          <w:szCs w:val="24"/>
        </w:rPr>
      </w:pPr>
      <w:r w:rsidRPr="006561BC">
        <w:rPr>
          <w:rFonts w:ascii="Times New Roman" w:hAnsi="Times New Roman" w:cs="Times New Roman"/>
          <w:b/>
          <w:sz w:val="24"/>
          <w:szCs w:val="24"/>
        </w:rPr>
        <w:t>KESIMPULAN DAN SARAN</w:t>
      </w:r>
    </w:p>
    <w:p w:rsidR="00DA064A" w:rsidRPr="00DA064A" w:rsidRDefault="00494BF0" w:rsidP="00DA064A">
      <w:pPr>
        <w:pStyle w:val="ListParagraph"/>
        <w:numPr>
          <w:ilvl w:val="0"/>
          <w:numId w:val="4"/>
        </w:numPr>
        <w:tabs>
          <w:tab w:val="left" w:pos="851"/>
        </w:tabs>
        <w:spacing w:after="0" w:line="360" w:lineRule="auto"/>
        <w:ind w:left="851" w:hanging="425"/>
        <w:jc w:val="both"/>
        <w:rPr>
          <w:rFonts w:ascii="Times New Roman" w:hAnsi="Times New Roman" w:cs="Times New Roman"/>
          <w:b/>
          <w:sz w:val="24"/>
          <w:szCs w:val="24"/>
        </w:rPr>
      </w:pPr>
      <w:r w:rsidRPr="00DA064A">
        <w:rPr>
          <w:rFonts w:ascii="Times New Roman" w:hAnsi="Times New Roman" w:cs="Times New Roman"/>
          <w:b/>
          <w:sz w:val="24"/>
          <w:szCs w:val="24"/>
        </w:rPr>
        <w:t>Kesimpulan</w:t>
      </w:r>
    </w:p>
    <w:p w:rsidR="00DA064A" w:rsidRDefault="00494BF0" w:rsidP="00030472">
      <w:pPr>
        <w:spacing w:after="0" w:line="360" w:lineRule="auto"/>
        <w:ind w:firstLine="567"/>
        <w:jc w:val="both"/>
        <w:rPr>
          <w:rFonts w:ascii="Times New Roman" w:hAnsi="Times New Roman" w:cs="Times New Roman"/>
          <w:sz w:val="24"/>
          <w:szCs w:val="24"/>
          <w:lang w:val="en-US"/>
        </w:rPr>
      </w:pPr>
      <w:r w:rsidRPr="00DA064A">
        <w:rPr>
          <w:rFonts w:ascii="Times New Roman" w:hAnsi="Times New Roman" w:cs="Times New Roman"/>
          <w:sz w:val="24"/>
          <w:szCs w:val="24"/>
        </w:rPr>
        <w:t xml:space="preserve">Pemberian terapi </w:t>
      </w:r>
      <w:proofErr w:type="spellStart"/>
      <w:r w:rsidR="006E7995">
        <w:rPr>
          <w:rFonts w:ascii="Times New Roman" w:hAnsi="Times New Roman" w:cs="Times New Roman"/>
          <w:i/>
          <w:sz w:val="24"/>
          <w:szCs w:val="24"/>
          <w:lang w:val="en-US"/>
        </w:rPr>
        <w:t>Genggam</w:t>
      </w:r>
      <w:proofErr w:type="spellEnd"/>
      <w:r w:rsidR="006E7995">
        <w:rPr>
          <w:rFonts w:ascii="Times New Roman" w:hAnsi="Times New Roman" w:cs="Times New Roman"/>
          <w:i/>
          <w:sz w:val="24"/>
          <w:szCs w:val="24"/>
          <w:lang w:val="en-US"/>
        </w:rPr>
        <w:t xml:space="preserve"> </w:t>
      </w:r>
      <w:proofErr w:type="spellStart"/>
      <w:r w:rsidR="006E7995">
        <w:rPr>
          <w:rFonts w:ascii="Times New Roman" w:hAnsi="Times New Roman" w:cs="Times New Roman"/>
          <w:i/>
          <w:sz w:val="24"/>
          <w:szCs w:val="24"/>
          <w:lang w:val="en-US"/>
        </w:rPr>
        <w:t>Bol</w:t>
      </w:r>
      <w:proofErr w:type="spellEnd"/>
      <w:r w:rsidR="006E7995">
        <w:rPr>
          <w:rFonts w:ascii="Times New Roman" w:hAnsi="Times New Roman" w:cs="Times New Roman"/>
          <w:i/>
          <w:sz w:val="24"/>
          <w:szCs w:val="24"/>
          <w:lang w:val="en-US"/>
        </w:rPr>
        <w:t xml:space="preserve"> a </w:t>
      </w:r>
      <w:proofErr w:type="spellStart"/>
      <w:r w:rsidR="006E7995">
        <w:rPr>
          <w:rFonts w:ascii="Times New Roman" w:hAnsi="Times New Roman" w:cs="Times New Roman"/>
          <w:i/>
          <w:sz w:val="24"/>
          <w:szCs w:val="24"/>
          <w:lang w:val="en-US"/>
        </w:rPr>
        <w:t>Karet</w:t>
      </w:r>
      <w:proofErr w:type="spellEnd"/>
      <w:r w:rsidR="006E7995">
        <w:rPr>
          <w:rFonts w:ascii="Times New Roman" w:hAnsi="Times New Roman" w:cs="Times New Roman"/>
          <w:i/>
          <w:sz w:val="24"/>
          <w:szCs w:val="24"/>
          <w:lang w:val="en-US"/>
        </w:rPr>
        <w:t xml:space="preserve"> </w:t>
      </w:r>
      <w:r w:rsidRPr="00DA064A">
        <w:rPr>
          <w:rFonts w:ascii="Times New Roman" w:hAnsi="Times New Roman" w:cs="Times New Roman"/>
          <w:sz w:val="24"/>
          <w:szCs w:val="24"/>
        </w:rPr>
        <w:t>sangat efektif digunakan pada pasien</w:t>
      </w:r>
      <w:r w:rsidR="006E7995">
        <w:rPr>
          <w:rFonts w:ascii="Times New Roman" w:hAnsi="Times New Roman" w:cs="Times New Roman"/>
          <w:sz w:val="24"/>
          <w:szCs w:val="24"/>
          <w:lang w:val="en-US"/>
        </w:rPr>
        <w:t xml:space="preserve">Stroke Non </w:t>
      </w:r>
      <w:proofErr w:type="spellStart"/>
      <w:r w:rsidR="006E7995">
        <w:rPr>
          <w:rFonts w:ascii="Times New Roman" w:hAnsi="Times New Roman" w:cs="Times New Roman"/>
          <w:sz w:val="24"/>
          <w:szCs w:val="24"/>
          <w:lang w:val="en-US"/>
        </w:rPr>
        <w:t>Hemoragik</w:t>
      </w:r>
      <w:proofErr w:type="spellEnd"/>
      <w:r w:rsidR="006E7995">
        <w:rPr>
          <w:rFonts w:ascii="Times New Roman" w:hAnsi="Times New Roman" w:cs="Times New Roman"/>
          <w:sz w:val="24"/>
          <w:szCs w:val="24"/>
          <w:lang w:val="en-US"/>
        </w:rPr>
        <w:t xml:space="preserve"> </w:t>
      </w:r>
      <w:r w:rsidRPr="00DA064A">
        <w:rPr>
          <w:rFonts w:ascii="Times New Roman" w:hAnsi="Times New Roman" w:cs="Times New Roman"/>
          <w:sz w:val="24"/>
          <w:szCs w:val="24"/>
        </w:rPr>
        <w:t xml:space="preserve">dengan masalah </w:t>
      </w:r>
      <w:proofErr w:type="spellStart"/>
      <w:r w:rsidR="006E7995">
        <w:rPr>
          <w:rFonts w:ascii="Times New Roman" w:hAnsi="Times New Roman" w:cs="Times New Roman"/>
          <w:sz w:val="24"/>
          <w:szCs w:val="24"/>
          <w:lang w:val="en-US"/>
        </w:rPr>
        <w:t>hambatan</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bergerak</w:t>
      </w:r>
      <w:proofErr w:type="spellEnd"/>
      <w:r w:rsidR="00165F52" w:rsidRPr="00DA064A">
        <w:rPr>
          <w:rFonts w:ascii="Times New Roman" w:hAnsi="Times New Roman" w:cs="Times New Roman"/>
          <w:sz w:val="24"/>
          <w:szCs w:val="24"/>
        </w:rPr>
        <w:t xml:space="preserve">. </w:t>
      </w:r>
      <w:proofErr w:type="spellStart"/>
      <w:r w:rsidR="006E7995">
        <w:rPr>
          <w:rFonts w:ascii="Times New Roman" w:hAnsi="Times New Roman" w:cs="Times New Roman"/>
          <w:i/>
          <w:sz w:val="24"/>
          <w:szCs w:val="24"/>
          <w:lang w:val="en-US"/>
        </w:rPr>
        <w:t>Menggenggam</w:t>
      </w:r>
      <w:proofErr w:type="spellEnd"/>
      <w:r w:rsidR="006E7995">
        <w:rPr>
          <w:rFonts w:ascii="Times New Roman" w:hAnsi="Times New Roman" w:cs="Times New Roman"/>
          <w:i/>
          <w:sz w:val="24"/>
          <w:szCs w:val="24"/>
          <w:lang w:val="en-US"/>
        </w:rPr>
        <w:t xml:space="preserve"> Bola </w:t>
      </w:r>
      <w:proofErr w:type="spellStart"/>
      <w:proofErr w:type="gramStart"/>
      <w:r w:rsidR="006E7995">
        <w:rPr>
          <w:rFonts w:ascii="Times New Roman" w:hAnsi="Times New Roman" w:cs="Times New Roman"/>
          <w:i/>
          <w:sz w:val="24"/>
          <w:szCs w:val="24"/>
          <w:lang w:val="en-US"/>
        </w:rPr>
        <w:t>Karet</w:t>
      </w:r>
      <w:proofErr w:type="spellEnd"/>
      <w:r w:rsidR="006E7995">
        <w:rPr>
          <w:rFonts w:ascii="Times New Roman" w:hAnsi="Times New Roman" w:cs="Times New Roman"/>
          <w:i/>
          <w:sz w:val="24"/>
          <w:szCs w:val="24"/>
          <w:lang w:val="en-US"/>
        </w:rPr>
        <w:t xml:space="preserve"> </w:t>
      </w:r>
      <w:r w:rsidR="006E7995">
        <w:rPr>
          <w:rFonts w:ascii="Times New Roman" w:hAnsi="Times New Roman" w:cs="Times New Roman"/>
          <w:sz w:val="24"/>
          <w:szCs w:val="24"/>
        </w:rPr>
        <w:t xml:space="preserve"> dilakukan</w:t>
      </w:r>
      <w:proofErr w:type="gramEnd"/>
      <w:r w:rsidR="006E7995">
        <w:rPr>
          <w:rFonts w:ascii="Times New Roman" w:hAnsi="Times New Roman" w:cs="Times New Roman"/>
          <w:sz w:val="24"/>
          <w:szCs w:val="24"/>
        </w:rPr>
        <w:t xml:space="preserve"> </w:t>
      </w:r>
      <w:r w:rsidR="006E7995">
        <w:rPr>
          <w:rFonts w:ascii="Times New Roman" w:hAnsi="Times New Roman" w:cs="Times New Roman"/>
          <w:sz w:val="24"/>
          <w:szCs w:val="24"/>
          <w:lang w:val="en-US"/>
        </w:rPr>
        <w:t>2</w:t>
      </w:r>
      <w:r w:rsidR="00A2609D" w:rsidRPr="00DA064A">
        <w:rPr>
          <w:rFonts w:ascii="Times New Roman" w:hAnsi="Times New Roman" w:cs="Times New Roman"/>
          <w:sz w:val="24"/>
          <w:szCs w:val="24"/>
        </w:rPr>
        <w:t xml:space="preserve"> kali sehari selama 15 menit ini dapat </w:t>
      </w:r>
      <w:proofErr w:type="spellStart"/>
      <w:r w:rsidR="006E7995">
        <w:rPr>
          <w:rFonts w:ascii="Times New Roman" w:hAnsi="Times New Roman" w:cs="Times New Roman"/>
          <w:sz w:val="24"/>
          <w:szCs w:val="24"/>
          <w:lang w:val="en-US"/>
        </w:rPr>
        <w:t>meningkatkan</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rentang</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gerak</w:t>
      </w:r>
      <w:proofErr w:type="spellEnd"/>
      <w:r w:rsidR="006E7995">
        <w:rPr>
          <w:rFonts w:ascii="Times New Roman" w:hAnsi="Times New Roman" w:cs="Times New Roman"/>
          <w:sz w:val="24"/>
          <w:szCs w:val="24"/>
        </w:rPr>
        <w:t xml:space="preserve"> (</w:t>
      </w:r>
      <w:proofErr w:type="spellStart"/>
      <w:r w:rsidR="006E7995">
        <w:rPr>
          <w:rFonts w:ascii="Times New Roman" w:hAnsi="Times New Roman" w:cs="Times New Roman"/>
          <w:sz w:val="24"/>
          <w:szCs w:val="24"/>
          <w:lang w:val="en-US"/>
        </w:rPr>
        <w:t>skala</w:t>
      </w:r>
      <w:proofErr w:type="spellEnd"/>
      <w:r w:rsidR="006E7995">
        <w:rPr>
          <w:rFonts w:ascii="Times New Roman" w:hAnsi="Times New Roman" w:cs="Times New Roman"/>
          <w:sz w:val="24"/>
          <w:szCs w:val="24"/>
          <w:lang w:val="en-US"/>
        </w:rPr>
        <w:t xml:space="preserve"> 3</w:t>
      </w:r>
      <w:r w:rsidR="006E7995">
        <w:rPr>
          <w:rFonts w:ascii="Times New Roman" w:hAnsi="Times New Roman" w:cs="Times New Roman"/>
          <w:sz w:val="24"/>
          <w:szCs w:val="24"/>
        </w:rPr>
        <w:t>) menjadi  (</w:t>
      </w:r>
      <w:proofErr w:type="spellStart"/>
      <w:r w:rsidR="006E7995">
        <w:rPr>
          <w:rFonts w:ascii="Times New Roman" w:hAnsi="Times New Roman" w:cs="Times New Roman"/>
          <w:sz w:val="24"/>
          <w:szCs w:val="24"/>
          <w:lang w:val="en-US"/>
        </w:rPr>
        <w:t>skala</w:t>
      </w:r>
      <w:proofErr w:type="spellEnd"/>
      <w:r w:rsidR="006E7995">
        <w:rPr>
          <w:rFonts w:ascii="Times New Roman" w:hAnsi="Times New Roman" w:cs="Times New Roman"/>
          <w:sz w:val="24"/>
          <w:szCs w:val="24"/>
          <w:lang w:val="en-US"/>
        </w:rPr>
        <w:t xml:space="preserve"> 4</w:t>
      </w:r>
      <w:r w:rsidR="00A2609D" w:rsidRPr="00DA064A">
        <w:rPr>
          <w:rFonts w:ascii="Times New Roman" w:hAnsi="Times New Roman" w:cs="Times New Roman"/>
          <w:sz w:val="24"/>
          <w:szCs w:val="24"/>
        </w:rPr>
        <w:t xml:space="preserve">). </w:t>
      </w:r>
    </w:p>
    <w:p w:rsidR="00DA064A" w:rsidRPr="00DA064A" w:rsidRDefault="00DA064A" w:rsidP="00DA064A">
      <w:pPr>
        <w:spacing w:after="0" w:line="360" w:lineRule="auto"/>
        <w:ind w:left="851" w:firstLine="720"/>
        <w:jc w:val="both"/>
        <w:rPr>
          <w:rFonts w:ascii="Times New Roman" w:hAnsi="Times New Roman" w:cs="Times New Roman"/>
          <w:sz w:val="24"/>
          <w:szCs w:val="24"/>
          <w:lang w:val="en-US"/>
        </w:rPr>
      </w:pPr>
    </w:p>
    <w:p w:rsidR="004536FD" w:rsidRPr="00DA064A" w:rsidRDefault="00DA064A" w:rsidP="00DA064A">
      <w:pPr>
        <w:pStyle w:val="ListParagraph"/>
        <w:numPr>
          <w:ilvl w:val="0"/>
          <w:numId w:val="4"/>
        </w:numPr>
        <w:tabs>
          <w:tab w:val="left" w:pos="851"/>
        </w:tabs>
        <w:spacing w:after="0" w:line="360" w:lineRule="auto"/>
        <w:ind w:left="851" w:hanging="425"/>
        <w:jc w:val="both"/>
        <w:rPr>
          <w:rFonts w:ascii="Times New Roman" w:hAnsi="Times New Roman" w:cs="Times New Roman"/>
          <w:sz w:val="24"/>
          <w:szCs w:val="24"/>
        </w:rPr>
      </w:pPr>
      <w:r w:rsidRPr="00DA064A">
        <w:rPr>
          <w:rFonts w:ascii="Times New Roman" w:hAnsi="Times New Roman" w:cs="Times New Roman"/>
          <w:b/>
          <w:sz w:val="24"/>
          <w:szCs w:val="24"/>
        </w:rPr>
        <w:t>Saran</w:t>
      </w:r>
    </w:p>
    <w:p w:rsidR="004536FD" w:rsidRPr="004536FD" w:rsidRDefault="005E747E" w:rsidP="00DA064A">
      <w:pPr>
        <w:spacing w:after="0" w:line="360" w:lineRule="auto"/>
        <w:ind w:left="851" w:firstLine="720"/>
        <w:jc w:val="both"/>
        <w:rPr>
          <w:rFonts w:ascii="Times New Roman" w:hAnsi="Times New Roman" w:cs="Times New Roman"/>
          <w:sz w:val="24"/>
          <w:szCs w:val="24"/>
        </w:rPr>
      </w:pPr>
      <w:r w:rsidRPr="006561BC">
        <w:rPr>
          <w:rFonts w:ascii="Times New Roman" w:hAnsi="Times New Roman" w:cs="Times New Roman"/>
          <w:sz w:val="24"/>
          <w:szCs w:val="24"/>
        </w:rPr>
        <w:t xml:space="preserve">Berdasarkan kesimpulan dan implikasi penelitian diatas dapat diajukan beberapa saran sebagai berikut: </w:t>
      </w:r>
    </w:p>
    <w:p w:rsidR="005E747E" w:rsidRPr="00663FE8" w:rsidRDefault="005E747E" w:rsidP="00DA064A">
      <w:pPr>
        <w:pStyle w:val="ListParagraph"/>
        <w:numPr>
          <w:ilvl w:val="0"/>
          <w:numId w:val="6"/>
        </w:numPr>
        <w:tabs>
          <w:tab w:val="left" w:pos="1276"/>
        </w:tabs>
        <w:spacing w:after="0" w:line="360" w:lineRule="auto"/>
        <w:ind w:left="1276" w:hanging="425"/>
        <w:jc w:val="both"/>
        <w:rPr>
          <w:rFonts w:ascii="Times New Roman" w:hAnsi="Times New Roman" w:cs="Times New Roman"/>
          <w:sz w:val="24"/>
          <w:szCs w:val="24"/>
        </w:rPr>
      </w:pPr>
      <w:r w:rsidRPr="00DA064A">
        <w:rPr>
          <w:rFonts w:ascii="Times New Roman" w:hAnsi="Times New Roman" w:cs="Times New Roman"/>
          <w:sz w:val="24"/>
          <w:szCs w:val="24"/>
        </w:rPr>
        <w:t>Bagi Rumah Sakit</w:t>
      </w:r>
      <w:r w:rsidR="006561BC" w:rsidRPr="00DA064A">
        <w:rPr>
          <w:rFonts w:ascii="Times New Roman" w:hAnsi="Times New Roman" w:cs="Times New Roman"/>
          <w:sz w:val="24"/>
          <w:szCs w:val="24"/>
        </w:rPr>
        <w:t xml:space="preserve"> </w:t>
      </w:r>
      <w:r w:rsidR="00497C9B" w:rsidRPr="00DA064A">
        <w:rPr>
          <w:rFonts w:ascii="Times New Roman" w:hAnsi="Times New Roman" w:cs="Times New Roman"/>
          <w:sz w:val="24"/>
          <w:szCs w:val="24"/>
        </w:rPr>
        <w:t xml:space="preserve">Memberikan masukan yang diperlukan untuk mengaplikasikan ilmu yang diperoleh selama perkuliahan kedalam pelaksanaan praktek keperawatan </w:t>
      </w:r>
      <w:r w:rsidR="006561BC" w:rsidRPr="00DA064A">
        <w:rPr>
          <w:rFonts w:ascii="Times New Roman" w:hAnsi="Times New Roman" w:cs="Times New Roman"/>
          <w:sz w:val="24"/>
          <w:szCs w:val="24"/>
        </w:rPr>
        <w:t xml:space="preserve">yang </w:t>
      </w:r>
      <w:r w:rsidR="006561BC" w:rsidRPr="00DA064A">
        <w:rPr>
          <w:rFonts w:ascii="Times New Roman" w:hAnsi="Times New Roman" w:cs="Times New Roman"/>
          <w:sz w:val="24"/>
          <w:szCs w:val="24"/>
        </w:rPr>
        <w:lastRenderedPageBreak/>
        <w:t xml:space="preserve">berkualitas tentang Asuhan </w:t>
      </w:r>
      <w:r w:rsidR="00497C9B" w:rsidRPr="00DA064A">
        <w:rPr>
          <w:rFonts w:ascii="Times New Roman" w:hAnsi="Times New Roman" w:cs="Times New Roman"/>
          <w:sz w:val="24"/>
          <w:szCs w:val="24"/>
        </w:rPr>
        <w:t xml:space="preserve">Keperawatan kepada </w:t>
      </w:r>
      <w:r w:rsidR="006561BC" w:rsidRPr="00DA064A">
        <w:rPr>
          <w:rFonts w:ascii="Times New Roman" w:hAnsi="Times New Roman" w:cs="Times New Roman"/>
          <w:sz w:val="24"/>
          <w:szCs w:val="24"/>
        </w:rPr>
        <w:t xml:space="preserve">pasien yang mengalami </w:t>
      </w:r>
      <w:r w:rsidR="006E7995">
        <w:rPr>
          <w:rFonts w:ascii="Times New Roman" w:hAnsi="Times New Roman" w:cs="Times New Roman"/>
          <w:sz w:val="24"/>
          <w:szCs w:val="24"/>
          <w:lang w:val="en-US"/>
        </w:rPr>
        <w:t xml:space="preserve">Stroke Non </w:t>
      </w:r>
      <w:proofErr w:type="spellStart"/>
      <w:r w:rsidR="006E7995">
        <w:rPr>
          <w:rFonts w:ascii="Times New Roman" w:hAnsi="Times New Roman" w:cs="Times New Roman"/>
          <w:sz w:val="24"/>
          <w:szCs w:val="24"/>
          <w:lang w:val="en-US"/>
        </w:rPr>
        <w:t>Hemoragik</w:t>
      </w:r>
      <w:proofErr w:type="spellEnd"/>
    </w:p>
    <w:p w:rsidR="00663FE8" w:rsidRPr="00DA064A" w:rsidRDefault="00663FE8" w:rsidP="00663FE8">
      <w:pPr>
        <w:pStyle w:val="ListParagraph"/>
        <w:tabs>
          <w:tab w:val="left" w:pos="1276"/>
        </w:tabs>
        <w:spacing w:after="0" w:line="360" w:lineRule="auto"/>
        <w:ind w:left="1276"/>
        <w:jc w:val="both"/>
        <w:rPr>
          <w:rFonts w:ascii="Times New Roman" w:hAnsi="Times New Roman" w:cs="Times New Roman"/>
          <w:sz w:val="24"/>
          <w:szCs w:val="24"/>
        </w:rPr>
      </w:pPr>
    </w:p>
    <w:p w:rsidR="00DA064A" w:rsidRPr="00DA064A" w:rsidRDefault="005E747E" w:rsidP="00DA064A">
      <w:pPr>
        <w:pStyle w:val="ListParagraph"/>
        <w:numPr>
          <w:ilvl w:val="0"/>
          <w:numId w:val="6"/>
        </w:numPr>
        <w:tabs>
          <w:tab w:val="left" w:pos="1276"/>
        </w:tabs>
        <w:spacing w:after="0" w:line="360" w:lineRule="auto"/>
        <w:ind w:left="1276" w:hanging="425"/>
        <w:jc w:val="both"/>
        <w:rPr>
          <w:rFonts w:ascii="Times New Roman" w:hAnsi="Times New Roman" w:cs="Times New Roman"/>
          <w:sz w:val="24"/>
          <w:szCs w:val="24"/>
        </w:rPr>
      </w:pPr>
      <w:r w:rsidRPr="00DA064A">
        <w:rPr>
          <w:rFonts w:ascii="Times New Roman" w:hAnsi="Times New Roman" w:cs="Times New Roman"/>
          <w:sz w:val="24"/>
          <w:szCs w:val="24"/>
        </w:rPr>
        <w:t>Bagi Institusi Pendidikan</w:t>
      </w:r>
    </w:p>
    <w:p w:rsidR="00DA064A" w:rsidRPr="006E7995" w:rsidRDefault="00497C9B" w:rsidP="00DA064A">
      <w:pPr>
        <w:pStyle w:val="ListParagraph"/>
        <w:tabs>
          <w:tab w:val="left" w:pos="1276"/>
        </w:tabs>
        <w:spacing w:after="0" w:line="360" w:lineRule="auto"/>
        <w:ind w:left="1276"/>
        <w:jc w:val="both"/>
        <w:rPr>
          <w:rFonts w:ascii="Times New Roman" w:hAnsi="Times New Roman" w:cs="Times New Roman"/>
          <w:sz w:val="24"/>
          <w:szCs w:val="24"/>
          <w:lang w:val="en-US"/>
        </w:rPr>
      </w:pPr>
      <w:r w:rsidRPr="00DA064A">
        <w:rPr>
          <w:rFonts w:ascii="Times New Roman" w:hAnsi="Times New Roman" w:cs="Times New Roman"/>
          <w:sz w:val="24"/>
          <w:szCs w:val="24"/>
        </w:rPr>
        <w:t xml:space="preserve">Memberikan bahan referensi  khususnya keperawatan kritis dalam penanganan </w:t>
      </w:r>
      <w:r w:rsidR="006E7995">
        <w:rPr>
          <w:rFonts w:ascii="Times New Roman" w:hAnsi="Times New Roman" w:cs="Times New Roman"/>
          <w:sz w:val="24"/>
          <w:szCs w:val="24"/>
          <w:lang w:val="en-US"/>
        </w:rPr>
        <w:t xml:space="preserve">Stroke Non </w:t>
      </w:r>
      <w:proofErr w:type="spellStart"/>
      <w:r w:rsidR="006E7995">
        <w:rPr>
          <w:rFonts w:ascii="Times New Roman" w:hAnsi="Times New Roman" w:cs="Times New Roman"/>
          <w:sz w:val="24"/>
          <w:szCs w:val="24"/>
          <w:lang w:val="en-US"/>
        </w:rPr>
        <w:t>Hemoragik</w:t>
      </w:r>
      <w:proofErr w:type="spellEnd"/>
      <w:r w:rsidRPr="00DA064A">
        <w:rPr>
          <w:rFonts w:ascii="Times New Roman" w:hAnsi="Times New Roman" w:cs="Times New Roman"/>
          <w:sz w:val="24"/>
          <w:szCs w:val="24"/>
        </w:rPr>
        <w:t xml:space="preserve"> </w:t>
      </w:r>
      <w:r w:rsidR="00346EE9" w:rsidRPr="00DA064A">
        <w:rPr>
          <w:rFonts w:ascii="Times New Roman" w:hAnsi="Times New Roman" w:cs="Times New Roman"/>
          <w:sz w:val="24"/>
          <w:szCs w:val="24"/>
        </w:rPr>
        <w:t xml:space="preserve">sehingga dapat menambah pengetahuan mahasiswa mengenai pemberian tehnik </w:t>
      </w:r>
      <w:proofErr w:type="spellStart"/>
      <w:r w:rsidR="006E7995">
        <w:rPr>
          <w:rFonts w:ascii="Times New Roman" w:hAnsi="Times New Roman" w:cs="Times New Roman"/>
          <w:i/>
          <w:sz w:val="24"/>
          <w:szCs w:val="24"/>
          <w:lang w:val="en-US"/>
        </w:rPr>
        <w:t>Menggenggam</w:t>
      </w:r>
      <w:proofErr w:type="spellEnd"/>
      <w:r w:rsidR="006E7995">
        <w:rPr>
          <w:rFonts w:ascii="Times New Roman" w:hAnsi="Times New Roman" w:cs="Times New Roman"/>
          <w:i/>
          <w:sz w:val="24"/>
          <w:szCs w:val="24"/>
          <w:lang w:val="en-US"/>
        </w:rPr>
        <w:t xml:space="preserve"> Bola </w:t>
      </w:r>
      <w:proofErr w:type="spellStart"/>
      <w:r w:rsidR="006E7995">
        <w:rPr>
          <w:rFonts w:ascii="Times New Roman" w:hAnsi="Times New Roman" w:cs="Times New Roman"/>
          <w:i/>
          <w:sz w:val="24"/>
          <w:szCs w:val="24"/>
          <w:lang w:val="en-US"/>
        </w:rPr>
        <w:t>Karet</w:t>
      </w:r>
      <w:proofErr w:type="spellEnd"/>
      <w:r w:rsidR="00346EE9" w:rsidRPr="00DA064A">
        <w:rPr>
          <w:rFonts w:ascii="Times New Roman" w:hAnsi="Times New Roman" w:cs="Times New Roman"/>
          <w:sz w:val="24"/>
          <w:szCs w:val="24"/>
        </w:rPr>
        <w:t xml:space="preserve"> dalam pemenuhan kebutuhan </w:t>
      </w:r>
      <w:proofErr w:type="spellStart"/>
      <w:r w:rsidR="006E7995">
        <w:rPr>
          <w:rFonts w:ascii="Times New Roman" w:hAnsi="Times New Roman" w:cs="Times New Roman"/>
          <w:sz w:val="24"/>
          <w:szCs w:val="24"/>
          <w:lang w:val="en-US"/>
        </w:rPr>
        <w:t>aktivitas</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dan</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latihan</w:t>
      </w:r>
      <w:proofErr w:type="spellEnd"/>
      <w:r w:rsidR="006E7995">
        <w:rPr>
          <w:rFonts w:ascii="Times New Roman" w:hAnsi="Times New Roman" w:cs="Times New Roman"/>
          <w:sz w:val="24"/>
          <w:szCs w:val="24"/>
          <w:lang w:val="en-US"/>
        </w:rPr>
        <w:t>.</w:t>
      </w:r>
    </w:p>
    <w:p w:rsidR="00346EE9" w:rsidRPr="00DA064A" w:rsidRDefault="005E747E" w:rsidP="00DA064A">
      <w:pPr>
        <w:pStyle w:val="ListParagraph"/>
        <w:numPr>
          <w:ilvl w:val="0"/>
          <w:numId w:val="6"/>
        </w:numPr>
        <w:tabs>
          <w:tab w:val="left" w:pos="1276"/>
        </w:tabs>
        <w:spacing w:after="0" w:line="360" w:lineRule="auto"/>
        <w:ind w:left="1276" w:hanging="425"/>
        <w:jc w:val="both"/>
        <w:rPr>
          <w:rFonts w:ascii="Times New Roman" w:hAnsi="Times New Roman" w:cs="Times New Roman"/>
          <w:sz w:val="24"/>
          <w:szCs w:val="24"/>
        </w:rPr>
      </w:pPr>
      <w:r w:rsidRPr="00DA064A">
        <w:rPr>
          <w:rFonts w:ascii="Times New Roman" w:hAnsi="Times New Roman" w:cs="Times New Roman"/>
          <w:sz w:val="24"/>
          <w:szCs w:val="24"/>
        </w:rPr>
        <w:t>Bagi Pasien dan Keluarga</w:t>
      </w:r>
    </w:p>
    <w:p w:rsidR="005E747E" w:rsidRPr="006E7995" w:rsidRDefault="00346EE9" w:rsidP="00DA064A">
      <w:pPr>
        <w:pStyle w:val="ListParagraph"/>
        <w:tabs>
          <w:tab w:val="left" w:pos="1276"/>
        </w:tabs>
        <w:spacing w:after="0" w:line="360" w:lineRule="auto"/>
        <w:ind w:left="1276"/>
        <w:jc w:val="both"/>
        <w:rPr>
          <w:rFonts w:ascii="Times New Roman" w:hAnsi="Times New Roman" w:cs="Times New Roman"/>
          <w:sz w:val="24"/>
          <w:szCs w:val="24"/>
          <w:lang w:val="en-US"/>
        </w:rPr>
      </w:pPr>
      <w:r w:rsidRPr="006561BC">
        <w:rPr>
          <w:rFonts w:ascii="Times New Roman" w:hAnsi="Times New Roman" w:cs="Times New Roman"/>
          <w:sz w:val="24"/>
          <w:szCs w:val="24"/>
        </w:rPr>
        <w:t xml:space="preserve">Mendapatkan Informasi dan penegtahuan tentang </w:t>
      </w:r>
      <w:proofErr w:type="spellStart"/>
      <w:r w:rsidR="006E7995">
        <w:rPr>
          <w:rFonts w:ascii="Times New Roman" w:hAnsi="Times New Roman" w:cs="Times New Roman"/>
          <w:sz w:val="24"/>
          <w:szCs w:val="24"/>
          <w:lang w:val="en-US"/>
        </w:rPr>
        <w:t>meningkatkan</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rentang</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gerak</w:t>
      </w:r>
      <w:proofErr w:type="spellEnd"/>
      <w:r w:rsidRPr="006561BC">
        <w:rPr>
          <w:rFonts w:ascii="Times New Roman" w:hAnsi="Times New Roman" w:cs="Times New Roman"/>
          <w:sz w:val="24"/>
          <w:szCs w:val="24"/>
        </w:rPr>
        <w:t xml:space="preserve"> pada </w:t>
      </w:r>
      <w:r w:rsidR="006E7995">
        <w:rPr>
          <w:rFonts w:ascii="Times New Roman" w:hAnsi="Times New Roman" w:cs="Times New Roman"/>
          <w:sz w:val="24"/>
          <w:szCs w:val="24"/>
          <w:lang w:val="en-US"/>
        </w:rPr>
        <w:t xml:space="preserve">stroke non </w:t>
      </w:r>
      <w:proofErr w:type="spellStart"/>
      <w:r w:rsidR="006E7995">
        <w:rPr>
          <w:rFonts w:ascii="Times New Roman" w:hAnsi="Times New Roman" w:cs="Times New Roman"/>
          <w:sz w:val="24"/>
          <w:szCs w:val="24"/>
          <w:lang w:val="en-US"/>
        </w:rPr>
        <w:t>hemoragik</w:t>
      </w:r>
      <w:proofErr w:type="spellEnd"/>
      <w:r w:rsidR="006E7995">
        <w:rPr>
          <w:rFonts w:ascii="Times New Roman" w:hAnsi="Times New Roman" w:cs="Times New Roman"/>
          <w:sz w:val="24"/>
          <w:szCs w:val="24"/>
          <w:lang w:val="en-US"/>
        </w:rPr>
        <w:t>.</w:t>
      </w:r>
    </w:p>
    <w:p w:rsidR="005E747E" w:rsidRPr="006561BC" w:rsidRDefault="005E747E" w:rsidP="00DA064A">
      <w:pPr>
        <w:pStyle w:val="ListParagraph"/>
        <w:numPr>
          <w:ilvl w:val="0"/>
          <w:numId w:val="6"/>
        </w:numPr>
        <w:tabs>
          <w:tab w:val="left" w:pos="1276"/>
        </w:tabs>
        <w:spacing w:after="0" w:line="360" w:lineRule="auto"/>
        <w:ind w:left="1276" w:hanging="425"/>
        <w:jc w:val="both"/>
        <w:rPr>
          <w:rFonts w:ascii="Times New Roman" w:hAnsi="Times New Roman" w:cs="Times New Roman"/>
          <w:sz w:val="24"/>
          <w:szCs w:val="24"/>
        </w:rPr>
      </w:pPr>
      <w:r w:rsidRPr="006561BC">
        <w:rPr>
          <w:rFonts w:ascii="Times New Roman" w:hAnsi="Times New Roman" w:cs="Times New Roman"/>
          <w:sz w:val="24"/>
          <w:szCs w:val="24"/>
        </w:rPr>
        <w:t>Bagi Penulis</w:t>
      </w:r>
    </w:p>
    <w:p w:rsidR="00346EE9" w:rsidRPr="006E7995" w:rsidRDefault="00346EE9" w:rsidP="00DA064A">
      <w:pPr>
        <w:pStyle w:val="ListParagraph"/>
        <w:tabs>
          <w:tab w:val="left" w:pos="1276"/>
        </w:tabs>
        <w:spacing w:after="0" w:line="360" w:lineRule="auto"/>
        <w:ind w:left="1276"/>
        <w:jc w:val="both"/>
        <w:rPr>
          <w:rFonts w:ascii="Times New Roman" w:hAnsi="Times New Roman" w:cs="Times New Roman"/>
          <w:sz w:val="24"/>
          <w:szCs w:val="24"/>
          <w:lang w:val="en-US"/>
        </w:rPr>
      </w:pPr>
      <w:r w:rsidRPr="006561BC">
        <w:rPr>
          <w:rFonts w:ascii="Times New Roman" w:hAnsi="Times New Roman" w:cs="Times New Roman"/>
          <w:sz w:val="24"/>
          <w:szCs w:val="24"/>
        </w:rPr>
        <w:t xml:space="preserve">Penulis lebih melakukan pengkajian secara mendetail untuk mendapatkan informasi yang akurat dan lebih </w:t>
      </w:r>
      <w:r w:rsidRPr="006561BC">
        <w:rPr>
          <w:rFonts w:ascii="Times New Roman" w:hAnsi="Times New Roman" w:cs="Times New Roman"/>
          <w:sz w:val="24"/>
          <w:szCs w:val="24"/>
        </w:rPr>
        <w:lastRenderedPageBreak/>
        <w:t xml:space="preserve">mempelajari tentang tehnik </w:t>
      </w:r>
      <w:proofErr w:type="spellStart"/>
      <w:r w:rsidR="006E7995">
        <w:rPr>
          <w:rFonts w:ascii="Times New Roman" w:hAnsi="Times New Roman" w:cs="Times New Roman"/>
          <w:i/>
          <w:sz w:val="24"/>
          <w:szCs w:val="24"/>
          <w:lang w:val="en-US"/>
        </w:rPr>
        <w:t>menggenggam</w:t>
      </w:r>
      <w:proofErr w:type="spellEnd"/>
      <w:r w:rsidR="006E7995">
        <w:rPr>
          <w:rFonts w:ascii="Times New Roman" w:hAnsi="Times New Roman" w:cs="Times New Roman"/>
          <w:i/>
          <w:sz w:val="24"/>
          <w:szCs w:val="24"/>
          <w:lang w:val="en-US"/>
        </w:rPr>
        <w:t xml:space="preserve"> bola </w:t>
      </w:r>
      <w:proofErr w:type="spellStart"/>
      <w:r w:rsidR="006E7995">
        <w:rPr>
          <w:rFonts w:ascii="Times New Roman" w:hAnsi="Times New Roman" w:cs="Times New Roman"/>
          <w:i/>
          <w:sz w:val="24"/>
          <w:szCs w:val="24"/>
          <w:lang w:val="en-US"/>
        </w:rPr>
        <w:t>karet</w:t>
      </w:r>
      <w:proofErr w:type="spellEnd"/>
      <w:r w:rsidR="006E7995">
        <w:rPr>
          <w:rFonts w:ascii="Times New Roman" w:hAnsi="Times New Roman" w:cs="Times New Roman"/>
          <w:i/>
          <w:sz w:val="24"/>
          <w:szCs w:val="24"/>
          <w:lang w:val="en-US"/>
        </w:rPr>
        <w:t xml:space="preserve"> </w:t>
      </w:r>
      <w:r w:rsidRPr="006561BC">
        <w:rPr>
          <w:rFonts w:ascii="Times New Roman" w:hAnsi="Times New Roman" w:cs="Times New Roman"/>
          <w:sz w:val="24"/>
          <w:szCs w:val="24"/>
        </w:rPr>
        <w:t xml:space="preserve">secara mandiri dalam </w:t>
      </w:r>
      <w:proofErr w:type="spellStart"/>
      <w:r w:rsidR="006E7995">
        <w:rPr>
          <w:rFonts w:ascii="Times New Roman" w:hAnsi="Times New Roman" w:cs="Times New Roman"/>
          <w:sz w:val="24"/>
          <w:szCs w:val="24"/>
          <w:lang w:val="en-US"/>
        </w:rPr>
        <w:t>meningkatkan</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kekuatan</w:t>
      </w:r>
      <w:proofErr w:type="spellEnd"/>
      <w:r w:rsidR="006E7995">
        <w:rPr>
          <w:rFonts w:ascii="Times New Roman" w:hAnsi="Times New Roman" w:cs="Times New Roman"/>
          <w:sz w:val="24"/>
          <w:szCs w:val="24"/>
          <w:lang w:val="en-US"/>
        </w:rPr>
        <w:t xml:space="preserve"> </w:t>
      </w:r>
      <w:proofErr w:type="spellStart"/>
      <w:r w:rsidR="006E7995">
        <w:rPr>
          <w:rFonts w:ascii="Times New Roman" w:hAnsi="Times New Roman" w:cs="Times New Roman"/>
          <w:sz w:val="24"/>
          <w:szCs w:val="24"/>
          <w:lang w:val="en-US"/>
        </w:rPr>
        <w:t>otot</w:t>
      </w:r>
      <w:proofErr w:type="spellEnd"/>
      <w:r w:rsidR="006E7995">
        <w:rPr>
          <w:rFonts w:ascii="Times New Roman" w:hAnsi="Times New Roman" w:cs="Times New Roman"/>
          <w:sz w:val="24"/>
          <w:szCs w:val="24"/>
          <w:lang w:val="en-US"/>
        </w:rPr>
        <w:t>.</w:t>
      </w:r>
    </w:p>
    <w:p w:rsidR="002223E9" w:rsidRPr="002223E9" w:rsidRDefault="002223E9" w:rsidP="00DA064A">
      <w:pPr>
        <w:pStyle w:val="ListParagraph"/>
        <w:tabs>
          <w:tab w:val="left" w:pos="1276"/>
        </w:tabs>
        <w:spacing w:after="0" w:line="360" w:lineRule="auto"/>
        <w:ind w:left="1276"/>
        <w:jc w:val="both"/>
        <w:rPr>
          <w:rFonts w:ascii="Times New Roman" w:hAnsi="Times New Roman" w:cs="Times New Roman"/>
          <w:sz w:val="24"/>
          <w:szCs w:val="24"/>
          <w:lang w:val="en-US"/>
        </w:rPr>
      </w:pPr>
    </w:p>
    <w:p w:rsidR="00DA064A" w:rsidRDefault="00663FE8" w:rsidP="00663FE8">
      <w:pPr>
        <w:spacing w:after="0" w:line="360" w:lineRule="auto"/>
        <w:ind w:left="284" w:hanging="14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536FD" w:rsidRPr="00DA064A">
        <w:rPr>
          <w:rFonts w:ascii="Times New Roman" w:hAnsi="Times New Roman" w:cs="Times New Roman"/>
          <w:b/>
          <w:sz w:val="24"/>
          <w:szCs w:val="24"/>
        </w:rPr>
        <w:t>REFERENSI</w:t>
      </w:r>
    </w:p>
    <w:p w:rsidR="00DA064A" w:rsidRDefault="00DA064A" w:rsidP="00DA064A">
      <w:pPr>
        <w:spacing w:after="0" w:line="360" w:lineRule="auto"/>
        <w:jc w:val="both"/>
        <w:rPr>
          <w:rFonts w:ascii="Times New Roman" w:hAnsi="Times New Roman" w:cs="Times New Roman"/>
          <w:b/>
          <w:sz w:val="24"/>
          <w:szCs w:val="24"/>
          <w:lang w:val="en-US"/>
        </w:rPr>
      </w:pPr>
    </w:p>
    <w:p w:rsidR="006E7995" w:rsidRDefault="006E7995" w:rsidP="006E7995">
      <w:pPr>
        <w:spacing w:after="0" w:line="240" w:lineRule="auto"/>
        <w:ind w:left="1134" w:hanging="1134"/>
        <w:jc w:val="both"/>
        <w:rPr>
          <w:rFonts w:ascii="Times New Roman" w:hAnsi="Times New Roman"/>
          <w:sz w:val="24"/>
          <w:szCs w:val="24"/>
          <w:lang w:val="en-US"/>
        </w:rPr>
      </w:pPr>
      <w:r w:rsidRPr="00966CB0">
        <w:rPr>
          <w:rFonts w:ascii="Times New Roman" w:hAnsi="Times New Roman"/>
          <w:sz w:val="24"/>
          <w:szCs w:val="24"/>
        </w:rPr>
        <w:t>A.Aziz Alum</w:t>
      </w:r>
      <w:r>
        <w:rPr>
          <w:rFonts w:ascii="Times New Roman" w:hAnsi="Times New Roman"/>
          <w:sz w:val="24"/>
          <w:szCs w:val="24"/>
        </w:rPr>
        <w:t>ul Hidayat &amp; Musrifatul Uliyah.</w:t>
      </w:r>
      <w:r w:rsidRPr="00966CB0">
        <w:rPr>
          <w:rFonts w:ascii="Times New Roman" w:hAnsi="Times New Roman"/>
          <w:sz w:val="24"/>
          <w:szCs w:val="24"/>
        </w:rPr>
        <w:t xml:space="preserve">(2014). </w:t>
      </w:r>
      <w:proofErr w:type="gramStart"/>
      <w:r>
        <w:rPr>
          <w:rFonts w:ascii="Times New Roman" w:hAnsi="Times New Roman"/>
          <w:sz w:val="24"/>
          <w:szCs w:val="24"/>
          <w:lang w:val="en-US"/>
        </w:rPr>
        <w:t>“</w:t>
      </w:r>
      <w:r w:rsidRPr="00966CB0">
        <w:rPr>
          <w:rFonts w:ascii="Times New Roman" w:hAnsi="Times New Roman"/>
          <w:i/>
          <w:sz w:val="24"/>
          <w:szCs w:val="24"/>
        </w:rPr>
        <w:t>Pengantar kebutuhan dasar manusia</w:t>
      </w:r>
      <w:r>
        <w:rPr>
          <w:rFonts w:ascii="Times New Roman" w:hAnsi="Times New Roman"/>
          <w:i/>
          <w:sz w:val="24"/>
          <w:szCs w:val="24"/>
          <w:lang w:val="en-US"/>
        </w:rPr>
        <w:t>”</w:t>
      </w:r>
      <w:r w:rsidRPr="00966CB0">
        <w:rPr>
          <w:rFonts w:ascii="Times New Roman" w:hAnsi="Times New Roman"/>
          <w:sz w:val="24"/>
          <w:szCs w:val="24"/>
        </w:rPr>
        <w:t>.</w:t>
      </w:r>
      <w:proofErr w:type="gramEnd"/>
      <w:r w:rsidRPr="00966CB0">
        <w:rPr>
          <w:rFonts w:ascii="Times New Roman" w:hAnsi="Times New Roman"/>
          <w:sz w:val="24"/>
          <w:szCs w:val="24"/>
        </w:rPr>
        <w:t xml:space="preserve"> Edisi 2. Jakarta : Salemba Medika</w:t>
      </w:r>
      <w:r>
        <w:rPr>
          <w:rFonts w:ascii="Times New Roman" w:hAnsi="Times New Roman"/>
          <w:sz w:val="24"/>
          <w:szCs w:val="24"/>
          <w:lang w:val="en-US"/>
        </w:rPr>
        <w:t>.</w:t>
      </w:r>
    </w:p>
    <w:p w:rsidR="006E7995" w:rsidRPr="00874A54" w:rsidRDefault="006E7995" w:rsidP="006E7995">
      <w:pPr>
        <w:spacing w:after="0" w:line="240" w:lineRule="auto"/>
        <w:jc w:val="both"/>
        <w:rPr>
          <w:rFonts w:ascii="Times New Roman" w:hAnsi="Times New Roman"/>
          <w:sz w:val="24"/>
          <w:szCs w:val="24"/>
          <w:lang w:val="en-US"/>
        </w:rPr>
      </w:pPr>
    </w:p>
    <w:p w:rsidR="006E7995" w:rsidRDefault="006E7995" w:rsidP="006E7995">
      <w:pPr>
        <w:spacing w:after="0" w:line="240" w:lineRule="auto"/>
        <w:ind w:left="1134" w:hanging="1134"/>
        <w:jc w:val="both"/>
        <w:rPr>
          <w:rFonts w:ascii="Times New Roman" w:hAnsi="Times New Roman" w:cs="Times New Roman"/>
          <w:sz w:val="24"/>
          <w:lang w:val="en-US"/>
        </w:rPr>
      </w:pPr>
      <w:proofErr w:type="spellStart"/>
      <w:r>
        <w:rPr>
          <w:rFonts w:ascii="Times New Roman" w:hAnsi="Times New Roman" w:cs="Times New Roman"/>
          <w:sz w:val="24"/>
          <w:lang w:val="en-US"/>
        </w:rPr>
        <w:t>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D.dirga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Kartika</w:t>
      </w:r>
      <w:proofErr w:type="spellEnd"/>
      <w:r>
        <w:rPr>
          <w:rFonts w:ascii="Times New Roman" w:hAnsi="Times New Roman" w:cs="Times New Roman"/>
          <w:sz w:val="24"/>
          <w:lang w:val="en-US"/>
        </w:rPr>
        <w:t xml:space="preserve">, R. </w:t>
      </w:r>
      <w:proofErr w:type="spellStart"/>
      <w:proofErr w:type="gramStart"/>
      <w:r>
        <w:rPr>
          <w:rFonts w:ascii="Times New Roman" w:hAnsi="Times New Roman" w:cs="Times New Roman"/>
          <w:sz w:val="24"/>
          <w:lang w:val="en-US"/>
        </w:rPr>
        <w:t>dwi</w:t>
      </w:r>
      <w:proofErr w:type="spellEnd"/>
      <w:proofErr w:type="gramEnd"/>
      <w:r>
        <w:rPr>
          <w:rFonts w:ascii="Times New Roman" w:hAnsi="Times New Roman" w:cs="Times New Roman"/>
          <w:sz w:val="24"/>
          <w:lang w:val="en-US"/>
        </w:rPr>
        <w:t xml:space="preserve"> (2017). “</w:t>
      </w:r>
      <w:proofErr w:type="spellStart"/>
      <w:r w:rsidRPr="00874A54">
        <w:rPr>
          <w:rFonts w:ascii="Times New Roman" w:hAnsi="Times New Roman" w:cs="Times New Roman"/>
          <w:i/>
          <w:sz w:val="24"/>
          <w:lang w:val="en-US"/>
        </w:rPr>
        <w:t>Pengaruh</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Terapi</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Aktif</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Menggenggam</w:t>
      </w:r>
      <w:proofErr w:type="spellEnd"/>
      <w:r w:rsidRPr="00874A54">
        <w:rPr>
          <w:rFonts w:ascii="Times New Roman" w:hAnsi="Times New Roman" w:cs="Times New Roman"/>
          <w:i/>
          <w:sz w:val="24"/>
          <w:lang w:val="en-US"/>
        </w:rPr>
        <w:t xml:space="preserve"> Bola </w:t>
      </w:r>
      <w:proofErr w:type="spellStart"/>
      <w:r w:rsidRPr="00874A54">
        <w:rPr>
          <w:rFonts w:ascii="Times New Roman" w:hAnsi="Times New Roman" w:cs="Times New Roman"/>
          <w:i/>
          <w:sz w:val="24"/>
          <w:lang w:val="en-US"/>
        </w:rPr>
        <w:t>Karet</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Terhadap</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Kekuatan</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Otot</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Pada</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Pasien</w:t>
      </w:r>
      <w:proofErr w:type="spellEnd"/>
      <w:r w:rsidRPr="00874A54">
        <w:rPr>
          <w:rFonts w:ascii="Times New Roman" w:hAnsi="Times New Roman" w:cs="Times New Roman"/>
          <w:i/>
          <w:sz w:val="24"/>
          <w:lang w:val="en-US"/>
        </w:rPr>
        <w:t xml:space="preserve"> Stroke Non </w:t>
      </w:r>
      <w:proofErr w:type="spellStart"/>
      <w:r w:rsidRPr="00874A54">
        <w:rPr>
          <w:rFonts w:ascii="Times New Roman" w:hAnsi="Times New Roman" w:cs="Times New Roman"/>
          <w:i/>
          <w:sz w:val="24"/>
          <w:lang w:val="en-US"/>
        </w:rPr>
        <w:t>Hemoragik</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Di </w:t>
      </w:r>
      <w:proofErr w:type="spellStart"/>
      <w:r>
        <w:rPr>
          <w:rFonts w:ascii="Times New Roman" w:hAnsi="Times New Roman" w:cs="Times New Roman"/>
          <w:sz w:val="24"/>
          <w:lang w:val="en-US"/>
        </w:rPr>
        <w:t>wilayah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Puskesmas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Pengasih</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Kulon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Progo</w:t>
      </w:r>
      <w:proofErr w:type="spellEnd"/>
      <w:r>
        <w:rPr>
          <w:rFonts w:ascii="Times New Roman" w:hAnsi="Times New Roman" w:cs="Times New Roman"/>
          <w:sz w:val="24"/>
          <w:lang w:val="en-US"/>
        </w:rPr>
        <w:t xml:space="preserve"> Yogyakarta.</w:t>
      </w:r>
      <w:proofErr w:type="gramEnd"/>
    </w:p>
    <w:p w:rsidR="006E7995" w:rsidRPr="00CE4434" w:rsidRDefault="006E7995" w:rsidP="006E7995">
      <w:pPr>
        <w:spacing w:after="0" w:line="240" w:lineRule="auto"/>
        <w:ind w:left="1134" w:hanging="1134"/>
        <w:jc w:val="both"/>
        <w:rPr>
          <w:rFonts w:ascii="Times New Roman" w:hAnsi="Times New Roman" w:cs="Times New Roman"/>
          <w:sz w:val="24"/>
          <w:lang w:val="en-US"/>
        </w:rPr>
      </w:pPr>
    </w:p>
    <w:p w:rsidR="006E7995" w:rsidRDefault="006E7995" w:rsidP="006E7995">
      <w:pPr>
        <w:spacing w:after="0" w:line="240" w:lineRule="auto"/>
        <w:ind w:left="1134" w:hanging="1134"/>
        <w:jc w:val="both"/>
        <w:rPr>
          <w:rFonts w:ascii="Times New Roman" w:hAnsi="Times New Roman" w:cs="Times New Roman"/>
          <w:sz w:val="24"/>
          <w:lang w:val="en-US"/>
        </w:rPr>
      </w:pPr>
      <w:proofErr w:type="spellStart"/>
      <w:r>
        <w:rPr>
          <w:rFonts w:ascii="Times New Roman" w:hAnsi="Times New Roman" w:cs="Times New Roman"/>
          <w:sz w:val="24"/>
          <w:lang w:val="en-US"/>
        </w:rPr>
        <w:t>Arif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Mansjoer</w:t>
      </w:r>
      <w:proofErr w:type="spellEnd"/>
      <w:r>
        <w:rPr>
          <w:rFonts w:ascii="Times New Roman" w:hAnsi="Times New Roman" w:cs="Times New Roman"/>
          <w:sz w:val="24"/>
          <w:lang w:val="en-US"/>
        </w:rPr>
        <w:t xml:space="preserve"> (2010), “</w:t>
      </w:r>
      <w:proofErr w:type="spellStart"/>
      <w:r w:rsidRPr="00050049">
        <w:rPr>
          <w:rFonts w:ascii="Times New Roman" w:hAnsi="Times New Roman" w:cs="Times New Roman"/>
          <w:i/>
          <w:sz w:val="24"/>
          <w:lang w:val="en-US"/>
        </w:rPr>
        <w:t>Kapita</w:t>
      </w:r>
      <w:proofErr w:type="spellEnd"/>
      <w:r w:rsidRPr="00050049">
        <w:rPr>
          <w:rFonts w:ascii="Times New Roman" w:hAnsi="Times New Roman" w:cs="Times New Roman"/>
          <w:i/>
          <w:sz w:val="24"/>
          <w:lang w:val="en-US"/>
        </w:rPr>
        <w:t xml:space="preserve"> </w:t>
      </w:r>
      <w:proofErr w:type="spellStart"/>
      <w:r w:rsidRPr="00050049">
        <w:rPr>
          <w:rFonts w:ascii="Times New Roman" w:hAnsi="Times New Roman" w:cs="Times New Roman"/>
          <w:i/>
          <w:sz w:val="24"/>
          <w:lang w:val="en-US"/>
        </w:rPr>
        <w:t>Selekta</w:t>
      </w:r>
      <w:proofErr w:type="spellEnd"/>
      <w:r w:rsidRPr="00050049">
        <w:rPr>
          <w:rFonts w:ascii="Times New Roman" w:hAnsi="Times New Roman" w:cs="Times New Roman"/>
          <w:i/>
          <w:sz w:val="24"/>
          <w:lang w:val="en-US"/>
        </w:rPr>
        <w:t xml:space="preserve"> </w:t>
      </w:r>
      <w:proofErr w:type="spellStart"/>
      <w:r w:rsidRPr="00050049">
        <w:rPr>
          <w:rFonts w:ascii="Times New Roman" w:hAnsi="Times New Roman" w:cs="Times New Roman"/>
          <w:i/>
          <w:sz w:val="24"/>
          <w:lang w:val="en-US"/>
        </w:rPr>
        <w:t>Kedokteran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Edisi</w:t>
      </w:r>
      <w:proofErr w:type="spellEnd"/>
      <w:r>
        <w:rPr>
          <w:rFonts w:ascii="Times New Roman" w:hAnsi="Times New Roman" w:cs="Times New Roman"/>
          <w:sz w:val="24"/>
          <w:lang w:val="en-US"/>
        </w:rPr>
        <w:t xml:space="preserve"> 4, </w:t>
      </w:r>
      <w:proofErr w:type="gramStart"/>
      <w:r>
        <w:rPr>
          <w:rFonts w:ascii="Times New Roman" w:hAnsi="Times New Roman" w:cs="Times New Roman"/>
          <w:sz w:val="24"/>
          <w:lang w:val="en-US"/>
        </w:rPr>
        <w:t>Jakarta :</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Medika</w:t>
      </w:r>
      <w:proofErr w:type="spellEnd"/>
      <w:r>
        <w:rPr>
          <w:rFonts w:ascii="Times New Roman" w:hAnsi="Times New Roman" w:cs="Times New Roman"/>
          <w:sz w:val="24"/>
          <w:lang w:val="en-US"/>
        </w:rPr>
        <w:t xml:space="preserve"> Aesculapius.</w:t>
      </w:r>
    </w:p>
    <w:p w:rsidR="006E7995" w:rsidRDefault="006E7995" w:rsidP="006E7995">
      <w:pPr>
        <w:spacing w:after="0" w:line="240" w:lineRule="auto"/>
        <w:ind w:left="1134" w:hanging="1134"/>
        <w:jc w:val="both"/>
        <w:rPr>
          <w:rFonts w:ascii="Times New Roman" w:hAnsi="Times New Roman" w:cs="Times New Roman"/>
          <w:sz w:val="24"/>
          <w:lang w:val="en-US"/>
        </w:rPr>
      </w:pPr>
      <w:r w:rsidRPr="00866764">
        <w:rPr>
          <w:rFonts w:ascii="Times New Roman" w:hAnsi="Times New Roman" w:cs="Times New Roman"/>
          <w:sz w:val="24"/>
        </w:rPr>
        <w:t xml:space="preserve">Bulecheck, G.M, Butcher, H.K., Dotcherman, J.M. 2016. </w:t>
      </w:r>
      <w:proofErr w:type="gramStart"/>
      <w:r>
        <w:rPr>
          <w:rFonts w:ascii="Times New Roman" w:hAnsi="Times New Roman" w:cs="Times New Roman"/>
          <w:sz w:val="24"/>
          <w:lang w:val="en-US"/>
        </w:rPr>
        <w:t>“</w:t>
      </w:r>
      <w:r w:rsidRPr="00FA63C4">
        <w:rPr>
          <w:rFonts w:ascii="Times New Roman" w:hAnsi="Times New Roman" w:cs="Times New Roman"/>
          <w:i/>
          <w:sz w:val="24"/>
        </w:rPr>
        <w:t>Nursing Interventions Classification</w:t>
      </w:r>
      <w:r w:rsidRPr="00866764">
        <w:rPr>
          <w:rFonts w:ascii="Times New Roman" w:hAnsi="Times New Roman" w:cs="Times New Roman"/>
          <w:sz w:val="24"/>
        </w:rPr>
        <w:t xml:space="preserve"> </w:t>
      </w:r>
      <w:r w:rsidRPr="00FA63C4">
        <w:rPr>
          <w:rFonts w:ascii="Times New Roman" w:hAnsi="Times New Roman" w:cs="Times New Roman"/>
          <w:i/>
          <w:sz w:val="24"/>
        </w:rPr>
        <w:t>(NIC)</w:t>
      </w:r>
      <w:r w:rsidRPr="00866764">
        <w:rPr>
          <w:rFonts w:ascii="Times New Roman" w:hAnsi="Times New Roman" w:cs="Times New Roman"/>
          <w:sz w:val="24"/>
        </w:rPr>
        <w:t xml:space="preserve"> </w:t>
      </w:r>
      <w:r w:rsidRPr="00FD5738">
        <w:rPr>
          <w:rFonts w:ascii="Times New Roman" w:hAnsi="Times New Roman" w:cs="Times New Roman"/>
          <w:i/>
          <w:sz w:val="24"/>
        </w:rPr>
        <w:t>6th Indonesia Edition</w:t>
      </w:r>
      <w:r>
        <w:rPr>
          <w:rFonts w:ascii="Times New Roman" w:hAnsi="Times New Roman" w:cs="Times New Roman"/>
          <w:sz w:val="24"/>
          <w:lang w:val="en-US"/>
        </w:rPr>
        <w:t>”</w:t>
      </w:r>
      <w:r w:rsidRPr="00866764">
        <w:rPr>
          <w:rFonts w:ascii="Times New Roman" w:hAnsi="Times New Roman" w:cs="Times New Roman"/>
          <w:sz w:val="24"/>
        </w:rPr>
        <w:t>.</w:t>
      </w:r>
      <w:proofErr w:type="gramEnd"/>
      <w:r w:rsidRPr="00866764">
        <w:rPr>
          <w:rFonts w:ascii="Times New Roman" w:hAnsi="Times New Roman" w:cs="Times New Roman"/>
          <w:sz w:val="24"/>
        </w:rPr>
        <w:t xml:space="preserve"> Singapore: </w:t>
      </w:r>
      <w:r w:rsidRPr="00845E8F">
        <w:rPr>
          <w:rFonts w:ascii="Times New Roman" w:hAnsi="Times New Roman" w:cs="Times New Roman"/>
          <w:i/>
          <w:sz w:val="24"/>
        </w:rPr>
        <w:t>Elsevier</w:t>
      </w:r>
      <w:r w:rsidRPr="00866764">
        <w:rPr>
          <w:rFonts w:ascii="Times New Roman" w:hAnsi="Times New Roman" w:cs="Times New Roman"/>
          <w:sz w:val="24"/>
        </w:rPr>
        <w:t>.</w:t>
      </w:r>
    </w:p>
    <w:p w:rsidR="006E7995" w:rsidRPr="00874A54" w:rsidRDefault="006E7995" w:rsidP="006E7995">
      <w:pPr>
        <w:spacing w:after="0" w:line="240" w:lineRule="auto"/>
        <w:ind w:left="1134" w:hanging="1134"/>
        <w:jc w:val="both"/>
        <w:rPr>
          <w:rFonts w:ascii="Times New Roman" w:hAnsi="Times New Roman" w:cs="Times New Roman"/>
          <w:sz w:val="24"/>
          <w:lang w:val="en-US"/>
        </w:rPr>
      </w:pPr>
    </w:p>
    <w:p w:rsidR="006E7995" w:rsidRDefault="006E7995" w:rsidP="006E7995">
      <w:pPr>
        <w:spacing w:after="0" w:line="240" w:lineRule="auto"/>
        <w:ind w:left="1134" w:hanging="1134"/>
        <w:jc w:val="both"/>
        <w:rPr>
          <w:rFonts w:ascii="Times New Roman" w:hAnsi="Times New Roman" w:cs="Times New Roman"/>
          <w:sz w:val="24"/>
          <w:lang w:val="en-US"/>
        </w:rPr>
      </w:pPr>
      <w:proofErr w:type="spellStart"/>
      <w:r>
        <w:rPr>
          <w:rFonts w:ascii="Times New Roman" w:hAnsi="Times New Roman" w:cs="Times New Roman"/>
          <w:sz w:val="24"/>
          <w:lang w:val="en-US"/>
        </w:rPr>
        <w:t>Dermawan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Deden</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(2012). “</w:t>
      </w:r>
      <w:r w:rsidRPr="00874A54">
        <w:rPr>
          <w:rFonts w:ascii="Times New Roman" w:hAnsi="Times New Roman" w:cs="Times New Roman"/>
          <w:i/>
          <w:sz w:val="24"/>
          <w:lang w:val="en-US"/>
        </w:rPr>
        <w:t xml:space="preserve">Proses </w:t>
      </w:r>
      <w:proofErr w:type="spellStart"/>
      <w:r w:rsidRPr="00874A54">
        <w:rPr>
          <w:rFonts w:ascii="Times New Roman" w:hAnsi="Times New Roman" w:cs="Times New Roman"/>
          <w:i/>
          <w:sz w:val="24"/>
          <w:lang w:val="en-US"/>
        </w:rPr>
        <w:t>Keperawatan</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Jakarta :</w:t>
      </w:r>
      <w:proofErr w:type="gramEnd"/>
      <w:r>
        <w:rPr>
          <w:rFonts w:ascii="Times New Roman" w:hAnsi="Times New Roman" w:cs="Times New Roman"/>
          <w:sz w:val="24"/>
          <w:lang w:val="en-US"/>
        </w:rPr>
        <w:t xml:space="preserve"> EGC.</w:t>
      </w:r>
    </w:p>
    <w:p w:rsidR="006E7995" w:rsidRDefault="006E7995" w:rsidP="006E7995">
      <w:pPr>
        <w:spacing w:after="0" w:line="240" w:lineRule="auto"/>
        <w:ind w:left="1134" w:hanging="1134"/>
        <w:jc w:val="both"/>
        <w:rPr>
          <w:rFonts w:ascii="Times New Roman" w:hAnsi="Times New Roman" w:cs="Times New Roman"/>
          <w:sz w:val="24"/>
          <w:lang w:val="en-US"/>
        </w:rPr>
      </w:pPr>
    </w:p>
    <w:p w:rsidR="006E7995" w:rsidRDefault="006E7995" w:rsidP="006E7995">
      <w:pPr>
        <w:spacing w:after="0" w:line="240" w:lineRule="auto"/>
        <w:ind w:left="1134" w:hanging="1134"/>
        <w:jc w:val="both"/>
        <w:rPr>
          <w:rFonts w:ascii="Times New Roman" w:hAnsi="Times New Roman" w:cs="Times New Roman"/>
          <w:sz w:val="24"/>
          <w:lang w:val="en-US"/>
        </w:rPr>
      </w:pPr>
      <w:r>
        <w:rPr>
          <w:rFonts w:ascii="Times New Roman" w:hAnsi="Times New Roman" w:cs="Times New Roman"/>
          <w:sz w:val="24"/>
        </w:rPr>
        <w:t xml:space="preserve">DiGiulio M, Donna Jackson, &amp; Jim Keogh. (2014). </w:t>
      </w:r>
      <w:r>
        <w:rPr>
          <w:rFonts w:ascii="Times New Roman" w:hAnsi="Times New Roman" w:cs="Times New Roman"/>
          <w:sz w:val="24"/>
          <w:lang w:val="en-US"/>
        </w:rPr>
        <w:t>“</w:t>
      </w:r>
      <w:r w:rsidRPr="009456D8">
        <w:rPr>
          <w:rFonts w:ascii="Times New Roman" w:hAnsi="Times New Roman" w:cs="Times New Roman"/>
          <w:i/>
          <w:sz w:val="24"/>
        </w:rPr>
        <w:t xml:space="preserve">Keperawatan </w:t>
      </w:r>
      <w:r>
        <w:rPr>
          <w:rFonts w:ascii="Times New Roman" w:hAnsi="Times New Roman" w:cs="Times New Roman"/>
          <w:i/>
          <w:sz w:val="24"/>
        </w:rPr>
        <w:t xml:space="preserve">Medikal </w:t>
      </w:r>
      <w:r>
        <w:rPr>
          <w:rFonts w:ascii="Times New Roman" w:hAnsi="Times New Roman" w:cs="Times New Roman"/>
          <w:i/>
          <w:sz w:val="24"/>
        </w:rPr>
        <w:lastRenderedPageBreak/>
        <w:t>Be</w:t>
      </w:r>
      <w:r w:rsidRPr="009456D8">
        <w:rPr>
          <w:rFonts w:ascii="Times New Roman" w:hAnsi="Times New Roman" w:cs="Times New Roman"/>
          <w:i/>
          <w:sz w:val="24"/>
        </w:rPr>
        <w:t>dah</w:t>
      </w:r>
      <w:r>
        <w:rPr>
          <w:rFonts w:ascii="Times New Roman" w:hAnsi="Times New Roman" w:cs="Times New Roman"/>
          <w:i/>
          <w:sz w:val="24"/>
          <w:lang w:val="en-US"/>
        </w:rPr>
        <w:t>”</w:t>
      </w:r>
      <w:r>
        <w:rPr>
          <w:rFonts w:ascii="Times New Roman" w:hAnsi="Times New Roman" w:cs="Times New Roman"/>
          <w:sz w:val="24"/>
        </w:rPr>
        <w:t>. Dialih bahasakan oleh Dwi Prabantini. Yogyakarta : Rapha Publishing.</w:t>
      </w:r>
    </w:p>
    <w:p w:rsidR="006E7995" w:rsidRPr="00874A54" w:rsidRDefault="006E7995" w:rsidP="006E7995">
      <w:pPr>
        <w:spacing w:after="0" w:line="240" w:lineRule="auto"/>
        <w:ind w:left="1134" w:hanging="1134"/>
        <w:jc w:val="both"/>
        <w:rPr>
          <w:rFonts w:ascii="Times New Roman" w:hAnsi="Times New Roman" w:cs="Times New Roman"/>
          <w:sz w:val="24"/>
          <w:lang w:val="en-US"/>
        </w:rPr>
      </w:pPr>
    </w:p>
    <w:p w:rsidR="00A63459" w:rsidRPr="00874A54" w:rsidRDefault="00A63459" w:rsidP="00A63459">
      <w:pPr>
        <w:spacing w:after="0" w:line="240" w:lineRule="auto"/>
        <w:ind w:left="1134" w:hanging="1134"/>
        <w:jc w:val="both"/>
        <w:rPr>
          <w:rFonts w:ascii="Times New Roman" w:hAnsi="Times New Roman" w:cs="Times New Roman"/>
          <w:sz w:val="24"/>
          <w:lang w:val="en-US"/>
        </w:rPr>
      </w:pPr>
    </w:p>
    <w:p w:rsidR="00A63459" w:rsidRDefault="00A63459" w:rsidP="00A63459">
      <w:pPr>
        <w:spacing w:after="0" w:line="240" w:lineRule="auto"/>
        <w:ind w:left="1134" w:hanging="1134"/>
        <w:jc w:val="both"/>
        <w:rPr>
          <w:rFonts w:ascii="Times New Roman" w:hAnsi="Times New Roman" w:cs="Times New Roman"/>
          <w:sz w:val="24"/>
          <w:lang w:val="en-US"/>
        </w:rPr>
      </w:pPr>
      <w:r w:rsidRPr="004238B4">
        <w:rPr>
          <w:rFonts w:ascii="Times New Roman" w:hAnsi="Times New Roman" w:cs="Times New Roman"/>
          <w:sz w:val="24"/>
        </w:rPr>
        <w:t>Dinas Kesehatan Provinsi Jawa Tengah. (2012). Profil Kesehatan Provinsi JawaTeng</w:t>
      </w:r>
      <w:r>
        <w:rPr>
          <w:rFonts w:ascii="Times New Roman" w:hAnsi="Times New Roman" w:cs="Times New Roman"/>
          <w:sz w:val="24"/>
        </w:rPr>
        <w:t>0</w:t>
      </w:r>
      <w:r w:rsidRPr="004238B4">
        <w:rPr>
          <w:rFonts w:ascii="Times New Roman" w:hAnsi="Times New Roman" w:cs="Times New Roman"/>
          <w:sz w:val="24"/>
        </w:rPr>
        <w:t>ah.http://www.dinkesjatengprov.go.id/dokumen/2013/SDK/Mibangkes/profil2012/BAB_I-VI_2012_fix.pdf.diperoleh tanggal 5 Januari 2014</w:t>
      </w:r>
      <w:r>
        <w:rPr>
          <w:rFonts w:ascii="Times New Roman" w:hAnsi="Times New Roman" w:cs="Times New Roman"/>
          <w:sz w:val="24"/>
        </w:rPr>
        <w:t>.</w:t>
      </w:r>
    </w:p>
    <w:p w:rsidR="00A63459" w:rsidRDefault="00A63459" w:rsidP="00A634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w:t>
      </w:r>
    </w:p>
    <w:p w:rsidR="00A63459" w:rsidRPr="00874A54" w:rsidRDefault="00A63459" w:rsidP="00A63459">
      <w:pPr>
        <w:spacing w:after="0" w:line="240" w:lineRule="auto"/>
        <w:ind w:left="1134" w:hanging="1134"/>
        <w:jc w:val="both"/>
        <w:rPr>
          <w:rFonts w:ascii="Times New Roman" w:hAnsi="Times New Roman" w:cs="Times New Roman"/>
          <w:sz w:val="24"/>
          <w:szCs w:val="24"/>
          <w:lang w:val="en-US"/>
        </w:rPr>
      </w:pPr>
    </w:p>
    <w:p w:rsidR="00A63459" w:rsidRPr="00A03BAC" w:rsidRDefault="00A63459" w:rsidP="00A63459">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Herdman , T.H. &amp; Kamitsuru, S. 2018. </w:t>
      </w:r>
      <w:r>
        <w:rPr>
          <w:rFonts w:ascii="Times New Roman" w:hAnsi="Times New Roman" w:cs="Times New Roman"/>
          <w:sz w:val="24"/>
          <w:szCs w:val="24"/>
          <w:lang w:val="en-US"/>
        </w:rPr>
        <w:t>‘</w:t>
      </w:r>
      <w:r>
        <w:rPr>
          <w:rFonts w:ascii="Times New Roman" w:hAnsi="Times New Roman" w:cs="Times New Roman"/>
          <w:sz w:val="24"/>
          <w:szCs w:val="24"/>
        </w:rPr>
        <w:t xml:space="preserve">NANDA </w:t>
      </w:r>
      <w:proofErr w:type="gramStart"/>
      <w:r w:rsidRPr="003866FE">
        <w:rPr>
          <w:rFonts w:ascii="Times New Roman" w:hAnsi="Times New Roman" w:cs="Times New Roman"/>
          <w:i/>
          <w:sz w:val="24"/>
          <w:szCs w:val="24"/>
        </w:rPr>
        <w:t>Intrern</w:t>
      </w:r>
      <w:r>
        <w:rPr>
          <w:rFonts w:ascii="Times New Roman" w:hAnsi="Times New Roman" w:cs="Times New Roman"/>
          <w:i/>
          <w:sz w:val="24"/>
          <w:szCs w:val="24"/>
          <w:lang w:val="en-US"/>
        </w:rPr>
        <w:t xml:space="preserve">  </w:t>
      </w:r>
      <w:r w:rsidRPr="003866FE">
        <w:rPr>
          <w:rFonts w:ascii="Times New Roman" w:hAnsi="Times New Roman" w:cs="Times New Roman"/>
          <w:i/>
          <w:sz w:val="24"/>
          <w:szCs w:val="24"/>
        </w:rPr>
        <w:t>ational</w:t>
      </w:r>
      <w:proofErr w:type="gramEnd"/>
      <w:r w:rsidRPr="003866FE">
        <w:rPr>
          <w:rFonts w:ascii="Times New Roman" w:hAnsi="Times New Roman" w:cs="Times New Roman"/>
          <w:i/>
          <w:sz w:val="24"/>
          <w:szCs w:val="24"/>
        </w:rPr>
        <w:t xml:space="preserve"> Nursing Diagnoses: Definitions &amp; Classification</w:t>
      </w:r>
      <w:r>
        <w:rPr>
          <w:rFonts w:ascii="Times New Roman" w:hAnsi="Times New Roman" w:cs="Times New Roman"/>
          <w:i/>
          <w:sz w:val="24"/>
          <w:szCs w:val="24"/>
          <w:lang w:val="en-US"/>
        </w:rPr>
        <w:t>”</w:t>
      </w:r>
      <w:r w:rsidRPr="003866FE">
        <w:rPr>
          <w:rFonts w:ascii="Times New Roman" w:hAnsi="Times New Roman" w:cs="Times New Roman"/>
          <w:i/>
          <w:sz w:val="24"/>
          <w:szCs w:val="24"/>
        </w:rPr>
        <w:t>,</w:t>
      </w:r>
      <w:r>
        <w:rPr>
          <w:rFonts w:ascii="Times New Roman" w:hAnsi="Times New Roman" w:cs="Times New Roman"/>
          <w:sz w:val="24"/>
          <w:szCs w:val="24"/>
        </w:rPr>
        <w:t xml:space="preserve"> 2018-2020.</w:t>
      </w:r>
    </w:p>
    <w:p w:rsidR="00A63459" w:rsidRDefault="00A63459" w:rsidP="00A63459">
      <w:pPr>
        <w:spacing w:before="240" w:after="240" w:line="240" w:lineRule="auto"/>
        <w:ind w:left="851" w:hanging="851"/>
        <w:rPr>
          <w:rFonts w:ascii="Times New Roman" w:hAnsi="Times New Roman"/>
          <w:sz w:val="24"/>
          <w:szCs w:val="24"/>
        </w:rPr>
      </w:pPr>
      <w:r w:rsidRPr="00966CB0">
        <w:rPr>
          <w:rFonts w:ascii="Times New Roman" w:hAnsi="Times New Roman"/>
          <w:sz w:val="24"/>
          <w:szCs w:val="24"/>
        </w:rPr>
        <w:t>Heriana, Pelapina. 2014</w:t>
      </w:r>
      <w:r w:rsidRPr="00966CB0">
        <w:rPr>
          <w:rFonts w:ascii="Times New Roman" w:hAnsi="Times New Roman"/>
          <w:i/>
          <w:sz w:val="24"/>
          <w:szCs w:val="24"/>
        </w:rPr>
        <w:t xml:space="preserve">. </w:t>
      </w:r>
      <w:proofErr w:type="gramStart"/>
      <w:r>
        <w:rPr>
          <w:rFonts w:ascii="Times New Roman" w:hAnsi="Times New Roman"/>
          <w:i/>
          <w:sz w:val="24"/>
          <w:szCs w:val="24"/>
          <w:lang w:val="en-US"/>
        </w:rPr>
        <w:t>“</w:t>
      </w:r>
      <w:r w:rsidRPr="00966CB0">
        <w:rPr>
          <w:rFonts w:ascii="Times New Roman" w:hAnsi="Times New Roman"/>
          <w:i/>
          <w:sz w:val="24"/>
          <w:szCs w:val="24"/>
        </w:rPr>
        <w:t>Buku Ajar Kebutuhan Dasar M</w:t>
      </w:r>
      <w:r>
        <w:rPr>
          <w:rFonts w:ascii="Times New Roman" w:hAnsi="Times New Roman"/>
          <w:i/>
          <w:sz w:val="24"/>
          <w:szCs w:val="24"/>
          <w:lang w:val="en-US"/>
        </w:rPr>
        <w:t>a</w:t>
      </w:r>
      <w:r w:rsidRPr="00966CB0">
        <w:rPr>
          <w:rFonts w:ascii="Times New Roman" w:hAnsi="Times New Roman"/>
          <w:i/>
          <w:sz w:val="24"/>
          <w:szCs w:val="24"/>
        </w:rPr>
        <w:t>nusia</w:t>
      </w:r>
      <w:r>
        <w:rPr>
          <w:rFonts w:ascii="Times New Roman" w:hAnsi="Times New Roman"/>
          <w:i/>
          <w:sz w:val="24"/>
          <w:szCs w:val="24"/>
          <w:lang w:val="en-US"/>
        </w:rPr>
        <w:t>”</w:t>
      </w:r>
      <w:r w:rsidRPr="00966CB0">
        <w:rPr>
          <w:rFonts w:ascii="Times New Roman" w:hAnsi="Times New Roman"/>
          <w:sz w:val="24"/>
          <w:szCs w:val="24"/>
        </w:rPr>
        <w:t>.</w:t>
      </w:r>
      <w:proofErr w:type="gramEnd"/>
      <w:r w:rsidRPr="00966CB0">
        <w:rPr>
          <w:rFonts w:ascii="Times New Roman" w:hAnsi="Times New Roman"/>
          <w:sz w:val="24"/>
          <w:szCs w:val="24"/>
        </w:rPr>
        <w:t xml:space="preserve"> Tangerang selatan: Binarupa Aksara </w:t>
      </w:r>
    </w:p>
    <w:p w:rsidR="00A63459" w:rsidRDefault="00A63459" w:rsidP="00A63459">
      <w:pPr>
        <w:spacing w:after="0" w:line="240" w:lineRule="auto"/>
        <w:ind w:left="1134" w:hanging="1134"/>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Indrawati</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2008. “</w:t>
      </w:r>
      <w:proofErr w:type="spellStart"/>
      <w:r>
        <w:rPr>
          <w:rFonts w:ascii="Times New Roman" w:hAnsi="Times New Roman" w:cs="Times New Roman"/>
          <w:i/>
          <w:sz w:val="24"/>
          <w:lang w:val="en-US"/>
        </w:rPr>
        <w:t>P</w:t>
      </w:r>
      <w:r w:rsidRPr="00874A54">
        <w:rPr>
          <w:rFonts w:ascii="Times New Roman" w:hAnsi="Times New Roman" w:cs="Times New Roman"/>
          <w:i/>
          <w:sz w:val="24"/>
          <w:lang w:val="en-US"/>
        </w:rPr>
        <w:t>e</w:t>
      </w:r>
      <w:r>
        <w:rPr>
          <w:rFonts w:ascii="Times New Roman" w:hAnsi="Times New Roman" w:cs="Times New Roman"/>
          <w:i/>
          <w:sz w:val="24"/>
          <w:lang w:val="en-US"/>
        </w:rPr>
        <w:t>n</w:t>
      </w:r>
      <w:r w:rsidRPr="00874A54">
        <w:rPr>
          <w:rFonts w:ascii="Times New Roman" w:hAnsi="Times New Roman" w:cs="Times New Roman"/>
          <w:i/>
          <w:sz w:val="24"/>
          <w:lang w:val="en-US"/>
        </w:rPr>
        <w:t>garuh</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Latihan</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Gerak</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Terhadap</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Keseimbangan</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Pasien</w:t>
      </w:r>
      <w:proofErr w:type="spellEnd"/>
      <w:r w:rsidRPr="00874A54">
        <w:rPr>
          <w:rFonts w:ascii="Times New Roman" w:hAnsi="Times New Roman" w:cs="Times New Roman"/>
          <w:i/>
          <w:sz w:val="24"/>
          <w:lang w:val="en-US"/>
        </w:rPr>
        <w:t xml:space="preserve"> Stroke Non </w:t>
      </w:r>
      <w:proofErr w:type="spellStart"/>
      <w:r w:rsidRPr="00874A54">
        <w:rPr>
          <w:rFonts w:ascii="Times New Roman" w:hAnsi="Times New Roman" w:cs="Times New Roman"/>
          <w:i/>
          <w:sz w:val="24"/>
          <w:lang w:val="en-US"/>
        </w:rPr>
        <w:t>Hemoragik</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Available :</w:t>
      </w:r>
      <w:proofErr w:type="gramEnd"/>
      <w:r>
        <w:rPr>
          <w:rFonts w:ascii="Times New Roman" w:hAnsi="Times New Roman" w:cs="Times New Roman"/>
          <w:sz w:val="24"/>
          <w:lang w:val="en-US"/>
        </w:rPr>
        <w:t xml:space="preserve"> (http//journal.unnes.ac.id/</w:t>
      </w:r>
      <w:proofErr w:type="spellStart"/>
      <w:r>
        <w:rPr>
          <w:rFonts w:ascii="Times New Roman" w:hAnsi="Times New Roman" w:cs="Times New Roman"/>
          <w:sz w:val="24"/>
          <w:lang w:val="en-US"/>
        </w:rPr>
        <w:t>index.php</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kemas</w:t>
      </w:r>
      <w:proofErr w:type="spellEnd"/>
      <w:r>
        <w:rPr>
          <w:rFonts w:ascii="Times New Roman" w:hAnsi="Times New Roman" w:cs="Times New Roman"/>
          <w:sz w:val="24"/>
          <w:lang w:val="en-US"/>
        </w:rPr>
        <w:t>).</w:t>
      </w:r>
    </w:p>
    <w:p w:rsidR="00A63459" w:rsidRDefault="00A63459" w:rsidP="00A63459">
      <w:pPr>
        <w:spacing w:after="0" w:line="240" w:lineRule="auto"/>
        <w:ind w:left="1134" w:hanging="1134"/>
        <w:jc w:val="both"/>
        <w:rPr>
          <w:rFonts w:ascii="Times New Roman" w:hAnsi="Times New Roman" w:cs="Times New Roman"/>
          <w:sz w:val="24"/>
          <w:lang w:val="en-US"/>
        </w:rPr>
      </w:pPr>
    </w:p>
    <w:p w:rsidR="00A63459" w:rsidRDefault="00A63459" w:rsidP="00A63459">
      <w:pPr>
        <w:spacing w:after="0" w:line="240" w:lineRule="auto"/>
        <w:ind w:left="1134" w:hanging="1134"/>
        <w:rPr>
          <w:rFonts w:ascii="Times New Roman" w:hAnsi="Times New Roman" w:cs="Times New Roman"/>
          <w:sz w:val="24"/>
          <w:lang w:val="en-US"/>
        </w:rPr>
      </w:pPr>
      <w:r w:rsidRPr="00244B3E">
        <w:rPr>
          <w:rFonts w:ascii="Times New Roman" w:hAnsi="Times New Roman" w:cs="Times New Roman"/>
          <w:sz w:val="24"/>
        </w:rPr>
        <w:t xml:space="preserve">Lewis. 2009. </w:t>
      </w:r>
      <w:proofErr w:type="gramStart"/>
      <w:r>
        <w:rPr>
          <w:rFonts w:ascii="Times New Roman" w:hAnsi="Times New Roman" w:cs="Times New Roman"/>
          <w:sz w:val="24"/>
          <w:lang w:val="en-US"/>
        </w:rPr>
        <w:t>“</w:t>
      </w:r>
      <w:r w:rsidRPr="00FA63C4">
        <w:rPr>
          <w:rFonts w:ascii="Times New Roman" w:hAnsi="Times New Roman" w:cs="Times New Roman"/>
          <w:i/>
          <w:sz w:val="24"/>
        </w:rPr>
        <w:t>Hubungan Tingkat Ketergantungan Activity Daily Living</w:t>
      </w:r>
      <w:r w:rsidRPr="00244B3E">
        <w:rPr>
          <w:rFonts w:ascii="Times New Roman" w:hAnsi="Times New Roman" w:cs="Times New Roman"/>
          <w:sz w:val="24"/>
        </w:rPr>
        <w:t xml:space="preserve"> </w:t>
      </w:r>
      <w:r w:rsidRPr="00FA63C4">
        <w:rPr>
          <w:rFonts w:ascii="Times New Roman" w:hAnsi="Times New Roman" w:cs="Times New Roman"/>
          <w:i/>
          <w:sz w:val="24"/>
        </w:rPr>
        <w:t>(ADL</w:t>
      </w:r>
      <w:r>
        <w:rPr>
          <w:rFonts w:ascii="Times New Roman" w:hAnsi="Times New Roman" w:cs="Times New Roman"/>
          <w:i/>
          <w:sz w:val="24"/>
          <w:lang w:val="en-US"/>
        </w:rPr>
        <w:t>”</w:t>
      </w:r>
      <w:r w:rsidRPr="00FA63C4">
        <w:rPr>
          <w:rFonts w:ascii="Times New Roman" w:hAnsi="Times New Roman" w:cs="Times New Roman"/>
          <w:i/>
          <w:sz w:val="24"/>
        </w:rPr>
        <w:t>).</w:t>
      </w:r>
      <w:proofErr w:type="gramEnd"/>
      <w:r w:rsidRPr="00244B3E">
        <w:rPr>
          <w:rFonts w:ascii="Times New Roman" w:hAnsi="Times New Roman" w:cs="Times New Roman"/>
          <w:sz w:val="24"/>
        </w:rPr>
        <w:t xml:space="preserve"> Jurnal Universitas Andalas,pdf.</w:t>
      </w:r>
    </w:p>
    <w:p w:rsidR="00A63459" w:rsidRPr="00874A54" w:rsidRDefault="00A63459" w:rsidP="00A63459">
      <w:pPr>
        <w:spacing w:after="0" w:line="240" w:lineRule="auto"/>
        <w:ind w:left="1134" w:hanging="1134"/>
        <w:rPr>
          <w:rFonts w:ascii="Times New Roman" w:hAnsi="Times New Roman" w:cs="Times New Roman"/>
          <w:sz w:val="24"/>
          <w:lang w:val="en-US"/>
        </w:rPr>
      </w:pPr>
    </w:p>
    <w:p w:rsidR="00A63459" w:rsidRDefault="00A63459" w:rsidP="00A63459">
      <w:pPr>
        <w:spacing w:after="0" w:line="240" w:lineRule="auto"/>
        <w:ind w:left="1134" w:hanging="1134"/>
        <w:jc w:val="both"/>
        <w:rPr>
          <w:rFonts w:ascii="Times New Roman" w:hAnsi="Times New Roman" w:cs="Times New Roman"/>
          <w:sz w:val="24"/>
          <w:lang w:val="en-US"/>
        </w:rPr>
      </w:pPr>
      <w:proofErr w:type="spellStart"/>
      <w:r>
        <w:rPr>
          <w:rFonts w:ascii="Times New Roman" w:hAnsi="Times New Roman" w:cs="Times New Roman"/>
          <w:sz w:val="24"/>
          <w:lang w:val="en-US"/>
        </w:rPr>
        <w:t>Maimurahman</w:t>
      </w:r>
      <w:proofErr w:type="spellEnd"/>
      <w:r>
        <w:rPr>
          <w:rFonts w:ascii="Times New Roman" w:hAnsi="Times New Roman" w:cs="Times New Roman"/>
          <w:sz w:val="24"/>
          <w:lang w:val="en-US"/>
        </w:rPr>
        <w:t xml:space="preserve"> &amp; </w:t>
      </w:r>
      <w:proofErr w:type="spellStart"/>
      <w:proofErr w:type="gramStart"/>
      <w:r>
        <w:rPr>
          <w:rFonts w:ascii="Times New Roman" w:hAnsi="Times New Roman" w:cs="Times New Roman"/>
          <w:sz w:val="24"/>
          <w:lang w:val="en-US"/>
        </w:rPr>
        <w:t>Fitria</w:t>
      </w:r>
      <w:proofErr w:type="spellEnd"/>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(2012). “</w:t>
      </w:r>
      <w:proofErr w:type="spellStart"/>
      <w:r w:rsidRPr="00874A54">
        <w:rPr>
          <w:rFonts w:ascii="Times New Roman" w:hAnsi="Times New Roman" w:cs="Times New Roman"/>
          <w:i/>
          <w:sz w:val="24"/>
          <w:lang w:val="en-US"/>
        </w:rPr>
        <w:t>Keefektifan</w:t>
      </w:r>
      <w:proofErr w:type="spellEnd"/>
      <w:r w:rsidRPr="00874A54">
        <w:rPr>
          <w:rFonts w:ascii="Times New Roman" w:hAnsi="Times New Roman" w:cs="Times New Roman"/>
          <w:i/>
          <w:sz w:val="24"/>
          <w:lang w:val="en-US"/>
        </w:rPr>
        <w:t xml:space="preserve"> Range </w:t>
      </w:r>
      <w:proofErr w:type="gramStart"/>
      <w:r w:rsidRPr="00874A54">
        <w:rPr>
          <w:rFonts w:ascii="Times New Roman" w:hAnsi="Times New Roman" w:cs="Times New Roman"/>
          <w:i/>
          <w:sz w:val="24"/>
          <w:lang w:val="en-US"/>
        </w:rPr>
        <w:t>Of</w:t>
      </w:r>
      <w:proofErr w:type="gramEnd"/>
      <w:r w:rsidRPr="00874A54">
        <w:rPr>
          <w:rFonts w:ascii="Times New Roman" w:hAnsi="Times New Roman" w:cs="Times New Roman"/>
          <w:i/>
          <w:sz w:val="24"/>
          <w:lang w:val="en-US"/>
        </w:rPr>
        <w:t xml:space="preserve"> Motion (ROM) </w:t>
      </w:r>
      <w:proofErr w:type="spellStart"/>
      <w:r w:rsidRPr="00874A54">
        <w:rPr>
          <w:rFonts w:ascii="Times New Roman" w:hAnsi="Times New Roman" w:cs="Times New Roman"/>
          <w:i/>
          <w:sz w:val="24"/>
          <w:lang w:val="en-US"/>
        </w:rPr>
        <w:t>Terhadap</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lastRenderedPageBreak/>
        <w:t>Kekuatan</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Otot</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Ekstremitas</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Pada</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pasien</w:t>
      </w:r>
      <w:proofErr w:type="spellEnd"/>
      <w:r w:rsidRPr="00874A54">
        <w:rPr>
          <w:rFonts w:ascii="Times New Roman" w:hAnsi="Times New Roman" w:cs="Times New Roman"/>
          <w:i/>
          <w:sz w:val="24"/>
          <w:lang w:val="en-US"/>
        </w:rPr>
        <w:t xml:space="preserve"> Stroke</w:t>
      </w: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Akper</w:t>
      </w:r>
      <w:proofErr w:type="spellEnd"/>
      <w:r>
        <w:rPr>
          <w:rFonts w:ascii="Times New Roman" w:hAnsi="Times New Roman" w:cs="Times New Roman"/>
          <w:sz w:val="24"/>
          <w:lang w:val="en-US"/>
        </w:rPr>
        <w:t xml:space="preserve"> PKU </w:t>
      </w:r>
      <w:proofErr w:type="spellStart"/>
      <w:r>
        <w:rPr>
          <w:rFonts w:ascii="Times New Roman" w:hAnsi="Times New Roman" w:cs="Times New Roman"/>
          <w:sz w:val="24"/>
          <w:lang w:val="en-US"/>
        </w:rPr>
        <w:t>Muhammadiyah</w:t>
      </w:r>
      <w:proofErr w:type="spellEnd"/>
      <w:r>
        <w:rPr>
          <w:rFonts w:ascii="Times New Roman" w:hAnsi="Times New Roman" w:cs="Times New Roman"/>
          <w:sz w:val="24"/>
          <w:lang w:val="en-US"/>
        </w:rPr>
        <w:t xml:space="preserve"> Surakarta.</w:t>
      </w:r>
      <w:proofErr w:type="gramEnd"/>
    </w:p>
    <w:p w:rsidR="00A63459" w:rsidRDefault="00A63459" w:rsidP="00A63459">
      <w:pPr>
        <w:spacing w:after="0" w:line="240" w:lineRule="auto"/>
        <w:ind w:left="1134" w:hanging="1134"/>
        <w:jc w:val="both"/>
        <w:rPr>
          <w:rFonts w:ascii="Times New Roman" w:hAnsi="Times New Roman" w:cs="Times New Roman"/>
          <w:sz w:val="24"/>
          <w:lang w:val="en-US"/>
        </w:rPr>
      </w:pPr>
    </w:p>
    <w:p w:rsidR="00A63459" w:rsidRDefault="00A63459" w:rsidP="00A63459">
      <w:pPr>
        <w:spacing w:after="0" w:line="240" w:lineRule="auto"/>
        <w:ind w:left="1134" w:hanging="1134"/>
        <w:jc w:val="both"/>
        <w:rPr>
          <w:rFonts w:ascii="Times New Roman" w:hAnsi="Times New Roman" w:cs="Times New Roman"/>
          <w:sz w:val="24"/>
          <w:lang w:val="en-US"/>
        </w:rPr>
      </w:pPr>
      <w:r>
        <w:rPr>
          <w:rFonts w:ascii="Times New Roman" w:hAnsi="Times New Roman" w:cs="Times New Roman"/>
          <w:sz w:val="24"/>
        </w:rPr>
        <w:t xml:space="preserve">Mubarak, Wahit I. 2015. </w:t>
      </w:r>
      <w:proofErr w:type="gramStart"/>
      <w:r>
        <w:rPr>
          <w:rFonts w:ascii="Times New Roman" w:hAnsi="Times New Roman" w:cs="Times New Roman"/>
          <w:sz w:val="24"/>
          <w:lang w:val="en-US"/>
        </w:rPr>
        <w:t>“</w:t>
      </w:r>
      <w:r w:rsidRPr="009F4B51">
        <w:rPr>
          <w:rFonts w:ascii="Times New Roman" w:hAnsi="Times New Roman" w:cs="Times New Roman"/>
          <w:i/>
          <w:sz w:val="24"/>
        </w:rPr>
        <w:t>Buku Ajar Ilmu Keperawatan Dasar</w:t>
      </w:r>
      <w:r>
        <w:rPr>
          <w:rFonts w:ascii="Times New Roman" w:hAnsi="Times New Roman" w:cs="Times New Roman"/>
          <w:i/>
          <w:sz w:val="24"/>
          <w:lang w:val="en-US"/>
        </w:rPr>
        <w:t>”</w:t>
      </w:r>
      <w:r>
        <w:rPr>
          <w:rFonts w:ascii="Times New Roman" w:hAnsi="Times New Roman" w:cs="Times New Roman"/>
          <w:sz w:val="24"/>
        </w:rPr>
        <w:t>.</w:t>
      </w:r>
      <w:proofErr w:type="gramEnd"/>
      <w:r>
        <w:rPr>
          <w:rFonts w:ascii="Times New Roman" w:hAnsi="Times New Roman" w:cs="Times New Roman"/>
          <w:sz w:val="24"/>
        </w:rPr>
        <w:t xml:space="preserve"> Jakarta : Salemba Medika.</w:t>
      </w:r>
    </w:p>
    <w:p w:rsidR="00A63459" w:rsidRPr="00874A54" w:rsidRDefault="00A63459" w:rsidP="00A63459">
      <w:pPr>
        <w:spacing w:after="0" w:line="240" w:lineRule="auto"/>
        <w:ind w:left="1134" w:hanging="1134"/>
        <w:jc w:val="both"/>
        <w:rPr>
          <w:rFonts w:ascii="Times New Roman" w:hAnsi="Times New Roman" w:cs="Times New Roman"/>
          <w:sz w:val="24"/>
          <w:lang w:val="en-US"/>
        </w:rPr>
      </w:pPr>
    </w:p>
    <w:p w:rsidR="00A63459" w:rsidRDefault="00A63459" w:rsidP="00A63459">
      <w:pPr>
        <w:spacing w:after="0" w:line="240" w:lineRule="auto"/>
        <w:ind w:left="1134" w:hanging="1134"/>
        <w:jc w:val="both"/>
        <w:rPr>
          <w:rFonts w:ascii="Times New Roman" w:hAnsi="Times New Roman" w:cs="Times New Roman"/>
          <w:sz w:val="24"/>
          <w:lang w:val="en-US"/>
        </w:rPr>
      </w:pPr>
      <w:r w:rsidRPr="00244B3E">
        <w:rPr>
          <w:rFonts w:ascii="Times New Roman" w:hAnsi="Times New Roman" w:cs="Times New Roman"/>
          <w:sz w:val="24"/>
        </w:rPr>
        <w:t xml:space="preserve">Muttaqin, Arif. 2008. </w:t>
      </w:r>
      <w:r>
        <w:rPr>
          <w:rFonts w:ascii="Times New Roman" w:hAnsi="Times New Roman" w:cs="Times New Roman"/>
          <w:sz w:val="24"/>
          <w:lang w:val="en-US"/>
        </w:rPr>
        <w:t>“</w:t>
      </w:r>
      <w:r w:rsidRPr="00FA63C4">
        <w:rPr>
          <w:rFonts w:ascii="Times New Roman" w:hAnsi="Times New Roman" w:cs="Times New Roman"/>
          <w:i/>
          <w:sz w:val="24"/>
        </w:rPr>
        <w:t>Asuhan Keperawatan Klien Dengan Gangguan Persyarafan</w:t>
      </w:r>
      <w:r>
        <w:rPr>
          <w:rFonts w:ascii="Times New Roman" w:hAnsi="Times New Roman" w:cs="Times New Roman"/>
          <w:i/>
          <w:sz w:val="24"/>
          <w:lang w:val="en-US"/>
        </w:rPr>
        <w:t>”</w:t>
      </w:r>
      <w:r w:rsidRPr="00244B3E">
        <w:rPr>
          <w:rFonts w:ascii="Times New Roman" w:hAnsi="Times New Roman" w:cs="Times New Roman"/>
          <w:sz w:val="24"/>
        </w:rPr>
        <w:t>. Jakarta: Salemba Medika.</w:t>
      </w:r>
    </w:p>
    <w:p w:rsidR="00A63459" w:rsidRPr="00874A54" w:rsidRDefault="00A63459" w:rsidP="00A63459">
      <w:pPr>
        <w:spacing w:after="0" w:line="240" w:lineRule="auto"/>
        <w:ind w:left="1134" w:hanging="1134"/>
        <w:jc w:val="both"/>
        <w:rPr>
          <w:rFonts w:ascii="Times New Roman" w:hAnsi="Times New Roman" w:cs="Times New Roman"/>
          <w:sz w:val="24"/>
          <w:lang w:val="en-US"/>
        </w:rPr>
      </w:pPr>
    </w:p>
    <w:p w:rsidR="00A63459" w:rsidRDefault="00A63459" w:rsidP="00A63459">
      <w:pPr>
        <w:spacing w:after="0" w:line="240" w:lineRule="auto"/>
        <w:ind w:left="1134" w:hanging="1134"/>
        <w:jc w:val="both"/>
        <w:rPr>
          <w:rFonts w:ascii="Times New Roman" w:hAnsi="Times New Roman" w:cs="Times New Roman"/>
          <w:sz w:val="24"/>
          <w:lang w:val="en-US"/>
        </w:rPr>
      </w:pPr>
      <w:proofErr w:type="gramStart"/>
      <w:r>
        <w:rPr>
          <w:rFonts w:ascii="Times New Roman" w:hAnsi="Times New Roman" w:cs="Times New Roman"/>
          <w:sz w:val="24"/>
          <w:lang w:val="en-US"/>
        </w:rPr>
        <w:t>NANDA NIC-NOC.</w:t>
      </w:r>
      <w:proofErr w:type="gramEnd"/>
      <w:r>
        <w:rPr>
          <w:rFonts w:ascii="Times New Roman" w:hAnsi="Times New Roman" w:cs="Times New Roman"/>
          <w:sz w:val="24"/>
          <w:lang w:val="en-US"/>
        </w:rPr>
        <w:t xml:space="preserve"> 2013</w:t>
      </w:r>
      <w:proofErr w:type="gramStart"/>
      <w:r>
        <w:rPr>
          <w:rFonts w:ascii="Times New Roman" w:hAnsi="Times New Roman" w:cs="Times New Roman"/>
          <w:sz w:val="24"/>
          <w:lang w:val="en-US"/>
        </w:rPr>
        <w:t>. ”</w:t>
      </w:r>
      <w:proofErr w:type="spellStart"/>
      <w:proofErr w:type="gramEnd"/>
      <w:r w:rsidRPr="00874A54">
        <w:rPr>
          <w:rFonts w:ascii="Times New Roman" w:hAnsi="Times New Roman" w:cs="Times New Roman"/>
          <w:i/>
          <w:sz w:val="24"/>
          <w:lang w:val="en-US"/>
        </w:rPr>
        <w:t>Aplikasi</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Asuhan</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Keperawatan</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Berdasarkan</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Diagnosa</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Medis</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Jilid</w:t>
      </w:r>
      <w:proofErr w:type="spellEnd"/>
      <w:r>
        <w:rPr>
          <w:rFonts w:ascii="Times New Roman" w:hAnsi="Times New Roman" w:cs="Times New Roman"/>
          <w:sz w:val="24"/>
          <w:lang w:val="en-US"/>
        </w:rPr>
        <w:t xml:space="preserve"> 2.</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Diterjemahkan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Amin Huda.</w:t>
      </w:r>
      <w:proofErr w:type="gramEnd"/>
      <w:r>
        <w:rPr>
          <w:rFonts w:ascii="Times New Roman" w:hAnsi="Times New Roman" w:cs="Times New Roman"/>
          <w:sz w:val="24"/>
          <w:lang w:val="en-US"/>
        </w:rPr>
        <w:t xml:space="preserve"> N, </w:t>
      </w:r>
      <w:proofErr w:type="spellStart"/>
      <w:r>
        <w:rPr>
          <w:rFonts w:ascii="Times New Roman" w:hAnsi="Times New Roman" w:cs="Times New Roman"/>
          <w:sz w:val="24"/>
          <w:lang w:val="en-US"/>
        </w:rPr>
        <w:t>Hardhi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Kusuma</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Yogyakarta.</w:t>
      </w:r>
      <w:proofErr w:type="gramEnd"/>
    </w:p>
    <w:p w:rsidR="00A63459" w:rsidRDefault="00A63459" w:rsidP="00A63459">
      <w:pPr>
        <w:spacing w:after="0" w:line="240" w:lineRule="auto"/>
        <w:ind w:left="1134" w:hanging="1134"/>
        <w:jc w:val="both"/>
        <w:rPr>
          <w:rFonts w:ascii="Times New Roman" w:hAnsi="Times New Roman" w:cs="Times New Roman"/>
          <w:sz w:val="24"/>
          <w:lang w:val="en-US"/>
        </w:rPr>
      </w:pPr>
    </w:p>
    <w:p w:rsidR="00A63459" w:rsidRDefault="00A63459" w:rsidP="00A63459">
      <w:pPr>
        <w:spacing w:after="0" w:line="240" w:lineRule="auto"/>
        <w:ind w:left="1134" w:hanging="1134"/>
        <w:jc w:val="both"/>
        <w:rPr>
          <w:rFonts w:ascii="Times New Roman" w:hAnsi="Times New Roman" w:cs="Times New Roman"/>
          <w:sz w:val="24"/>
          <w:lang w:val="en-US"/>
        </w:rPr>
      </w:pPr>
      <w:r>
        <w:rPr>
          <w:rFonts w:ascii="Times New Roman" w:hAnsi="Times New Roman" w:cs="Times New Roman"/>
          <w:sz w:val="24"/>
        </w:rPr>
        <w:t xml:space="preserve">Nursalam. 2008. </w:t>
      </w:r>
      <w:r>
        <w:rPr>
          <w:rFonts w:ascii="Times New Roman" w:hAnsi="Times New Roman" w:cs="Times New Roman"/>
          <w:sz w:val="24"/>
          <w:lang w:val="en-US"/>
        </w:rPr>
        <w:t>“</w:t>
      </w:r>
      <w:r w:rsidRPr="00FA63C4">
        <w:rPr>
          <w:rFonts w:ascii="Times New Roman" w:hAnsi="Times New Roman" w:cs="Times New Roman"/>
          <w:i/>
          <w:sz w:val="24"/>
        </w:rPr>
        <w:t xml:space="preserve">Konsep dan Penerapan Metodologi Penelitian Ilmu </w:t>
      </w:r>
      <w:proofErr w:type="gramStart"/>
      <w:r w:rsidRPr="00FA63C4">
        <w:rPr>
          <w:rFonts w:ascii="Times New Roman" w:hAnsi="Times New Roman" w:cs="Times New Roman"/>
          <w:i/>
          <w:sz w:val="24"/>
        </w:rPr>
        <w:t>Keperawatan</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Pr="00FA63C4">
        <w:rPr>
          <w:rFonts w:ascii="Times New Roman" w:hAnsi="Times New Roman" w:cs="Times New Roman"/>
          <w:i/>
          <w:sz w:val="24"/>
        </w:rPr>
        <w:t>Pedoman Skripsi, Tesis, dan Instrumen Penelitian</w:t>
      </w:r>
      <w:r>
        <w:rPr>
          <w:rFonts w:ascii="Times New Roman" w:hAnsi="Times New Roman" w:cs="Times New Roman"/>
          <w:i/>
          <w:sz w:val="24"/>
          <w:lang w:val="en-US"/>
        </w:rPr>
        <w:t>”</w:t>
      </w:r>
      <w:r>
        <w:rPr>
          <w:rFonts w:ascii="Times New Roman" w:hAnsi="Times New Roman" w:cs="Times New Roman"/>
          <w:sz w:val="24"/>
        </w:rPr>
        <w:t>.Jakarta.Salemba Medika.</w:t>
      </w:r>
    </w:p>
    <w:p w:rsidR="00A63459" w:rsidRPr="00874A54" w:rsidRDefault="00A63459" w:rsidP="00A63459">
      <w:pPr>
        <w:spacing w:after="0" w:line="240" w:lineRule="auto"/>
        <w:ind w:left="1134" w:hanging="1134"/>
        <w:jc w:val="both"/>
        <w:rPr>
          <w:rFonts w:ascii="Times New Roman" w:hAnsi="Times New Roman" w:cs="Times New Roman"/>
          <w:sz w:val="24"/>
          <w:lang w:val="en-US"/>
        </w:rPr>
      </w:pPr>
    </w:p>
    <w:p w:rsidR="00A63459" w:rsidRDefault="00A63459" w:rsidP="00A63459">
      <w:pPr>
        <w:spacing w:after="0" w:line="240" w:lineRule="auto"/>
        <w:ind w:left="1134" w:hanging="1134"/>
        <w:jc w:val="both"/>
        <w:rPr>
          <w:rFonts w:ascii="Times New Roman" w:hAnsi="Times New Roman" w:cs="Times New Roman"/>
          <w:sz w:val="24"/>
          <w:lang w:val="en-US"/>
        </w:rPr>
      </w:pPr>
      <w:proofErr w:type="spellStart"/>
      <w:r>
        <w:rPr>
          <w:rFonts w:ascii="Times New Roman" w:hAnsi="Times New Roman" w:cs="Times New Roman"/>
          <w:sz w:val="24"/>
          <w:lang w:val="en-US"/>
        </w:rPr>
        <w:t>Tegar</w:t>
      </w:r>
      <w:proofErr w:type="spellEnd"/>
      <w:r>
        <w:rPr>
          <w:rFonts w:ascii="Times New Roman" w:hAnsi="Times New Roman" w:cs="Times New Roman"/>
          <w:sz w:val="24"/>
          <w:lang w:val="en-US"/>
        </w:rPr>
        <w:t>, D. A. R. (2011). “</w:t>
      </w:r>
      <w:proofErr w:type="spellStart"/>
      <w:r w:rsidRPr="00874A54">
        <w:rPr>
          <w:rFonts w:ascii="Times New Roman" w:hAnsi="Times New Roman" w:cs="Times New Roman"/>
          <w:i/>
          <w:sz w:val="24"/>
          <w:lang w:val="en-US"/>
        </w:rPr>
        <w:t>Pengaruh</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Latihan</w:t>
      </w:r>
      <w:proofErr w:type="spellEnd"/>
      <w:r w:rsidRPr="00874A54">
        <w:rPr>
          <w:rFonts w:ascii="Times New Roman" w:hAnsi="Times New Roman" w:cs="Times New Roman"/>
          <w:i/>
          <w:sz w:val="24"/>
          <w:lang w:val="en-US"/>
        </w:rPr>
        <w:t xml:space="preserve"> Bola </w:t>
      </w:r>
      <w:proofErr w:type="spellStart"/>
      <w:r w:rsidRPr="00874A54">
        <w:rPr>
          <w:rFonts w:ascii="Times New Roman" w:hAnsi="Times New Roman" w:cs="Times New Roman"/>
          <w:i/>
          <w:sz w:val="24"/>
          <w:lang w:val="en-US"/>
        </w:rPr>
        <w:t>Karet</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Terhadap</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Kekuatan</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Otot</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Fakultas</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Ilmu</w:t>
      </w:r>
      <w:proofErr w:type="spellEnd"/>
      <w:r w:rsidRPr="00874A54">
        <w:rPr>
          <w:rFonts w:ascii="Times New Roman" w:hAnsi="Times New Roman" w:cs="Times New Roman"/>
          <w:i/>
          <w:sz w:val="24"/>
          <w:lang w:val="en-US"/>
        </w:rPr>
        <w:t xml:space="preserve"> </w:t>
      </w:r>
      <w:proofErr w:type="spellStart"/>
      <w:r w:rsidRPr="00874A54">
        <w:rPr>
          <w:rFonts w:ascii="Times New Roman" w:hAnsi="Times New Roman" w:cs="Times New Roman"/>
          <w:i/>
          <w:sz w:val="24"/>
          <w:lang w:val="en-US"/>
        </w:rPr>
        <w:t>Kesehatan</w:t>
      </w:r>
      <w:proofErr w:type="spellEnd"/>
      <w:r>
        <w:rPr>
          <w:rFonts w:ascii="Times New Roman" w:hAnsi="Times New Roman" w:cs="Times New Roman"/>
          <w:sz w:val="24"/>
          <w:lang w:val="en-US"/>
        </w:rPr>
        <w:t>”, UMP, 2017. PP. 9-49.</w:t>
      </w:r>
    </w:p>
    <w:p w:rsidR="00A63459" w:rsidRDefault="00A63459" w:rsidP="00A63459">
      <w:pPr>
        <w:spacing w:after="0" w:line="240" w:lineRule="auto"/>
        <w:ind w:left="1134" w:hanging="1134"/>
        <w:jc w:val="both"/>
        <w:rPr>
          <w:rFonts w:ascii="Times New Roman" w:hAnsi="Times New Roman" w:cs="Times New Roman"/>
          <w:sz w:val="24"/>
          <w:lang w:val="en-US"/>
        </w:rPr>
      </w:pPr>
    </w:p>
    <w:p w:rsidR="00A63459" w:rsidRDefault="00A63459" w:rsidP="00A63459">
      <w:pPr>
        <w:spacing w:after="0" w:line="240" w:lineRule="auto"/>
        <w:ind w:left="1134" w:hanging="1134"/>
        <w:jc w:val="both"/>
        <w:rPr>
          <w:rFonts w:ascii="Times New Roman" w:hAnsi="Times New Roman" w:cs="Times New Roman"/>
          <w:sz w:val="24"/>
          <w:lang w:val="en-US"/>
        </w:rPr>
      </w:pPr>
      <w:r w:rsidRPr="000A4FDE">
        <w:rPr>
          <w:rFonts w:ascii="Times New Roman" w:hAnsi="Times New Roman" w:cs="Times New Roman"/>
          <w:sz w:val="24"/>
        </w:rPr>
        <w:t xml:space="preserve">Wijaya, Andra Saferi&amp; Yessie, MP. 2013. </w:t>
      </w:r>
      <w:r>
        <w:rPr>
          <w:rFonts w:ascii="Times New Roman" w:hAnsi="Times New Roman" w:cs="Times New Roman"/>
          <w:sz w:val="24"/>
          <w:lang w:val="en-US"/>
        </w:rPr>
        <w:t>“</w:t>
      </w:r>
      <w:r w:rsidRPr="00FA63C4">
        <w:rPr>
          <w:rFonts w:ascii="Times New Roman" w:hAnsi="Times New Roman" w:cs="Times New Roman"/>
          <w:i/>
          <w:sz w:val="24"/>
        </w:rPr>
        <w:t>Keperawatan Medikal Bedah 2. Keperawatan Dewasa Teori dan Contoh Askep</w:t>
      </w:r>
      <w:r>
        <w:rPr>
          <w:rFonts w:ascii="Times New Roman" w:hAnsi="Times New Roman" w:cs="Times New Roman"/>
          <w:i/>
          <w:sz w:val="24"/>
          <w:lang w:val="en-US"/>
        </w:rPr>
        <w:t>”</w:t>
      </w:r>
      <w:r w:rsidRPr="000A4FDE">
        <w:rPr>
          <w:rFonts w:ascii="Times New Roman" w:hAnsi="Times New Roman" w:cs="Times New Roman"/>
          <w:sz w:val="24"/>
        </w:rPr>
        <w:t>. Yogyakarta: Nuha Medika.</w:t>
      </w:r>
    </w:p>
    <w:p w:rsidR="006E7995" w:rsidRPr="00DA064A" w:rsidRDefault="006E7995" w:rsidP="00DA064A">
      <w:pPr>
        <w:spacing w:after="0" w:line="360" w:lineRule="auto"/>
        <w:jc w:val="both"/>
        <w:rPr>
          <w:rFonts w:ascii="Times New Roman" w:hAnsi="Times New Roman" w:cs="Times New Roman"/>
          <w:b/>
          <w:sz w:val="24"/>
          <w:szCs w:val="24"/>
          <w:lang w:val="en-US"/>
        </w:rPr>
      </w:pPr>
    </w:p>
    <w:p w:rsidR="008E1E93" w:rsidRPr="00DA064A" w:rsidRDefault="008E1E93" w:rsidP="002223E9">
      <w:pPr>
        <w:spacing w:after="0" w:line="276" w:lineRule="auto"/>
        <w:ind w:left="1134" w:hanging="1134"/>
        <w:jc w:val="both"/>
        <w:rPr>
          <w:rFonts w:ascii="Times New Roman" w:hAnsi="Times New Roman" w:cs="Times New Roman"/>
          <w:b/>
          <w:sz w:val="24"/>
          <w:szCs w:val="24"/>
          <w:lang w:val="en-US"/>
        </w:rPr>
      </w:pPr>
    </w:p>
    <w:sectPr w:rsidR="008E1E93" w:rsidRPr="00DA064A" w:rsidSect="00DA064A">
      <w:type w:val="continuous"/>
      <w:pgSz w:w="12242" w:h="17010" w:code="1"/>
      <w:pgMar w:top="2268" w:right="1701" w:bottom="1962" w:left="2268"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5D2"/>
    <w:multiLevelType w:val="hybridMultilevel"/>
    <w:tmpl w:val="6B3089C4"/>
    <w:lvl w:ilvl="0" w:tplc="AC48BBDA">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DD26EBD"/>
    <w:multiLevelType w:val="hybridMultilevel"/>
    <w:tmpl w:val="A9AE09CE"/>
    <w:lvl w:ilvl="0" w:tplc="E66C4E3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091C30"/>
    <w:multiLevelType w:val="hybridMultilevel"/>
    <w:tmpl w:val="B6206874"/>
    <w:lvl w:ilvl="0" w:tplc="458EB13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51724608"/>
    <w:multiLevelType w:val="hybridMultilevel"/>
    <w:tmpl w:val="D8ACE6AA"/>
    <w:lvl w:ilvl="0" w:tplc="2FA64B5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65996E39"/>
    <w:multiLevelType w:val="hybridMultilevel"/>
    <w:tmpl w:val="8EE2FB00"/>
    <w:lvl w:ilvl="0" w:tplc="C52CD6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8EA059D"/>
    <w:multiLevelType w:val="hybridMultilevel"/>
    <w:tmpl w:val="794A6E28"/>
    <w:lvl w:ilvl="0" w:tplc="CC2C2A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AC"/>
    <w:rsid w:val="00017984"/>
    <w:rsid w:val="00030472"/>
    <w:rsid w:val="00050144"/>
    <w:rsid w:val="0005214F"/>
    <w:rsid w:val="00126009"/>
    <w:rsid w:val="001563B5"/>
    <w:rsid w:val="0016255E"/>
    <w:rsid w:val="00164D14"/>
    <w:rsid w:val="00165F52"/>
    <w:rsid w:val="00197A52"/>
    <w:rsid w:val="001B073D"/>
    <w:rsid w:val="00200FC4"/>
    <w:rsid w:val="00212FA7"/>
    <w:rsid w:val="002223E9"/>
    <w:rsid w:val="002667B3"/>
    <w:rsid w:val="00281C0F"/>
    <w:rsid w:val="00346EE9"/>
    <w:rsid w:val="003C7357"/>
    <w:rsid w:val="004074DB"/>
    <w:rsid w:val="004536FD"/>
    <w:rsid w:val="004649C7"/>
    <w:rsid w:val="00485D76"/>
    <w:rsid w:val="00494BF0"/>
    <w:rsid w:val="00497C9B"/>
    <w:rsid w:val="00515F40"/>
    <w:rsid w:val="00516DCB"/>
    <w:rsid w:val="00547417"/>
    <w:rsid w:val="005562A7"/>
    <w:rsid w:val="005E747E"/>
    <w:rsid w:val="00616ABF"/>
    <w:rsid w:val="006269AC"/>
    <w:rsid w:val="006561BC"/>
    <w:rsid w:val="00663FE8"/>
    <w:rsid w:val="006E7995"/>
    <w:rsid w:val="007475E8"/>
    <w:rsid w:val="00760659"/>
    <w:rsid w:val="007B041F"/>
    <w:rsid w:val="0080178F"/>
    <w:rsid w:val="00805723"/>
    <w:rsid w:val="008E1E93"/>
    <w:rsid w:val="0090445C"/>
    <w:rsid w:val="00933107"/>
    <w:rsid w:val="009E1684"/>
    <w:rsid w:val="00A2609D"/>
    <w:rsid w:val="00A63459"/>
    <w:rsid w:val="00AB55C8"/>
    <w:rsid w:val="00B24377"/>
    <w:rsid w:val="00B47805"/>
    <w:rsid w:val="00B9714B"/>
    <w:rsid w:val="00C03903"/>
    <w:rsid w:val="00C965B9"/>
    <w:rsid w:val="00D436AA"/>
    <w:rsid w:val="00DA064A"/>
    <w:rsid w:val="00DC009F"/>
    <w:rsid w:val="00E1358C"/>
    <w:rsid w:val="00E83592"/>
    <w:rsid w:val="00ED5737"/>
    <w:rsid w:val="00F276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C"/>
    <w:pPr>
      <w:ind w:left="720"/>
      <w:contextualSpacing/>
    </w:pPr>
  </w:style>
  <w:style w:type="character" w:styleId="Hyperlink">
    <w:name w:val="Hyperlink"/>
    <w:basedOn w:val="DefaultParagraphFont"/>
    <w:uiPriority w:val="99"/>
    <w:unhideWhenUsed/>
    <w:rsid w:val="00F276D9"/>
    <w:rPr>
      <w:color w:val="0563C1" w:themeColor="hyperlink"/>
      <w:u w:val="single"/>
    </w:rPr>
  </w:style>
  <w:style w:type="paragraph" w:styleId="BalloonText">
    <w:name w:val="Balloon Text"/>
    <w:basedOn w:val="Normal"/>
    <w:link w:val="BalloonTextChar"/>
    <w:uiPriority w:val="99"/>
    <w:semiHidden/>
    <w:unhideWhenUsed/>
    <w:rsid w:val="00DA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4A"/>
    <w:rPr>
      <w:rFonts w:ascii="Tahoma" w:hAnsi="Tahoma" w:cs="Tahoma"/>
      <w:sz w:val="16"/>
      <w:szCs w:val="16"/>
    </w:rPr>
  </w:style>
  <w:style w:type="paragraph" w:styleId="NormalWeb">
    <w:name w:val="Normal (Web)"/>
    <w:basedOn w:val="Normal"/>
    <w:uiPriority w:val="99"/>
    <w:unhideWhenUsed/>
    <w:rsid w:val="001B07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0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C"/>
    <w:pPr>
      <w:ind w:left="720"/>
      <w:contextualSpacing/>
    </w:pPr>
  </w:style>
  <w:style w:type="character" w:styleId="Hyperlink">
    <w:name w:val="Hyperlink"/>
    <w:basedOn w:val="DefaultParagraphFont"/>
    <w:uiPriority w:val="99"/>
    <w:unhideWhenUsed/>
    <w:rsid w:val="00F276D9"/>
    <w:rPr>
      <w:color w:val="0563C1" w:themeColor="hyperlink"/>
      <w:u w:val="single"/>
    </w:rPr>
  </w:style>
  <w:style w:type="paragraph" w:styleId="BalloonText">
    <w:name w:val="Balloon Text"/>
    <w:basedOn w:val="Normal"/>
    <w:link w:val="BalloonTextChar"/>
    <w:uiPriority w:val="99"/>
    <w:semiHidden/>
    <w:unhideWhenUsed/>
    <w:rsid w:val="00DA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4A"/>
    <w:rPr>
      <w:rFonts w:ascii="Tahoma" w:hAnsi="Tahoma" w:cs="Tahoma"/>
      <w:sz w:val="16"/>
      <w:szCs w:val="16"/>
    </w:rPr>
  </w:style>
  <w:style w:type="paragraph" w:styleId="NormalWeb">
    <w:name w:val="Normal (Web)"/>
    <w:basedOn w:val="Normal"/>
    <w:uiPriority w:val="99"/>
    <w:unhideWhenUsed/>
    <w:rsid w:val="001B07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0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hur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354B-9500-4CEA-A335-857782A4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BILQIS</cp:lastModifiedBy>
  <cp:revision>4</cp:revision>
  <cp:lastPrinted>2019-10-04T02:04:00Z</cp:lastPrinted>
  <dcterms:created xsi:type="dcterms:W3CDTF">2019-10-04T11:13:00Z</dcterms:created>
  <dcterms:modified xsi:type="dcterms:W3CDTF">2019-10-04T02:14:00Z</dcterms:modified>
</cp:coreProperties>
</file>