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1D" w:rsidRPr="00EC7600" w:rsidRDefault="00CD671D" w:rsidP="00CD671D">
      <w:pPr>
        <w:spacing w:after="0" w:line="480" w:lineRule="auto"/>
        <w:jc w:val="right"/>
        <w:rPr>
          <w:rFonts w:ascii="Times New Roman" w:hAnsi="Times New Roman" w:cs="Times New Roman"/>
          <w:sz w:val="24"/>
          <w:szCs w:val="24"/>
          <w:lang w:val="id-ID"/>
        </w:rPr>
      </w:pPr>
      <w:r w:rsidRPr="00EC7600">
        <w:rPr>
          <w:rFonts w:ascii="Times New Roman" w:hAnsi="Times New Roman" w:cs="Times New Roman"/>
          <w:sz w:val="24"/>
          <w:szCs w:val="24"/>
          <w:lang w:val="id-ID"/>
        </w:rPr>
        <w:t>PROGRAM STUDI KEBIDANAN PROGRAM SARJANA</w:t>
      </w:r>
    </w:p>
    <w:p w:rsidR="00CD671D" w:rsidRPr="00EC7600" w:rsidRDefault="00CD671D" w:rsidP="00CD671D">
      <w:pPr>
        <w:spacing w:after="0" w:line="480" w:lineRule="auto"/>
        <w:jc w:val="right"/>
        <w:rPr>
          <w:rFonts w:ascii="Times New Roman" w:hAnsi="Times New Roman" w:cs="Times New Roman"/>
          <w:sz w:val="24"/>
          <w:szCs w:val="24"/>
          <w:lang w:val="id-ID"/>
        </w:rPr>
      </w:pPr>
      <w:r w:rsidRPr="00EC7600">
        <w:rPr>
          <w:rFonts w:ascii="Times New Roman" w:hAnsi="Times New Roman" w:cs="Times New Roman"/>
          <w:sz w:val="24"/>
          <w:szCs w:val="24"/>
          <w:lang w:val="id-ID"/>
        </w:rPr>
        <w:t>FAKULTAS ILMU KESEHATAN</w:t>
      </w:r>
    </w:p>
    <w:p w:rsidR="00CD671D" w:rsidRPr="00EC7600" w:rsidRDefault="00CD671D" w:rsidP="00CD671D">
      <w:pPr>
        <w:spacing w:after="0" w:line="480" w:lineRule="auto"/>
        <w:jc w:val="right"/>
        <w:rPr>
          <w:rFonts w:ascii="Times New Roman" w:hAnsi="Times New Roman" w:cs="Times New Roman"/>
          <w:sz w:val="24"/>
          <w:szCs w:val="24"/>
          <w:lang w:val="id-ID"/>
        </w:rPr>
      </w:pPr>
      <w:r w:rsidRPr="00EC7600">
        <w:rPr>
          <w:rFonts w:ascii="Times New Roman" w:hAnsi="Times New Roman" w:cs="Times New Roman"/>
          <w:sz w:val="24"/>
          <w:szCs w:val="24"/>
          <w:lang w:val="id-ID"/>
        </w:rPr>
        <w:t>UNIVERSITAS KUSUMA HUSADA SURAKARTA</w:t>
      </w:r>
    </w:p>
    <w:p w:rsidR="00CD671D" w:rsidRPr="00EC7600" w:rsidRDefault="00CD671D" w:rsidP="00CD671D">
      <w:pPr>
        <w:spacing w:after="200" w:line="276" w:lineRule="auto"/>
        <w:jc w:val="right"/>
        <w:rPr>
          <w:rFonts w:ascii="Times New Roman" w:hAnsi="Times New Roman" w:cs="Times New Roman"/>
          <w:sz w:val="24"/>
          <w:szCs w:val="24"/>
          <w:lang w:val="id-ID"/>
        </w:rPr>
      </w:pPr>
      <w:r w:rsidRPr="00EC7600">
        <w:rPr>
          <w:rFonts w:ascii="Times New Roman" w:hAnsi="Times New Roman" w:cs="Times New Roman"/>
          <w:sz w:val="24"/>
          <w:szCs w:val="24"/>
          <w:lang w:val="id-ID"/>
        </w:rPr>
        <w:t>2022</w:t>
      </w:r>
    </w:p>
    <w:p w:rsidR="00CD671D" w:rsidRPr="00EC7600" w:rsidRDefault="00CD671D" w:rsidP="00CD671D">
      <w:pPr>
        <w:spacing w:after="0" w:line="240" w:lineRule="auto"/>
        <w:jc w:val="center"/>
        <w:rPr>
          <w:rFonts w:ascii="Times New Roman" w:hAnsi="Times New Roman" w:cs="Times New Roman"/>
          <w:b/>
          <w:sz w:val="24"/>
          <w:szCs w:val="24"/>
          <w:lang w:val="id-ID"/>
        </w:rPr>
      </w:pPr>
      <w:r w:rsidRPr="00EC7600">
        <w:rPr>
          <w:rFonts w:ascii="Times New Roman" w:hAnsi="Times New Roman" w:cs="Times New Roman"/>
          <w:b/>
          <w:sz w:val="24"/>
          <w:szCs w:val="24"/>
          <w:lang w:val="id-ID"/>
        </w:rPr>
        <w:t xml:space="preserve">Hubungan Aktivitas Fisik Dengan Kualitas Tidur </w:t>
      </w:r>
    </w:p>
    <w:p w:rsidR="00CD671D" w:rsidRPr="00EC7600" w:rsidRDefault="00CD671D" w:rsidP="00CD671D">
      <w:pPr>
        <w:spacing w:after="0" w:line="240" w:lineRule="auto"/>
        <w:jc w:val="center"/>
        <w:rPr>
          <w:rFonts w:ascii="Times New Roman" w:hAnsi="Times New Roman" w:cs="Times New Roman"/>
          <w:b/>
          <w:sz w:val="24"/>
          <w:szCs w:val="24"/>
          <w:lang w:val="id-ID"/>
        </w:rPr>
      </w:pPr>
      <w:r w:rsidRPr="00EC7600">
        <w:rPr>
          <w:rFonts w:ascii="Times New Roman" w:hAnsi="Times New Roman" w:cs="Times New Roman"/>
          <w:b/>
          <w:sz w:val="24"/>
          <w:szCs w:val="24"/>
          <w:lang w:val="id-ID"/>
        </w:rPr>
        <w:t>Ibu Hamil TM III</w:t>
      </w:r>
    </w:p>
    <w:p w:rsidR="00CD671D" w:rsidRDefault="00CD671D" w:rsidP="00CD671D">
      <w:pPr>
        <w:spacing w:after="0" w:line="240" w:lineRule="auto"/>
        <w:jc w:val="center"/>
        <w:rPr>
          <w:rFonts w:ascii="Times New Roman" w:hAnsi="Times New Roman" w:cs="Times New Roman"/>
          <w:b/>
          <w:sz w:val="28"/>
          <w:szCs w:val="28"/>
          <w:lang w:val="id-ID"/>
        </w:rPr>
      </w:pPr>
    </w:p>
    <w:p w:rsidR="00CD671D" w:rsidRDefault="00CD671D" w:rsidP="00CD671D">
      <w:pPr>
        <w:spacing w:after="200" w:line="240" w:lineRule="auto"/>
        <w:jc w:val="center"/>
        <w:rPr>
          <w:rFonts w:ascii="Times New Roman" w:hAnsi="Times New Roman" w:cs="Times New Roman"/>
          <w:b/>
          <w:vertAlign w:val="superscript"/>
        </w:rPr>
      </w:pPr>
      <w:r w:rsidRPr="00EC7600">
        <w:rPr>
          <w:rFonts w:ascii="Times New Roman" w:hAnsi="Times New Roman" w:cs="Times New Roman"/>
          <w:b/>
          <w:lang w:val="id-ID"/>
        </w:rPr>
        <w:t>Dwi Pratiwi</w:t>
      </w:r>
      <w:r w:rsidRPr="00EC7600">
        <w:rPr>
          <w:rFonts w:ascii="Times New Roman" w:hAnsi="Times New Roman" w:cs="Times New Roman"/>
          <w:b/>
          <w:vertAlign w:val="superscript"/>
        </w:rPr>
        <w:t xml:space="preserve">1) </w:t>
      </w:r>
      <w:r w:rsidRPr="00EC7600">
        <w:rPr>
          <w:rFonts w:ascii="Times New Roman" w:hAnsi="Times New Roman" w:cs="Times New Roman"/>
          <w:b/>
        </w:rPr>
        <w:t>Deny Eka Widyastuti</w:t>
      </w:r>
      <w:r w:rsidRPr="00EC7600">
        <w:rPr>
          <w:rFonts w:ascii="Times New Roman" w:hAnsi="Times New Roman" w:cs="Times New Roman"/>
          <w:b/>
          <w:vertAlign w:val="superscript"/>
        </w:rPr>
        <w:t>2)</w:t>
      </w:r>
      <w:r w:rsidRPr="00EC7600">
        <w:rPr>
          <w:rFonts w:ascii="Times New Roman" w:hAnsi="Times New Roman" w:cs="Times New Roman"/>
          <w:b/>
        </w:rPr>
        <w:t xml:space="preserve"> Erinda Nur Pratiwi</w:t>
      </w:r>
      <w:r w:rsidRPr="00EC7600">
        <w:rPr>
          <w:rFonts w:ascii="Times New Roman" w:hAnsi="Times New Roman" w:cs="Times New Roman"/>
          <w:b/>
          <w:vertAlign w:val="superscript"/>
        </w:rPr>
        <w:t>3)</w:t>
      </w:r>
    </w:p>
    <w:p w:rsidR="00CD671D" w:rsidRDefault="00CD671D" w:rsidP="00CD671D">
      <w:pPr>
        <w:spacing w:after="200" w:line="240" w:lineRule="auto"/>
        <w:jc w:val="center"/>
        <w:rPr>
          <w:rFonts w:ascii="Times New Roman" w:hAnsi="Times New Roman" w:cs="Times New Roman"/>
        </w:rPr>
      </w:pPr>
      <w:r w:rsidRPr="008F7A2E">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Mahasiswa Prodi Kebidanan Program Sarjana Universitas Kusuma Husada Surakarta</w:t>
      </w:r>
    </w:p>
    <w:p w:rsidR="00CD671D" w:rsidRDefault="00CD671D" w:rsidP="00CD671D">
      <w:pPr>
        <w:spacing w:after="200"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Dosen Prodi Kebidanan Program Sarjana Universitas Kusuma Husada Surakarta</w:t>
      </w:r>
    </w:p>
    <w:p w:rsidR="00CD671D" w:rsidRPr="008A0CF4" w:rsidRDefault="00CD671D" w:rsidP="00CD671D">
      <w:pPr>
        <w:spacing w:after="200" w:line="240" w:lineRule="auto"/>
        <w:jc w:val="center"/>
        <w:rPr>
          <w:rFonts w:ascii="Times New Roman" w:hAnsi="Times New Roman" w:cs="Times New Roman"/>
        </w:rPr>
      </w:pPr>
      <w:r>
        <w:rPr>
          <w:rFonts w:ascii="Times New Roman" w:hAnsi="Times New Roman" w:cs="Times New Roman"/>
          <w:vertAlign w:val="superscript"/>
        </w:rPr>
        <w:t xml:space="preserve">       3) </w:t>
      </w:r>
      <w:r>
        <w:rPr>
          <w:rFonts w:ascii="Times New Roman" w:hAnsi="Times New Roman" w:cs="Times New Roman"/>
        </w:rPr>
        <w:t>Dosen Prodi Kebidanan Program Sarjana Universitas Kusuma Husada Surakarta</w:t>
      </w:r>
    </w:p>
    <w:p w:rsidR="00CD671D" w:rsidRDefault="00CD671D" w:rsidP="00CD671D">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lang w:val="id-ID"/>
        </w:rPr>
        <w:t>dwipratiwi231@gmail.com</w:t>
      </w:r>
      <w:r>
        <w:rPr>
          <w:rFonts w:ascii="Times New Roman" w:hAnsi="Times New Roman" w:cs="Times New Roman"/>
          <w:sz w:val="24"/>
          <w:szCs w:val="24"/>
          <w:u w:val="single"/>
        </w:rPr>
        <w:t xml:space="preserve"> </w:t>
      </w:r>
    </w:p>
    <w:p w:rsidR="00CD671D" w:rsidRPr="008A0CF4" w:rsidRDefault="00CD671D" w:rsidP="00CD671D">
      <w:pPr>
        <w:spacing w:line="240" w:lineRule="auto"/>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 xml:space="preserve"> </w:t>
      </w:r>
    </w:p>
    <w:p w:rsidR="00CD671D" w:rsidRDefault="00CD671D" w:rsidP="00CD671D">
      <w:pPr>
        <w:spacing w:after="0" w:line="240" w:lineRule="auto"/>
        <w:jc w:val="center"/>
        <w:rPr>
          <w:rFonts w:ascii="Times New Roman" w:hAnsi="Times New Roman" w:cs="Times New Roman"/>
          <w:sz w:val="28"/>
          <w:szCs w:val="28"/>
          <w:lang w:val="id-ID"/>
        </w:rPr>
      </w:pPr>
      <w:r w:rsidRPr="003073B2">
        <w:rPr>
          <w:rFonts w:ascii="Times New Roman" w:hAnsi="Times New Roman" w:cs="Times New Roman"/>
          <w:sz w:val="28"/>
          <w:szCs w:val="28"/>
          <w:lang w:val="id-ID"/>
        </w:rPr>
        <w:t xml:space="preserve">Abstrak </w:t>
      </w:r>
    </w:p>
    <w:p w:rsidR="00CD671D" w:rsidRPr="003073B2" w:rsidRDefault="00CD671D" w:rsidP="00CD671D">
      <w:pPr>
        <w:spacing w:after="0" w:line="240" w:lineRule="auto"/>
        <w:jc w:val="center"/>
        <w:rPr>
          <w:rFonts w:ascii="Times New Roman" w:hAnsi="Times New Roman" w:cs="Times New Roman"/>
          <w:sz w:val="28"/>
          <w:szCs w:val="28"/>
          <w:lang w:val="id-ID"/>
        </w:rPr>
      </w:pPr>
    </w:p>
    <w:p w:rsidR="00CD671D" w:rsidRPr="003073B2" w:rsidRDefault="00CD671D" w:rsidP="00CD671D">
      <w:pPr>
        <w:spacing w:after="0" w:line="240" w:lineRule="auto"/>
        <w:rPr>
          <w:rFonts w:ascii="Times New Roman" w:hAnsi="Times New Roman" w:cs="Times New Roman"/>
          <w:sz w:val="28"/>
          <w:szCs w:val="28"/>
          <w:lang w:val="id-ID"/>
        </w:rPr>
      </w:pPr>
    </w:p>
    <w:p w:rsidR="00CD671D" w:rsidRPr="008F7A2E" w:rsidRDefault="00CD671D" w:rsidP="00CD671D">
      <w:pPr>
        <w:spacing w:after="0" w:line="240" w:lineRule="auto"/>
        <w:jc w:val="both"/>
        <w:rPr>
          <w:rFonts w:ascii="Times New Roman" w:hAnsi="Times New Roman" w:cs="Times New Roman"/>
          <w:lang w:val="id-ID"/>
        </w:rPr>
      </w:pPr>
      <w:r w:rsidRPr="008F7A2E">
        <w:rPr>
          <w:rFonts w:ascii="Times New Roman" w:hAnsi="Times New Roman" w:cs="Times New Roman"/>
          <w:lang w:val="id-ID"/>
        </w:rPr>
        <w:t xml:space="preserve">Kehamilan merupakan suatu cara untuk mendapatkan keturunan yang terjadi secara alami. Pada masa kehamilan umumnya wanita akan mengalami perubahan baik dari fisiologis maupun psikologis yang dapat menimbulkan ketidaknyamanan dimana menyebabkan ibu menghindari olahraga ataupun aktivitas fisik terutama di TM III. Dimana ketidaknyamanan selama kehamilan dapat mempengaruhi kualitas tidur dan pemenuhan aktivitas fisik ibu selama hamil. Penelitian ini bertujuan untuk </w:t>
      </w:r>
      <w:r w:rsidRPr="008F7A2E">
        <w:rPr>
          <w:rFonts w:ascii="Times New Roman" w:hAnsi="Times New Roman" w:cs="Times New Roman"/>
          <w:w w:val="102"/>
          <w:lang w:val="id-ID"/>
        </w:rPr>
        <w:t xml:space="preserve">mengetahui apakah terdapat hubungan antara aktivitas fisik dengan kualitas tidur ibu  hamil TM III. Penelitian ini </w:t>
      </w:r>
      <w:r w:rsidRPr="008F7A2E">
        <w:rPr>
          <w:rFonts w:ascii="Times New Roman" w:hAnsi="Times New Roman" w:cs="Times New Roman"/>
          <w:lang w:val="id-ID"/>
        </w:rPr>
        <w:t xml:space="preserve">merupakan penelitian kuantitatif dengan jenis penelitian non eksperimen </w:t>
      </w:r>
      <w:r w:rsidRPr="008F7A2E">
        <w:rPr>
          <w:rFonts w:ascii="Times New Roman" w:hAnsi="Times New Roman" w:cs="Times New Roman"/>
          <w:w w:val="102"/>
          <w:lang w:val="id-ID"/>
        </w:rPr>
        <w:t>menggunakan</w:t>
      </w:r>
      <w:r w:rsidRPr="008F7A2E">
        <w:rPr>
          <w:rFonts w:ascii="Times New Roman" w:hAnsi="Times New Roman" w:cs="Times New Roman"/>
          <w:lang w:val="id-ID"/>
        </w:rPr>
        <w:t xml:space="preserve"> desain deskriptif korelasional</w:t>
      </w:r>
      <w:r w:rsidRPr="008F7A2E">
        <w:rPr>
          <w:rFonts w:ascii="Times New Roman" w:hAnsi="Times New Roman" w:cs="Times New Roman"/>
          <w:w w:val="102"/>
          <w:lang w:val="id-ID"/>
        </w:rPr>
        <w:t xml:space="preserve"> dengan metode pendekatan </w:t>
      </w:r>
      <w:r w:rsidRPr="008F7A2E">
        <w:rPr>
          <w:rFonts w:ascii="Times New Roman" w:hAnsi="Times New Roman" w:cs="Times New Roman"/>
          <w:i/>
          <w:lang w:val="id-ID"/>
        </w:rPr>
        <w:t>cross sectiona</w:t>
      </w:r>
      <w:r w:rsidRPr="008F7A2E">
        <w:rPr>
          <w:rFonts w:ascii="Times New Roman" w:hAnsi="Times New Roman" w:cs="Times New Roman"/>
          <w:lang w:val="id-ID"/>
        </w:rPr>
        <w:t xml:space="preserve">l. Sampel diambil dengan metode </w:t>
      </w:r>
      <w:r w:rsidRPr="008F7A2E">
        <w:rPr>
          <w:rFonts w:ascii="Times New Roman" w:hAnsi="Times New Roman" w:cs="Times New Roman"/>
          <w:i/>
          <w:lang w:val="id-ID"/>
        </w:rPr>
        <w:t xml:space="preserve">total sampling, </w:t>
      </w:r>
      <w:r w:rsidRPr="008F7A2E">
        <w:rPr>
          <w:rFonts w:ascii="Times New Roman" w:hAnsi="Times New Roman" w:cs="Times New Roman"/>
          <w:lang w:val="id-ID"/>
        </w:rPr>
        <w:t xml:space="preserve">dengan responden sebanyak 38 ibu hamil trimester III. Pengambilan data menggunakan kuesioner kualitas tidur (PSQI) dan kuesioner aktivitas fisik (GPAQ). Hasil penelitian menunjukkan bahwa ibu hamil yang memiliki aktivitas sedang sebanyak 21 orang (55,3%), tinggi sebanyak 6 orang (15,7%), pada aktifitas rendah sebanyak 11 orang (29%). Sedangkan ibu hamil yang memiliki kualitas tidur baik yaitu 19 orang (50%) dan yang memiliki kualitas tidur buruk yaitu 19 orang (50%). Hasil uji statistik menggunakan </w:t>
      </w:r>
      <w:r w:rsidRPr="008F7A2E">
        <w:rPr>
          <w:rFonts w:ascii="Times New Roman" w:hAnsi="Times New Roman" w:cs="Times New Roman"/>
          <w:i/>
          <w:lang w:val="id-ID"/>
        </w:rPr>
        <w:t>uji spearman’s</w:t>
      </w:r>
      <w:r w:rsidRPr="008F7A2E">
        <w:rPr>
          <w:rFonts w:ascii="Times New Roman" w:hAnsi="Times New Roman" w:cs="Times New Roman"/>
          <w:lang w:val="id-ID"/>
        </w:rPr>
        <w:t xml:space="preserve"> </w:t>
      </w:r>
      <w:r w:rsidRPr="008F7A2E">
        <w:rPr>
          <w:rFonts w:ascii="Times New Roman" w:hAnsi="Times New Roman" w:cs="Times New Roman"/>
          <w:i/>
          <w:lang w:val="id-ID"/>
        </w:rPr>
        <w:t xml:space="preserve">rho </w:t>
      </w:r>
      <w:r w:rsidRPr="008F7A2E">
        <w:rPr>
          <w:rFonts w:ascii="Times New Roman" w:hAnsi="Times New Roman" w:cs="Times New Roman"/>
          <w:lang w:val="id-ID"/>
        </w:rPr>
        <w:t xml:space="preserve">menunjukkan bahwa </w:t>
      </w:r>
      <m:oMath>
        <m:r>
          <w:rPr>
            <w:rFonts w:ascii="Cambria Math" w:hAnsi="Cambria Math" w:cs="Times New Roman"/>
            <w:lang w:val="id-ID"/>
          </w:rPr>
          <m:t>ρ</m:t>
        </m:r>
      </m:oMath>
      <w:r w:rsidRPr="008F7A2E">
        <w:rPr>
          <w:rFonts w:ascii="Times New Roman" w:hAnsi="Times New Roman" w:cs="Times New Roman"/>
          <w:lang w:val="id-ID"/>
        </w:rPr>
        <w:t xml:space="preserve"> = 0,000 &lt; 0,05 maka H0 ditolak dan Ha diterima  yang artinya dapat disimpulkan bahwa ada hubungan antara aktivitas fisik dengan kualitas tidur ibu hamil TM III di Desa Sumberejo cakupan wilayah kerja Puskesmas Pabelan. Diharapkan hasil penelitian dapat digunakan sebagai sumber informasi bagi tenaga kesahatan untuk mengatasi permasalahan pasien yang mengalami gangguan tidur bagi ibu hamil TM III.</w:t>
      </w:r>
    </w:p>
    <w:p w:rsidR="00CD671D" w:rsidRPr="008F7A2E" w:rsidRDefault="00CD671D" w:rsidP="00CD671D">
      <w:pPr>
        <w:spacing w:after="0" w:line="276" w:lineRule="auto"/>
        <w:jc w:val="both"/>
        <w:rPr>
          <w:rFonts w:ascii="Times New Roman" w:hAnsi="Times New Roman" w:cs="Times New Roman"/>
          <w:lang w:val="id-ID"/>
        </w:rPr>
      </w:pPr>
    </w:p>
    <w:p w:rsidR="000277E2" w:rsidRPr="007D1464" w:rsidRDefault="00CD671D" w:rsidP="00CD671D">
      <w:pPr>
        <w:spacing w:after="0" w:line="240" w:lineRule="auto"/>
        <w:ind w:right="451"/>
        <w:jc w:val="both"/>
        <w:rPr>
          <w:rFonts w:ascii="Times New Roman" w:hAnsi="Times New Roman" w:cs="Times New Roman"/>
        </w:rPr>
      </w:pPr>
      <w:r w:rsidRPr="008F7A2E">
        <w:rPr>
          <w:rFonts w:ascii="Times New Roman" w:hAnsi="Times New Roman" w:cs="Times New Roman"/>
          <w:b/>
          <w:lang w:val="id-ID"/>
        </w:rPr>
        <w:t>Kata kunci :</w:t>
      </w:r>
      <w:r w:rsidRPr="008F7A2E">
        <w:rPr>
          <w:rFonts w:ascii="Times New Roman" w:hAnsi="Times New Roman" w:cs="Times New Roman"/>
          <w:lang w:val="id-ID"/>
        </w:rPr>
        <w:t xml:space="preserve"> ibu hamil trimester tiga, </w:t>
      </w:r>
      <w:r>
        <w:rPr>
          <w:rFonts w:ascii="Times New Roman" w:hAnsi="Times New Roman" w:cs="Times New Roman"/>
          <w:lang w:val="id-ID"/>
        </w:rPr>
        <w:t>aktivitas fisik, kualitas tidur</w:t>
      </w:r>
    </w:p>
    <w:p w:rsidR="000277E2" w:rsidRPr="007D1464" w:rsidRDefault="000277E2" w:rsidP="000277E2">
      <w:pPr>
        <w:ind w:left="588" w:right="451" w:firstLine="272"/>
        <w:jc w:val="both"/>
        <w:rPr>
          <w:rFonts w:ascii="Times New Roman" w:hAnsi="Times New Roman" w:cs="Times New Roman"/>
        </w:rPr>
      </w:pPr>
    </w:p>
    <w:p w:rsidR="00CD671D" w:rsidRDefault="00CD671D" w:rsidP="00CD671D">
      <w:pPr>
        <w:spacing w:before="240" w:after="0" w:line="276" w:lineRule="auto"/>
        <w:jc w:val="right"/>
        <w:rPr>
          <w:rFonts w:ascii="Times New Roman" w:eastAsia="Times New Roman" w:hAnsi="Times New Roman" w:cs="Times New Roman"/>
          <w:i/>
          <w:color w:val="000000"/>
          <w:sz w:val="24"/>
          <w:szCs w:val="24"/>
        </w:rPr>
      </w:pPr>
    </w:p>
    <w:p w:rsidR="00CD671D" w:rsidRDefault="00CD671D" w:rsidP="00CD671D">
      <w:pPr>
        <w:spacing w:before="240" w:after="0" w:line="276" w:lineRule="auto"/>
        <w:jc w:val="right"/>
        <w:rPr>
          <w:rFonts w:ascii="Times New Roman" w:eastAsia="Times New Roman" w:hAnsi="Times New Roman" w:cs="Times New Roman"/>
          <w:i/>
          <w:color w:val="000000"/>
          <w:sz w:val="24"/>
          <w:szCs w:val="24"/>
        </w:rPr>
      </w:pPr>
    </w:p>
    <w:p w:rsidR="00CD671D" w:rsidRPr="00387665" w:rsidRDefault="00CD671D" w:rsidP="00CD671D">
      <w:pPr>
        <w:spacing w:before="240" w:after="0" w:line="276" w:lineRule="auto"/>
        <w:jc w:val="right"/>
        <w:rPr>
          <w:rFonts w:ascii="Times New Roman" w:eastAsia="Times New Roman" w:hAnsi="Times New Roman" w:cs="Times New Roman"/>
          <w:i/>
          <w:sz w:val="24"/>
          <w:szCs w:val="24"/>
        </w:rPr>
      </w:pPr>
      <w:r w:rsidRPr="00387665">
        <w:rPr>
          <w:rFonts w:ascii="Times New Roman" w:eastAsia="Times New Roman" w:hAnsi="Times New Roman" w:cs="Times New Roman"/>
          <w:i/>
          <w:color w:val="000000"/>
          <w:sz w:val="24"/>
          <w:szCs w:val="24"/>
        </w:rPr>
        <w:lastRenderedPageBreak/>
        <w:t>MIDWIFE STUDY PROGRAM OF UNDERGRADUATE PROGRAMS</w:t>
      </w:r>
    </w:p>
    <w:p w:rsidR="00CD671D" w:rsidRPr="00387665" w:rsidRDefault="00CD671D" w:rsidP="00CD671D">
      <w:pPr>
        <w:spacing w:before="240" w:after="0" w:line="276" w:lineRule="auto"/>
        <w:jc w:val="right"/>
        <w:rPr>
          <w:rFonts w:ascii="Times New Roman" w:eastAsia="Times New Roman" w:hAnsi="Times New Roman" w:cs="Times New Roman"/>
          <w:i/>
          <w:sz w:val="24"/>
          <w:szCs w:val="24"/>
        </w:rPr>
      </w:pPr>
      <w:r w:rsidRPr="00387665">
        <w:rPr>
          <w:rFonts w:ascii="Times New Roman" w:eastAsia="Times New Roman" w:hAnsi="Times New Roman" w:cs="Times New Roman"/>
          <w:i/>
          <w:color w:val="000000"/>
          <w:sz w:val="24"/>
          <w:szCs w:val="24"/>
        </w:rPr>
        <w:t>FACULTY OF HEALTH SCIENCES</w:t>
      </w:r>
    </w:p>
    <w:p w:rsidR="00CD671D" w:rsidRPr="00387665" w:rsidRDefault="00CD671D" w:rsidP="00CD671D">
      <w:pPr>
        <w:spacing w:before="240" w:after="0" w:line="276" w:lineRule="auto"/>
        <w:jc w:val="right"/>
        <w:rPr>
          <w:rFonts w:ascii="Times New Roman" w:eastAsia="Times New Roman" w:hAnsi="Times New Roman" w:cs="Times New Roman"/>
          <w:i/>
          <w:sz w:val="24"/>
          <w:szCs w:val="24"/>
        </w:rPr>
      </w:pPr>
      <w:r w:rsidRPr="00387665">
        <w:rPr>
          <w:rFonts w:ascii="Times New Roman" w:eastAsia="Times New Roman" w:hAnsi="Times New Roman" w:cs="Times New Roman"/>
          <w:i/>
          <w:color w:val="000000"/>
          <w:sz w:val="24"/>
          <w:szCs w:val="24"/>
        </w:rPr>
        <w:t>KUSUMA HUSADA UNIVERSITY SURAKARTA</w:t>
      </w:r>
    </w:p>
    <w:p w:rsidR="00CD671D" w:rsidRPr="00387665" w:rsidRDefault="00CD671D" w:rsidP="00CD671D">
      <w:pPr>
        <w:spacing w:before="240" w:after="240" w:line="276" w:lineRule="auto"/>
        <w:jc w:val="right"/>
        <w:rPr>
          <w:rFonts w:ascii="Times New Roman" w:eastAsia="Times New Roman" w:hAnsi="Times New Roman" w:cs="Times New Roman"/>
          <w:i/>
          <w:sz w:val="24"/>
          <w:szCs w:val="24"/>
        </w:rPr>
      </w:pPr>
      <w:r w:rsidRPr="00387665">
        <w:rPr>
          <w:rFonts w:ascii="Times New Roman" w:eastAsia="Times New Roman" w:hAnsi="Times New Roman" w:cs="Times New Roman"/>
          <w:i/>
          <w:color w:val="000000"/>
          <w:sz w:val="24"/>
          <w:szCs w:val="24"/>
        </w:rPr>
        <w:t>2022</w:t>
      </w:r>
    </w:p>
    <w:p w:rsidR="00CD671D" w:rsidRPr="00E45AFC" w:rsidRDefault="00CD671D" w:rsidP="00CD671D">
      <w:pPr>
        <w:spacing w:before="240" w:after="0" w:line="240" w:lineRule="auto"/>
        <w:jc w:val="center"/>
        <w:rPr>
          <w:rFonts w:ascii="Times New Roman" w:eastAsia="Times New Roman" w:hAnsi="Times New Roman" w:cs="Times New Roman"/>
          <w:i/>
          <w:sz w:val="24"/>
          <w:szCs w:val="24"/>
        </w:rPr>
      </w:pPr>
      <w:r w:rsidRPr="00E45AFC">
        <w:rPr>
          <w:rFonts w:ascii="Times New Roman" w:eastAsia="Times New Roman" w:hAnsi="Times New Roman" w:cs="Times New Roman"/>
          <w:b/>
          <w:bCs/>
          <w:i/>
          <w:color w:val="000000"/>
          <w:sz w:val="24"/>
          <w:szCs w:val="24"/>
        </w:rPr>
        <w:t>Relationship between Physical Activity and Sleep Quality for</w:t>
      </w:r>
    </w:p>
    <w:p w:rsidR="00CD671D" w:rsidRPr="00E45AFC" w:rsidRDefault="00CD671D" w:rsidP="00CD671D">
      <w:pPr>
        <w:spacing w:before="240" w:after="0" w:line="240" w:lineRule="auto"/>
        <w:jc w:val="center"/>
        <w:rPr>
          <w:rFonts w:ascii="Times New Roman" w:eastAsia="Times New Roman" w:hAnsi="Times New Roman" w:cs="Times New Roman"/>
          <w:b/>
          <w:bCs/>
          <w:i/>
          <w:color w:val="000000"/>
          <w:sz w:val="24"/>
          <w:szCs w:val="24"/>
        </w:rPr>
      </w:pPr>
      <w:r w:rsidRPr="00E45AFC">
        <w:rPr>
          <w:rFonts w:ascii="Times New Roman" w:eastAsia="Times New Roman" w:hAnsi="Times New Roman" w:cs="Times New Roman"/>
          <w:b/>
          <w:bCs/>
          <w:i/>
          <w:color w:val="000000"/>
          <w:sz w:val="24"/>
          <w:szCs w:val="24"/>
        </w:rPr>
        <w:t>Pregnant Women TM III</w:t>
      </w:r>
    </w:p>
    <w:p w:rsidR="00CD671D" w:rsidRDefault="00CD671D" w:rsidP="00CD671D">
      <w:pPr>
        <w:spacing w:before="240" w:after="0" w:line="240" w:lineRule="auto"/>
        <w:jc w:val="center"/>
        <w:rPr>
          <w:rFonts w:ascii="Times New Roman" w:eastAsia="Times New Roman" w:hAnsi="Times New Roman" w:cs="Times New Roman"/>
          <w:b/>
          <w:bCs/>
          <w:i/>
          <w:color w:val="000000"/>
          <w:sz w:val="28"/>
          <w:szCs w:val="28"/>
        </w:rPr>
      </w:pPr>
    </w:p>
    <w:p w:rsidR="00CD671D" w:rsidRDefault="00CD671D" w:rsidP="00CD671D">
      <w:pPr>
        <w:spacing w:after="200" w:line="240" w:lineRule="auto"/>
        <w:jc w:val="center"/>
        <w:rPr>
          <w:rFonts w:ascii="Times New Roman" w:hAnsi="Times New Roman" w:cs="Times New Roman"/>
          <w:b/>
          <w:i/>
          <w:vertAlign w:val="superscript"/>
        </w:rPr>
      </w:pPr>
      <w:r w:rsidRPr="008A0CF4">
        <w:rPr>
          <w:rFonts w:ascii="Times New Roman" w:hAnsi="Times New Roman" w:cs="Times New Roman"/>
          <w:b/>
          <w:i/>
          <w:lang w:val="id-ID"/>
        </w:rPr>
        <w:t>Dwi Pratiwi</w:t>
      </w:r>
      <w:r w:rsidRPr="008A0CF4">
        <w:rPr>
          <w:rFonts w:ascii="Times New Roman" w:hAnsi="Times New Roman" w:cs="Times New Roman"/>
          <w:b/>
          <w:i/>
          <w:vertAlign w:val="superscript"/>
        </w:rPr>
        <w:t xml:space="preserve">1) </w:t>
      </w:r>
      <w:r w:rsidRPr="008A0CF4">
        <w:rPr>
          <w:rFonts w:ascii="Times New Roman" w:hAnsi="Times New Roman" w:cs="Times New Roman"/>
          <w:b/>
          <w:i/>
        </w:rPr>
        <w:t>Deny Eka Widyastuti</w:t>
      </w:r>
      <w:r w:rsidRPr="008A0CF4">
        <w:rPr>
          <w:rFonts w:ascii="Times New Roman" w:hAnsi="Times New Roman" w:cs="Times New Roman"/>
          <w:b/>
          <w:i/>
          <w:vertAlign w:val="superscript"/>
        </w:rPr>
        <w:t>2)</w:t>
      </w:r>
      <w:r w:rsidRPr="008A0CF4">
        <w:rPr>
          <w:rFonts w:ascii="Times New Roman" w:hAnsi="Times New Roman" w:cs="Times New Roman"/>
          <w:b/>
          <w:i/>
        </w:rPr>
        <w:t xml:space="preserve"> Erinda Nur Pratiwi</w:t>
      </w:r>
      <w:r w:rsidRPr="008A0CF4">
        <w:rPr>
          <w:rFonts w:ascii="Times New Roman" w:hAnsi="Times New Roman" w:cs="Times New Roman"/>
          <w:b/>
          <w:i/>
          <w:vertAlign w:val="superscript"/>
        </w:rPr>
        <w:t>3)</w:t>
      </w:r>
    </w:p>
    <w:p w:rsidR="00CD671D" w:rsidRPr="00B23180" w:rsidRDefault="00CD671D" w:rsidP="00CD671D">
      <w:pPr>
        <w:spacing w:after="0" w:line="240" w:lineRule="auto"/>
        <w:ind w:right="-10" w:hanging="10"/>
        <w:rPr>
          <w:rFonts w:ascii="Times New Roman" w:eastAsia="Calibri" w:hAnsi="Times New Roman" w:cs="Times New Roman"/>
        </w:rPr>
      </w:pPr>
      <w:proofErr w:type="gramStart"/>
      <w:r w:rsidRPr="00B23180">
        <w:rPr>
          <w:rFonts w:ascii="Times New Roman" w:eastAsia="Calibri" w:hAnsi="Times New Roman" w:cs="Times New Roman"/>
          <w:i/>
          <w:vertAlign w:val="superscript"/>
        </w:rPr>
        <w:t>1)</w:t>
      </w:r>
      <w:r w:rsidRPr="00B23180">
        <w:rPr>
          <w:rFonts w:ascii="Times New Roman" w:eastAsia="Calibri" w:hAnsi="Times New Roman" w:cs="Times New Roman"/>
          <w:i/>
        </w:rPr>
        <w:t>Student</w:t>
      </w:r>
      <w:proofErr w:type="gramEnd"/>
      <w:r w:rsidRPr="00B23180">
        <w:rPr>
          <w:rFonts w:ascii="Times New Roman" w:eastAsia="Calibri" w:hAnsi="Times New Roman" w:cs="Times New Roman"/>
          <w:i/>
        </w:rPr>
        <w:t xml:space="preserve"> of Midwifery Study Program of undergraduate Programs, University Kusuma </w:t>
      </w:r>
    </w:p>
    <w:p w:rsidR="00CD671D" w:rsidRPr="00B23180" w:rsidRDefault="00CD671D" w:rsidP="00CD671D">
      <w:pPr>
        <w:spacing w:after="0" w:line="240" w:lineRule="auto"/>
        <w:ind w:left="49" w:right="-15" w:hanging="10"/>
        <w:jc w:val="center"/>
        <w:rPr>
          <w:rFonts w:ascii="Times New Roman" w:eastAsia="Calibri" w:hAnsi="Times New Roman" w:cs="Times New Roman"/>
        </w:rPr>
      </w:pPr>
      <w:r w:rsidRPr="00B23180">
        <w:rPr>
          <w:rFonts w:ascii="Times New Roman" w:eastAsia="Calibri" w:hAnsi="Times New Roman" w:cs="Times New Roman"/>
          <w:i/>
        </w:rPr>
        <w:t xml:space="preserve">Husada Surakarta </w:t>
      </w:r>
    </w:p>
    <w:p w:rsidR="00CD671D" w:rsidRPr="00B23180" w:rsidRDefault="00CD671D" w:rsidP="00CD671D">
      <w:pPr>
        <w:spacing w:after="0" w:line="240" w:lineRule="auto"/>
        <w:ind w:left="10" w:right="60" w:hanging="10"/>
        <w:jc w:val="right"/>
        <w:rPr>
          <w:rFonts w:ascii="Times New Roman" w:eastAsia="Calibri" w:hAnsi="Times New Roman" w:cs="Times New Roman"/>
        </w:rPr>
      </w:pPr>
      <w:proofErr w:type="gramStart"/>
      <w:r w:rsidRPr="00B23180">
        <w:rPr>
          <w:rFonts w:ascii="Times New Roman" w:eastAsia="Calibri" w:hAnsi="Times New Roman" w:cs="Times New Roman"/>
          <w:i/>
          <w:vertAlign w:val="superscript"/>
        </w:rPr>
        <w:t>2)</w:t>
      </w:r>
      <w:r w:rsidRPr="00B23180">
        <w:rPr>
          <w:rFonts w:ascii="Times New Roman" w:eastAsia="Calibri" w:hAnsi="Times New Roman" w:cs="Times New Roman"/>
          <w:i/>
        </w:rPr>
        <w:t>Lecturer</w:t>
      </w:r>
      <w:proofErr w:type="gramEnd"/>
      <w:r w:rsidRPr="00B23180">
        <w:rPr>
          <w:rFonts w:ascii="Times New Roman" w:eastAsia="Calibri" w:hAnsi="Times New Roman" w:cs="Times New Roman"/>
          <w:i/>
        </w:rPr>
        <w:t xml:space="preserve"> of Midwifery Study Program of undergraduate Programs, University Kusuma </w:t>
      </w:r>
    </w:p>
    <w:p w:rsidR="00CD671D" w:rsidRPr="00B23180" w:rsidRDefault="00CD671D" w:rsidP="00CD671D">
      <w:pPr>
        <w:spacing w:after="0" w:line="240" w:lineRule="auto"/>
        <w:ind w:left="49" w:right="-15" w:hanging="10"/>
        <w:jc w:val="center"/>
        <w:rPr>
          <w:rFonts w:ascii="Times New Roman" w:eastAsia="Calibri" w:hAnsi="Times New Roman" w:cs="Times New Roman"/>
        </w:rPr>
      </w:pPr>
      <w:r w:rsidRPr="00B23180">
        <w:rPr>
          <w:rFonts w:ascii="Times New Roman" w:eastAsia="Calibri" w:hAnsi="Times New Roman" w:cs="Times New Roman"/>
          <w:i/>
        </w:rPr>
        <w:t xml:space="preserve">Husada Surakarta </w:t>
      </w:r>
    </w:p>
    <w:p w:rsidR="00CD671D" w:rsidRPr="008A0CF4" w:rsidRDefault="00CD671D" w:rsidP="00CD671D">
      <w:pPr>
        <w:spacing w:after="200" w:line="240" w:lineRule="auto"/>
        <w:jc w:val="center"/>
        <w:rPr>
          <w:rFonts w:ascii="Times New Roman" w:hAnsi="Times New Roman" w:cs="Times New Roman"/>
          <w:b/>
          <w:i/>
          <w:vertAlign w:val="superscript"/>
        </w:rPr>
      </w:pPr>
      <w:r w:rsidRPr="00B23180">
        <w:rPr>
          <w:rFonts w:ascii="Times New Roman" w:eastAsia="Calibri" w:hAnsi="Times New Roman" w:cs="Times New Roman"/>
          <w:i/>
          <w:vertAlign w:val="superscript"/>
        </w:rPr>
        <w:t>3)</w:t>
      </w:r>
      <w:r w:rsidRPr="00B23180">
        <w:rPr>
          <w:rFonts w:ascii="Times New Roman" w:eastAsia="Calibri" w:hAnsi="Times New Roman" w:cs="Times New Roman"/>
          <w:i/>
        </w:rPr>
        <w:t xml:space="preserve"> Lecturer of Midwifery Study Program of undergraduate Programs, University Kusuma Husada Surakarta</w:t>
      </w:r>
    </w:p>
    <w:p w:rsidR="00CD671D" w:rsidRPr="00E45AFC" w:rsidRDefault="00CD671D" w:rsidP="00CD671D">
      <w:pPr>
        <w:spacing w:before="240" w:after="240" w:line="240" w:lineRule="auto"/>
        <w:jc w:val="center"/>
        <w:rPr>
          <w:rFonts w:ascii="Times New Roman" w:eastAsia="Times New Roman" w:hAnsi="Times New Roman" w:cs="Times New Roman"/>
          <w:i/>
        </w:rPr>
      </w:pPr>
      <w:r>
        <w:rPr>
          <w:rFonts w:ascii="Times New Roman" w:eastAsia="Times New Roman" w:hAnsi="Times New Roman" w:cs="Times New Roman"/>
          <w:i/>
          <w:color w:val="000000"/>
          <w:u w:val="single"/>
        </w:rPr>
        <w:t>dwipratiwi231@gmail.com</w:t>
      </w:r>
      <w:r w:rsidRPr="008A0CF4">
        <w:rPr>
          <w:rFonts w:ascii="Times New Roman" w:eastAsia="Times New Roman" w:hAnsi="Times New Roman" w:cs="Times New Roman"/>
          <w:i/>
          <w:color w:val="000000"/>
          <w:u w:val="single"/>
        </w:rPr>
        <w:t> </w:t>
      </w:r>
      <w:r w:rsidRPr="008A0CF4">
        <w:rPr>
          <w:rFonts w:ascii="Times New Roman" w:eastAsia="Times New Roman" w:hAnsi="Times New Roman" w:cs="Times New Roman"/>
          <w:i/>
          <w:color w:val="000000"/>
        </w:rPr>
        <w:t> </w:t>
      </w:r>
    </w:p>
    <w:p w:rsidR="00CD671D" w:rsidRPr="008A0CF4" w:rsidRDefault="00CD671D" w:rsidP="00CD671D">
      <w:pPr>
        <w:spacing w:before="240" w:after="0" w:line="240" w:lineRule="auto"/>
        <w:jc w:val="center"/>
        <w:rPr>
          <w:rFonts w:ascii="Times New Roman" w:eastAsia="Times New Roman" w:hAnsi="Times New Roman" w:cs="Times New Roman"/>
          <w:i/>
          <w:color w:val="000000"/>
        </w:rPr>
      </w:pPr>
      <w:r w:rsidRPr="008A0CF4">
        <w:rPr>
          <w:rFonts w:ascii="Times New Roman" w:eastAsia="Times New Roman" w:hAnsi="Times New Roman" w:cs="Times New Roman"/>
          <w:i/>
          <w:color w:val="000000"/>
        </w:rPr>
        <w:t>ABSTRACT</w:t>
      </w:r>
    </w:p>
    <w:p w:rsidR="00CD671D" w:rsidRDefault="00CD671D" w:rsidP="00CD671D">
      <w:pPr>
        <w:spacing w:before="240" w:after="0" w:line="276" w:lineRule="auto"/>
        <w:jc w:val="both"/>
        <w:rPr>
          <w:rFonts w:ascii="Times New Roman" w:hAnsi="Times New Roman" w:cs="Times New Roman"/>
        </w:rPr>
      </w:pPr>
      <w:r w:rsidRPr="008A0CF4">
        <w:rPr>
          <w:rFonts w:ascii="Times New Roman" w:eastAsia="Times New Roman" w:hAnsi="Times New Roman" w:cs="Times New Roman"/>
          <w:color w:val="000000"/>
        </w:rPr>
        <w:t xml:space="preserve">Pregnancy is a way to get offspring that occurs naturally. During pregnancy, women generally experience changes both physiologically and psychologically which can cause discomfort which causes the mother to avoid sports or physical activity, especially in TM III. Where discomfort during pregnancy can affect the quality of sleep and the fulfillment of the mother's physical activity during pregnancy. This study aims to determine whether there is a relationship between physical </w:t>
      </w:r>
      <w:proofErr w:type="gramStart"/>
      <w:r w:rsidRPr="008A0CF4">
        <w:rPr>
          <w:rFonts w:ascii="Times New Roman" w:eastAsia="Times New Roman" w:hAnsi="Times New Roman" w:cs="Times New Roman"/>
          <w:color w:val="000000"/>
        </w:rPr>
        <w:t>activity</w:t>
      </w:r>
      <w:proofErr w:type="gramEnd"/>
      <w:r w:rsidRPr="008A0CF4">
        <w:rPr>
          <w:rFonts w:ascii="Times New Roman" w:eastAsia="Times New Roman" w:hAnsi="Times New Roman" w:cs="Times New Roman"/>
          <w:color w:val="000000"/>
        </w:rPr>
        <w:t xml:space="preserve"> and sleep quality for TM III pregnant women. This research is a quantitative research with a non-experimental type of research using a descriptive correlational design with a </w:t>
      </w:r>
      <w:r w:rsidRPr="008A0CF4">
        <w:rPr>
          <w:rFonts w:ascii="Times New Roman" w:eastAsia="Times New Roman" w:hAnsi="Times New Roman" w:cs="Times New Roman"/>
          <w:i/>
          <w:iCs/>
          <w:color w:val="000000"/>
        </w:rPr>
        <w:t>cross sectional</w:t>
      </w:r>
      <w:r w:rsidRPr="008A0CF4">
        <w:rPr>
          <w:rFonts w:ascii="Times New Roman" w:eastAsia="Times New Roman" w:hAnsi="Times New Roman" w:cs="Times New Roman"/>
          <w:color w:val="000000"/>
        </w:rPr>
        <w:t xml:space="preserve">. Method </w:t>
      </w:r>
      <w:r w:rsidRPr="008A0CF4">
        <w:rPr>
          <w:rFonts w:ascii="Times New Roman" w:eastAsia="Times New Roman" w:hAnsi="Times New Roman" w:cs="Times New Roman"/>
          <w:i/>
          <w:iCs/>
          <w:color w:val="000000"/>
        </w:rPr>
        <w:t xml:space="preserve">total sampling </w:t>
      </w:r>
      <w:r w:rsidRPr="008A0CF4">
        <w:rPr>
          <w:rFonts w:ascii="Times New Roman" w:eastAsia="Times New Roman" w:hAnsi="Times New Roman" w:cs="Times New Roman"/>
          <w:color w:val="000000"/>
        </w:rPr>
        <w:t xml:space="preserve">with 38 third trimester pregnant women as respondents. Data were collected using a sleep quality questionnaire (PSQI) and a physical activity questionnaire (GPAQ). The results showed that pregnant women who had moderate activity were 21 people (55.3%), high were 6 people (15.7%), in low activity were 11 people (29%). Meanwhile, pregnant women who had </w:t>
      </w:r>
      <w:r w:rsidRPr="008A0CF4">
        <w:rPr>
          <w:rFonts w:ascii="Times New Roman" w:hAnsi="Times New Roman" w:cs="Times New Roman"/>
        </w:rPr>
        <w:t>good sleep quality were 19 people (50%) and 19 people (50%) had poor sleep quality. Statistical test results using Spearman's rho indicates that = 0.000 &lt; 0.05 then H0 is rejected and Ha is accepted, which means that it can be concluded that there is a relationship between physical activity and sleep quality for pregnant women TM III in Sumberejo Village, the work area of ​​Pabelan Health Center. It is hoped that the results of the study can be used as a source of information for health workers to overcome the problems of patients who experience sleep disorders for pregnant women with TM III.</w:t>
      </w:r>
    </w:p>
    <w:p w:rsidR="00CD671D" w:rsidRPr="00CD671D" w:rsidRDefault="00CD671D" w:rsidP="00CD671D">
      <w:pPr>
        <w:spacing w:after="0" w:line="276" w:lineRule="auto"/>
        <w:jc w:val="both"/>
        <w:rPr>
          <w:rFonts w:ascii="Times New Roman" w:hAnsi="Times New Roman" w:cs="Times New Roman"/>
          <w:lang w:val="id-ID"/>
        </w:rPr>
      </w:pPr>
    </w:p>
    <w:p w:rsidR="00CD671D" w:rsidRPr="00CD671D" w:rsidRDefault="00CD671D" w:rsidP="00CD671D">
      <w:pPr>
        <w:spacing w:after="0" w:line="276" w:lineRule="auto"/>
        <w:jc w:val="both"/>
        <w:rPr>
          <w:rFonts w:ascii="Times New Roman" w:hAnsi="Times New Roman" w:cs="Times New Roman"/>
          <w:i/>
          <w:lang w:val="id-ID"/>
        </w:rPr>
      </w:pPr>
      <w:r w:rsidRPr="00CD671D">
        <w:rPr>
          <w:rFonts w:ascii="Times New Roman" w:hAnsi="Times New Roman" w:cs="Times New Roman"/>
          <w:b/>
          <w:i/>
          <w:lang w:val="id-ID"/>
        </w:rPr>
        <w:t>Keywords</w:t>
      </w:r>
      <w:r w:rsidRPr="00CD671D">
        <w:rPr>
          <w:rFonts w:ascii="Times New Roman" w:hAnsi="Times New Roman" w:cs="Times New Roman"/>
          <w:i/>
          <w:lang w:val="id-ID"/>
        </w:rPr>
        <w:t>: third trimester pregnant women, physical activity, sleep quality</w:t>
      </w:r>
    </w:p>
    <w:p w:rsidR="00CD671D" w:rsidRDefault="00CD671D" w:rsidP="002B5E54">
      <w:pPr>
        <w:pStyle w:val="BodyText"/>
        <w:ind w:left="567"/>
        <w:rPr>
          <w:i/>
          <w:sz w:val="24"/>
          <w:szCs w:val="24"/>
        </w:rPr>
      </w:pPr>
    </w:p>
    <w:p w:rsidR="00CD671D" w:rsidRPr="007D1464" w:rsidRDefault="00CD671D" w:rsidP="002B5E54">
      <w:pPr>
        <w:pStyle w:val="BodyText"/>
        <w:ind w:left="567"/>
        <w:rPr>
          <w:b/>
          <w:i/>
          <w:sz w:val="24"/>
          <w:szCs w:val="24"/>
        </w:rPr>
        <w:sectPr w:rsidR="00CD671D" w:rsidRPr="007D1464" w:rsidSect="003B7CD5">
          <w:headerReference w:type="default" r:id="rId7"/>
          <w:footerReference w:type="default" r:id="rId8"/>
          <w:type w:val="continuous"/>
          <w:pgSz w:w="11910" w:h="16840" w:code="9"/>
          <w:pgMar w:top="1701" w:right="1242" w:bottom="1701" w:left="1678" w:header="573" w:footer="964" w:gutter="0"/>
          <w:pgNumType w:start="93"/>
          <w:cols w:space="720"/>
          <w:docGrid w:linePitch="299"/>
        </w:sectPr>
      </w:pPr>
    </w:p>
    <w:p w:rsidR="002B5E54" w:rsidRPr="007D1464" w:rsidRDefault="000277E2" w:rsidP="007D1464">
      <w:pPr>
        <w:pStyle w:val="ListParagraph"/>
        <w:numPr>
          <w:ilvl w:val="0"/>
          <w:numId w:val="1"/>
        </w:numPr>
        <w:spacing w:line="360" w:lineRule="auto"/>
        <w:ind w:left="284" w:hanging="218"/>
        <w:jc w:val="both"/>
        <w:rPr>
          <w:rFonts w:ascii="Times New Roman" w:hAnsi="Times New Roman" w:cs="Times New Roman"/>
          <w:b/>
        </w:rPr>
      </w:pPr>
      <w:r w:rsidRPr="007D1464">
        <w:rPr>
          <w:rFonts w:ascii="Times New Roman" w:hAnsi="Times New Roman" w:cs="Times New Roman"/>
          <w:b/>
        </w:rPr>
        <w:lastRenderedPageBreak/>
        <w:t>PENDAHULUAN</w:t>
      </w:r>
    </w:p>
    <w:p w:rsidR="005E7433" w:rsidRDefault="000277E2" w:rsidP="007D1464">
      <w:pPr>
        <w:pStyle w:val="ListParagraph"/>
        <w:spacing w:line="360" w:lineRule="auto"/>
        <w:ind w:left="284" w:firstLine="425"/>
        <w:jc w:val="both"/>
        <w:rPr>
          <w:rFonts w:ascii="Times New Roman" w:hAnsi="Times New Roman" w:cs="Times New Roman"/>
        </w:rPr>
      </w:pPr>
      <w:r w:rsidRPr="007D1464">
        <w:rPr>
          <w:rFonts w:ascii="Times New Roman" w:hAnsi="Times New Roman" w:cs="Times New Roman"/>
        </w:rPr>
        <w:t xml:space="preserve">Kehamilan secara umum merupakan suatu </w:t>
      </w:r>
      <w:proofErr w:type="gramStart"/>
      <w:r w:rsidRPr="007D1464">
        <w:rPr>
          <w:rFonts w:ascii="Times New Roman" w:hAnsi="Times New Roman" w:cs="Times New Roman"/>
        </w:rPr>
        <w:t>cara</w:t>
      </w:r>
      <w:proofErr w:type="gramEnd"/>
      <w:r w:rsidRPr="007D1464">
        <w:rPr>
          <w:rFonts w:ascii="Times New Roman" w:hAnsi="Times New Roman" w:cs="Times New Roman"/>
        </w:rPr>
        <w:t xml:space="preserve"> untuk mendapatkan keturunan yang terjadi secara alami. Kehamilan adalah suatu proses fisiologis yang terjadi pada perempuan akibat adanya pembuahan antara sperma dan sel telur disebut juga dengan pembuahan oleh spermatozoa, sehingga mengalami implantasi pada uterus dan berkembang sampai menjadi fetus yang aterm sampai dengan proses persalinan (Pratiwi, Ar</w:t>
      </w:r>
      <w:r w:rsidR="005E7433">
        <w:rPr>
          <w:rFonts w:ascii="Times New Roman" w:hAnsi="Times New Roman" w:cs="Times New Roman"/>
        </w:rPr>
        <w:t>antika Meidya &amp; Fatimah, 2018).</w:t>
      </w:r>
    </w:p>
    <w:p w:rsidR="005E7433" w:rsidRDefault="000277E2" w:rsidP="007D1464">
      <w:pPr>
        <w:pStyle w:val="ListParagraph"/>
        <w:spacing w:line="360" w:lineRule="auto"/>
        <w:ind w:left="284" w:firstLine="425"/>
        <w:jc w:val="both"/>
        <w:rPr>
          <w:rFonts w:ascii="Times New Roman" w:hAnsi="Times New Roman" w:cs="Times New Roman"/>
        </w:rPr>
      </w:pPr>
      <w:r w:rsidRPr="007D1464">
        <w:rPr>
          <w:rFonts w:ascii="Times New Roman" w:hAnsi="Times New Roman" w:cs="Times New Roman"/>
        </w:rPr>
        <w:t>Pada masa kehamilan umumnya wanita akan mengalami perubahan mulai dari fisik yang terjadi antara lain seperti  berhentinya menstruasi, membesarnya payudara, membesarnya uterus, dan yang sering terjadi ialah rasa mual/muntah (</w:t>
      </w:r>
      <w:r w:rsidRPr="007D1464">
        <w:rPr>
          <w:rFonts w:ascii="Times New Roman" w:hAnsi="Times New Roman" w:cs="Times New Roman"/>
          <w:i/>
        </w:rPr>
        <w:t>emesis</w:t>
      </w:r>
      <w:r w:rsidRPr="007D1464">
        <w:rPr>
          <w:rFonts w:ascii="Times New Roman" w:hAnsi="Times New Roman" w:cs="Times New Roman"/>
        </w:rPr>
        <w:t xml:space="preserve">), sering buang air kecil, gangguan tidur (Mardjan, 2017). Sedangkan perubahan psikologis yang terjadi antara lain seperti panik, takut, dan cemas perubahan secara fisik maupun psikologi yang akan dialami oleh seorang ibu dapat menimbulkan ketidaknyamanan terutama di trimester III seperti dispnea, sering buang air kecil, tekanan dan ketidaknyamanan pada perineum, nyeri punggung, konstipasi, mudah lelah, kram kaki, edema pergelangan kaki, dan perubahan mood, peningkatan kecemasan, serta insomnia (M.Hariyanto, 2017). </w:t>
      </w:r>
    </w:p>
    <w:p w:rsidR="000277E2" w:rsidRPr="007D1464" w:rsidRDefault="000277E2" w:rsidP="007D1464">
      <w:pPr>
        <w:pStyle w:val="ListParagraph"/>
        <w:spacing w:line="360" w:lineRule="auto"/>
        <w:ind w:left="284" w:firstLine="425"/>
        <w:jc w:val="both"/>
        <w:rPr>
          <w:rFonts w:ascii="Times New Roman" w:hAnsi="Times New Roman" w:cs="Times New Roman"/>
        </w:rPr>
      </w:pPr>
      <w:r w:rsidRPr="007D1464">
        <w:rPr>
          <w:rFonts w:ascii="Times New Roman" w:hAnsi="Times New Roman" w:cs="Times New Roman"/>
        </w:rPr>
        <w:t xml:space="preserve">Kualitas tidur merupakan suatu derajat seseorang untuk mempertahankan waktu tidur tetap teratur. Kualitas tidur yang buruk pada ibu hamil akan menyebabkan masalah </w:t>
      </w:r>
      <w:r w:rsidRPr="007D1464">
        <w:rPr>
          <w:rFonts w:ascii="Times New Roman" w:hAnsi="Times New Roman" w:cs="Times New Roman"/>
        </w:rPr>
        <w:t xml:space="preserve">kesehatan dan berdampak negatif terhadap kesehatannya seperti terjadinya obesitas, preeklampsia, dan diabetes gestasional (Wardani </w:t>
      </w:r>
      <w:proofErr w:type="gramStart"/>
      <w:r w:rsidRPr="007D1464">
        <w:rPr>
          <w:rFonts w:ascii="Times New Roman" w:hAnsi="Times New Roman" w:cs="Times New Roman"/>
        </w:rPr>
        <w:t>dkk.,</w:t>
      </w:r>
      <w:proofErr w:type="gramEnd"/>
      <w:r w:rsidRPr="007D1464">
        <w:rPr>
          <w:rFonts w:ascii="Times New Roman" w:hAnsi="Times New Roman" w:cs="Times New Roman"/>
        </w:rPr>
        <w:t xml:space="preserve"> 2018). </w:t>
      </w:r>
    </w:p>
    <w:p w:rsidR="005E7433" w:rsidRDefault="002B5E54" w:rsidP="007D1464">
      <w:pPr>
        <w:pStyle w:val="ListParagraph"/>
        <w:spacing w:line="360" w:lineRule="auto"/>
        <w:ind w:left="284" w:firstLine="425"/>
        <w:jc w:val="both"/>
        <w:rPr>
          <w:rFonts w:ascii="Times New Roman" w:hAnsi="Times New Roman" w:cs="Times New Roman"/>
        </w:rPr>
      </w:pPr>
      <w:r w:rsidRPr="007D1464">
        <w:rPr>
          <w:rFonts w:ascii="Times New Roman" w:hAnsi="Times New Roman" w:cs="Times New Roman"/>
        </w:rPr>
        <w:t xml:space="preserve">Dalam hasil penelitian Field </w:t>
      </w:r>
      <w:proofErr w:type="gramStart"/>
      <w:r w:rsidRPr="007D1464">
        <w:rPr>
          <w:rFonts w:ascii="Times New Roman" w:hAnsi="Times New Roman" w:cs="Times New Roman"/>
        </w:rPr>
        <w:t>mengatakan  bahwa</w:t>
      </w:r>
      <w:proofErr w:type="gramEnd"/>
      <w:r w:rsidRPr="007D1464">
        <w:rPr>
          <w:rFonts w:ascii="Times New Roman" w:hAnsi="Times New Roman" w:cs="Times New Roman"/>
        </w:rPr>
        <w:t xml:space="preserve"> dimana ibu hamil yang mengalami stress akan menyebabkan insomnia sehingga hal ini dapat meningkatkan tekanan darah ibu, meningkatkan resiko kehamilan bayi prematur bah</w:t>
      </w:r>
      <w:r w:rsidR="00E05AA7">
        <w:rPr>
          <w:rFonts w:ascii="Times New Roman" w:hAnsi="Times New Roman" w:cs="Times New Roman"/>
        </w:rPr>
        <w:t xml:space="preserve">kan keguguran </w:t>
      </w:r>
      <w:r w:rsidRPr="007D1464">
        <w:rPr>
          <w:rFonts w:ascii="Times New Roman" w:hAnsi="Times New Roman" w:cs="Times New Roman"/>
        </w:rPr>
        <w:t xml:space="preserve">(Palifiana, 2018). Beberapa faktor yang menjadi penyebab terjadinya gangguan tidur sehingga membuat ibu hamil sulit untuk memulai tidur yaitu gerakan janin di dalam kandungan yang semakin aktif pada malam hari, dan membesarnya rahim yang menyebabkan gangguan pernafasan dan menekan kandung kemih sehingga </w:t>
      </w:r>
      <w:proofErr w:type="gramStart"/>
      <w:r w:rsidRPr="007D1464">
        <w:rPr>
          <w:rFonts w:ascii="Times New Roman" w:hAnsi="Times New Roman" w:cs="Times New Roman"/>
        </w:rPr>
        <w:t>akan</w:t>
      </w:r>
      <w:proofErr w:type="gramEnd"/>
      <w:r w:rsidRPr="007D1464">
        <w:rPr>
          <w:rFonts w:ascii="Times New Roman" w:hAnsi="Times New Roman" w:cs="Times New Roman"/>
        </w:rPr>
        <w:t xml:space="preserve"> lebih sering buang air kecil sehingga ibu tidak nyaman dan sulit tidur (Sukorini, 2017). </w:t>
      </w:r>
    </w:p>
    <w:p w:rsidR="008D288C" w:rsidRDefault="002B5E54" w:rsidP="00AC5764">
      <w:pPr>
        <w:pStyle w:val="ListParagraph"/>
        <w:spacing w:line="360" w:lineRule="auto"/>
        <w:ind w:left="284" w:firstLine="425"/>
        <w:jc w:val="both"/>
        <w:rPr>
          <w:rFonts w:ascii="Times New Roman" w:hAnsi="Times New Roman" w:cs="Times New Roman"/>
        </w:rPr>
      </w:pPr>
      <w:r w:rsidRPr="007D1464">
        <w:rPr>
          <w:rFonts w:ascii="Times New Roman" w:hAnsi="Times New Roman" w:cs="Times New Roman"/>
        </w:rPr>
        <w:t xml:space="preserve">Hasil survey pada wanita hamil di Amerika sebanyak 82% ibu hamil mengalami gangguan tidur selama masa kehamilan. Sekitar 25% wanita hamil mengalami gangguan tidur pada saat trimester pertama dan terus meningkat hingga 75% pada saat memasuki kehamilan trimester ketiga. Data yang diperoleh dari National Sleep Foundation tahun 2016 terdapat sebanyak 97,3% wanita hamil trimester tiga mengalami gangguan tidur karena sering terbangun di malam hari sekitar 11 kali setiap malam. (Badrus dkk, 2018). Berdasarkan WHO (2003) pola makan dan kurang terpenuhinya waktu tidur adalah penyebab 20% kematian ibu di Negara </w:t>
      </w:r>
      <w:r w:rsidR="00E05AA7">
        <w:rPr>
          <w:rFonts w:ascii="Times New Roman" w:hAnsi="Times New Roman" w:cs="Times New Roman"/>
        </w:rPr>
        <w:t xml:space="preserve">berkembang </w:t>
      </w:r>
      <w:r w:rsidRPr="007D1464">
        <w:rPr>
          <w:rFonts w:ascii="Times New Roman" w:hAnsi="Times New Roman" w:cs="Times New Roman"/>
        </w:rPr>
        <w:t xml:space="preserve">(Sihotang dkk, 2016). Di </w:t>
      </w:r>
      <w:r w:rsidRPr="007D1464">
        <w:rPr>
          <w:rFonts w:ascii="Times New Roman" w:hAnsi="Times New Roman" w:cs="Times New Roman"/>
        </w:rPr>
        <w:lastRenderedPageBreak/>
        <w:t>Indonesia sebanyak 93</w:t>
      </w:r>
      <w:proofErr w:type="gramStart"/>
      <w:r w:rsidRPr="007D1464">
        <w:rPr>
          <w:rFonts w:ascii="Times New Roman" w:hAnsi="Times New Roman" w:cs="Times New Roman"/>
        </w:rPr>
        <w:t>,6</w:t>
      </w:r>
      <w:proofErr w:type="gramEnd"/>
      <w:r w:rsidRPr="007D1464">
        <w:rPr>
          <w:rFonts w:ascii="Times New Roman" w:hAnsi="Times New Roman" w:cs="Times New Roman"/>
        </w:rPr>
        <w:t xml:space="preserve">% ibu hamil memiliki kualitas tidur yang buruk ketika memasuki trimester ketiga (Wardani dkk, 2018). </w:t>
      </w:r>
    </w:p>
    <w:p w:rsidR="002B5E54" w:rsidRPr="00AC5764" w:rsidRDefault="002B5E54" w:rsidP="00AC5764">
      <w:pPr>
        <w:pStyle w:val="ListParagraph"/>
        <w:spacing w:line="360" w:lineRule="auto"/>
        <w:ind w:left="284" w:firstLine="425"/>
        <w:jc w:val="both"/>
        <w:rPr>
          <w:rFonts w:ascii="Times New Roman" w:hAnsi="Times New Roman" w:cs="Times New Roman"/>
        </w:rPr>
      </w:pPr>
      <w:r w:rsidRPr="007D1464">
        <w:rPr>
          <w:rFonts w:ascii="Times New Roman" w:hAnsi="Times New Roman" w:cs="Times New Roman"/>
        </w:rPr>
        <w:t>Berdasarkan penelitian sebelumnya yang dilakukan Sumilih 2020 terdapat hubungan yang signifikan antara aktivitas fisik dengan kualitas tidur ibu hamil trimester III. Studi pendahuluan yang di lakukan di Desa Sumberejo cakupan wilayah kerja Puskesmas Pabelan.</w:t>
      </w:r>
      <w:r w:rsidR="005E7433" w:rsidRPr="00AC5764">
        <w:rPr>
          <w:rFonts w:ascii="Times New Roman" w:hAnsi="Times New Roman" w:cs="Times New Roman"/>
        </w:rPr>
        <w:t>W</w:t>
      </w:r>
      <w:r w:rsidRPr="00AC5764">
        <w:rPr>
          <w:rFonts w:ascii="Times New Roman" w:hAnsi="Times New Roman" w:cs="Times New Roman"/>
        </w:rPr>
        <w:t>awancara singkat dengan 7 ibu hamil pada usia kehamilan TM III, didapatkan bahwa ada 5 ibu hamil yang mengalami gangguan tidur yang sering terjadi karena waktu tidur tubuh ibu terasa panas dan banyak mengeluarkan keringat, jika larut malam sering terbangun untuk buang air kecil sehingga ibu hamil susah untuk memulai tidur lagi, merasa sesak nafas jika posisi tidur te</w:t>
      </w:r>
      <w:r w:rsidR="00E05AA7" w:rsidRPr="00AC5764">
        <w:rPr>
          <w:rFonts w:ascii="Times New Roman" w:hAnsi="Times New Roman" w:cs="Times New Roman"/>
        </w:rPr>
        <w:t xml:space="preserve">rlentang, punggung pegal-pegal, </w:t>
      </w:r>
      <w:r w:rsidRPr="00AC5764">
        <w:rPr>
          <w:rFonts w:ascii="Times New Roman" w:hAnsi="Times New Roman" w:cs="Times New Roman"/>
        </w:rPr>
        <w:t>dan berdasarkan hasil wawancara ibu jarang melakukan olahraga di pedesaan yang sering dilakukan seperti jalan-jalan pagi.</w:t>
      </w:r>
    </w:p>
    <w:p w:rsidR="002B5E54" w:rsidRPr="007D1464" w:rsidRDefault="002B5E54" w:rsidP="007D1464">
      <w:pPr>
        <w:pStyle w:val="ListParagraph"/>
        <w:spacing w:line="360" w:lineRule="auto"/>
        <w:ind w:left="284" w:firstLine="425"/>
        <w:jc w:val="both"/>
        <w:rPr>
          <w:rFonts w:ascii="Times New Roman" w:hAnsi="Times New Roman" w:cs="Times New Roman"/>
        </w:rPr>
      </w:pPr>
      <w:r w:rsidRPr="007D1464">
        <w:rPr>
          <w:rFonts w:ascii="Times New Roman" w:hAnsi="Times New Roman" w:cs="Times New Roman"/>
        </w:rPr>
        <w:t xml:space="preserve">Pada saat kehamilan kebanyakan ibu menghindari olahraga atau melakukan aktivitas fisik dikarenakan banyak ibu yang berfikir atau ibu mengkhawatirkan dapat mengganggu kehamilan </w:t>
      </w:r>
      <w:r w:rsidR="00AC5764">
        <w:rPr>
          <w:rFonts w:ascii="Times New Roman" w:hAnsi="Times New Roman" w:cs="Times New Roman"/>
        </w:rPr>
        <w:t>dan</w:t>
      </w:r>
      <w:r w:rsidRPr="007D1464">
        <w:rPr>
          <w:rFonts w:ascii="Times New Roman" w:hAnsi="Times New Roman" w:cs="Times New Roman"/>
        </w:rPr>
        <w:t xml:space="preserve"> gangguan tidur (Hartinah </w:t>
      </w:r>
      <w:proofErr w:type="gramStart"/>
      <w:r w:rsidRPr="007D1464">
        <w:rPr>
          <w:rFonts w:ascii="Times New Roman" w:hAnsi="Times New Roman" w:cs="Times New Roman"/>
        </w:rPr>
        <w:t>dkk.,</w:t>
      </w:r>
      <w:proofErr w:type="gramEnd"/>
      <w:r w:rsidRPr="007D1464">
        <w:rPr>
          <w:rFonts w:ascii="Times New Roman" w:hAnsi="Times New Roman" w:cs="Times New Roman"/>
        </w:rPr>
        <w:t xml:space="preserve"> 2019; Purba, 2018). Salah satu bentuk aktivitas fisik yang kita ketahui adalah olahraga. Olahraga yang dianjurkan untuk ibu hamil yaitu olahraga yang ringan seperti melakukan jalan-jalan pada pagi hari, melakukan senam hamil (yoga) atau aktivitas ringan pekerjaan rumah seperti bersih-berih, </w:t>
      </w:r>
      <w:r w:rsidRPr="007D1464">
        <w:rPr>
          <w:rFonts w:ascii="Times New Roman" w:hAnsi="Times New Roman" w:cs="Times New Roman"/>
        </w:rPr>
        <w:t xml:space="preserve">cuci piring, mencuci pakaian. Melakukan aktivitas fisik saat hamil adalah suatu cara untuk membantu ibu hamil mendapatkan istirahat yang cukup karena akan membantu memelihara kesehatan jiwa dari ibu hamil (Hetsketh </w:t>
      </w:r>
      <w:proofErr w:type="gramStart"/>
      <w:r w:rsidRPr="007D1464">
        <w:rPr>
          <w:rFonts w:ascii="Times New Roman" w:hAnsi="Times New Roman" w:cs="Times New Roman"/>
        </w:rPr>
        <w:t>dkk.,</w:t>
      </w:r>
      <w:proofErr w:type="gramEnd"/>
      <w:r w:rsidRPr="007D1464">
        <w:rPr>
          <w:rFonts w:ascii="Times New Roman" w:hAnsi="Times New Roman" w:cs="Times New Roman"/>
        </w:rPr>
        <w:t xml:space="preserve"> 2018).</w:t>
      </w:r>
    </w:p>
    <w:p w:rsidR="002B5E54" w:rsidRPr="003B710D" w:rsidRDefault="002B5E54" w:rsidP="003B710D">
      <w:pPr>
        <w:pStyle w:val="ListParagraph"/>
        <w:spacing w:line="360" w:lineRule="auto"/>
        <w:ind w:left="284" w:firstLine="425"/>
        <w:jc w:val="both"/>
        <w:rPr>
          <w:rFonts w:ascii="Times New Roman" w:hAnsi="Times New Roman" w:cs="Times New Roman"/>
        </w:rPr>
      </w:pPr>
      <w:r w:rsidRPr="007D1464">
        <w:rPr>
          <w:rFonts w:ascii="Times New Roman" w:hAnsi="Times New Roman" w:cs="Times New Roman"/>
        </w:rPr>
        <w:t>Menurut penelitian Anam dkk, 2020 bahwa aktivitas fisik yang kurang sangat mempengaruhi kualitas tidur yang buruk pada ibu hamil. Pada dasarnya ibu hamil tetap melakukan aktivitas namun tidak dengan aktivitas yang berat. Melihat bahwa kurangnya aktivitas fisik dapat berpengaruh pada kualitas tidur yang buruk di atas maka peneliti tertarik melakukan penelitian tentang “Hubungan Aktivitas Fisik Dengan Kualitas Tidur Ibu Hamil TM III.”</w:t>
      </w:r>
    </w:p>
    <w:p w:rsidR="002B5E54" w:rsidRPr="007D1464" w:rsidRDefault="002B5E54" w:rsidP="007D1464">
      <w:pPr>
        <w:pStyle w:val="ListParagraph"/>
        <w:numPr>
          <w:ilvl w:val="0"/>
          <w:numId w:val="1"/>
        </w:numPr>
        <w:spacing w:line="360" w:lineRule="auto"/>
        <w:ind w:left="284" w:hanging="218"/>
        <w:jc w:val="both"/>
        <w:rPr>
          <w:rFonts w:ascii="Times New Roman" w:hAnsi="Times New Roman" w:cs="Times New Roman"/>
          <w:b/>
        </w:rPr>
      </w:pPr>
      <w:r w:rsidRPr="007D1464">
        <w:rPr>
          <w:rFonts w:ascii="Times New Roman" w:hAnsi="Times New Roman" w:cs="Times New Roman"/>
          <w:b/>
        </w:rPr>
        <w:t>METODE PENELITIAN</w:t>
      </w:r>
    </w:p>
    <w:p w:rsidR="006F4FC7" w:rsidRPr="003B7CD5" w:rsidRDefault="002B5E54" w:rsidP="003B7CD5">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 xml:space="preserve">Jenis penelitian yang digunakan yaitu kuantitatif dengan jenis penelitian non eksperimen. Desain pada penelitian ini menggunakan deskriptif </w:t>
      </w:r>
      <w:proofErr w:type="gramStart"/>
      <w:r w:rsidRPr="007D1464">
        <w:rPr>
          <w:rFonts w:ascii="Times New Roman" w:hAnsi="Times New Roman" w:cs="Times New Roman"/>
        </w:rPr>
        <w:t>korelasional  dengan</w:t>
      </w:r>
      <w:proofErr w:type="gramEnd"/>
      <w:r w:rsidRPr="007D1464">
        <w:rPr>
          <w:rFonts w:ascii="Times New Roman" w:hAnsi="Times New Roman" w:cs="Times New Roman"/>
        </w:rPr>
        <w:t xml:space="preserve"> pendekatan  cross sectio</w:t>
      </w:r>
      <w:r w:rsidR="00E05AA7">
        <w:rPr>
          <w:rFonts w:ascii="Times New Roman" w:hAnsi="Times New Roman" w:cs="Times New Roman"/>
        </w:rPr>
        <w:t xml:space="preserve">nal. Lokasi </w:t>
      </w:r>
      <w:proofErr w:type="gramStart"/>
      <w:r w:rsidR="00E05AA7">
        <w:rPr>
          <w:rFonts w:ascii="Times New Roman" w:hAnsi="Times New Roman" w:cs="Times New Roman"/>
        </w:rPr>
        <w:t>penelitian  Di</w:t>
      </w:r>
      <w:proofErr w:type="gramEnd"/>
      <w:r w:rsidR="00E05AA7">
        <w:rPr>
          <w:rFonts w:ascii="Times New Roman" w:hAnsi="Times New Roman" w:cs="Times New Roman"/>
        </w:rPr>
        <w:t xml:space="preserve"> Desa </w:t>
      </w:r>
      <w:r w:rsidRPr="00E05AA7">
        <w:rPr>
          <w:rFonts w:ascii="Times New Roman" w:hAnsi="Times New Roman" w:cs="Times New Roman"/>
        </w:rPr>
        <w:t xml:space="preserve">Sumberejo cakupan wilayah kerja UPTD Puskesmas Pabelan. Waktu penelitian ini dilakukan mulai bulan Oktober sampai bulan Maret 2022. Populasi penelitian merupakan ibu hamil TM III Di Desa Sumberejo cakupan wilayah kerja Puskesmas Pabelan sebanyak 38 orang.  </w:t>
      </w:r>
      <w:r w:rsidRPr="003B7CD5">
        <w:rPr>
          <w:rFonts w:ascii="Times New Roman" w:hAnsi="Times New Roman" w:cs="Times New Roman"/>
        </w:rPr>
        <w:t xml:space="preserve">Sampel yang digunakan </w:t>
      </w:r>
      <w:r w:rsidR="00E05AA7" w:rsidRPr="003B7CD5">
        <w:rPr>
          <w:rFonts w:ascii="Times New Roman" w:hAnsi="Times New Roman" w:cs="Times New Roman"/>
        </w:rPr>
        <w:t xml:space="preserve">pada penelitian ini </w:t>
      </w:r>
      <w:r w:rsidRPr="003B7CD5">
        <w:rPr>
          <w:rFonts w:ascii="Times New Roman" w:hAnsi="Times New Roman" w:cs="Times New Roman"/>
        </w:rPr>
        <w:t xml:space="preserve">sebanyak 38 orang. Teknik pengambilan sampel yaitu menggunakan total sampling. Pengambilan data menggunakan kuesioner terkait dengan variabel independen yaitu aktivitas fisik </w:t>
      </w:r>
      <w:r w:rsidRPr="003B7CD5">
        <w:rPr>
          <w:rFonts w:ascii="Times New Roman" w:hAnsi="Times New Roman" w:cs="Times New Roman"/>
        </w:rPr>
        <w:lastRenderedPageBreak/>
        <w:t>menggunakan kuesioner Global Physical Activity Questionnaire (GPAQ), dan variabel dependen yait</w:t>
      </w:r>
      <w:r w:rsidR="00E05AA7" w:rsidRPr="003B7CD5">
        <w:rPr>
          <w:rFonts w:ascii="Times New Roman" w:hAnsi="Times New Roman" w:cs="Times New Roman"/>
        </w:rPr>
        <w:t xml:space="preserve">u </w:t>
      </w:r>
      <w:r w:rsidRPr="003B7CD5">
        <w:rPr>
          <w:rFonts w:ascii="Times New Roman" w:hAnsi="Times New Roman" w:cs="Times New Roman"/>
        </w:rPr>
        <w:t>kualitas tidur menggunakan</w:t>
      </w:r>
      <w:r w:rsidR="003B7CD5">
        <w:rPr>
          <w:rFonts w:ascii="Times New Roman" w:hAnsi="Times New Roman" w:cs="Times New Roman"/>
        </w:rPr>
        <w:t xml:space="preserve"> </w:t>
      </w:r>
      <w:r w:rsidRPr="003B7CD5">
        <w:rPr>
          <w:rFonts w:ascii="Times New Roman" w:hAnsi="Times New Roman" w:cs="Times New Roman"/>
        </w:rPr>
        <w:t>kuesioner The Pittsburgh Sleep Quality Index (PSQI). Analisa data menggunakan uji spearman’s rho.</w:t>
      </w:r>
    </w:p>
    <w:p w:rsidR="00CB6738" w:rsidRPr="007D1464" w:rsidRDefault="00CB6738" w:rsidP="007D1464">
      <w:pPr>
        <w:pStyle w:val="ListParagraph"/>
        <w:numPr>
          <w:ilvl w:val="0"/>
          <w:numId w:val="1"/>
        </w:numPr>
        <w:spacing w:line="360" w:lineRule="auto"/>
        <w:ind w:left="284" w:hanging="218"/>
        <w:jc w:val="both"/>
        <w:rPr>
          <w:rFonts w:ascii="Times New Roman" w:hAnsi="Times New Roman" w:cs="Times New Roman"/>
          <w:b/>
        </w:rPr>
      </w:pPr>
      <w:r w:rsidRPr="007D1464">
        <w:rPr>
          <w:rFonts w:ascii="Times New Roman" w:hAnsi="Times New Roman" w:cs="Times New Roman"/>
          <w:b/>
        </w:rPr>
        <w:t>HASIL  DAN PEMBAHASAN</w:t>
      </w:r>
    </w:p>
    <w:p w:rsidR="00CB6738" w:rsidRPr="007D1464" w:rsidRDefault="00CB6738" w:rsidP="007D1464">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 xml:space="preserve">Responden dalam penelitian ini berjumlah 38 orang. Karakteristik yang digunakan dalam penelitian yaitu </w:t>
      </w:r>
      <w:proofErr w:type="gramStart"/>
      <w:r w:rsidRPr="007D1464">
        <w:rPr>
          <w:rFonts w:ascii="Times New Roman" w:hAnsi="Times New Roman" w:cs="Times New Roman"/>
        </w:rPr>
        <w:t>usia</w:t>
      </w:r>
      <w:proofErr w:type="gramEnd"/>
      <w:r w:rsidRPr="007D1464">
        <w:rPr>
          <w:rFonts w:ascii="Times New Roman" w:hAnsi="Times New Roman" w:cs="Times New Roman"/>
        </w:rPr>
        <w:t>, pendidikan terakhir, pekerjaan, aktivitas fisik, dan kualitas tidur.</w:t>
      </w:r>
    </w:p>
    <w:p w:rsidR="00CB6738" w:rsidRPr="007D1464" w:rsidRDefault="00CB6738" w:rsidP="007D1464">
      <w:pPr>
        <w:tabs>
          <w:tab w:val="left" w:pos="2517"/>
          <w:tab w:val="left" w:pos="3617"/>
        </w:tabs>
        <w:spacing w:line="360" w:lineRule="auto"/>
        <w:ind w:left="873" w:right="38" w:hanging="22"/>
        <w:jc w:val="both"/>
        <w:rPr>
          <w:rFonts w:ascii="Times New Roman" w:hAnsi="Times New Roman" w:cs="Times New Roman"/>
        </w:rPr>
      </w:pPr>
      <w:r w:rsidRPr="007D1464">
        <w:rPr>
          <w:rFonts w:ascii="Times New Roman" w:hAnsi="Times New Roman" w:cs="Times New Roman"/>
        </w:rPr>
        <w:t>Tabel 4.1 Data distribusi frekuensi karakteristik responden (n=38)</w:t>
      </w:r>
    </w:p>
    <w:tbl>
      <w:tblPr>
        <w:tblStyle w:val="TableGrid"/>
        <w:tblW w:w="4360" w:type="dxa"/>
        <w:tblInd w:w="2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59"/>
        <w:gridCol w:w="1276"/>
        <w:gridCol w:w="567"/>
        <w:gridCol w:w="958"/>
      </w:tblGrid>
      <w:tr w:rsidR="00CB6738" w:rsidRPr="007D1464" w:rsidTr="00C601F3">
        <w:tc>
          <w:tcPr>
            <w:tcW w:w="1559" w:type="dxa"/>
            <w:tcBorders>
              <w:top w:val="single" w:sz="4" w:space="0" w:color="auto"/>
              <w:bottom w:val="single" w:sz="4" w:space="0" w:color="auto"/>
              <w:right w:val="nil"/>
            </w:tcBorders>
          </w:tcPr>
          <w:p w:rsidR="00CB6738" w:rsidRPr="00843FAF" w:rsidRDefault="00CB6738" w:rsidP="007D1464">
            <w:pPr>
              <w:pStyle w:val="BodyText"/>
              <w:spacing w:line="360" w:lineRule="auto"/>
              <w:ind w:left="-141" w:right="34"/>
              <w:jc w:val="center"/>
              <w:rPr>
                <w:b/>
              </w:rPr>
            </w:pPr>
            <w:r w:rsidRPr="00843FAF">
              <w:rPr>
                <w:b/>
              </w:rPr>
              <w:t>Karakteristik</w:t>
            </w:r>
          </w:p>
        </w:tc>
        <w:tc>
          <w:tcPr>
            <w:tcW w:w="1276" w:type="dxa"/>
            <w:tcBorders>
              <w:top w:val="single" w:sz="4" w:space="0" w:color="auto"/>
              <w:left w:val="nil"/>
              <w:bottom w:val="single" w:sz="4" w:space="0" w:color="auto"/>
              <w:right w:val="nil"/>
            </w:tcBorders>
          </w:tcPr>
          <w:p w:rsidR="00CB6738" w:rsidRPr="00843FAF" w:rsidRDefault="00CB6738" w:rsidP="007D1464">
            <w:pPr>
              <w:pStyle w:val="BodyText"/>
              <w:spacing w:line="360" w:lineRule="auto"/>
              <w:ind w:right="106"/>
              <w:rPr>
                <w:b/>
              </w:rPr>
            </w:pPr>
            <w:r w:rsidRPr="00843FAF">
              <w:rPr>
                <w:b/>
              </w:rPr>
              <w:t>Kategori</w:t>
            </w:r>
          </w:p>
        </w:tc>
        <w:tc>
          <w:tcPr>
            <w:tcW w:w="567" w:type="dxa"/>
            <w:tcBorders>
              <w:top w:val="single" w:sz="4" w:space="0" w:color="auto"/>
              <w:left w:val="nil"/>
              <w:bottom w:val="single" w:sz="4" w:space="0" w:color="auto"/>
              <w:right w:val="nil"/>
            </w:tcBorders>
          </w:tcPr>
          <w:p w:rsidR="00CB6738" w:rsidRPr="00843FAF" w:rsidRDefault="00CB6738" w:rsidP="007D1464">
            <w:pPr>
              <w:pStyle w:val="BodyText"/>
              <w:spacing w:line="360" w:lineRule="auto"/>
              <w:ind w:left="-77" w:right="106"/>
              <w:jc w:val="center"/>
              <w:rPr>
                <w:b/>
              </w:rPr>
            </w:pPr>
            <w:r w:rsidRPr="00843FAF">
              <w:rPr>
                <w:b/>
              </w:rPr>
              <w:t>N</w:t>
            </w:r>
          </w:p>
        </w:tc>
        <w:tc>
          <w:tcPr>
            <w:tcW w:w="958" w:type="dxa"/>
            <w:tcBorders>
              <w:top w:val="single" w:sz="4" w:space="0" w:color="auto"/>
              <w:left w:val="nil"/>
              <w:bottom w:val="single" w:sz="4" w:space="0" w:color="auto"/>
            </w:tcBorders>
          </w:tcPr>
          <w:p w:rsidR="00CB6738" w:rsidRPr="00843FAF" w:rsidRDefault="00CB6738" w:rsidP="00C601F3">
            <w:pPr>
              <w:pStyle w:val="BodyText"/>
              <w:spacing w:line="360" w:lineRule="auto"/>
              <w:ind w:left="-111" w:right="106"/>
              <w:jc w:val="right"/>
              <w:rPr>
                <w:b/>
              </w:rPr>
            </w:pPr>
            <w:r w:rsidRPr="00843FAF">
              <w:rPr>
                <w:b/>
              </w:rPr>
              <w:t xml:space="preserve"> </w:t>
            </w:r>
            <w:r w:rsidRPr="00C601F3">
              <w:rPr>
                <w:b/>
              </w:rPr>
              <w:t>(%)</w:t>
            </w:r>
          </w:p>
        </w:tc>
      </w:tr>
      <w:tr w:rsidR="00CB6738" w:rsidRPr="007D1464" w:rsidTr="00C601F3">
        <w:tc>
          <w:tcPr>
            <w:tcW w:w="1559" w:type="dxa"/>
            <w:tcBorders>
              <w:top w:val="single" w:sz="4" w:space="0" w:color="auto"/>
              <w:bottom w:val="nil"/>
              <w:right w:val="nil"/>
            </w:tcBorders>
          </w:tcPr>
          <w:p w:rsidR="00CB6738" w:rsidRPr="00843FAF" w:rsidRDefault="00CB6738" w:rsidP="007D1464">
            <w:pPr>
              <w:pStyle w:val="BodyText"/>
              <w:spacing w:line="360" w:lineRule="auto"/>
              <w:ind w:right="106"/>
              <w:rPr>
                <w:b/>
              </w:rPr>
            </w:pPr>
            <w:r w:rsidRPr="00843FAF">
              <w:rPr>
                <w:b/>
              </w:rPr>
              <w:t xml:space="preserve">Usia </w:t>
            </w:r>
          </w:p>
        </w:tc>
        <w:tc>
          <w:tcPr>
            <w:tcW w:w="1276" w:type="dxa"/>
            <w:tcBorders>
              <w:top w:val="single" w:sz="4" w:space="0" w:color="auto"/>
              <w:left w:val="nil"/>
              <w:bottom w:val="nil"/>
              <w:right w:val="nil"/>
            </w:tcBorders>
          </w:tcPr>
          <w:p w:rsidR="00CB6738" w:rsidRPr="00843FAF" w:rsidRDefault="00CB6738" w:rsidP="00C601F3">
            <w:pPr>
              <w:pStyle w:val="BodyText"/>
              <w:spacing w:line="360" w:lineRule="auto"/>
              <w:ind w:right="106"/>
            </w:pPr>
            <w:r w:rsidRPr="00843FAF">
              <w:t>17-25</w:t>
            </w:r>
          </w:p>
        </w:tc>
        <w:tc>
          <w:tcPr>
            <w:tcW w:w="567" w:type="dxa"/>
            <w:tcBorders>
              <w:top w:val="single" w:sz="4" w:space="0" w:color="auto"/>
              <w:left w:val="nil"/>
              <w:bottom w:val="nil"/>
              <w:right w:val="nil"/>
            </w:tcBorders>
          </w:tcPr>
          <w:p w:rsidR="00CB6738" w:rsidRPr="00843FAF" w:rsidRDefault="00CB6738" w:rsidP="007D1464">
            <w:pPr>
              <w:pStyle w:val="BodyText"/>
              <w:spacing w:line="360" w:lineRule="auto"/>
              <w:ind w:left="-56" w:right="106"/>
              <w:jc w:val="right"/>
            </w:pPr>
            <w:r w:rsidRPr="00843FAF">
              <w:t>12</w:t>
            </w:r>
          </w:p>
        </w:tc>
        <w:tc>
          <w:tcPr>
            <w:tcW w:w="958" w:type="dxa"/>
            <w:tcBorders>
              <w:top w:val="single" w:sz="4" w:space="0" w:color="auto"/>
              <w:left w:val="nil"/>
              <w:bottom w:val="nil"/>
              <w:right w:val="nil"/>
            </w:tcBorders>
          </w:tcPr>
          <w:p w:rsidR="00CB6738" w:rsidRPr="00843FAF" w:rsidRDefault="00CB6738" w:rsidP="00843FAF">
            <w:pPr>
              <w:pStyle w:val="BodyText"/>
              <w:spacing w:line="360" w:lineRule="auto"/>
              <w:ind w:left="-108" w:right="106"/>
              <w:jc w:val="right"/>
            </w:pPr>
            <w:r w:rsidRPr="00843FAF">
              <w:t>31.6</w:t>
            </w:r>
          </w:p>
        </w:tc>
      </w:tr>
      <w:tr w:rsidR="00CB6738" w:rsidRPr="007D1464" w:rsidTr="00CB6738">
        <w:tc>
          <w:tcPr>
            <w:tcW w:w="1559" w:type="dxa"/>
            <w:tcBorders>
              <w:top w:val="nil"/>
              <w:bottom w:val="nil"/>
              <w:right w:val="nil"/>
            </w:tcBorders>
          </w:tcPr>
          <w:p w:rsidR="00CB6738" w:rsidRPr="00843FAF" w:rsidRDefault="00CB6738" w:rsidP="007D1464">
            <w:pPr>
              <w:pStyle w:val="BodyText"/>
              <w:spacing w:line="360" w:lineRule="auto"/>
              <w:ind w:right="106"/>
            </w:pPr>
          </w:p>
        </w:tc>
        <w:tc>
          <w:tcPr>
            <w:tcW w:w="1276" w:type="dxa"/>
            <w:tcBorders>
              <w:top w:val="nil"/>
              <w:left w:val="nil"/>
              <w:bottom w:val="nil"/>
              <w:right w:val="nil"/>
            </w:tcBorders>
          </w:tcPr>
          <w:p w:rsidR="00CB6738" w:rsidRPr="00843FAF" w:rsidRDefault="00CB6738" w:rsidP="00C601F3">
            <w:pPr>
              <w:pStyle w:val="BodyText"/>
              <w:spacing w:line="360" w:lineRule="auto"/>
              <w:ind w:right="106"/>
            </w:pPr>
            <w:r w:rsidRPr="00843FAF">
              <w:t>26-35</w:t>
            </w:r>
          </w:p>
        </w:tc>
        <w:tc>
          <w:tcPr>
            <w:tcW w:w="567" w:type="dxa"/>
            <w:tcBorders>
              <w:top w:val="nil"/>
              <w:left w:val="nil"/>
              <w:bottom w:val="nil"/>
              <w:right w:val="nil"/>
            </w:tcBorders>
          </w:tcPr>
          <w:p w:rsidR="00CB6738" w:rsidRPr="00843FAF" w:rsidRDefault="00CB6738" w:rsidP="007D1464">
            <w:pPr>
              <w:pStyle w:val="BodyText"/>
              <w:spacing w:line="360" w:lineRule="auto"/>
              <w:ind w:right="106"/>
              <w:jc w:val="right"/>
            </w:pPr>
            <w:r w:rsidRPr="00843FAF">
              <w:t>26</w:t>
            </w:r>
          </w:p>
        </w:tc>
        <w:tc>
          <w:tcPr>
            <w:tcW w:w="958" w:type="dxa"/>
            <w:tcBorders>
              <w:top w:val="nil"/>
              <w:left w:val="nil"/>
              <w:bottom w:val="nil"/>
            </w:tcBorders>
          </w:tcPr>
          <w:p w:rsidR="00CB6738" w:rsidRPr="00843FAF" w:rsidRDefault="00CB6738" w:rsidP="007D1464">
            <w:pPr>
              <w:pStyle w:val="BodyText"/>
              <w:spacing w:line="360" w:lineRule="auto"/>
              <w:ind w:right="106"/>
              <w:jc w:val="right"/>
            </w:pPr>
            <w:r w:rsidRPr="00843FAF">
              <w:t>68,4</w:t>
            </w:r>
          </w:p>
        </w:tc>
      </w:tr>
      <w:tr w:rsidR="00CB6738" w:rsidRPr="007D1464" w:rsidTr="00CB6738">
        <w:tc>
          <w:tcPr>
            <w:tcW w:w="1559" w:type="dxa"/>
            <w:tcBorders>
              <w:top w:val="nil"/>
              <w:bottom w:val="nil"/>
              <w:right w:val="nil"/>
            </w:tcBorders>
          </w:tcPr>
          <w:p w:rsidR="00CB6738" w:rsidRPr="00843FAF" w:rsidRDefault="00CB6738" w:rsidP="007D1464">
            <w:pPr>
              <w:pStyle w:val="BodyText"/>
              <w:spacing w:line="360" w:lineRule="auto"/>
              <w:ind w:right="106"/>
              <w:rPr>
                <w:b/>
              </w:rPr>
            </w:pPr>
            <w:r w:rsidRPr="00843FAF">
              <w:rPr>
                <w:b/>
              </w:rPr>
              <w:t xml:space="preserve">Pendidikan </w:t>
            </w:r>
          </w:p>
        </w:tc>
        <w:tc>
          <w:tcPr>
            <w:tcW w:w="1276" w:type="dxa"/>
            <w:tcBorders>
              <w:top w:val="nil"/>
              <w:left w:val="nil"/>
              <w:bottom w:val="nil"/>
              <w:right w:val="nil"/>
            </w:tcBorders>
          </w:tcPr>
          <w:p w:rsidR="00CB6738" w:rsidRPr="00843FAF" w:rsidRDefault="00CB6738" w:rsidP="00C601F3">
            <w:pPr>
              <w:pStyle w:val="BodyText"/>
              <w:spacing w:line="360" w:lineRule="auto"/>
              <w:ind w:right="106"/>
            </w:pPr>
            <w:r w:rsidRPr="00843FAF">
              <w:t>Sd</w:t>
            </w:r>
          </w:p>
        </w:tc>
        <w:tc>
          <w:tcPr>
            <w:tcW w:w="567" w:type="dxa"/>
            <w:tcBorders>
              <w:top w:val="nil"/>
              <w:left w:val="nil"/>
              <w:bottom w:val="nil"/>
              <w:right w:val="nil"/>
            </w:tcBorders>
          </w:tcPr>
          <w:p w:rsidR="00CB6738" w:rsidRPr="00843FAF" w:rsidRDefault="00CB6738" w:rsidP="007D1464">
            <w:pPr>
              <w:pStyle w:val="BodyText"/>
              <w:spacing w:line="360" w:lineRule="auto"/>
              <w:ind w:right="106"/>
              <w:jc w:val="right"/>
            </w:pPr>
            <w:r w:rsidRPr="00843FAF">
              <w:t>7</w:t>
            </w:r>
          </w:p>
        </w:tc>
        <w:tc>
          <w:tcPr>
            <w:tcW w:w="958" w:type="dxa"/>
            <w:tcBorders>
              <w:top w:val="nil"/>
              <w:left w:val="nil"/>
              <w:bottom w:val="nil"/>
            </w:tcBorders>
          </w:tcPr>
          <w:p w:rsidR="00CB6738" w:rsidRPr="00843FAF" w:rsidRDefault="00CB6738" w:rsidP="007D1464">
            <w:pPr>
              <w:pStyle w:val="BodyText"/>
              <w:spacing w:line="360" w:lineRule="auto"/>
              <w:ind w:right="106"/>
              <w:jc w:val="right"/>
            </w:pPr>
            <w:r w:rsidRPr="00843FAF">
              <w:t>18,5</w:t>
            </w:r>
          </w:p>
        </w:tc>
      </w:tr>
      <w:tr w:rsidR="00CB6738" w:rsidRPr="007D1464" w:rsidTr="00CB6738">
        <w:tc>
          <w:tcPr>
            <w:tcW w:w="1559" w:type="dxa"/>
            <w:tcBorders>
              <w:top w:val="nil"/>
              <w:bottom w:val="nil"/>
              <w:right w:val="nil"/>
            </w:tcBorders>
          </w:tcPr>
          <w:p w:rsidR="00CB6738" w:rsidRPr="00843FAF" w:rsidRDefault="00CB6738" w:rsidP="007D1464">
            <w:pPr>
              <w:pStyle w:val="BodyText"/>
              <w:spacing w:line="360" w:lineRule="auto"/>
              <w:ind w:right="106"/>
            </w:pPr>
          </w:p>
        </w:tc>
        <w:tc>
          <w:tcPr>
            <w:tcW w:w="1276" w:type="dxa"/>
            <w:tcBorders>
              <w:top w:val="nil"/>
              <w:left w:val="nil"/>
              <w:bottom w:val="nil"/>
              <w:right w:val="nil"/>
            </w:tcBorders>
          </w:tcPr>
          <w:p w:rsidR="00CB6738" w:rsidRPr="00843FAF" w:rsidRDefault="00CB6738" w:rsidP="00C601F3">
            <w:pPr>
              <w:pStyle w:val="BodyText"/>
              <w:spacing w:line="360" w:lineRule="auto"/>
              <w:ind w:right="106"/>
            </w:pPr>
            <w:r w:rsidRPr="00843FAF">
              <w:t>Smp</w:t>
            </w:r>
          </w:p>
        </w:tc>
        <w:tc>
          <w:tcPr>
            <w:tcW w:w="567" w:type="dxa"/>
            <w:tcBorders>
              <w:top w:val="nil"/>
              <w:left w:val="nil"/>
              <w:bottom w:val="nil"/>
              <w:right w:val="nil"/>
            </w:tcBorders>
          </w:tcPr>
          <w:p w:rsidR="00CB6738" w:rsidRPr="00843FAF" w:rsidRDefault="00CB6738" w:rsidP="007D1464">
            <w:pPr>
              <w:pStyle w:val="BodyText"/>
              <w:spacing w:line="360" w:lineRule="auto"/>
              <w:ind w:right="106"/>
              <w:jc w:val="right"/>
            </w:pPr>
            <w:r w:rsidRPr="00843FAF">
              <w:t>13</w:t>
            </w:r>
          </w:p>
        </w:tc>
        <w:tc>
          <w:tcPr>
            <w:tcW w:w="958" w:type="dxa"/>
            <w:tcBorders>
              <w:top w:val="nil"/>
              <w:left w:val="nil"/>
              <w:bottom w:val="nil"/>
            </w:tcBorders>
          </w:tcPr>
          <w:p w:rsidR="00CB6738" w:rsidRPr="00843FAF" w:rsidRDefault="00CB6738" w:rsidP="007D1464">
            <w:pPr>
              <w:pStyle w:val="BodyText"/>
              <w:spacing w:line="360" w:lineRule="auto"/>
              <w:ind w:right="106"/>
              <w:jc w:val="right"/>
            </w:pPr>
            <w:r w:rsidRPr="00843FAF">
              <w:t>34,2</w:t>
            </w:r>
          </w:p>
        </w:tc>
      </w:tr>
      <w:tr w:rsidR="00CB6738" w:rsidRPr="007D1464" w:rsidTr="00CB6738">
        <w:tc>
          <w:tcPr>
            <w:tcW w:w="1559" w:type="dxa"/>
            <w:tcBorders>
              <w:top w:val="nil"/>
              <w:bottom w:val="nil"/>
              <w:right w:val="nil"/>
            </w:tcBorders>
          </w:tcPr>
          <w:p w:rsidR="00CB6738" w:rsidRPr="00843FAF" w:rsidRDefault="00CB6738" w:rsidP="007D1464">
            <w:pPr>
              <w:pStyle w:val="BodyText"/>
              <w:spacing w:line="360" w:lineRule="auto"/>
              <w:ind w:right="106"/>
            </w:pPr>
          </w:p>
        </w:tc>
        <w:tc>
          <w:tcPr>
            <w:tcW w:w="1276" w:type="dxa"/>
            <w:tcBorders>
              <w:top w:val="nil"/>
              <w:left w:val="nil"/>
              <w:bottom w:val="nil"/>
              <w:right w:val="nil"/>
            </w:tcBorders>
          </w:tcPr>
          <w:p w:rsidR="00CB6738" w:rsidRPr="00843FAF" w:rsidRDefault="00CB6738" w:rsidP="00C601F3">
            <w:pPr>
              <w:pStyle w:val="BodyText"/>
              <w:spacing w:line="360" w:lineRule="auto"/>
              <w:ind w:right="106"/>
            </w:pPr>
            <w:r w:rsidRPr="00843FAF">
              <w:t>Sma</w:t>
            </w:r>
          </w:p>
        </w:tc>
        <w:tc>
          <w:tcPr>
            <w:tcW w:w="567" w:type="dxa"/>
            <w:tcBorders>
              <w:top w:val="nil"/>
              <w:left w:val="nil"/>
              <w:bottom w:val="nil"/>
              <w:right w:val="nil"/>
            </w:tcBorders>
          </w:tcPr>
          <w:p w:rsidR="00CB6738" w:rsidRPr="00843FAF" w:rsidRDefault="00CB6738" w:rsidP="007D1464">
            <w:pPr>
              <w:pStyle w:val="BodyText"/>
              <w:spacing w:line="360" w:lineRule="auto"/>
              <w:ind w:right="106"/>
              <w:jc w:val="right"/>
            </w:pPr>
            <w:r w:rsidRPr="00843FAF">
              <w:t>17</w:t>
            </w:r>
          </w:p>
        </w:tc>
        <w:tc>
          <w:tcPr>
            <w:tcW w:w="958" w:type="dxa"/>
            <w:tcBorders>
              <w:top w:val="nil"/>
              <w:left w:val="nil"/>
              <w:bottom w:val="nil"/>
            </w:tcBorders>
          </w:tcPr>
          <w:p w:rsidR="00CB6738" w:rsidRPr="00843FAF" w:rsidRDefault="00CB6738" w:rsidP="007D1464">
            <w:pPr>
              <w:pStyle w:val="BodyText"/>
              <w:spacing w:line="360" w:lineRule="auto"/>
              <w:ind w:right="106"/>
              <w:jc w:val="right"/>
            </w:pPr>
            <w:r w:rsidRPr="00843FAF">
              <w:t>44,7</w:t>
            </w:r>
          </w:p>
        </w:tc>
      </w:tr>
      <w:tr w:rsidR="00CB6738" w:rsidRPr="007D1464" w:rsidTr="00CB6738">
        <w:tc>
          <w:tcPr>
            <w:tcW w:w="1559" w:type="dxa"/>
            <w:tcBorders>
              <w:top w:val="nil"/>
              <w:bottom w:val="nil"/>
              <w:right w:val="nil"/>
            </w:tcBorders>
          </w:tcPr>
          <w:p w:rsidR="00CB6738" w:rsidRPr="00843FAF" w:rsidRDefault="00CB6738" w:rsidP="007D1464">
            <w:pPr>
              <w:pStyle w:val="BodyText"/>
              <w:spacing w:line="360" w:lineRule="auto"/>
              <w:ind w:right="106"/>
            </w:pPr>
          </w:p>
        </w:tc>
        <w:tc>
          <w:tcPr>
            <w:tcW w:w="1276" w:type="dxa"/>
            <w:tcBorders>
              <w:top w:val="nil"/>
              <w:left w:val="nil"/>
              <w:bottom w:val="nil"/>
              <w:right w:val="nil"/>
            </w:tcBorders>
          </w:tcPr>
          <w:p w:rsidR="00CB6738" w:rsidRPr="00843FAF" w:rsidRDefault="00CB6738" w:rsidP="00C601F3">
            <w:pPr>
              <w:pStyle w:val="BodyText"/>
              <w:spacing w:line="360" w:lineRule="auto"/>
              <w:ind w:right="106"/>
            </w:pPr>
            <w:r w:rsidRPr="00843FAF">
              <w:t>P tinggi</w:t>
            </w:r>
          </w:p>
        </w:tc>
        <w:tc>
          <w:tcPr>
            <w:tcW w:w="567" w:type="dxa"/>
            <w:tcBorders>
              <w:top w:val="nil"/>
              <w:left w:val="nil"/>
              <w:bottom w:val="nil"/>
              <w:right w:val="nil"/>
            </w:tcBorders>
          </w:tcPr>
          <w:p w:rsidR="00CB6738" w:rsidRPr="00843FAF" w:rsidRDefault="00CB6738" w:rsidP="007D1464">
            <w:pPr>
              <w:pStyle w:val="BodyText"/>
              <w:spacing w:line="360" w:lineRule="auto"/>
              <w:ind w:right="106"/>
              <w:jc w:val="right"/>
            </w:pPr>
            <w:r w:rsidRPr="00843FAF">
              <w:t>1</w:t>
            </w:r>
          </w:p>
        </w:tc>
        <w:tc>
          <w:tcPr>
            <w:tcW w:w="958" w:type="dxa"/>
            <w:tcBorders>
              <w:top w:val="nil"/>
              <w:left w:val="nil"/>
              <w:bottom w:val="nil"/>
            </w:tcBorders>
          </w:tcPr>
          <w:p w:rsidR="00CB6738" w:rsidRPr="00843FAF" w:rsidRDefault="00CB6738" w:rsidP="007D1464">
            <w:pPr>
              <w:pStyle w:val="BodyText"/>
              <w:spacing w:line="360" w:lineRule="auto"/>
              <w:ind w:right="106"/>
              <w:jc w:val="right"/>
            </w:pPr>
            <w:r w:rsidRPr="00843FAF">
              <w:t>2,6</w:t>
            </w:r>
          </w:p>
        </w:tc>
      </w:tr>
      <w:tr w:rsidR="00CB6738" w:rsidRPr="007D1464" w:rsidTr="00CB6738">
        <w:tc>
          <w:tcPr>
            <w:tcW w:w="1559" w:type="dxa"/>
            <w:tcBorders>
              <w:top w:val="nil"/>
              <w:bottom w:val="single" w:sz="4" w:space="0" w:color="auto"/>
              <w:right w:val="nil"/>
            </w:tcBorders>
          </w:tcPr>
          <w:p w:rsidR="00CB6738" w:rsidRPr="00843FAF" w:rsidRDefault="00CB6738" w:rsidP="007D1464">
            <w:pPr>
              <w:pStyle w:val="BodyText"/>
              <w:spacing w:line="360" w:lineRule="auto"/>
              <w:ind w:right="106"/>
              <w:rPr>
                <w:b/>
              </w:rPr>
            </w:pPr>
            <w:r w:rsidRPr="00843FAF">
              <w:rPr>
                <w:b/>
              </w:rPr>
              <w:t xml:space="preserve">Pekerjaan </w:t>
            </w:r>
          </w:p>
          <w:p w:rsidR="00CB6738" w:rsidRPr="00843FAF" w:rsidRDefault="00CB6738" w:rsidP="007D1464">
            <w:pPr>
              <w:pStyle w:val="BodyText"/>
              <w:spacing w:line="360" w:lineRule="auto"/>
              <w:ind w:right="106"/>
              <w:rPr>
                <w:b/>
              </w:rPr>
            </w:pPr>
          </w:p>
          <w:p w:rsidR="00CB6738" w:rsidRPr="00843FAF" w:rsidRDefault="00CB6738" w:rsidP="007D1464">
            <w:pPr>
              <w:pStyle w:val="BodyText"/>
              <w:spacing w:line="360" w:lineRule="auto"/>
              <w:ind w:right="106"/>
              <w:rPr>
                <w:b/>
              </w:rPr>
            </w:pPr>
          </w:p>
          <w:p w:rsidR="00CB6738" w:rsidRPr="00843FAF" w:rsidRDefault="00CB6738" w:rsidP="007D1464">
            <w:pPr>
              <w:pStyle w:val="BodyText"/>
              <w:spacing w:line="360" w:lineRule="auto"/>
              <w:ind w:right="106"/>
              <w:rPr>
                <w:b/>
              </w:rPr>
            </w:pPr>
          </w:p>
          <w:p w:rsidR="00CB6738" w:rsidRPr="00843FAF" w:rsidRDefault="00CB6738" w:rsidP="007D1464">
            <w:pPr>
              <w:pStyle w:val="BodyText"/>
              <w:spacing w:line="360" w:lineRule="auto"/>
              <w:ind w:right="106"/>
              <w:rPr>
                <w:b/>
              </w:rPr>
            </w:pPr>
          </w:p>
          <w:p w:rsidR="00CB6738" w:rsidRPr="00843FAF" w:rsidRDefault="00CB6738" w:rsidP="007D1464">
            <w:pPr>
              <w:pStyle w:val="BodyText"/>
              <w:spacing w:line="360" w:lineRule="auto"/>
              <w:ind w:right="106"/>
              <w:rPr>
                <w:b/>
              </w:rPr>
            </w:pPr>
          </w:p>
          <w:p w:rsidR="00CB6738" w:rsidRPr="00843FAF" w:rsidRDefault="00CB6738" w:rsidP="007D1464">
            <w:pPr>
              <w:pStyle w:val="BodyText"/>
              <w:spacing w:line="360" w:lineRule="auto"/>
              <w:ind w:right="106"/>
              <w:rPr>
                <w:b/>
              </w:rPr>
            </w:pPr>
          </w:p>
          <w:p w:rsidR="00CB6738" w:rsidRPr="00843FAF" w:rsidRDefault="00CB6738" w:rsidP="007D1464">
            <w:pPr>
              <w:pStyle w:val="BodyText"/>
              <w:spacing w:line="360" w:lineRule="auto"/>
              <w:ind w:right="106"/>
              <w:rPr>
                <w:b/>
              </w:rPr>
            </w:pPr>
            <w:r w:rsidRPr="00843FAF">
              <w:rPr>
                <w:b/>
              </w:rPr>
              <w:t xml:space="preserve">Aktivitas fisik </w:t>
            </w:r>
          </w:p>
          <w:p w:rsidR="00CB6738" w:rsidRPr="00843FAF" w:rsidRDefault="00CB6738" w:rsidP="007D1464">
            <w:pPr>
              <w:pStyle w:val="BodyText"/>
              <w:spacing w:line="360" w:lineRule="auto"/>
              <w:ind w:right="106"/>
              <w:rPr>
                <w:b/>
              </w:rPr>
            </w:pPr>
          </w:p>
          <w:p w:rsidR="00CB6738" w:rsidRPr="00843FAF" w:rsidRDefault="00CB6738" w:rsidP="007D1464">
            <w:pPr>
              <w:pStyle w:val="BodyText"/>
              <w:spacing w:line="360" w:lineRule="auto"/>
              <w:ind w:right="106"/>
              <w:rPr>
                <w:b/>
              </w:rPr>
            </w:pPr>
            <w:r w:rsidRPr="00843FAF">
              <w:rPr>
                <w:b/>
              </w:rPr>
              <w:t xml:space="preserve">Total </w:t>
            </w:r>
          </w:p>
        </w:tc>
        <w:tc>
          <w:tcPr>
            <w:tcW w:w="1276" w:type="dxa"/>
            <w:tcBorders>
              <w:top w:val="nil"/>
              <w:left w:val="nil"/>
              <w:bottom w:val="single" w:sz="4" w:space="0" w:color="auto"/>
              <w:right w:val="nil"/>
            </w:tcBorders>
          </w:tcPr>
          <w:p w:rsidR="00CB6738" w:rsidRPr="00843FAF" w:rsidRDefault="00CB6738" w:rsidP="00C601F3">
            <w:pPr>
              <w:pStyle w:val="BodyText"/>
              <w:spacing w:line="360" w:lineRule="auto"/>
              <w:ind w:right="106"/>
            </w:pPr>
            <w:r w:rsidRPr="00843FAF">
              <w:t>IRT</w:t>
            </w:r>
          </w:p>
          <w:p w:rsidR="00CB6738" w:rsidRPr="00843FAF" w:rsidRDefault="00CB6738" w:rsidP="00C601F3">
            <w:pPr>
              <w:pStyle w:val="BodyText"/>
              <w:spacing w:line="360" w:lineRule="auto"/>
              <w:ind w:right="106"/>
            </w:pPr>
            <w:r w:rsidRPr="00843FAF">
              <w:t>T jahit</w:t>
            </w:r>
          </w:p>
          <w:p w:rsidR="00CB6738" w:rsidRPr="00843FAF" w:rsidRDefault="00CB6738" w:rsidP="00C601F3">
            <w:pPr>
              <w:pStyle w:val="BodyText"/>
              <w:spacing w:line="360" w:lineRule="auto"/>
              <w:ind w:right="106"/>
            </w:pPr>
            <w:r w:rsidRPr="00843FAF">
              <w:t>Swasta</w:t>
            </w:r>
          </w:p>
          <w:p w:rsidR="00CB6738" w:rsidRPr="00843FAF" w:rsidRDefault="00CB6738" w:rsidP="00C601F3">
            <w:pPr>
              <w:pStyle w:val="BodyText"/>
              <w:spacing w:line="360" w:lineRule="auto"/>
              <w:ind w:right="106"/>
            </w:pPr>
            <w:r w:rsidRPr="00843FAF">
              <w:t>P desa</w:t>
            </w:r>
          </w:p>
          <w:p w:rsidR="00CB6738" w:rsidRPr="00843FAF" w:rsidRDefault="00CB6738" w:rsidP="00C601F3">
            <w:pPr>
              <w:pStyle w:val="BodyText"/>
              <w:spacing w:line="360" w:lineRule="auto"/>
              <w:ind w:right="106"/>
            </w:pPr>
            <w:r w:rsidRPr="00843FAF">
              <w:t>Guru</w:t>
            </w:r>
          </w:p>
          <w:p w:rsidR="00CB6738" w:rsidRPr="00843FAF" w:rsidRDefault="00CB6738" w:rsidP="00C601F3">
            <w:pPr>
              <w:pStyle w:val="BodyText"/>
              <w:spacing w:line="360" w:lineRule="auto"/>
              <w:ind w:right="106"/>
            </w:pPr>
            <w:r w:rsidRPr="00843FAF">
              <w:t>Petani</w:t>
            </w:r>
          </w:p>
          <w:p w:rsidR="00CB6738" w:rsidRPr="00843FAF" w:rsidRDefault="00CB6738" w:rsidP="00C601F3">
            <w:pPr>
              <w:pStyle w:val="BodyText"/>
              <w:spacing w:line="360" w:lineRule="auto"/>
              <w:ind w:right="106"/>
            </w:pPr>
            <w:r w:rsidRPr="00843FAF">
              <w:t>Buruh</w:t>
            </w:r>
          </w:p>
          <w:p w:rsidR="00CB6738" w:rsidRPr="00843FAF" w:rsidRDefault="00CB6738" w:rsidP="00C601F3">
            <w:pPr>
              <w:pStyle w:val="BodyText"/>
              <w:spacing w:line="360" w:lineRule="auto"/>
              <w:ind w:right="106"/>
            </w:pPr>
            <w:r w:rsidRPr="00843FAF">
              <w:t>Rendah</w:t>
            </w:r>
          </w:p>
          <w:p w:rsidR="00CB6738" w:rsidRPr="00843FAF" w:rsidRDefault="00CB6738" w:rsidP="00C601F3">
            <w:pPr>
              <w:pStyle w:val="BodyText"/>
              <w:spacing w:line="360" w:lineRule="auto"/>
              <w:ind w:right="106"/>
            </w:pPr>
            <w:r w:rsidRPr="00843FAF">
              <w:t>Sedang</w:t>
            </w:r>
          </w:p>
          <w:p w:rsidR="00CB6738" w:rsidRPr="00843FAF" w:rsidRDefault="00CB6738" w:rsidP="00C601F3">
            <w:pPr>
              <w:pStyle w:val="BodyText"/>
              <w:spacing w:line="360" w:lineRule="auto"/>
              <w:ind w:right="106"/>
            </w:pPr>
            <w:r w:rsidRPr="00843FAF">
              <w:t>Tinggi</w:t>
            </w:r>
          </w:p>
        </w:tc>
        <w:tc>
          <w:tcPr>
            <w:tcW w:w="567" w:type="dxa"/>
            <w:tcBorders>
              <w:top w:val="nil"/>
              <w:left w:val="nil"/>
              <w:bottom w:val="single" w:sz="4" w:space="0" w:color="auto"/>
              <w:right w:val="nil"/>
            </w:tcBorders>
          </w:tcPr>
          <w:p w:rsidR="00CB6738" w:rsidRPr="00843FAF" w:rsidRDefault="00CB6738" w:rsidP="007D1464">
            <w:pPr>
              <w:pStyle w:val="BodyText"/>
              <w:spacing w:line="360" w:lineRule="auto"/>
              <w:ind w:right="106"/>
              <w:jc w:val="right"/>
            </w:pPr>
            <w:r w:rsidRPr="00843FAF">
              <w:t>13</w:t>
            </w:r>
          </w:p>
          <w:p w:rsidR="00CB6738" w:rsidRPr="00843FAF" w:rsidRDefault="00CB6738" w:rsidP="007D1464">
            <w:pPr>
              <w:pStyle w:val="BodyText"/>
              <w:spacing w:line="360" w:lineRule="auto"/>
              <w:ind w:right="106"/>
              <w:jc w:val="right"/>
            </w:pPr>
            <w:r w:rsidRPr="00843FAF">
              <w:t>1</w:t>
            </w:r>
          </w:p>
          <w:p w:rsidR="00CB6738" w:rsidRPr="00843FAF" w:rsidRDefault="00CB6738" w:rsidP="007D1464">
            <w:pPr>
              <w:pStyle w:val="BodyText"/>
              <w:spacing w:line="360" w:lineRule="auto"/>
              <w:ind w:right="106"/>
              <w:jc w:val="right"/>
            </w:pPr>
            <w:r w:rsidRPr="00843FAF">
              <w:t>11</w:t>
            </w:r>
          </w:p>
          <w:p w:rsidR="00CB6738" w:rsidRPr="00843FAF" w:rsidRDefault="00CB6738" w:rsidP="007D1464">
            <w:pPr>
              <w:pStyle w:val="BodyText"/>
              <w:spacing w:line="360" w:lineRule="auto"/>
              <w:ind w:right="106"/>
              <w:jc w:val="right"/>
            </w:pPr>
            <w:r w:rsidRPr="00843FAF">
              <w:t>1</w:t>
            </w:r>
          </w:p>
          <w:p w:rsidR="00CB6738" w:rsidRPr="00843FAF" w:rsidRDefault="00CB6738" w:rsidP="007D1464">
            <w:pPr>
              <w:pStyle w:val="BodyText"/>
              <w:spacing w:line="360" w:lineRule="auto"/>
              <w:ind w:right="106"/>
              <w:jc w:val="right"/>
            </w:pPr>
            <w:r w:rsidRPr="00843FAF">
              <w:t>1</w:t>
            </w:r>
          </w:p>
          <w:p w:rsidR="00CB6738" w:rsidRPr="00843FAF" w:rsidRDefault="00CB6738" w:rsidP="007D1464">
            <w:pPr>
              <w:pStyle w:val="BodyText"/>
              <w:spacing w:line="360" w:lineRule="auto"/>
              <w:ind w:right="106"/>
              <w:jc w:val="right"/>
            </w:pPr>
            <w:r w:rsidRPr="00843FAF">
              <w:t>2</w:t>
            </w:r>
          </w:p>
          <w:p w:rsidR="00CB6738" w:rsidRPr="00843FAF" w:rsidRDefault="00CB6738" w:rsidP="007D1464">
            <w:pPr>
              <w:pStyle w:val="BodyText"/>
              <w:spacing w:line="360" w:lineRule="auto"/>
              <w:ind w:right="106"/>
              <w:jc w:val="right"/>
            </w:pPr>
            <w:r w:rsidRPr="00843FAF">
              <w:t>9</w:t>
            </w:r>
          </w:p>
          <w:p w:rsidR="00CB6738" w:rsidRPr="00843FAF" w:rsidRDefault="00CB6738" w:rsidP="007D1464">
            <w:pPr>
              <w:pStyle w:val="BodyText"/>
              <w:spacing w:line="360" w:lineRule="auto"/>
              <w:ind w:right="106"/>
              <w:jc w:val="right"/>
            </w:pPr>
            <w:r w:rsidRPr="00843FAF">
              <w:t>11</w:t>
            </w:r>
          </w:p>
          <w:p w:rsidR="00CB6738" w:rsidRPr="00843FAF" w:rsidRDefault="00CB6738" w:rsidP="007D1464">
            <w:pPr>
              <w:pStyle w:val="BodyText"/>
              <w:spacing w:line="360" w:lineRule="auto"/>
              <w:ind w:right="106"/>
              <w:jc w:val="right"/>
            </w:pPr>
            <w:r w:rsidRPr="00843FAF">
              <w:t>21</w:t>
            </w:r>
          </w:p>
          <w:p w:rsidR="00CB6738" w:rsidRPr="00843FAF" w:rsidRDefault="00CB6738" w:rsidP="007D1464">
            <w:pPr>
              <w:pStyle w:val="BodyText"/>
              <w:spacing w:line="360" w:lineRule="auto"/>
              <w:ind w:right="106"/>
              <w:jc w:val="right"/>
            </w:pPr>
            <w:r w:rsidRPr="00843FAF">
              <w:t>6</w:t>
            </w:r>
          </w:p>
          <w:p w:rsidR="00CB6738" w:rsidRPr="00843FAF" w:rsidRDefault="00CB6738" w:rsidP="007D1464">
            <w:pPr>
              <w:pStyle w:val="BodyText"/>
              <w:spacing w:line="360" w:lineRule="auto"/>
              <w:ind w:right="106"/>
              <w:jc w:val="right"/>
            </w:pPr>
            <w:r w:rsidRPr="00843FAF">
              <w:t>38</w:t>
            </w:r>
          </w:p>
        </w:tc>
        <w:tc>
          <w:tcPr>
            <w:tcW w:w="958" w:type="dxa"/>
            <w:tcBorders>
              <w:top w:val="nil"/>
              <w:left w:val="nil"/>
              <w:bottom w:val="single" w:sz="4" w:space="0" w:color="auto"/>
            </w:tcBorders>
          </w:tcPr>
          <w:p w:rsidR="00CB6738" w:rsidRPr="00843FAF" w:rsidRDefault="00CB6738" w:rsidP="007D1464">
            <w:pPr>
              <w:pStyle w:val="BodyText"/>
              <w:spacing w:line="360" w:lineRule="auto"/>
              <w:ind w:right="106"/>
              <w:jc w:val="right"/>
            </w:pPr>
            <w:r w:rsidRPr="00843FAF">
              <w:t>34,2</w:t>
            </w:r>
          </w:p>
          <w:p w:rsidR="00CB6738" w:rsidRPr="00843FAF" w:rsidRDefault="00CB6738" w:rsidP="007D1464">
            <w:pPr>
              <w:pStyle w:val="BodyText"/>
              <w:spacing w:line="360" w:lineRule="auto"/>
              <w:ind w:right="106"/>
              <w:jc w:val="right"/>
            </w:pPr>
            <w:r w:rsidRPr="00843FAF">
              <w:t>2,6</w:t>
            </w:r>
          </w:p>
          <w:p w:rsidR="00CB6738" w:rsidRPr="00843FAF" w:rsidRDefault="00CB6738" w:rsidP="007D1464">
            <w:pPr>
              <w:pStyle w:val="BodyText"/>
              <w:spacing w:line="360" w:lineRule="auto"/>
              <w:ind w:right="106"/>
              <w:jc w:val="right"/>
            </w:pPr>
            <w:r w:rsidRPr="00843FAF">
              <w:t>29</w:t>
            </w:r>
          </w:p>
          <w:p w:rsidR="00CB6738" w:rsidRPr="00843FAF" w:rsidRDefault="00CB6738" w:rsidP="007D1464">
            <w:pPr>
              <w:pStyle w:val="BodyText"/>
              <w:spacing w:line="360" w:lineRule="auto"/>
              <w:ind w:right="106"/>
              <w:jc w:val="right"/>
            </w:pPr>
            <w:r w:rsidRPr="00843FAF">
              <w:t>2,6</w:t>
            </w:r>
          </w:p>
          <w:p w:rsidR="00CB6738" w:rsidRPr="00843FAF" w:rsidRDefault="00CB6738" w:rsidP="007D1464">
            <w:pPr>
              <w:pStyle w:val="BodyText"/>
              <w:spacing w:line="360" w:lineRule="auto"/>
              <w:ind w:right="106"/>
              <w:jc w:val="right"/>
            </w:pPr>
            <w:r w:rsidRPr="00843FAF">
              <w:t>2,6</w:t>
            </w:r>
          </w:p>
          <w:p w:rsidR="00CB6738" w:rsidRPr="00843FAF" w:rsidRDefault="00CB6738" w:rsidP="007D1464">
            <w:pPr>
              <w:pStyle w:val="BodyText"/>
              <w:spacing w:line="360" w:lineRule="auto"/>
              <w:ind w:right="106"/>
              <w:jc w:val="right"/>
            </w:pPr>
            <w:r w:rsidRPr="00843FAF">
              <w:t>5,3</w:t>
            </w:r>
          </w:p>
          <w:p w:rsidR="00CB6738" w:rsidRPr="00843FAF" w:rsidRDefault="00CB6738" w:rsidP="007D1464">
            <w:pPr>
              <w:pStyle w:val="BodyText"/>
              <w:spacing w:line="360" w:lineRule="auto"/>
              <w:ind w:right="106"/>
              <w:jc w:val="right"/>
            </w:pPr>
            <w:r w:rsidRPr="00843FAF">
              <w:t>23,7</w:t>
            </w:r>
          </w:p>
          <w:p w:rsidR="00CB6738" w:rsidRPr="00843FAF" w:rsidRDefault="00CB6738" w:rsidP="007D1464">
            <w:pPr>
              <w:pStyle w:val="BodyText"/>
              <w:spacing w:line="360" w:lineRule="auto"/>
              <w:ind w:right="106"/>
              <w:jc w:val="right"/>
            </w:pPr>
            <w:r w:rsidRPr="00843FAF">
              <w:t>29</w:t>
            </w:r>
          </w:p>
          <w:p w:rsidR="00CB6738" w:rsidRPr="00843FAF" w:rsidRDefault="00CB6738" w:rsidP="007D1464">
            <w:pPr>
              <w:pStyle w:val="BodyText"/>
              <w:spacing w:line="360" w:lineRule="auto"/>
              <w:ind w:right="106"/>
              <w:jc w:val="right"/>
            </w:pPr>
            <w:r w:rsidRPr="00843FAF">
              <w:t>55,3</w:t>
            </w:r>
          </w:p>
          <w:p w:rsidR="00CB6738" w:rsidRPr="00843FAF" w:rsidRDefault="00CB6738" w:rsidP="007D1464">
            <w:pPr>
              <w:pStyle w:val="BodyText"/>
              <w:spacing w:line="360" w:lineRule="auto"/>
              <w:ind w:right="106"/>
              <w:jc w:val="right"/>
            </w:pPr>
            <w:r w:rsidRPr="00843FAF">
              <w:t>15,7</w:t>
            </w:r>
          </w:p>
          <w:p w:rsidR="00CB6738" w:rsidRPr="00843FAF" w:rsidRDefault="00CB6738" w:rsidP="007D1464">
            <w:pPr>
              <w:pStyle w:val="BodyText"/>
              <w:spacing w:line="360" w:lineRule="auto"/>
              <w:ind w:right="106"/>
              <w:jc w:val="right"/>
            </w:pPr>
            <w:r w:rsidRPr="00843FAF">
              <w:t>100</w:t>
            </w:r>
          </w:p>
        </w:tc>
      </w:tr>
    </w:tbl>
    <w:p w:rsidR="00CB6738" w:rsidRPr="007D1464" w:rsidRDefault="00CB6738" w:rsidP="00CD671D">
      <w:pPr>
        <w:tabs>
          <w:tab w:val="left" w:pos="2517"/>
          <w:tab w:val="left" w:pos="3617"/>
        </w:tabs>
        <w:spacing w:line="360" w:lineRule="auto"/>
        <w:ind w:left="284" w:right="38"/>
        <w:rPr>
          <w:rFonts w:ascii="Times New Roman" w:hAnsi="Times New Roman" w:cs="Times New Roman"/>
          <w:i/>
        </w:rPr>
      </w:pPr>
      <w:r w:rsidRPr="007D1464">
        <w:rPr>
          <w:rFonts w:ascii="Times New Roman" w:hAnsi="Times New Roman" w:cs="Times New Roman"/>
          <w:i/>
        </w:rPr>
        <w:t xml:space="preserve">Sumber:  </w:t>
      </w:r>
      <w:proofErr w:type="gramStart"/>
      <w:r w:rsidRPr="007D1464">
        <w:rPr>
          <w:rFonts w:ascii="Times New Roman" w:hAnsi="Times New Roman" w:cs="Times New Roman"/>
          <w:i/>
        </w:rPr>
        <w:t>Data  Primer</w:t>
      </w:r>
      <w:proofErr w:type="gramEnd"/>
      <w:r w:rsidRPr="007D1464">
        <w:rPr>
          <w:rFonts w:ascii="Times New Roman" w:hAnsi="Times New Roman" w:cs="Times New Roman"/>
          <w:i/>
        </w:rPr>
        <w:t xml:space="preserve"> 2020</w:t>
      </w:r>
    </w:p>
    <w:p w:rsidR="00CB6738" w:rsidRPr="00D736AF" w:rsidRDefault="00CB6738" w:rsidP="00D736AF">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Berdasarkan tabel 4.1 di atas,  pada karakteristik responden berdasarkan kelompok usia dengan presentase, sebagian besar memiliki kelompok umur 26-35 sebanyak 26 orang (68,4%), sedangkan sebagian kecil adalah kelompok umur 17-25 tahun sebanyak 12 orang (31,6%).</w:t>
      </w:r>
      <w:r w:rsidR="00D736AF">
        <w:rPr>
          <w:rFonts w:ascii="Times New Roman" w:hAnsi="Times New Roman" w:cs="Times New Roman"/>
        </w:rPr>
        <w:t xml:space="preserve"> </w:t>
      </w:r>
      <w:r w:rsidRPr="00D736AF">
        <w:rPr>
          <w:rFonts w:ascii="Times New Roman" w:hAnsi="Times New Roman" w:cs="Times New Roman"/>
        </w:rPr>
        <w:t>Pada penelitian Rinata (2018) mengatakan usia kehamilan paling aman yaitu pada rentang usia 20-35 tahun, sedangkan pada usia &lt; 20 tahun merupakan dimana usia berpeluang adanya risiko komplikasi pada kehamilan hal tersebut berkesinambungan dengan matangnya organ reproduksi serta faktor psikologis yaitu yang berpengaruh kesiapan dalam menerima kehamilannya di usia muda sedangkan pada usia &gt;35 tahun juga dapat menyebabkan resiko tinggi komplikasi dalam kehamilannya yang diakibatkan kemunduran fungsi organ reproduksi (Putri, 2017).</w:t>
      </w:r>
    </w:p>
    <w:p w:rsidR="00D736AF" w:rsidRDefault="00CB6738" w:rsidP="007D1464">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 xml:space="preserve">Berdasarkan penelitian yang sudah dilakukan sebagian besar responden </w:t>
      </w:r>
      <w:r w:rsidR="00E05AA7">
        <w:rPr>
          <w:rFonts w:ascii="Times New Roman" w:hAnsi="Times New Roman" w:cs="Times New Roman"/>
        </w:rPr>
        <w:t xml:space="preserve">yang memiliki </w:t>
      </w:r>
      <w:r w:rsidRPr="007D1464">
        <w:rPr>
          <w:rFonts w:ascii="Times New Roman" w:hAnsi="Times New Roman" w:cs="Times New Roman"/>
        </w:rPr>
        <w:t>pendidikan terakhir SMA yaitu sebanyak 17 orang (44,7%), SMP sebanyak 13 orang (34,2%), sedangkan sebagian kecil adalah perguruan tinggi yaitu sebanyak 1 orang (2,6%). Dimana distribusi pendidikan tersebut merupaka</w:t>
      </w:r>
      <w:r w:rsidR="00E05AA7">
        <w:rPr>
          <w:rFonts w:ascii="Times New Roman" w:hAnsi="Times New Roman" w:cs="Times New Roman"/>
        </w:rPr>
        <w:t xml:space="preserve">n kategori pendidikan menengah. </w:t>
      </w:r>
      <w:r w:rsidRPr="007D1464">
        <w:rPr>
          <w:rFonts w:ascii="Times New Roman" w:hAnsi="Times New Roman" w:cs="Times New Roman"/>
        </w:rPr>
        <w:t xml:space="preserve">Sihombing (2020) mengatakan tingkat pendidikan </w:t>
      </w:r>
      <w:proofErr w:type="gramStart"/>
      <w:r w:rsidRPr="007D1464">
        <w:rPr>
          <w:rFonts w:ascii="Times New Roman" w:hAnsi="Times New Roman" w:cs="Times New Roman"/>
        </w:rPr>
        <w:t>akan</w:t>
      </w:r>
      <w:proofErr w:type="gramEnd"/>
      <w:r w:rsidRPr="007D1464">
        <w:rPr>
          <w:rFonts w:ascii="Times New Roman" w:hAnsi="Times New Roman" w:cs="Times New Roman"/>
        </w:rPr>
        <w:t xml:space="preserve"> mempengaruhi tingkat pengetahuan dalam mendapat dan menerima informasi sesuai dengan tingkat pendidikan yang didapatkan. Peneliti mengatakan penerimaan informasi individu yang berp</w:t>
      </w:r>
      <w:bookmarkStart w:id="0" w:name="_GoBack"/>
      <w:bookmarkEnd w:id="0"/>
      <w:r w:rsidRPr="007D1464">
        <w:rPr>
          <w:rFonts w:ascii="Times New Roman" w:hAnsi="Times New Roman" w:cs="Times New Roman"/>
        </w:rPr>
        <w:t xml:space="preserve">endidikan tinggi lebih baik </w:t>
      </w:r>
      <w:r w:rsidRPr="007D1464">
        <w:rPr>
          <w:rFonts w:ascii="Times New Roman" w:hAnsi="Times New Roman" w:cs="Times New Roman"/>
        </w:rPr>
        <w:lastRenderedPageBreak/>
        <w:t xml:space="preserve">dibandingkan dengan individu berpendidikan menengah ataupun rendah. </w:t>
      </w:r>
    </w:p>
    <w:p w:rsidR="004F117B" w:rsidRPr="00D736AF" w:rsidRDefault="00CB6738" w:rsidP="00D736AF">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Berdasarkan hasil penelitian yang sudah dilakukan bahwa sebagian besar pekerjaan responden yaitu ibu rumah tangga sebanyak 13 orang (34,2%), wiraswasta sebanyka 11 orang (28,9%), tukang jahit 1 orang (2,6%), guru 1 orang (2,6%), petani 2 orang (5,3%), pegawai desaa 1 orang (2,6%).</w:t>
      </w:r>
      <w:r w:rsidR="00D736AF">
        <w:rPr>
          <w:rFonts w:ascii="Times New Roman" w:hAnsi="Times New Roman" w:cs="Times New Roman"/>
        </w:rPr>
        <w:t xml:space="preserve"> </w:t>
      </w:r>
      <w:r w:rsidRPr="00D736AF">
        <w:rPr>
          <w:rFonts w:ascii="Times New Roman" w:hAnsi="Times New Roman" w:cs="Times New Roman"/>
        </w:rPr>
        <w:t xml:space="preserve">Asumsi peneliti wiraswasta adalah seseorang yang bekerja di suatu perusahaan. Pekerjaan yang tidak banyak membutuhkan energi serta tidak mempengaruhi kehamilan dapat dilakukan ibu hamil. Namun, jenis pekerjaan seperti dilingkungan yang berbahaya seperti bahan </w:t>
      </w:r>
      <w:r w:rsidR="00D736AF">
        <w:rPr>
          <w:rFonts w:ascii="Times New Roman" w:hAnsi="Times New Roman" w:cs="Times New Roman"/>
        </w:rPr>
        <w:t xml:space="preserve">terpapar </w:t>
      </w:r>
      <w:r w:rsidRPr="00D736AF">
        <w:rPr>
          <w:rFonts w:ascii="Times New Roman" w:hAnsi="Times New Roman" w:cs="Times New Roman"/>
        </w:rPr>
        <w:t xml:space="preserve">kimia disarankan meninggalkan pekerjaannya sebelum kehamilan terjadi karena </w:t>
      </w:r>
      <w:r w:rsidR="00E05AA7" w:rsidRPr="00D736AF">
        <w:rPr>
          <w:rFonts w:ascii="Times New Roman" w:hAnsi="Times New Roman" w:cs="Times New Roman"/>
        </w:rPr>
        <w:t xml:space="preserve">hal ini </w:t>
      </w:r>
      <w:r w:rsidRPr="00D736AF">
        <w:rPr>
          <w:rFonts w:ascii="Times New Roman" w:hAnsi="Times New Roman" w:cs="Times New Roman"/>
        </w:rPr>
        <w:t>dapat membahayakan dan mengancam kesehatan ibu serta janinnya (Budiman, 2017).</w:t>
      </w:r>
    </w:p>
    <w:p w:rsidR="00E05AA7" w:rsidRPr="00D736AF" w:rsidRDefault="00CB6738" w:rsidP="00D736AF">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Berdasarkan hasil penelitian sebagian besar ibu hamil memiliki aktivitas fisik sedang sebanyak 21 orang (55</w:t>
      </w:r>
      <w:proofErr w:type="gramStart"/>
      <w:r w:rsidRPr="007D1464">
        <w:rPr>
          <w:rFonts w:ascii="Times New Roman" w:hAnsi="Times New Roman" w:cs="Times New Roman"/>
        </w:rPr>
        <w:t>,3</w:t>
      </w:r>
      <w:proofErr w:type="gramEnd"/>
      <w:r w:rsidRPr="007D1464">
        <w:rPr>
          <w:rFonts w:ascii="Times New Roman" w:hAnsi="Times New Roman" w:cs="Times New Roman"/>
        </w:rPr>
        <w:t>%), tinggi sebanyak 6 orang (15,7%), sedangkan pada aktifitas rendah sebanyak 11 orang (29%). Berdasarkan kuesioner GPAQ, akumulasi aktivitas fisik dibagi menjadi tiga yaitu aktifitas fisik saat bekerja, aktifitas ke/dari tempat kegiatan, dan aktifitas berkaitan dengan rekreasi.</w:t>
      </w:r>
      <w:r w:rsidR="00D736AF">
        <w:rPr>
          <w:rFonts w:ascii="Times New Roman" w:hAnsi="Times New Roman" w:cs="Times New Roman"/>
        </w:rPr>
        <w:t xml:space="preserve"> </w:t>
      </w:r>
      <w:r w:rsidRPr="00D736AF">
        <w:rPr>
          <w:rFonts w:ascii="Times New Roman" w:hAnsi="Times New Roman" w:cs="Times New Roman"/>
        </w:rPr>
        <w:t>Berdasarkan hasil penelitian yang telah dilakukan didapatkan 28</w:t>
      </w:r>
      <w:proofErr w:type="gramStart"/>
      <w:r w:rsidRPr="00D736AF">
        <w:rPr>
          <w:rFonts w:ascii="Times New Roman" w:hAnsi="Times New Roman" w:cs="Times New Roman"/>
        </w:rPr>
        <w:t>,9</w:t>
      </w:r>
      <w:proofErr w:type="gramEnd"/>
      <w:r w:rsidRPr="00D736AF">
        <w:rPr>
          <w:rFonts w:ascii="Times New Roman" w:hAnsi="Times New Roman" w:cs="Times New Roman"/>
        </w:rPr>
        <w:t xml:space="preserve">% responden yang melakukan aktivitas rendah. Menurut penelitian Hartinah (2019) mengatakan bahwa ibu hamil yang memiliki intensitas aktivitas rendah lebih beresiko </w:t>
      </w:r>
      <w:r w:rsidRPr="00D736AF">
        <w:rPr>
          <w:rFonts w:ascii="Times New Roman" w:hAnsi="Times New Roman" w:cs="Times New Roman"/>
        </w:rPr>
        <w:t>mengalami gangguan pencernaan seperti konstipasi dimana mayoritas responden (54</w:t>
      </w:r>
      <w:proofErr w:type="gramStart"/>
      <w:r w:rsidRPr="00D736AF">
        <w:rPr>
          <w:rFonts w:ascii="Times New Roman" w:hAnsi="Times New Roman" w:cs="Times New Roman"/>
        </w:rPr>
        <w:t>,3</w:t>
      </w:r>
      <w:proofErr w:type="gramEnd"/>
      <w:r w:rsidRPr="00D736AF">
        <w:rPr>
          <w:rFonts w:ascii="Times New Roman" w:hAnsi="Times New Roman" w:cs="Times New Roman"/>
        </w:rPr>
        <w:t xml:space="preserve">%) dengan ktivitas ringan mengalami konstipasi. Berdasarkan penelitian. Safitri (2018) penyebab terjadinya konstipasi ialah pembesaran rahim yang membuat usus tertekan dan pergerakan paristaltik usus menurun sehingga fases mengeras dan sulit saat BAB. </w:t>
      </w:r>
    </w:p>
    <w:p w:rsidR="005E7433" w:rsidRDefault="00CB6738" w:rsidP="007D1464">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Berdasarkan penelitian Rahmawati (2018) mengatakan bahwa aktivitas fisik yang rendah atau kurang dapat meningkatkan 1</w:t>
      </w:r>
      <w:proofErr w:type="gramStart"/>
      <w:r w:rsidRPr="007D1464">
        <w:rPr>
          <w:rFonts w:ascii="Times New Roman" w:hAnsi="Times New Roman" w:cs="Times New Roman"/>
        </w:rPr>
        <w:t>,63</w:t>
      </w:r>
      <w:proofErr w:type="gramEnd"/>
      <w:r w:rsidRPr="007D1464">
        <w:rPr>
          <w:rFonts w:ascii="Times New Roman" w:hAnsi="Times New Roman" w:cs="Times New Roman"/>
        </w:rPr>
        <w:t xml:space="preserve"> kali resiko ibu hamil akan mengalami kualitas tidur yang buruk dibandingkan dengan ibu hamil yang memiliki aktivitas fisik yang baik. Penyebab dari aktivitas fisik yang kurang adalah semakin bertambahnya </w:t>
      </w:r>
      <w:proofErr w:type="gramStart"/>
      <w:r w:rsidRPr="007D1464">
        <w:rPr>
          <w:rFonts w:ascii="Times New Roman" w:hAnsi="Times New Roman" w:cs="Times New Roman"/>
        </w:rPr>
        <w:t>usia</w:t>
      </w:r>
      <w:proofErr w:type="gramEnd"/>
      <w:r w:rsidRPr="007D1464">
        <w:rPr>
          <w:rFonts w:ascii="Times New Roman" w:hAnsi="Times New Roman" w:cs="Times New Roman"/>
        </w:rPr>
        <w:t xml:space="preserve"> kehamilan ibu maka akan semakin bertambah besar perut ibu dimana hal ini membuat ibu malas untuk melakuakan aktivitas sehari-hari dan lebih memilih untuk duduk santai. Sehingga ibu hamil yang melakukan aktivitas fisik dengan baik tidak berat </w:t>
      </w:r>
      <w:proofErr w:type="gramStart"/>
      <w:r w:rsidRPr="007D1464">
        <w:rPr>
          <w:rFonts w:ascii="Times New Roman" w:hAnsi="Times New Roman" w:cs="Times New Roman"/>
        </w:rPr>
        <w:t>akan</w:t>
      </w:r>
      <w:proofErr w:type="gramEnd"/>
      <w:r w:rsidRPr="007D1464">
        <w:rPr>
          <w:rFonts w:ascii="Times New Roman" w:hAnsi="Times New Roman" w:cs="Times New Roman"/>
        </w:rPr>
        <w:t xml:space="preserve"> memperlacar proses persalinan sehingga dapat mengurangi resiko persalinan lama. </w:t>
      </w:r>
    </w:p>
    <w:p w:rsidR="005E7433" w:rsidRDefault="00D736AF" w:rsidP="007D1464">
      <w:pPr>
        <w:pStyle w:val="ListParagraph"/>
        <w:spacing w:line="360" w:lineRule="auto"/>
        <w:ind w:left="284" w:firstLine="283"/>
        <w:jc w:val="both"/>
        <w:rPr>
          <w:rFonts w:ascii="Times New Roman" w:hAnsi="Times New Roman" w:cs="Times New Roman"/>
        </w:rPr>
      </w:pPr>
      <w:r>
        <w:rPr>
          <w:rFonts w:ascii="Times New Roman" w:hAnsi="Times New Roman" w:cs="Times New Roman"/>
        </w:rPr>
        <w:t>Cara u</w:t>
      </w:r>
      <w:r w:rsidR="00CB6738" w:rsidRPr="007D1464">
        <w:rPr>
          <w:rFonts w:ascii="Times New Roman" w:hAnsi="Times New Roman" w:cs="Times New Roman"/>
        </w:rPr>
        <w:t xml:space="preserve">ntuk mengatasi permasalahan terkait aktivitas fisik maka perlu adanya pendidikan kesehatan seperti konseling pola aktivitas fisik yang baik untuk ibu hamil trimester tiga dan juga ibu harus melakukan pemeriksaaan ANC secara rutin untuk berkonsultasi terkait aktivitas yang baik dilakukan selama kehamilan, selanjutnya ibu akan mendapatkan pengetahuan dan informasi sehingga aktivitas </w:t>
      </w:r>
      <w:r w:rsidR="00CB6738" w:rsidRPr="007D1464">
        <w:rPr>
          <w:rFonts w:ascii="Times New Roman" w:hAnsi="Times New Roman" w:cs="Times New Roman"/>
        </w:rPr>
        <w:lastRenderedPageBreak/>
        <w:t xml:space="preserve">yang dilakukan akan memiliki efek yang baik pada </w:t>
      </w:r>
      <w:r w:rsidR="005E7433">
        <w:rPr>
          <w:rFonts w:ascii="Times New Roman" w:hAnsi="Times New Roman" w:cs="Times New Roman"/>
        </w:rPr>
        <w:t>janin dan ibu (Rahmawati 2018).</w:t>
      </w:r>
    </w:p>
    <w:p w:rsidR="00CB6738" w:rsidRPr="007D1464" w:rsidRDefault="00CB6738" w:rsidP="007D1464">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 xml:space="preserve">Berdasarkan hasil penelitian yang telah dilakukan pada 38 responden ibu hamil TM III dengan kuesioner PSQI, berdasarkan 7 parameter kualitas tidur didapatkan hasil ibu hamil TM III yang memiliki kualitas tidur yang baik yaitu 19 orang (50%) dan yang memiliki kualitas tidur buruk yaitu 19 orang (50%). Hal ini sejalan dengan penelitian yang dilakukan oleh Sinta (2017) bahwa jumlah antara kualitas tidur baik (50%) dan kualitas buruk (50%) yaitu </w:t>
      </w:r>
      <w:proofErr w:type="gramStart"/>
      <w:r w:rsidRPr="007D1464">
        <w:rPr>
          <w:rFonts w:ascii="Times New Roman" w:hAnsi="Times New Roman" w:cs="Times New Roman"/>
        </w:rPr>
        <w:t>sama</w:t>
      </w:r>
      <w:proofErr w:type="gramEnd"/>
      <w:r w:rsidRPr="007D1464">
        <w:rPr>
          <w:rFonts w:ascii="Times New Roman" w:hAnsi="Times New Roman" w:cs="Times New Roman"/>
        </w:rPr>
        <w:t xml:space="preserve"> atau seimbang. Namun, berbeda dengan hasil penelitian yang dilakukan oleh Joseph et al (2019) menunjukkan hasil bahwa responden dengan kualitas tidur buruk (93</w:t>
      </w:r>
      <w:proofErr w:type="gramStart"/>
      <w:r w:rsidRPr="007D1464">
        <w:rPr>
          <w:rFonts w:ascii="Times New Roman" w:hAnsi="Times New Roman" w:cs="Times New Roman"/>
        </w:rPr>
        <w:t>,3</w:t>
      </w:r>
      <w:proofErr w:type="gramEnd"/>
      <w:r w:rsidRPr="007D1464">
        <w:rPr>
          <w:rFonts w:ascii="Times New Roman" w:hAnsi="Times New Roman" w:cs="Times New Roman"/>
        </w:rPr>
        <w:t>%) lebih banyak dari kualitas tidur baik yaitu  (6,7%). Ketidaksamaan dalam hasil penelitian ini dapat terjadi akibat perbedaan karakteristik setiap ibu hamil.</w:t>
      </w:r>
    </w:p>
    <w:p w:rsidR="00D81F0D" w:rsidRDefault="00CB6738" w:rsidP="00E05AA7">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 xml:space="preserve">Berdasarkan hasil penelitian yang dilakukan, responden mengatakan penyebab mengalami kesulitan tidur ialah gangguan kenyamanan yang di alami selama trimester </w:t>
      </w:r>
      <w:r w:rsidRPr="007D1464">
        <w:rPr>
          <w:rFonts w:ascii="Times New Roman" w:hAnsi="Times New Roman" w:cs="Times New Roman"/>
        </w:rPr>
        <w:t>tiga seperti gerakan janin yang semakin aktif, sering kencing waktu malam hari, punggung nyeri. Hal ini didukung oleh penelitian Sukorini (2017) mengatakan bahwa salah satu faktor yang dapat mempengaruhi kualitas tidur yang buruk adalah terganggunya kenyamanan fisik dengan bertambahnya usia kehamilan dan pada hasil penelitiannya terdapat 3 ibu hamil yang mengalami gangguan kenyamanan berat dan semua ibu hamil memiliki kualitas tidur yang buruk</w:t>
      </w:r>
      <w:r w:rsidR="004F117B" w:rsidRPr="007D1464">
        <w:rPr>
          <w:rFonts w:ascii="Times New Roman" w:hAnsi="Times New Roman" w:cs="Times New Roman"/>
        </w:rPr>
        <w:t>.</w:t>
      </w:r>
      <w:r w:rsidR="005E7433">
        <w:rPr>
          <w:rFonts w:ascii="Times New Roman" w:hAnsi="Times New Roman" w:cs="Times New Roman"/>
        </w:rPr>
        <w:t xml:space="preserve"> </w:t>
      </w:r>
    </w:p>
    <w:p w:rsidR="00E05AA7" w:rsidRDefault="004F117B" w:rsidP="00E05AA7">
      <w:pPr>
        <w:pStyle w:val="ListParagraph"/>
        <w:spacing w:line="360" w:lineRule="auto"/>
        <w:ind w:left="284" w:firstLine="283"/>
        <w:jc w:val="both"/>
        <w:rPr>
          <w:rFonts w:ascii="Times New Roman" w:hAnsi="Times New Roman" w:cs="Times New Roman"/>
        </w:rPr>
      </w:pPr>
      <w:r w:rsidRPr="005E7433">
        <w:rPr>
          <w:rFonts w:ascii="Times New Roman" w:hAnsi="Times New Roman" w:cs="Times New Roman"/>
        </w:rPr>
        <w:t xml:space="preserve">Hal ini sesuai dengan penelitian </w:t>
      </w:r>
      <w:r w:rsidR="00D736AF">
        <w:rPr>
          <w:rFonts w:ascii="Times New Roman" w:hAnsi="Times New Roman" w:cs="Times New Roman"/>
        </w:rPr>
        <w:t>yang dilakukan</w:t>
      </w:r>
      <w:r w:rsidRPr="005E7433">
        <w:rPr>
          <w:rFonts w:ascii="Times New Roman" w:hAnsi="Times New Roman" w:cs="Times New Roman"/>
        </w:rPr>
        <w:t xml:space="preserve"> Palifiana (</w:t>
      </w:r>
      <w:proofErr w:type="gramStart"/>
      <w:r w:rsidRPr="005E7433">
        <w:rPr>
          <w:rFonts w:ascii="Times New Roman" w:hAnsi="Times New Roman" w:cs="Times New Roman"/>
        </w:rPr>
        <w:t>2018 )</w:t>
      </w:r>
      <w:proofErr w:type="gramEnd"/>
      <w:r w:rsidRPr="005E7433">
        <w:rPr>
          <w:rFonts w:ascii="Times New Roman" w:hAnsi="Times New Roman" w:cs="Times New Roman"/>
        </w:rPr>
        <w:t xml:space="preserve"> yaitu salah satu faktor yang mempengaruhi kualitas tidur pada ibu hamil disebabkan karena adanya perubahan fisik yang terjadi di tiap trimester sehingga dapat mempengaruhi ibu dalam melakukan aktivitas fisik dimana aktivitas fisik yang kurang dapat mempengaruhi kualitas tidur yang buruk bagi ibu. Gangguan tidur pada ibu hamil trimester tiga antara lain meningkatnya fekuensi buang air kecil, nyeri punggung, pergerakan janin yang semakin aktif, rahim yang semakin membesar, hipersalivasi.</w:t>
      </w:r>
    </w:p>
    <w:p w:rsidR="00987FEF" w:rsidRPr="00987FEF" w:rsidRDefault="00987FEF" w:rsidP="00987FEF">
      <w:pPr>
        <w:spacing w:line="360" w:lineRule="auto"/>
        <w:jc w:val="both"/>
        <w:rPr>
          <w:rFonts w:ascii="Times New Roman" w:hAnsi="Times New Roman" w:cs="Times New Roman"/>
        </w:rPr>
        <w:sectPr w:rsidR="00987FEF" w:rsidRPr="00987FEF" w:rsidSect="003B7CD5">
          <w:pgSz w:w="11910" w:h="16840"/>
          <w:pgMar w:top="1701" w:right="1240" w:bottom="1701" w:left="1680" w:header="720" w:footer="720" w:gutter="0"/>
          <w:cols w:num="2" w:space="367" w:equalWidth="0">
            <w:col w:w="4247" w:space="367"/>
            <w:col w:w="4376"/>
          </w:cols>
        </w:sectPr>
      </w:pPr>
    </w:p>
    <w:p w:rsidR="002707DA" w:rsidRPr="00465D4C" w:rsidRDefault="002707DA" w:rsidP="00465D4C">
      <w:pPr>
        <w:spacing w:line="276" w:lineRule="auto"/>
        <w:ind w:left="284"/>
        <w:jc w:val="center"/>
        <w:rPr>
          <w:rFonts w:ascii="Times New Roman" w:hAnsi="Times New Roman" w:cs="Times New Roman"/>
        </w:rPr>
      </w:pPr>
      <w:r w:rsidRPr="00465D4C">
        <w:rPr>
          <w:rFonts w:ascii="Times New Roman" w:hAnsi="Times New Roman" w:cs="Times New Roman"/>
        </w:rPr>
        <w:t xml:space="preserve">Tabel 4.6 Hasil uji korelasi </w:t>
      </w:r>
      <w:r w:rsidRPr="00465D4C">
        <w:rPr>
          <w:rFonts w:ascii="Times New Roman" w:hAnsi="Times New Roman" w:cs="Times New Roman"/>
          <w:i/>
        </w:rPr>
        <w:t>Spearman’s rho</w:t>
      </w:r>
      <w:r w:rsidRPr="00465D4C">
        <w:rPr>
          <w:rFonts w:ascii="Times New Roman" w:hAnsi="Times New Roman" w:cs="Times New Roman"/>
        </w:rPr>
        <w:t xml:space="preserve"> aktivitas fisik dengan kualitas tidur ibu hamil trimester tiga.</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70"/>
        <w:gridCol w:w="720"/>
        <w:gridCol w:w="885"/>
        <w:gridCol w:w="720"/>
        <w:gridCol w:w="885"/>
        <w:gridCol w:w="720"/>
        <w:gridCol w:w="830"/>
        <w:gridCol w:w="995"/>
        <w:gridCol w:w="188"/>
      </w:tblGrid>
      <w:tr w:rsidR="002707DA" w:rsidRPr="00465D4C" w:rsidTr="002707DA">
        <w:trPr>
          <w:trHeight w:val="339"/>
          <w:jc w:val="center"/>
        </w:trPr>
        <w:tc>
          <w:tcPr>
            <w:tcW w:w="1370" w:type="dxa"/>
            <w:vMerge w:val="restart"/>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Aktivitas fisik</w:t>
            </w:r>
          </w:p>
        </w:tc>
        <w:tc>
          <w:tcPr>
            <w:tcW w:w="3210" w:type="dxa"/>
            <w:gridSpan w:val="4"/>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Kualitas tidur</w:t>
            </w:r>
          </w:p>
        </w:tc>
        <w:tc>
          <w:tcPr>
            <w:tcW w:w="1550" w:type="dxa"/>
            <w:gridSpan w:val="2"/>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Jumlah</w:t>
            </w:r>
          </w:p>
        </w:tc>
        <w:tc>
          <w:tcPr>
            <w:tcW w:w="1183" w:type="dxa"/>
            <w:gridSpan w:val="2"/>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i/>
              </w:rPr>
            </w:pPr>
            <w:r w:rsidRPr="00465D4C">
              <w:rPr>
                <w:rFonts w:ascii="Times New Roman" w:hAnsi="Times New Roman" w:cs="Times New Roman"/>
                <w:b/>
                <w:i/>
              </w:rPr>
              <w:t>P value</w:t>
            </w:r>
          </w:p>
        </w:tc>
      </w:tr>
      <w:tr w:rsidR="002707DA" w:rsidRPr="00465D4C" w:rsidTr="00C601F3">
        <w:trPr>
          <w:gridAfter w:val="1"/>
          <w:wAfter w:w="188" w:type="dxa"/>
          <w:trHeight w:val="88"/>
          <w:jc w:val="center"/>
        </w:trPr>
        <w:tc>
          <w:tcPr>
            <w:tcW w:w="1370" w:type="dxa"/>
            <w:vMerge/>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p>
        </w:tc>
        <w:tc>
          <w:tcPr>
            <w:tcW w:w="1605" w:type="dxa"/>
            <w:gridSpan w:val="2"/>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Baik</w:t>
            </w:r>
          </w:p>
        </w:tc>
        <w:tc>
          <w:tcPr>
            <w:tcW w:w="1605" w:type="dxa"/>
            <w:gridSpan w:val="2"/>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buruk</w:t>
            </w:r>
          </w:p>
        </w:tc>
        <w:tc>
          <w:tcPr>
            <w:tcW w:w="720" w:type="dxa"/>
            <w:vMerge w:val="restart"/>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N</w:t>
            </w:r>
          </w:p>
        </w:tc>
        <w:tc>
          <w:tcPr>
            <w:tcW w:w="830" w:type="dxa"/>
            <w:vMerge w:val="restart"/>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w:t>
            </w:r>
          </w:p>
        </w:tc>
        <w:tc>
          <w:tcPr>
            <w:tcW w:w="995" w:type="dxa"/>
            <w:vMerge w:val="restart"/>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p>
        </w:tc>
      </w:tr>
      <w:tr w:rsidR="002707DA" w:rsidRPr="00465D4C" w:rsidTr="00C601F3">
        <w:trPr>
          <w:gridAfter w:val="1"/>
          <w:wAfter w:w="188" w:type="dxa"/>
          <w:trHeight w:val="253"/>
          <w:jc w:val="center"/>
        </w:trPr>
        <w:tc>
          <w:tcPr>
            <w:tcW w:w="1370" w:type="dxa"/>
            <w:vMerge/>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p>
        </w:tc>
        <w:tc>
          <w:tcPr>
            <w:tcW w:w="720" w:type="dxa"/>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N</w:t>
            </w:r>
          </w:p>
        </w:tc>
        <w:tc>
          <w:tcPr>
            <w:tcW w:w="885" w:type="dxa"/>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w:t>
            </w:r>
          </w:p>
        </w:tc>
        <w:tc>
          <w:tcPr>
            <w:tcW w:w="720" w:type="dxa"/>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N</w:t>
            </w:r>
          </w:p>
        </w:tc>
        <w:tc>
          <w:tcPr>
            <w:tcW w:w="885" w:type="dxa"/>
            <w:tcBorders>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r w:rsidRPr="00465D4C">
              <w:rPr>
                <w:rFonts w:ascii="Times New Roman" w:hAnsi="Times New Roman" w:cs="Times New Roman"/>
                <w:b/>
              </w:rPr>
              <w:t>%</w:t>
            </w:r>
          </w:p>
        </w:tc>
        <w:tc>
          <w:tcPr>
            <w:tcW w:w="720" w:type="dxa"/>
            <w:vMerge/>
            <w:tcBorders>
              <w:top w:val="nil"/>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p>
        </w:tc>
        <w:tc>
          <w:tcPr>
            <w:tcW w:w="830" w:type="dxa"/>
            <w:vMerge/>
            <w:tcBorders>
              <w:top w:val="nil"/>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p>
        </w:tc>
        <w:tc>
          <w:tcPr>
            <w:tcW w:w="995" w:type="dxa"/>
            <w:vMerge/>
            <w:tcBorders>
              <w:top w:val="nil"/>
              <w:bottom w:val="single" w:sz="4" w:space="0" w:color="auto"/>
            </w:tcBorders>
            <w:vAlign w:val="center"/>
          </w:tcPr>
          <w:p w:rsidR="002707DA" w:rsidRPr="00465D4C" w:rsidRDefault="002707DA" w:rsidP="002707DA">
            <w:pPr>
              <w:autoSpaceDE w:val="0"/>
              <w:autoSpaceDN w:val="0"/>
              <w:adjustRightInd w:val="0"/>
              <w:spacing w:after="0" w:line="240" w:lineRule="auto"/>
              <w:ind w:left="284"/>
              <w:jc w:val="center"/>
              <w:rPr>
                <w:rFonts w:ascii="Times New Roman" w:hAnsi="Times New Roman" w:cs="Times New Roman"/>
                <w:b/>
              </w:rPr>
            </w:pPr>
          </w:p>
        </w:tc>
      </w:tr>
      <w:tr w:rsidR="002707DA" w:rsidRPr="00465D4C" w:rsidTr="00C601F3">
        <w:trPr>
          <w:gridAfter w:val="1"/>
          <w:wAfter w:w="188" w:type="dxa"/>
          <w:trHeight w:val="298"/>
          <w:jc w:val="center"/>
        </w:trPr>
        <w:tc>
          <w:tcPr>
            <w:tcW w:w="1370" w:type="dxa"/>
            <w:tcBorders>
              <w:top w:val="single" w:sz="4" w:space="0" w:color="auto"/>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 xml:space="preserve">Rendah </w:t>
            </w:r>
          </w:p>
        </w:tc>
        <w:tc>
          <w:tcPr>
            <w:tcW w:w="720" w:type="dxa"/>
            <w:tcBorders>
              <w:top w:val="single" w:sz="4" w:space="0" w:color="auto"/>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3</w:t>
            </w:r>
          </w:p>
        </w:tc>
        <w:tc>
          <w:tcPr>
            <w:tcW w:w="885" w:type="dxa"/>
            <w:tcBorders>
              <w:top w:val="single" w:sz="4" w:space="0" w:color="auto"/>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27,3</w:t>
            </w:r>
          </w:p>
        </w:tc>
        <w:tc>
          <w:tcPr>
            <w:tcW w:w="720" w:type="dxa"/>
            <w:tcBorders>
              <w:top w:val="single" w:sz="4" w:space="0" w:color="auto"/>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8</w:t>
            </w:r>
          </w:p>
        </w:tc>
        <w:tc>
          <w:tcPr>
            <w:tcW w:w="885" w:type="dxa"/>
            <w:tcBorders>
              <w:top w:val="single" w:sz="4" w:space="0" w:color="auto"/>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72,7</w:t>
            </w:r>
          </w:p>
        </w:tc>
        <w:tc>
          <w:tcPr>
            <w:tcW w:w="720" w:type="dxa"/>
            <w:tcBorders>
              <w:top w:val="single" w:sz="4" w:space="0" w:color="auto"/>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11</w:t>
            </w:r>
          </w:p>
        </w:tc>
        <w:tc>
          <w:tcPr>
            <w:tcW w:w="830" w:type="dxa"/>
            <w:tcBorders>
              <w:top w:val="single" w:sz="4" w:space="0" w:color="auto"/>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100</w:t>
            </w:r>
          </w:p>
        </w:tc>
        <w:tc>
          <w:tcPr>
            <w:tcW w:w="995" w:type="dxa"/>
            <w:vMerge w:val="restart"/>
            <w:tcBorders>
              <w:top w:val="single" w:sz="4" w:space="0" w:color="auto"/>
              <w:bottom w:val="nil"/>
            </w:tcBorders>
            <w:vAlign w:val="center"/>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0,000</w:t>
            </w:r>
          </w:p>
        </w:tc>
      </w:tr>
      <w:tr w:rsidR="002707DA" w:rsidRPr="00465D4C" w:rsidTr="00C601F3">
        <w:trPr>
          <w:gridAfter w:val="1"/>
          <w:wAfter w:w="188" w:type="dxa"/>
          <w:trHeight w:val="243"/>
          <w:jc w:val="center"/>
        </w:trPr>
        <w:tc>
          <w:tcPr>
            <w:tcW w:w="137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 xml:space="preserve">Sedang </w:t>
            </w:r>
          </w:p>
        </w:tc>
        <w:tc>
          <w:tcPr>
            <w:tcW w:w="72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15</w:t>
            </w:r>
          </w:p>
        </w:tc>
        <w:tc>
          <w:tcPr>
            <w:tcW w:w="885"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71,4</w:t>
            </w:r>
          </w:p>
        </w:tc>
        <w:tc>
          <w:tcPr>
            <w:tcW w:w="72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6</w:t>
            </w:r>
          </w:p>
        </w:tc>
        <w:tc>
          <w:tcPr>
            <w:tcW w:w="885"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28,6</w:t>
            </w:r>
          </w:p>
        </w:tc>
        <w:tc>
          <w:tcPr>
            <w:tcW w:w="72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21</w:t>
            </w:r>
          </w:p>
        </w:tc>
        <w:tc>
          <w:tcPr>
            <w:tcW w:w="83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100</w:t>
            </w:r>
          </w:p>
        </w:tc>
        <w:tc>
          <w:tcPr>
            <w:tcW w:w="995" w:type="dxa"/>
            <w:vMerge/>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p>
        </w:tc>
      </w:tr>
      <w:tr w:rsidR="002707DA" w:rsidRPr="00465D4C" w:rsidTr="00D736AF">
        <w:trPr>
          <w:gridAfter w:val="1"/>
          <w:wAfter w:w="188" w:type="dxa"/>
          <w:trHeight w:val="281"/>
          <w:jc w:val="center"/>
        </w:trPr>
        <w:tc>
          <w:tcPr>
            <w:tcW w:w="137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 xml:space="preserve">Tinggi </w:t>
            </w:r>
          </w:p>
        </w:tc>
        <w:tc>
          <w:tcPr>
            <w:tcW w:w="72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w:t>
            </w:r>
          </w:p>
        </w:tc>
        <w:tc>
          <w:tcPr>
            <w:tcW w:w="885"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16,7</w:t>
            </w:r>
          </w:p>
        </w:tc>
        <w:tc>
          <w:tcPr>
            <w:tcW w:w="72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5</w:t>
            </w:r>
          </w:p>
        </w:tc>
        <w:tc>
          <w:tcPr>
            <w:tcW w:w="885"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83,3</w:t>
            </w:r>
          </w:p>
        </w:tc>
        <w:tc>
          <w:tcPr>
            <w:tcW w:w="72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6</w:t>
            </w:r>
          </w:p>
        </w:tc>
        <w:tc>
          <w:tcPr>
            <w:tcW w:w="830" w:type="dxa"/>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100</w:t>
            </w:r>
          </w:p>
        </w:tc>
        <w:tc>
          <w:tcPr>
            <w:tcW w:w="995" w:type="dxa"/>
            <w:vMerge/>
            <w:tcBorders>
              <w:top w:val="nil"/>
              <w:bottom w:val="nil"/>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p>
        </w:tc>
      </w:tr>
      <w:tr w:rsidR="002707DA" w:rsidRPr="00465D4C" w:rsidTr="00D736AF">
        <w:trPr>
          <w:gridAfter w:val="1"/>
          <w:wAfter w:w="188" w:type="dxa"/>
          <w:trHeight w:val="281"/>
          <w:jc w:val="center"/>
        </w:trPr>
        <w:tc>
          <w:tcPr>
            <w:tcW w:w="1370" w:type="dxa"/>
            <w:tcBorders>
              <w:top w:val="nil"/>
              <w:bottom w:val="single" w:sz="4" w:space="0" w:color="auto"/>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Jumlah</w:t>
            </w:r>
          </w:p>
        </w:tc>
        <w:tc>
          <w:tcPr>
            <w:tcW w:w="720" w:type="dxa"/>
            <w:tcBorders>
              <w:top w:val="nil"/>
              <w:bottom w:val="single" w:sz="4" w:space="0" w:color="auto"/>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19</w:t>
            </w:r>
          </w:p>
        </w:tc>
        <w:tc>
          <w:tcPr>
            <w:tcW w:w="885" w:type="dxa"/>
            <w:tcBorders>
              <w:top w:val="nil"/>
              <w:bottom w:val="single" w:sz="4" w:space="0" w:color="auto"/>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50,0</w:t>
            </w:r>
          </w:p>
        </w:tc>
        <w:tc>
          <w:tcPr>
            <w:tcW w:w="720" w:type="dxa"/>
            <w:tcBorders>
              <w:top w:val="nil"/>
              <w:bottom w:val="single" w:sz="4" w:space="0" w:color="auto"/>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19</w:t>
            </w:r>
          </w:p>
        </w:tc>
        <w:tc>
          <w:tcPr>
            <w:tcW w:w="885" w:type="dxa"/>
            <w:tcBorders>
              <w:top w:val="nil"/>
              <w:bottom w:val="single" w:sz="4" w:space="0" w:color="auto"/>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50,0</w:t>
            </w:r>
          </w:p>
        </w:tc>
        <w:tc>
          <w:tcPr>
            <w:tcW w:w="720" w:type="dxa"/>
            <w:tcBorders>
              <w:top w:val="nil"/>
              <w:bottom w:val="single" w:sz="4" w:space="0" w:color="auto"/>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38</w:t>
            </w:r>
          </w:p>
        </w:tc>
        <w:tc>
          <w:tcPr>
            <w:tcW w:w="830" w:type="dxa"/>
            <w:tcBorders>
              <w:top w:val="nil"/>
              <w:bottom w:val="single" w:sz="4" w:space="0" w:color="auto"/>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r w:rsidRPr="00465D4C">
              <w:rPr>
                <w:rFonts w:ascii="Times New Roman" w:hAnsi="Times New Roman" w:cs="Times New Roman"/>
              </w:rPr>
              <w:t>100</w:t>
            </w:r>
          </w:p>
        </w:tc>
        <w:tc>
          <w:tcPr>
            <w:tcW w:w="995" w:type="dxa"/>
            <w:vMerge/>
            <w:tcBorders>
              <w:top w:val="nil"/>
              <w:bottom w:val="single" w:sz="4" w:space="0" w:color="auto"/>
            </w:tcBorders>
          </w:tcPr>
          <w:p w:rsidR="002707DA" w:rsidRPr="00465D4C" w:rsidRDefault="002707DA" w:rsidP="002707DA">
            <w:pPr>
              <w:autoSpaceDE w:val="0"/>
              <w:autoSpaceDN w:val="0"/>
              <w:adjustRightInd w:val="0"/>
              <w:spacing w:after="0" w:line="240" w:lineRule="auto"/>
              <w:ind w:left="284"/>
              <w:jc w:val="both"/>
              <w:rPr>
                <w:rFonts w:ascii="Times New Roman" w:hAnsi="Times New Roman" w:cs="Times New Roman"/>
              </w:rPr>
            </w:pPr>
          </w:p>
        </w:tc>
      </w:tr>
    </w:tbl>
    <w:p w:rsidR="00987FEF" w:rsidRDefault="002707DA" w:rsidP="002707DA">
      <w:pPr>
        <w:pStyle w:val="Heading8"/>
        <w:ind w:left="720"/>
        <w:rPr>
          <w:rFonts w:ascii="Times New Roman" w:hAnsi="Times New Roman" w:cs="Times New Roman"/>
          <w:i/>
          <w:sz w:val="22"/>
          <w:szCs w:val="22"/>
        </w:rPr>
      </w:pPr>
      <w:r>
        <w:rPr>
          <w:rFonts w:ascii="Times New Roman" w:hAnsi="Times New Roman" w:cs="Times New Roman"/>
          <w:i/>
          <w:sz w:val="20"/>
          <w:szCs w:val="20"/>
        </w:rPr>
        <w:t xml:space="preserve"> </w:t>
      </w:r>
      <w:r w:rsidRPr="002707DA">
        <w:rPr>
          <w:rFonts w:ascii="Times New Roman" w:hAnsi="Times New Roman" w:cs="Times New Roman"/>
          <w:i/>
          <w:sz w:val="22"/>
          <w:szCs w:val="22"/>
        </w:rPr>
        <w:t xml:space="preserve">Sumber:  </w:t>
      </w:r>
      <w:proofErr w:type="gramStart"/>
      <w:r w:rsidRPr="002707DA">
        <w:rPr>
          <w:rFonts w:ascii="Times New Roman" w:hAnsi="Times New Roman" w:cs="Times New Roman"/>
          <w:i/>
          <w:sz w:val="22"/>
          <w:szCs w:val="22"/>
        </w:rPr>
        <w:t>Data  Primer</w:t>
      </w:r>
      <w:proofErr w:type="gramEnd"/>
      <w:r w:rsidRPr="002707DA">
        <w:rPr>
          <w:rFonts w:ascii="Times New Roman" w:hAnsi="Times New Roman" w:cs="Times New Roman"/>
          <w:i/>
          <w:sz w:val="22"/>
          <w:szCs w:val="22"/>
        </w:rPr>
        <w:t xml:space="preserve"> 2020</w:t>
      </w:r>
    </w:p>
    <w:p w:rsidR="002707DA" w:rsidRDefault="002707DA" w:rsidP="002707DA"/>
    <w:p w:rsidR="001770C9" w:rsidRDefault="001770C9" w:rsidP="002707DA"/>
    <w:p w:rsidR="00C601F3" w:rsidRDefault="00C601F3" w:rsidP="002707DA">
      <w:pPr>
        <w:sectPr w:rsidR="00C601F3" w:rsidSect="00987FEF">
          <w:type w:val="continuous"/>
          <w:pgSz w:w="11910" w:h="16840"/>
          <w:pgMar w:top="1040" w:right="1240" w:bottom="1160" w:left="1680" w:header="720" w:footer="720" w:gutter="0"/>
          <w:cols w:space="367"/>
        </w:sectPr>
      </w:pPr>
    </w:p>
    <w:p w:rsidR="00854D29" w:rsidRPr="003B7CD5" w:rsidRDefault="00854D29" w:rsidP="003B7CD5">
      <w:pPr>
        <w:pStyle w:val="ListParagraph"/>
        <w:spacing w:line="360" w:lineRule="auto"/>
        <w:ind w:left="284" w:firstLine="283"/>
        <w:jc w:val="both"/>
        <w:rPr>
          <w:rFonts w:ascii="Times New Roman" w:hAnsi="Times New Roman" w:cs="Times New Roman"/>
        </w:rPr>
      </w:pPr>
      <w:r w:rsidRPr="002707DA">
        <w:rPr>
          <w:rFonts w:ascii="Times New Roman" w:hAnsi="Times New Roman" w:cs="Times New Roman"/>
        </w:rPr>
        <w:lastRenderedPageBreak/>
        <w:t>Berdasarkan tabel 4.6 terlihat bahwa 38 responden, 3 jawaban responden (27,3%) yang memiliki aktivitas fisik rendah dengan kualitas tidur baik, 8 jawaban responden (72,7%) memiliki aktivitas fisik rendah dengan kualitas tidur buruk. Lalu 15 responden (71</w:t>
      </w:r>
      <w:proofErr w:type="gramStart"/>
      <w:r w:rsidRPr="002707DA">
        <w:rPr>
          <w:rFonts w:ascii="Times New Roman" w:hAnsi="Times New Roman" w:cs="Times New Roman"/>
        </w:rPr>
        <w:t>,4</w:t>
      </w:r>
      <w:proofErr w:type="gramEnd"/>
      <w:r w:rsidRPr="002707DA">
        <w:rPr>
          <w:rFonts w:ascii="Times New Roman" w:hAnsi="Times New Roman" w:cs="Times New Roman"/>
        </w:rPr>
        <w:t>%) memiliki aktivitas fisik sedang dengan kualitas tidur baik, 6 jawaban responden (28,6%) memiliki aktivitas fisik sedang dengan kualitas tidur buruk.</w:t>
      </w:r>
      <w:r w:rsidR="003B7CD5">
        <w:rPr>
          <w:rFonts w:ascii="Times New Roman" w:hAnsi="Times New Roman" w:cs="Times New Roman"/>
        </w:rPr>
        <w:t xml:space="preserve"> </w:t>
      </w:r>
      <w:r w:rsidRPr="003B7CD5">
        <w:rPr>
          <w:rFonts w:ascii="Times New Roman" w:hAnsi="Times New Roman" w:cs="Times New Roman"/>
        </w:rPr>
        <w:t>Sedangkan pada 1 jawaban responden (16</w:t>
      </w:r>
      <w:proofErr w:type="gramStart"/>
      <w:r w:rsidRPr="003B7CD5">
        <w:rPr>
          <w:rFonts w:ascii="Times New Roman" w:hAnsi="Times New Roman" w:cs="Times New Roman"/>
        </w:rPr>
        <w:t>,7</w:t>
      </w:r>
      <w:proofErr w:type="gramEnd"/>
      <w:r w:rsidRPr="003B7CD5">
        <w:rPr>
          <w:rFonts w:ascii="Times New Roman" w:hAnsi="Times New Roman" w:cs="Times New Roman"/>
        </w:rPr>
        <w:t>%) memiliki aktivitas fisik tinggi dengan kualitas tidur baik, dan 5 jawaban responden (83,3%) memiliki aktivitas fisik tinggi dengan kualitas tidur buruk.</w:t>
      </w:r>
    </w:p>
    <w:p w:rsidR="00854D29" w:rsidRPr="00D736AF" w:rsidRDefault="00854D29" w:rsidP="00D736AF">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Dari hasil analisa bivariat tabel 4.6 berdasarkan uji spearman’s rho menunjukkan bahwa p = 0,000 &lt; 0</w:t>
      </w:r>
      <w:proofErr w:type="gramStart"/>
      <w:r w:rsidRPr="007D1464">
        <w:rPr>
          <w:rFonts w:ascii="Times New Roman" w:hAnsi="Times New Roman" w:cs="Times New Roman"/>
        </w:rPr>
        <w:t>,05</w:t>
      </w:r>
      <w:proofErr w:type="gramEnd"/>
      <w:r w:rsidRPr="007D1464">
        <w:rPr>
          <w:rFonts w:ascii="Times New Roman" w:hAnsi="Times New Roman" w:cs="Times New Roman"/>
        </w:rPr>
        <w:t xml:space="preserve"> maka H0 ditolak dan Ha diterima  yang artinya ada hubungan antara aktivitas fisik dengan kualitas tidur ibu hamil TM III.</w:t>
      </w:r>
      <w:r w:rsidR="00D736AF">
        <w:rPr>
          <w:rFonts w:ascii="Times New Roman" w:hAnsi="Times New Roman" w:cs="Times New Roman"/>
        </w:rPr>
        <w:t xml:space="preserve"> </w:t>
      </w:r>
      <w:r w:rsidRPr="00D736AF">
        <w:rPr>
          <w:rFonts w:ascii="Times New Roman" w:hAnsi="Times New Roman" w:cs="Times New Roman"/>
        </w:rPr>
        <w:t>Hasil penelitian ini sesuai dengan penelitian yang dilakukan oleh Sumilih (2020) yang menyatakan bahwa ada hubungan antara aktivitas fisik dengan kualitas tidur ibu hamil trimester tiga dengan nilai p value = 0,001 yang bearti p &lt; 0,05 maka Ha gagal ditolak dan menunjukkan terdapat hubungan antara aktivitas fisik dengan kualitas tidur ibu hamil trimester tiga</w:t>
      </w:r>
    </w:p>
    <w:p w:rsidR="001A02AA" w:rsidRPr="001A02AA" w:rsidRDefault="00854D29" w:rsidP="001A02AA">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 xml:space="preserve">Penelitian ini sejalan dengan penelitian Anam, dkk (2020) mengatakan bahwa aktivitas fisik berhubungan dengan kualitas tidur pada ibu hamil. Secara teori peneliti mengatakan aktivitas fisik berpengaruh pada kualitas tidur ibu hamil dan setelah dilakukan </w:t>
      </w:r>
      <w:r w:rsidRPr="007D1464">
        <w:rPr>
          <w:rFonts w:ascii="Times New Roman" w:hAnsi="Times New Roman" w:cs="Times New Roman"/>
        </w:rPr>
        <w:t xml:space="preserve">analisa adanya kecenderungan dengan aktivitas yang dilakukan berat dan rendah membuat kualitas tidur ibu menjadi buruk sedangkan aktivitas yang sedang dapat memberikan kualitas tidur yang baik. Hal ini karena aktivitas fisik berat yang dilakukan ibu hamil dapat membuat ibu banyak mengeluarkan energi sehingga membuat ibu kelelahan dan memerlukan waktu tidur yang cukup lama untuk menggantikan energi yang dikeluarkan, kelelahan tersebut membuat gelombang REM tidur ibu sehingga membuat kualitas tidur ibu tidak terpenuhi. </w:t>
      </w:r>
      <w:r w:rsidRPr="00465D4C">
        <w:rPr>
          <w:rFonts w:ascii="Times New Roman" w:hAnsi="Times New Roman" w:cs="Times New Roman"/>
        </w:rPr>
        <w:t xml:space="preserve">Sedangkan pada aktivitas fisik ringan ini </w:t>
      </w:r>
      <w:proofErr w:type="gramStart"/>
      <w:r w:rsidRPr="00465D4C">
        <w:rPr>
          <w:rFonts w:ascii="Times New Roman" w:hAnsi="Times New Roman" w:cs="Times New Roman"/>
        </w:rPr>
        <w:t>akan</w:t>
      </w:r>
      <w:proofErr w:type="gramEnd"/>
      <w:r w:rsidRPr="00465D4C">
        <w:rPr>
          <w:rFonts w:ascii="Times New Roman" w:hAnsi="Times New Roman" w:cs="Times New Roman"/>
        </w:rPr>
        <w:t xml:space="preserve"> membuat ibu tidak rileks dan sulit untuk memulai tidur sehingga membuat kualitas tidur ibu buruk. Berbeda halnya dengan aktivitas fisik sedang karena dapat menjaga kualitas tidur ibu lebih baik dan kualitas tidur terpenuhi, kerja jantung yang baik </w:t>
      </w:r>
      <w:proofErr w:type="gramStart"/>
      <w:r w:rsidRPr="00465D4C">
        <w:rPr>
          <w:rFonts w:ascii="Times New Roman" w:hAnsi="Times New Roman" w:cs="Times New Roman"/>
        </w:rPr>
        <w:t>akan</w:t>
      </w:r>
      <w:proofErr w:type="gramEnd"/>
      <w:r w:rsidRPr="00465D4C">
        <w:rPr>
          <w:rFonts w:ascii="Times New Roman" w:hAnsi="Times New Roman" w:cs="Times New Roman"/>
        </w:rPr>
        <w:t xml:space="preserve"> membuat sirkulasi darah keseluruh tubuh ibu dan janin mengalir dengan baik, ibu akan lebih nyaman, rileks untuk memulai tidur</w:t>
      </w:r>
      <w:r w:rsidR="00D736AF">
        <w:rPr>
          <w:rFonts w:ascii="Times New Roman" w:hAnsi="Times New Roman" w:cs="Times New Roman"/>
        </w:rPr>
        <w:t>.</w:t>
      </w:r>
    </w:p>
    <w:p w:rsidR="00854D29" w:rsidRPr="007D1464" w:rsidRDefault="00854D29" w:rsidP="002707DA">
      <w:pPr>
        <w:pStyle w:val="ListParagraph"/>
        <w:spacing w:line="360" w:lineRule="auto"/>
        <w:ind w:left="284" w:firstLine="283"/>
        <w:jc w:val="both"/>
        <w:rPr>
          <w:rFonts w:ascii="Times New Roman" w:hAnsi="Times New Roman" w:cs="Times New Roman"/>
        </w:rPr>
      </w:pPr>
      <w:r w:rsidRPr="007D1464">
        <w:rPr>
          <w:rFonts w:ascii="Times New Roman" w:hAnsi="Times New Roman" w:cs="Times New Roman"/>
        </w:rPr>
        <w:t xml:space="preserve">Menurut penelitian Irma Safriani (2017) mengungkapkan cara untuk meningkatkan kualitas tidur ibu hamil TM III yaitu salah satunya dengan cara melakukan senam yoga, peneliti menjelaskan bahwa dari aktivitas senam yoga dapat meningkatkan kualitas tidur ibu hamil dari ibu hamil yang mempunyai kualitas tidur buruk ke ibu hamil yang mempunyai kualitas tidur baik , efek dari gerakan-gerakan senam yoga yaitu membawa energi positif untuk penyatuan setiap </w:t>
      </w:r>
      <w:r w:rsidRPr="007D1464">
        <w:rPr>
          <w:rFonts w:ascii="Times New Roman" w:hAnsi="Times New Roman" w:cs="Times New Roman"/>
        </w:rPr>
        <w:lastRenderedPageBreak/>
        <w:t>gerakannya, sehingga tubuh lebih rilexs, segar dan merasa tenang dalam jiwa ibu.</w:t>
      </w:r>
    </w:p>
    <w:p w:rsidR="00854D29" w:rsidRPr="007D1464" w:rsidRDefault="00854D29" w:rsidP="002707DA">
      <w:pPr>
        <w:pStyle w:val="ListParagraph"/>
        <w:numPr>
          <w:ilvl w:val="0"/>
          <w:numId w:val="1"/>
        </w:numPr>
        <w:spacing w:line="360" w:lineRule="auto"/>
        <w:ind w:left="284" w:hanging="218"/>
        <w:jc w:val="both"/>
        <w:rPr>
          <w:rFonts w:ascii="Times New Roman" w:hAnsi="Times New Roman" w:cs="Times New Roman"/>
          <w:b/>
        </w:rPr>
      </w:pPr>
      <w:r w:rsidRPr="007D1464">
        <w:rPr>
          <w:rFonts w:ascii="Times New Roman" w:hAnsi="Times New Roman" w:cs="Times New Roman"/>
          <w:b/>
        </w:rPr>
        <w:t>KESIMPULAN</w:t>
      </w:r>
    </w:p>
    <w:p w:rsidR="00854D29" w:rsidRPr="007D1464" w:rsidRDefault="00854D29" w:rsidP="00465D4C">
      <w:pPr>
        <w:pStyle w:val="ListParagraph"/>
        <w:numPr>
          <w:ilvl w:val="0"/>
          <w:numId w:val="3"/>
        </w:numPr>
        <w:spacing w:line="360" w:lineRule="auto"/>
        <w:ind w:left="567" w:hanging="283"/>
        <w:jc w:val="both"/>
        <w:rPr>
          <w:rFonts w:ascii="Times New Roman" w:hAnsi="Times New Roman" w:cs="Times New Roman"/>
          <w:b/>
        </w:rPr>
      </w:pPr>
      <w:r w:rsidRPr="007D1464">
        <w:rPr>
          <w:rFonts w:ascii="Times New Roman" w:hAnsi="Times New Roman" w:cs="Times New Roman"/>
        </w:rPr>
        <w:t>Karakteristik responden yang meliputi kelompok umur dengan presentase, sebagian besar memiliki kelompok umur 26-35 sebanyak 26 orang (68,4%), untuk pendidikan terakhir didapatkan sebagian besar adalah SMA sebanyak 17 orang (44,7%), dan berdasarkan pekerjaan didapatkan sebagian besar pekerjaan responden yaitu ibu rumah tangga sebanyak 13 orang (34,2%), wiraswasta sebanyka 11 orang (28,9%).</w:t>
      </w:r>
    </w:p>
    <w:p w:rsidR="00854D29" w:rsidRPr="007D1464" w:rsidRDefault="00854D29" w:rsidP="00465D4C">
      <w:pPr>
        <w:pStyle w:val="ListParagraph"/>
        <w:numPr>
          <w:ilvl w:val="0"/>
          <w:numId w:val="3"/>
        </w:numPr>
        <w:spacing w:line="360" w:lineRule="auto"/>
        <w:ind w:left="567" w:hanging="283"/>
        <w:jc w:val="both"/>
        <w:rPr>
          <w:rFonts w:ascii="Times New Roman" w:hAnsi="Times New Roman" w:cs="Times New Roman"/>
        </w:rPr>
      </w:pPr>
      <w:r w:rsidRPr="007D1464">
        <w:rPr>
          <w:rFonts w:ascii="Times New Roman" w:hAnsi="Times New Roman" w:cs="Times New Roman"/>
        </w:rPr>
        <w:t>Hasil analisis dari aktivitas fisik menunjukkan bahwa ibu hamil di Desa Sumberejo sebagian besar melakukan aktivitas fisik sedang sebanyak (55</w:t>
      </w:r>
      <w:proofErr w:type="gramStart"/>
      <w:r w:rsidRPr="007D1464">
        <w:rPr>
          <w:rFonts w:ascii="Times New Roman" w:hAnsi="Times New Roman" w:cs="Times New Roman"/>
        </w:rPr>
        <w:t>,3</w:t>
      </w:r>
      <w:proofErr w:type="gramEnd"/>
      <w:r w:rsidRPr="007D1464">
        <w:rPr>
          <w:rFonts w:ascii="Times New Roman" w:hAnsi="Times New Roman" w:cs="Times New Roman"/>
        </w:rPr>
        <w:t>%),</w:t>
      </w:r>
    </w:p>
    <w:p w:rsidR="00854D29" w:rsidRPr="007D1464" w:rsidRDefault="00854D29" w:rsidP="00465D4C">
      <w:pPr>
        <w:pStyle w:val="ListParagraph"/>
        <w:numPr>
          <w:ilvl w:val="0"/>
          <w:numId w:val="3"/>
        </w:numPr>
        <w:spacing w:line="360" w:lineRule="auto"/>
        <w:ind w:left="567" w:hanging="283"/>
        <w:jc w:val="both"/>
        <w:rPr>
          <w:rFonts w:ascii="Times New Roman" w:hAnsi="Times New Roman" w:cs="Times New Roman"/>
        </w:rPr>
      </w:pPr>
      <w:r w:rsidRPr="007D1464">
        <w:rPr>
          <w:rFonts w:ascii="Times New Roman" w:hAnsi="Times New Roman" w:cs="Times New Roman"/>
        </w:rPr>
        <w:t xml:space="preserve">Berdasarkan hasil analisis dari kualitas tidur menunjukkan bahwa kualitas tidur baik yaitu sebanyak 19 orang (50%) dan kualitas </w:t>
      </w:r>
      <w:proofErr w:type="gramStart"/>
      <w:r w:rsidRPr="007D1464">
        <w:rPr>
          <w:rFonts w:ascii="Times New Roman" w:hAnsi="Times New Roman" w:cs="Times New Roman"/>
        </w:rPr>
        <w:t>tidur  buruk</w:t>
      </w:r>
      <w:proofErr w:type="gramEnd"/>
      <w:r w:rsidRPr="007D1464">
        <w:rPr>
          <w:rFonts w:ascii="Times New Roman" w:hAnsi="Times New Roman" w:cs="Times New Roman"/>
        </w:rPr>
        <w:t xml:space="preserve"> sebanyak 19 orang (50%). </w:t>
      </w:r>
    </w:p>
    <w:p w:rsidR="00465D4C" w:rsidRPr="00465D4C" w:rsidRDefault="00854D29" w:rsidP="00465D4C">
      <w:pPr>
        <w:pStyle w:val="ListParagraph"/>
        <w:numPr>
          <w:ilvl w:val="0"/>
          <w:numId w:val="3"/>
        </w:numPr>
        <w:spacing w:line="360" w:lineRule="auto"/>
        <w:ind w:left="567" w:hanging="283"/>
        <w:jc w:val="both"/>
        <w:rPr>
          <w:rFonts w:ascii="Times New Roman" w:hAnsi="Times New Roman" w:cs="Times New Roman"/>
        </w:rPr>
      </w:pPr>
      <w:r w:rsidRPr="007D1464">
        <w:rPr>
          <w:rFonts w:ascii="Times New Roman" w:hAnsi="Times New Roman" w:cs="Times New Roman"/>
        </w:rPr>
        <w:t>Hasil analisis ini menunjukkan bahwa ada hubungan antara aktivitas fisik dengan kualitas tidur ibu hamil TM III dengan hasil p = 0,000 &lt; 0</w:t>
      </w:r>
      <w:proofErr w:type="gramStart"/>
      <w:r w:rsidRPr="007D1464">
        <w:rPr>
          <w:rFonts w:ascii="Times New Roman" w:hAnsi="Times New Roman" w:cs="Times New Roman"/>
        </w:rPr>
        <w:t>,05</w:t>
      </w:r>
      <w:proofErr w:type="gramEnd"/>
      <w:r w:rsidRPr="007D1464">
        <w:rPr>
          <w:rFonts w:ascii="Times New Roman" w:hAnsi="Times New Roman" w:cs="Times New Roman"/>
        </w:rPr>
        <w:t>.</w:t>
      </w:r>
    </w:p>
    <w:p w:rsidR="00854D29" w:rsidRPr="007D1464" w:rsidRDefault="00854D29" w:rsidP="002707DA">
      <w:pPr>
        <w:pStyle w:val="ListParagraph"/>
        <w:numPr>
          <w:ilvl w:val="0"/>
          <w:numId w:val="1"/>
        </w:numPr>
        <w:spacing w:line="360" w:lineRule="auto"/>
        <w:ind w:left="284" w:hanging="218"/>
        <w:jc w:val="both"/>
        <w:rPr>
          <w:rFonts w:ascii="Times New Roman" w:hAnsi="Times New Roman" w:cs="Times New Roman"/>
          <w:b/>
        </w:rPr>
      </w:pPr>
      <w:r w:rsidRPr="007D1464">
        <w:rPr>
          <w:rFonts w:ascii="Times New Roman" w:hAnsi="Times New Roman" w:cs="Times New Roman"/>
          <w:b/>
        </w:rPr>
        <w:t>SARAN</w:t>
      </w:r>
    </w:p>
    <w:p w:rsidR="00854D29" w:rsidRPr="007D1464" w:rsidRDefault="00854D29" w:rsidP="00465D4C">
      <w:pPr>
        <w:pStyle w:val="ListParagraph"/>
        <w:numPr>
          <w:ilvl w:val="0"/>
          <w:numId w:val="5"/>
        </w:numPr>
        <w:spacing w:line="360" w:lineRule="auto"/>
        <w:ind w:left="567" w:hanging="283"/>
        <w:jc w:val="both"/>
        <w:rPr>
          <w:rFonts w:ascii="Times New Roman" w:hAnsi="Times New Roman" w:cs="Times New Roman"/>
          <w:b/>
        </w:rPr>
      </w:pPr>
      <w:r w:rsidRPr="007D1464">
        <w:rPr>
          <w:rFonts w:ascii="Times New Roman" w:hAnsi="Times New Roman" w:cs="Times New Roman"/>
        </w:rPr>
        <w:t>Bagi Rumah Sakit Atau Masyarakat</w:t>
      </w:r>
    </w:p>
    <w:p w:rsidR="00854D29" w:rsidRPr="007D1464" w:rsidRDefault="00854D29" w:rsidP="00465D4C">
      <w:pPr>
        <w:pStyle w:val="ListParagraph"/>
        <w:spacing w:line="360" w:lineRule="auto"/>
        <w:ind w:left="567"/>
        <w:jc w:val="both"/>
        <w:rPr>
          <w:rFonts w:ascii="Times New Roman" w:hAnsi="Times New Roman" w:cs="Times New Roman"/>
          <w:b/>
        </w:rPr>
      </w:pPr>
      <w:r w:rsidRPr="007D1464">
        <w:rPr>
          <w:rFonts w:ascii="Times New Roman" w:hAnsi="Times New Roman" w:cs="Times New Roman"/>
        </w:rPr>
        <w:t>Hasil dari penelitian ini diharapkan dapat digunaka sebagai sumber informasi bagi tenaga kesehatan atau masyarakat untuk mengatasi permasalahan pasien yang mengalami masalah tidur pada ibu hamil TM III.</w:t>
      </w:r>
    </w:p>
    <w:p w:rsidR="00854D29" w:rsidRPr="007D1464" w:rsidRDefault="00854D29" w:rsidP="00465D4C">
      <w:pPr>
        <w:pStyle w:val="ListParagraph"/>
        <w:numPr>
          <w:ilvl w:val="0"/>
          <w:numId w:val="5"/>
        </w:numPr>
        <w:spacing w:line="360" w:lineRule="auto"/>
        <w:ind w:left="567" w:hanging="283"/>
        <w:jc w:val="both"/>
        <w:rPr>
          <w:rFonts w:ascii="Times New Roman" w:hAnsi="Times New Roman" w:cs="Times New Roman"/>
        </w:rPr>
      </w:pPr>
      <w:r w:rsidRPr="007D1464">
        <w:rPr>
          <w:rFonts w:ascii="Times New Roman" w:hAnsi="Times New Roman" w:cs="Times New Roman"/>
        </w:rPr>
        <w:t>Bagi Institut Pendidikan</w:t>
      </w:r>
    </w:p>
    <w:p w:rsidR="00854D29" w:rsidRPr="007D1464" w:rsidRDefault="00854D29" w:rsidP="00465D4C">
      <w:pPr>
        <w:pStyle w:val="ListParagraph"/>
        <w:spacing w:line="360" w:lineRule="auto"/>
        <w:ind w:left="567"/>
        <w:jc w:val="both"/>
        <w:rPr>
          <w:rFonts w:ascii="Times New Roman" w:hAnsi="Times New Roman" w:cs="Times New Roman"/>
        </w:rPr>
      </w:pPr>
      <w:r w:rsidRPr="007D1464">
        <w:rPr>
          <w:rFonts w:ascii="Times New Roman" w:hAnsi="Times New Roman" w:cs="Times New Roman"/>
        </w:rPr>
        <w:t>Hasil study ini diharapkan dapat menambah wawasan atau referensi kebidanan di dunia pendidikan, khususnya di bidang maternitas dan diharapkan institusi pendidikan dapat memahami hal-hal yang bermanfaat mengenai aktifitas fisik bagi ibu hamil.</w:t>
      </w:r>
    </w:p>
    <w:p w:rsidR="00854D29" w:rsidRPr="007D1464" w:rsidRDefault="00854D29" w:rsidP="00465D4C">
      <w:pPr>
        <w:pStyle w:val="ListParagraph"/>
        <w:numPr>
          <w:ilvl w:val="0"/>
          <w:numId w:val="5"/>
        </w:numPr>
        <w:spacing w:line="360" w:lineRule="auto"/>
        <w:ind w:left="567" w:hanging="283"/>
        <w:jc w:val="both"/>
        <w:rPr>
          <w:rFonts w:ascii="Times New Roman" w:hAnsi="Times New Roman" w:cs="Times New Roman"/>
        </w:rPr>
      </w:pPr>
      <w:r w:rsidRPr="007D1464">
        <w:rPr>
          <w:rFonts w:ascii="Times New Roman" w:hAnsi="Times New Roman" w:cs="Times New Roman"/>
        </w:rPr>
        <w:t>Bagi Peneliti Lain</w:t>
      </w:r>
    </w:p>
    <w:p w:rsidR="00854D29" w:rsidRPr="006F4FC7" w:rsidRDefault="00854D29" w:rsidP="00465D4C">
      <w:pPr>
        <w:pStyle w:val="ListParagraph"/>
        <w:spacing w:line="360" w:lineRule="auto"/>
        <w:ind w:left="567"/>
        <w:jc w:val="both"/>
        <w:rPr>
          <w:rFonts w:ascii="Times New Roman" w:hAnsi="Times New Roman" w:cs="Times New Roman"/>
        </w:rPr>
      </w:pPr>
      <w:r w:rsidRPr="007D1464">
        <w:rPr>
          <w:rFonts w:ascii="Times New Roman" w:hAnsi="Times New Roman" w:cs="Times New Roman"/>
        </w:rPr>
        <w:t>Hasil penelitian dapat digunakan sebagai masukan, pedoman dan referensi untuk mendapatkan wawasan dan pengetahuan dalam melakukan pendidikan selanjutnya serta dapat melakukan pengembangan penelitian yang lebih luas mengenai hubungan antara aktivitas fisik dengan kualitas tidur ibu hamil TM III.</w:t>
      </w:r>
    </w:p>
    <w:p w:rsidR="00854D29" w:rsidRPr="007D1464" w:rsidRDefault="00854D29" w:rsidP="00465D4C">
      <w:pPr>
        <w:pStyle w:val="ListParagraph"/>
        <w:numPr>
          <w:ilvl w:val="0"/>
          <w:numId w:val="5"/>
        </w:numPr>
        <w:spacing w:line="360" w:lineRule="auto"/>
        <w:ind w:left="567" w:hanging="283"/>
        <w:jc w:val="both"/>
        <w:rPr>
          <w:rFonts w:ascii="Times New Roman" w:hAnsi="Times New Roman" w:cs="Times New Roman"/>
        </w:rPr>
      </w:pPr>
      <w:r w:rsidRPr="007D1464">
        <w:rPr>
          <w:rFonts w:ascii="Times New Roman" w:hAnsi="Times New Roman" w:cs="Times New Roman"/>
        </w:rPr>
        <w:t>Bagi Peneliti</w:t>
      </w:r>
    </w:p>
    <w:p w:rsidR="005E7433" w:rsidRPr="00465D4C" w:rsidRDefault="00854D29" w:rsidP="00465D4C">
      <w:pPr>
        <w:pStyle w:val="ListParagraph"/>
        <w:spacing w:line="360" w:lineRule="auto"/>
        <w:ind w:left="567"/>
        <w:jc w:val="both"/>
        <w:rPr>
          <w:rFonts w:ascii="Times New Roman" w:hAnsi="Times New Roman" w:cs="Times New Roman"/>
        </w:rPr>
      </w:pPr>
      <w:r w:rsidRPr="007D1464">
        <w:rPr>
          <w:rFonts w:ascii="Times New Roman" w:hAnsi="Times New Roman" w:cs="Times New Roman"/>
        </w:rPr>
        <w:t xml:space="preserve">Diharapkan peneliti dapat menambah pengetahuan serta wawasan dengan mengetahui tentang hubungan antara aktivitas fisik dengan kualitas tidur ibu hamil TM III serta dapat memberikan pendidikan kesehatan terkait </w:t>
      </w:r>
      <w:proofErr w:type="gramStart"/>
      <w:r w:rsidRPr="007D1464">
        <w:rPr>
          <w:rFonts w:ascii="Times New Roman" w:hAnsi="Times New Roman" w:cs="Times New Roman"/>
        </w:rPr>
        <w:t>cara</w:t>
      </w:r>
      <w:proofErr w:type="gramEnd"/>
      <w:r w:rsidRPr="007D1464">
        <w:rPr>
          <w:rFonts w:ascii="Times New Roman" w:hAnsi="Times New Roman" w:cs="Times New Roman"/>
        </w:rPr>
        <w:t xml:space="preserve"> penanganan kualitas tidur yang buruk.</w:t>
      </w:r>
    </w:p>
    <w:p w:rsidR="00854D29" w:rsidRPr="007D1464" w:rsidRDefault="00854D29" w:rsidP="002707DA">
      <w:pPr>
        <w:pStyle w:val="ListParagraph"/>
        <w:numPr>
          <w:ilvl w:val="0"/>
          <w:numId w:val="1"/>
        </w:numPr>
        <w:spacing w:line="360" w:lineRule="auto"/>
        <w:ind w:left="284" w:hanging="218"/>
        <w:jc w:val="both"/>
        <w:rPr>
          <w:rFonts w:ascii="Times New Roman" w:hAnsi="Times New Roman" w:cs="Times New Roman"/>
          <w:b/>
        </w:rPr>
      </w:pPr>
      <w:r w:rsidRPr="007D1464">
        <w:rPr>
          <w:rFonts w:ascii="Times New Roman" w:hAnsi="Times New Roman" w:cs="Times New Roman"/>
          <w:b/>
        </w:rPr>
        <w:t>REFERENSI</w:t>
      </w:r>
    </w:p>
    <w:p w:rsidR="00854D29" w:rsidRPr="007D1464" w:rsidRDefault="00854D29"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Anam Ahmad Khaerul, dkk. (2020). </w:t>
      </w:r>
      <w:r w:rsidRPr="007D1464">
        <w:rPr>
          <w:rFonts w:ascii="Times New Roman" w:hAnsi="Times New Roman" w:cs="Times New Roman"/>
          <w:i/>
        </w:rPr>
        <w:t>Korelasi aktivitas fisik dengan kualitas tidur ibu hamil</w:t>
      </w:r>
      <w:r w:rsidRPr="007D1464">
        <w:rPr>
          <w:rFonts w:ascii="Times New Roman" w:hAnsi="Times New Roman" w:cs="Times New Roman"/>
        </w:rPr>
        <w:t>: Studi Cross Sectional. Jurnal Perawat Indonesia 4 (20), 344-350.</w:t>
      </w:r>
    </w:p>
    <w:p w:rsidR="00854D29" w:rsidRPr="007D1464" w:rsidRDefault="00854D29"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Basri Ninik. I.R. (2020). </w:t>
      </w:r>
      <w:r w:rsidRPr="007D1464">
        <w:rPr>
          <w:rFonts w:ascii="Times New Roman" w:hAnsi="Times New Roman" w:cs="Times New Roman"/>
          <w:i/>
        </w:rPr>
        <w:t xml:space="preserve">Hubungan pola makandan aktvitas fisik dengan kejadian obesitas </w:t>
      </w:r>
      <w:proofErr w:type="gramStart"/>
      <w:r w:rsidRPr="007D1464">
        <w:rPr>
          <w:rFonts w:ascii="Times New Roman" w:hAnsi="Times New Roman" w:cs="Times New Roman"/>
          <w:i/>
        </w:rPr>
        <w:t>usia</w:t>
      </w:r>
      <w:proofErr w:type="gramEnd"/>
      <w:r w:rsidRPr="007D1464">
        <w:rPr>
          <w:rFonts w:ascii="Times New Roman" w:hAnsi="Times New Roman" w:cs="Times New Roman"/>
          <w:i/>
        </w:rPr>
        <w:t xml:space="preserve"> produktif di posbindu ptm melati kelurahan Josenan Damengan Kota Madiun. </w:t>
      </w:r>
      <w:r w:rsidRPr="007D1464">
        <w:rPr>
          <w:rFonts w:ascii="Times New Roman" w:hAnsi="Times New Roman" w:cs="Times New Roman"/>
        </w:rPr>
        <w:t xml:space="preserve">Stikes Bhakti Husada Mulia Madiun. </w:t>
      </w:r>
    </w:p>
    <w:p w:rsidR="00854D29" w:rsidRPr="007D1464" w:rsidRDefault="00854D29"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Budiman, E., Kundre, R., Lolong, J. (2017). </w:t>
      </w:r>
      <w:r w:rsidRPr="007D1464">
        <w:rPr>
          <w:rFonts w:ascii="Times New Roman" w:hAnsi="Times New Roman" w:cs="Times New Roman"/>
          <w:i/>
        </w:rPr>
        <w:t xml:space="preserve">Hubungan tingkat pendidikan, </w:t>
      </w:r>
      <w:r w:rsidRPr="007D1464">
        <w:rPr>
          <w:rFonts w:ascii="Times New Roman" w:hAnsi="Times New Roman" w:cs="Times New Roman"/>
          <w:i/>
        </w:rPr>
        <w:lastRenderedPageBreak/>
        <w:t>pekerjaan, status ekonomi dengan paritas di Puskesmas Bahu Manado.</w:t>
      </w:r>
      <w:r w:rsidRPr="007D1464">
        <w:rPr>
          <w:rFonts w:ascii="Times New Roman" w:hAnsi="Times New Roman" w:cs="Times New Roman"/>
        </w:rPr>
        <w:t xml:space="preserve"> E-Journal Keperawatan 5(1), 1-7.</w:t>
      </w:r>
    </w:p>
    <w:p w:rsidR="00854D29" w:rsidRPr="007D1464" w:rsidRDefault="00854D29"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Buysse. D. J., Reynolds, C.F., Monk, T.H.</w:t>
      </w:r>
      <w:proofErr w:type="gramStart"/>
      <w:r w:rsidRPr="007D1464">
        <w:rPr>
          <w:rFonts w:ascii="Times New Roman" w:hAnsi="Times New Roman" w:cs="Times New Roman"/>
        </w:rPr>
        <w:t>,Berman</w:t>
      </w:r>
      <w:proofErr w:type="gramEnd"/>
      <w:r w:rsidRPr="007D1464">
        <w:rPr>
          <w:rFonts w:ascii="Times New Roman" w:hAnsi="Times New Roman" w:cs="Times New Roman"/>
        </w:rPr>
        <w:t xml:space="preserve">, S.R.,Kupfer, D.J (1998). </w:t>
      </w:r>
      <w:r w:rsidRPr="007D1464">
        <w:rPr>
          <w:rFonts w:ascii="Times New Roman" w:hAnsi="Times New Roman" w:cs="Times New Roman"/>
          <w:i/>
        </w:rPr>
        <w:t xml:space="preserve">The </w:t>
      </w:r>
      <w:proofErr w:type="gramStart"/>
      <w:r w:rsidRPr="007D1464">
        <w:rPr>
          <w:rFonts w:ascii="Times New Roman" w:hAnsi="Times New Roman" w:cs="Times New Roman"/>
          <w:i/>
        </w:rPr>
        <w:t>pittsburgh</w:t>
      </w:r>
      <w:proofErr w:type="gramEnd"/>
      <w:r w:rsidRPr="007D1464">
        <w:rPr>
          <w:rFonts w:ascii="Times New Roman" w:hAnsi="Times New Roman" w:cs="Times New Roman"/>
          <w:i/>
        </w:rPr>
        <w:t xml:space="preserve"> sleep quality index (PSQI)</w:t>
      </w:r>
      <w:r w:rsidRPr="007D1464">
        <w:rPr>
          <w:rFonts w:ascii="Times New Roman" w:hAnsi="Times New Roman" w:cs="Times New Roman"/>
        </w:rPr>
        <w:t xml:space="preserve">: </w:t>
      </w:r>
      <w:r w:rsidRPr="007D1464">
        <w:rPr>
          <w:rFonts w:ascii="Times New Roman" w:hAnsi="Times New Roman" w:cs="Times New Roman"/>
          <w:i/>
        </w:rPr>
        <w:t>a new instrumen for psychiatric research and practice.</w:t>
      </w:r>
      <w:r w:rsidRPr="007D1464">
        <w:rPr>
          <w:rFonts w:ascii="Times New Roman" w:hAnsi="Times New Roman" w:cs="Times New Roman"/>
        </w:rPr>
        <w:t xml:space="preserve"> Journal of Psychiatric Research 28(2), 193-213.</w:t>
      </w:r>
    </w:p>
    <w:p w:rsidR="00854D29" w:rsidRPr="007D1464" w:rsidRDefault="00854D29"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Corneles, S. M &amp; Losu, F. N (2015). </w:t>
      </w:r>
      <w:r w:rsidRPr="007D1464">
        <w:rPr>
          <w:rFonts w:ascii="Times New Roman" w:hAnsi="Times New Roman" w:cs="Times New Roman"/>
          <w:i/>
        </w:rPr>
        <w:t>Hubungan tingkat pendidikan dengan pengetahuan ibu hamiL tentang kehamilan resiko tinggi</w:t>
      </w:r>
      <w:r w:rsidRPr="007D1464">
        <w:rPr>
          <w:rFonts w:ascii="Times New Roman" w:hAnsi="Times New Roman" w:cs="Times New Roman"/>
        </w:rPr>
        <w:t>. Jurnal Kebidanan 3(2), 51-55.</w:t>
      </w:r>
    </w:p>
    <w:p w:rsidR="00854D29" w:rsidRPr="007D1464" w:rsidRDefault="00854D29"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Fatmawati Fitriana. F. (2017). </w:t>
      </w:r>
      <w:r w:rsidRPr="007D1464">
        <w:rPr>
          <w:rFonts w:ascii="Times New Roman" w:hAnsi="Times New Roman" w:cs="Times New Roman"/>
          <w:i/>
        </w:rPr>
        <w:t>Upaya pemenuhan rasa nyaman pada ibu hamil trimester III dengan nyeri punggung.</w:t>
      </w:r>
      <w:r w:rsidRPr="007D1464">
        <w:rPr>
          <w:rFonts w:ascii="Times New Roman" w:hAnsi="Times New Roman" w:cs="Times New Roman"/>
        </w:rPr>
        <w:t xml:space="preserve"> Program Studi Keperawatan Fakultas Ilmu Kesehatan Universitas Muhammadiyah Surakarta.</w:t>
      </w:r>
    </w:p>
    <w:p w:rsidR="00854D29" w:rsidRPr="007D1464" w:rsidRDefault="00854D29"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Iqbal. D.M. (2017). </w:t>
      </w:r>
      <w:r w:rsidRPr="007D1464">
        <w:rPr>
          <w:rFonts w:ascii="Times New Roman" w:hAnsi="Times New Roman" w:cs="Times New Roman"/>
          <w:i/>
        </w:rPr>
        <w:t>Hubungan aktivitas fisik dengan kualitas tidur mahasiswa perantau di Yogyakarta</w:t>
      </w:r>
      <w:r w:rsidRPr="007D1464">
        <w:rPr>
          <w:rFonts w:ascii="Times New Roman" w:hAnsi="Times New Roman" w:cs="Times New Roman"/>
        </w:rPr>
        <w:t>. Prodi Pendidikan Jasmani Kesehatan Dan Rekreasi Fakultas Keolahragaan Universitas Negeri Yogyakarta.</w:t>
      </w:r>
    </w:p>
    <w:p w:rsidR="007D1464" w:rsidRPr="007D1464" w:rsidRDefault="00854D29" w:rsidP="002707DA">
      <w:pPr>
        <w:pStyle w:val="ListParagraph"/>
        <w:spacing w:line="276" w:lineRule="auto"/>
        <w:ind w:left="851" w:hanging="567"/>
        <w:jc w:val="both"/>
        <w:rPr>
          <w:rFonts w:ascii="Times New Roman" w:hAnsi="Times New Roman" w:cs="Times New Roman"/>
        </w:rPr>
      </w:pPr>
      <w:proofErr w:type="gramStart"/>
      <w:r w:rsidRPr="007D1464">
        <w:rPr>
          <w:rFonts w:ascii="Times New Roman" w:hAnsi="Times New Roman" w:cs="Times New Roman"/>
        </w:rPr>
        <w:t>Joseph.,</w:t>
      </w:r>
      <w:proofErr w:type="gramEnd"/>
      <w:r w:rsidRPr="007D1464">
        <w:rPr>
          <w:rFonts w:ascii="Times New Roman" w:hAnsi="Times New Roman" w:cs="Times New Roman"/>
        </w:rPr>
        <w:t xml:space="preserve"> Aswathy., Chackochan., George., Shenai. (2019). </w:t>
      </w:r>
      <w:r w:rsidRPr="007D1464">
        <w:rPr>
          <w:rFonts w:ascii="Times New Roman" w:hAnsi="Times New Roman" w:cs="Times New Roman"/>
          <w:i/>
        </w:rPr>
        <w:t>Sleep quality among antenatal women in third trimester</w:t>
      </w:r>
      <w:r w:rsidRPr="007D1464">
        <w:rPr>
          <w:rFonts w:ascii="Times New Roman" w:hAnsi="Times New Roman" w:cs="Times New Roman"/>
        </w:rPr>
        <w:t>. Journal of Healthcare and Nursing Research 1(1), 1-7</w:t>
      </w:r>
      <w:r w:rsidR="007D1464" w:rsidRPr="007D1464">
        <w:rPr>
          <w:rFonts w:ascii="Times New Roman" w:hAnsi="Times New Roman" w:cs="Times New Roman"/>
        </w:rPr>
        <w:t>.</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i/>
        </w:rPr>
        <w:t>KBBI. (2016). Kamus Besar Bahasa Indonesia (KBBI)</w:t>
      </w:r>
      <w:r w:rsidRPr="007D1464">
        <w:rPr>
          <w:rFonts w:ascii="Times New Roman" w:hAnsi="Times New Roman" w:cs="Times New Roman"/>
        </w:rPr>
        <w:t xml:space="preserve">http://kbbi.web.id/aktivitas-atau-aktifitas.html. </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Kemenkes RI. (2017). </w:t>
      </w:r>
      <w:r w:rsidRPr="007D1464">
        <w:rPr>
          <w:rFonts w:ascii="Times New Roman" w:hAnsi="Times New Roman" w:cs="Times New Roman"/>
          <w:i/>
        </w:rPr>
        <w:t xml:space="preserve">Kebutuhan Tidur Manusia Berdasarkan </w:t>
      </w:r>
      <w:proofErr w:type="gramStart"/>
      <w:r w:rsidRPr="007D1464">
        <w:rPr>
          <w:rFonts w:ascii="Times New Roman" w:hAnsi="Times New Roman" w:cs="Times New Roman"/>
          <w:i/>
        </w:rPr>
        <w:t>Usia</w:t>
      </w:r>
      <w:proofErr w:type="gramEnd"/>
      <w:r w:rsidRPr="007D1464">
        <w:rPr>
          <w:rFonts w:ascii="Times New Roman" w:hAnsi="Times New Roman" w:cs="Times New Roman"/>
          <w:i/>
        </w:rPr>
        <w:t>.</w:t>
      </w:r>
      <w:r w:rsidRPr="007D1464">
        <w:rPr>
          <w:rFonts w:ascii="Times New Roman" w:hAnsi="Times New Roman" w:cs="Times New Roman"/>
        </w:rPr>
        <w:t xml:space="preserve"> Jakarta: Kemenkes RI.</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Khafidhoh, M. (2016). </w:t>
      </w:r>
      <w:r w:rsidRPr="007D1464">
        <w:rPr>
          <w:rFonts w:ascii="Times New Roman" w:hAnsi="Times New Roman" w:cs="Times New Roman"/>
          <w:i/>
        </w:rPr>
        <w:t>Hubungan nyeri pinggang dengan tingkat kemampuan aktivitas ibu hamil trimester II dan III di Puskesmas Ciputat</w:t>
      </w:r>
      <w:r w:rsidRPr="007D1464">
        <w:rPr>
          <w:rFonts w:ascii="Times New Roman" w:hAnsi="Times New Roman" w:cs="Times New Roman"/>
        </w:rPr>
        <w:t>. Fakultas kedokteran dan Ilmu Kesehatan Universitas Islam Negeri Syarif Hidayatullah Jakarta.</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Kusuma Puja M. A. (2020). </w:t>
      </w:r>
      <w:r w:rsidRPr="007D1464">
        <w:rPr>
          <w:rFonts w:ascii="Times New Roman" w:hAnsi="Times New Roman" w:cs="Times New Roman"/>
          <w:i/>
        </w:rPr>
        <w:t>Studi literatur pengaruh antenatal exercise terhadap kualitas tidur ibu hamil</w:t>
      </w:r>
      <w:r w:rsidRPr="007D1464">
        <w:rPr>
          <w:rFonts w:ascii="Times New Roman" w:hAnsi="Times New Roman" w:cs="Times New Roman"/>
        </w:rPr>
        <w:t>. Program Studi Diploma IV Fisioterapi Sekolah Tinggi Ilmu Kesehatan Nasional.</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Lubis, N. (2017). </w:t>
      </w:r>
      <w:r w:rsidRPr="007D1464">
        <w:rPr>
          <w:rFonts w:ascii="Times New Roman" w:hAnsi="Times New Roman" w:cs="Times New Roman"/>
          <w:i/>
        </w:rPr>
        <w:t>Psikologi Kespro” Wanita &amp; Perkembangan Reproduksinya”</w:t>
      </w:r>
      <w:r w:rsidRPr="007D1464">
        <w:rPr>
          <w:rFonts w:ascii="Times New Roman" w:hAnsi="Times New Roman" w:cs="Times New Roman"/>
        </w:rPr>
        <w:t xml:space="preserve"> </w:t>
      </w:r>
      <w:r w:rsidRPr="007D1464">
        <w:rPr>
          <w:rFonts w:ascii="Times New Roman" w:hAnsi="Times New Roman" w:cs="Times New Roman"/>
          <w:i/>
        </w:rPr>
        <w:t>Ditinjau dari Aspek Fisik dan Psikologisnya</w:t>
      </w:r>
      <w:r w:rsidRPr="007D1464">
        <w:rPr>
          <w:rFonts w:ascii="Times New Roman" w:hAnsi="Times New Roman" w:cs="Times New Roman"/>
        </w:rPr>
        <w:t xml:space="preserve">. Jakarta: Kencana. Mail Erfiana. (2020). </w:t>
      </w:r>
      <w:r w:rsidRPr="007D1464">
        <w:rPr>
          <w:rFonts w:ascii="Times New Roman" w:hAnsi="Times New Roman" w:cs="Times New Roman"/>
          <w:i/>
        </w:rPr>
        <w:t>Attitude of pregnant women during trimester 2 nd and 3 rd toward physiological changes</w:t>
      </w:r>
      <w:r w:rsidRPr="007D1464">
        <w:rPr>
          <w:rFonts w:ascii="Times New Roman" w:hAnsi="Times New Roman" w:cs="Times New Roman"/>
        </w:rPr>
        <w:t xml:space="preserve">. Jurnal </w:t>
      </w:r>
      <w:proofErr w:type="gramStart"/>
      <w:r w:rsidRPr="007D1464">
        <w:rPr>
          <w:rFonts w:ascii="Times New Roman" w:hAnsi="Times New Roman" w:cs="Times New Roman"/>
        </w:rPr>
        <w:t>Kebidanan  9</w:t>
      </w:r>
      <w:proofErr w:type="gramEnd"/>
      <w:r w:rsidRPr="007D1464">
        <w:rPr>
          <w:rFonts w:ascii="Times New Roman" w:hAnsi="Times New Roman" w:cs="Times New Roman"/>
        </w:rPr>
        <w:t xml:space="preserve"> (2).</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Nurlaela, E., Aryati, D.P. (2018). </w:t>
      </w:r>
      <w:r w:rsidRPr="007D1464">
        <w:rPr>
          <w:rFonts w:ascii="Times New Roman" w:hAnsi="Times New Roman" w:cs="Times New Roman"/>
          <w:i/>
        </w:rPr>
        <w:t>Gambaran kesehatan ibu hamil berdasarkan aktivitas kerja di Puskesmas Buaran Kabupaten Pekalongan.</w:t>
      </w:r>
      <w:r w:rsidRPr="007D1464">
        <w:rPr>
          <w:rFonts w:ascii="Times New Roman" w:hAnsi="Times New Roman" w:cs="Times New Roman"/>
        </w:rPr>
        <w:t xml:space="preserve"> Jurnal Ilmiah Kesehatan (JIK) 11(2), 347-362.</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Palifiana &amp; Wulandari. (2018). </w:t>
      </w:r>
      <w:r w:rsidRPr="007D1464">
        <w:rPr>
          <w:rFonts w:ascii="Times New Roman" w:hAnsi="Times New Roman" w:cs="Times New Roman"/>
          <w:i/>
        </w:rPr>
        <w:t>Hubungan ketidaknyamanan dalam kehamilan dengan kualitas tidur ibu hamil trimester III di Klinik Pratama Asih Waluyo Jati.</w:t>
      </w:r>
      <w:r w:rsidRPr="007D1464">
        <w:rPr>
          <w:rFonts w:ascii="Times New Roman" w:hAnsi="Times New Roman" w:cs="Times New Roman"/>
        </w:rPr>
        <w:t xml:space="preserve"> Prosiding Seminar Nasional seri </w:t>
      </w:r>
      <w:proofErr w:type="gramStart"/>
      <w:r w:rsidRPr="007D1464">
        <w:rPr>
          <w:rFonts w:ascii="Times New Roman" w:hAnsi="Times New Roman" w:cs="Times New Roman"/>
        </w:rPr>
        <w:t>8 :</w:t>
      </w:r>
      <w:proofErr w:type="gramEnd"/>
      <w:r w:rsidRPr="007D1464">
        <w:rPr>
          <w:rFonts w:ascii="Times New Roman" w:hAnsi="Times New Roman" w:cs="Times New Roman"/>
        </w:rPr>
        <w:t xml:space="preserve"> Yogyakarta.</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Putri, G N., Winarni, S., Dharmawan, Y. (2017). </w:t>
      </w:r>
      <w:r w:rsidRPr="007D1464">
        <w:rPr>
          <w:rFonts w:ascii="Times New Roman" w:hAnsi="Times New Roman" w:cs="Times New Roman"/>
          <w:i/>
        </w:rPr>
        <w:t xml:space="preserve">Gambaran umur wus muda dan faktor risiko kehamilan terhadap komplikasi persalinan atau nifas di kecamatan </w:t>
      </w:r>
      <w:proofErr w:type="gramStart"/>
      <w:r w:rsidRPr="007D1464">
        <w:rPr>
          <w:rFonts w:ascii="Times New Roman" w:hAnsi="Times New Roman" w:cs="Times New Roman"/>
          <w:i/>
        </w:rPr>
        <w:t>bandung</w:t>
      </w:r>
      <w:proofErr w:type="gramEnd"/>
      <w:r w:rsidRPr="007D1464">
        <w:rPr>
          <w:rFonts w:ascii="Times New Roman" w:hAnsi="Times New Roman" w:cs="Times New Roman"/>
          <w:i/>
        </w:rPr>
        <w:t xml:space="preserve"> kabupaten semarang.</w:t>
      </w:r>
      <w:r w:rsidRPr="007D1464">
        <w:rPr>
          <w:rFonts w:ascii="Times New Roman" w:hAnsi="Times New Roman" w:cs="Times New Roman"/>
        </w:rPr>
        <w:t xml:space="preserve"> Jurnal Kesehatan Masyarakat 5(1), 150-158.</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Rahmawati, d. (2018). </w:t>
      </w:r>
      <w:r w:rsidRPr="007D1464">
        <w:rPr>
          <w:rFonts w:ascii="Times New Roman" w:hAnsi="Times New Roman" w:cs="Times New Roman"/>
          <w:i/>
        </w:rPr>
        <w:t xml:space="preserve">Hubungan aktivitas fisik ibu saat hamil dengan kejadian seksio sesarea di </w:t>
      </w:r>
      <w:proofErr w:type="gramStart"/>
      <w:r w:rsidRPr="007D1464">
        <w:rPr>
          <w:rFonts w:ascii="Times New Roman" w:hAnsi="Times New Roman" w:cs="Times New Roman"/>
          <w:i/>
        </w:rPr>
        <w:t>kediri</w:t>
      </w:r>
      <w:proofErr w:type="gramEnd"/>
      <w:r w:rsidRPr="007D1464">
        <w:rPr>
          <w:rFonts w:ascii="Times New Roman" w:hAnsi="Times New Roman" w:cs="Times New Roman"/>
          <w:i/>
        </w:rPr>
        <w:t>.</w:t>
      </w:r>
      <w:r w:rsidRPr="007D1464">
        <w:rPr>
          <w:rFonts w:ascii="Times New Roman" w:hAnsi="Times New Roman" w:cs="Times New Roman"/>
        </w:rPr>
        <w:t xml:space="preserve"> Jurnal Kebidanan 7(2), 112-117.</w:t>
      </w:r>
    </w:p>
    <w:p w:rsidR="007D1464" w:rsidRPr="007D1464" w:rsidRDefault="007D1464" w:rsidP="002707DA">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Rinata, E., Andayani, G A. (2018). </w:t>
      </w:r>
      <w:r w:rsidRPr="007D1464">
        <w:rPr>
          <w:rFonts w:ascii="Times New Roman" w:hAnsi="Times New Roman" w:cs="Times New Roman"/>
          <w:i/>
        </w:rPr>
        <w:t>Karakteristik ibu (</w:t>
      </w:r>
      <w:proofErr w:type="gramStart"/>
      <w:r w:rsidRPr="007D1464">
        <w:rPr>
          <w:rFonts w:ascii="Times New Roman" w:hAnsi="Times New Roman" w:cs="Times New Roman"/>
          <w:i/>
        </w:rPr>
        <w:t>usia</w:t>
      </w:r>
      <w:proofErr w:type="gramEnd"/>
      <w:r w:rsidRPr="007D1464">
        <w:rPr>
          <w:rFonts w:ascii="Times New Roman" w:hAnsi="Times New Roman" w:cs="Times New Roman"/>
          <w:i/>
        </w:rPr>
        <w:t>, paritas, pendidikan) dan dukungan keluarga dengan kecemasan ibu hamil trimester III.</w:t>
      </w:r>
      <w:r w:rsidRPr="007D1464">
        <w:rPr>
          <w:rFonts w:ascii="Times New Roman" w:hAnsi="Times New Roman" w:cs="Times New Roman"/>
        </w:rPr>
        <w:t xml:space="preserve"> Jurnal Ilmiah Ilmu-Ilmu Kesehatan 16(1), 14-20.</w:t>
      </w:r>
    </w:p>
    <w:p w:rsidR="00D06E97" w:rsidRPr="00D06E97" w:rsidRDefault="007D1464" w:rsidP="00D06E97">
      <w:pPr>
        <w:pStyle w:val="ListParagraph"/>
        <w:spacing w:line="276" w:lineRule="auto"/>
        <w:ind w:left="851" w:hanging="567"/>
        <w:jc w:val="both"/>
        <w:rPr>
          <w:rFonts w:ascii="Times New Roman" w:hAnsi="Times New Roman" w:cs="Times New Roman"/>
        </w:rPr>
      </w:pPr>
      <w:r w:rsidRPr="007D1464">
        <w:rPr>
          <w:rFonts w:ascii="Times New Roman" w:hAnsi="Times New Roman" w:cs="Times New Roman"/>
        </w:rPr>
        <w:t xml:space="preserve">Safriani Irma, dkk. (2018). </w:t>
      </w:r>
      <w:r w:rsidRPr="00D06E97">
        <w:rPr>
          <w:rFonts w:ascii="Times New Roman" w:hAnsi="Times New Roman" w:cs="Times New Roman"/>
          <w:i/>
        </w:rPr>
        <w:t xml:space="preserve">Pengaruh senam </w:t>
      </w:r>
      <w:r w:rsidR="00D06E97" w:rsidRPr="00D06E97">
        <w:rPr>
          <w:rFonts w:ascii="Times New Roman" w:hAnsi="Times New Roman" w:cs="Times New Roman"/>
          <w:i/>
        </w:rPr>
        <w:t>terhadap kualitas tidur ibu hamil trimester III</w:t>
      </w:r>
      <w:r w:rsidR="00D06E97" w:rsidRPr="00D06E97">
        <w:rPr>
          <w:rFonts w:ascii="Times New Roman" w:hAnsi="Times New Roman" w:cs="Times New Roman"/>
        </w:rPr>
        <w:t>. Jurnal Kebidanan. 8 (1).</w:t>
      </w:r>
    </w:p>
    <w:p w:rsidR="00D06E97" w:rsidRPr="00D06E97" w:rsidRDefault="00D06E97" w:rsidP="00D06E97">
      <w:pPr>
        <w:pStyle w:val="ListParagraph"/>
        <w:spacing w:line="276" w:lineRule="auto"/>
        <w:ind w:left="851" w:hanging="567"/>
        <w:jc w:val="both"/>
        <w:rPr>
          <w:rFonts w:ascii="Times New Roman" w:hAnsi="Times New Roman" w:cs="Times New Roman"/>
        </w:rPr>
        <w:sectPr w:rsidR="00D06E97" w:rsidRPr="00D06E97" w:rsidSect="003B7CD5">
          <w:type w:val="continuous"/>
          <w:pgSz w:w="11910" w:h="16840"/>
          <w:pgMar w:top="1701" w:right="1242" w:bottom="1701" w:left="1678" w:header="720" w:footer="720" w:gutter="0"/>
          <w:cols w:num="2" w:space="369"/>
        </w:sectPr>
      </w:pPr>
    </w:p>
    <w:p w:rsidR="007D1464" w:rsidRPr="00D06E97" w:rsidRDefault="007D1464" w:rsidP="00D06E97">
      <w:pPr>
        <w:pStyle w:val="ListParagraph"/>
        <w:spacing w:line="276" w:lineRule="auto"/>
        <w:ind w:left="851" w:hanging="567"/>
        <w:jc w:val="both"/>
        <w:rPr>
          <w:rFonts w:ascii="Times New Roman" w:hAnsi="Times New Roman" w:cs="Times New Roman"/>
        </w:rPr>
      </w:pPr>
      <w:r w:rsidRPr="00D06E97">
        <w:rPr>
          <w:rFonts w:ascii="Times New Roman" w:hAnsi="Times New Roman" w:cs="Times New Roman"/>
        </w:rPr>
        <w:lastRenderedPageBreak/>
        <w:t xml:space="preserve">Sukorini. (2017). </w:t>
      </w:r>
      <w:r w:rsidRPr="00D06E97">
        <w:rPr>
          <w:rFonts w:ascii="Times New Roman" w:hAnsi="Times New Roman" w:cs="Times New Roman"/>
          <w:i/>
        </w:rPr>
        <w:t>Hubungan gangguan kenyamanan fisik dan penyakit dengan kualitas tidur ibu hamil trimester III.</w:t>
      </w:r>
      <w:r w:rsidRPr="00D06E97">
        <w:rPr>
          <w:rFonts w:ascii="Times New Roman" w:hAnsi="Times New Roman" w:cs="Times New Roman"/>
        </w:rPr>
        <w:t xml:space="preserve"> The Indonesian Journal of Public Health, 12 (1), 1–12. </w:t>
      </w:r>
    </w:p>
    <w:p w:rsidR="007D1464" w:rsidRPr="007D1464" w:rsidRDefault="007D1464" w:rsidP="002707DA">
      <w:pPr>
        <w:pStyle w:val="ListParagraph"/>
        <w:spacing w:line="276" w:lineRule="auto"/>
        <w:ind w:left="851" w:hanging="567"/>
        <w:jc w:val="both"/>
        <w:rPr>
          <w:rFonts w:ascii="Times New Roman" w:hAnsi="Times New Roman" w:cs="Times New Roman"/>
        </w:rPr>
        <w:sectPr w:rsidR="007D1464" w:rsidRPr="007D1464" w:rsidSect="00D06E97">
          <w:type w:val="continuous"/>
          <w:pgSz w:w="11910" w:h="16840"/>
          <w:pgMar w:top="1701" w:right="1242" w:bottom="1701" w:left="1678" w:header="720" w:footer="720" w:gutter="0"/>
          <w:cols w:num="2" w:space="438"/>
        </w:sectPr>
      </w:pPr>
      <w:r w:rsidRPr="007D1464">
        <w:rPr>
          <w:rFonts w:ascii="Times New Roman" w:hAnsi="Times New Roman" w:cs="Times New Roman"/>
        </w:rPr>
        <w:t xml:space="preserve">Wulandari Anggrawati, dkk. (2017). </w:t>
      </w:r>
      <w:r w:rsidRPr="007D1464">
        <w:rPr>
          <w:rFonts w:ascii="Times New Roman" w:hAnsi="Times New Roman" w:cs="Times New Roman"/>
          <w:i/>
        </w:rPr>
        <w:t>(effectiveness of walking sport to sleep quality of pregnant women on the third trimester in silir village, Wates, Kediri)</w:t>
      </w:r>
      <w:r w:rsidRPr="007D1464">
        <w:rPr>
          <w:rFonts w:ascii="Times New Roman" w:hAnsi="Times New Roman" w:cs="Times New Roman"/>
        </w:rPr>
        <w:t>. Prodi D-III kebidanan STIKes Surya Mitra Husada Kediri</w:t>
      </w:r>
    </w:p>
    <w:p w:rsidR="00CB6738" w:rsidRPr="007D1464" w:rsidRDefault="00CB6738" w:rsidP="00CB6738">
      <w:pPr>
        <w:pStyle w:val="ListParagraph"/>
        <w:spacing w:line="360" w:lineRule="auto"/>
        <w:ind w:left="284" w:firstLine="283"/>
        <w:jc w:val="both"/>
        <w:rPr>
          <w:rFonts w:ascii="Times New Roman" w:hAnsi="Times New Roman" w:cs="Times New Roman"/>
        </w:rPr>
      </w:pPr>
    </w:p>
    <w:sectPr w:rsidR="00CB6738" w:rsidRPr="007D1464" w:rsidSect="002707DA">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98" w:rsidRDefault="00C64098" w:rsidP="000277E2">
      <w:pPr>
        <w:spacing w:after="0" w:line="240" w:lineRule="auto"/>
      </w:pPr>
      <w:r>
        <w:separator/>
      </w:r>
    </w:p>
  </w:endnote>
  <w:endnote w:type="continuationSeparator" w:id="0">
    <w:p w:rsidR="00C64098" w:rsidRDefault="00C64098" w:rsidP="0002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C8" w:rsidRDefault="003E7DC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98" w:rsidRDefault="00C64098" w:rsidP="000277E2">
      <w:pPr>
        <w:spacing w:after="0" w:line="240" w:lineRule="auto"/>
      </w:pPr>
      <w:r>
        <w:separator/>
      </w:r>
    </w:p>
  </w:footnote>
  <w:footnote w:type="continuationSeparator" w:id="0">
    <w:p w:rsidR="00C64098" w:rsidRDefault="00C64098" w:rsidP="00027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C8" w:rsidRPr="003B710D" w:rsidRDefault="003E7DC8" w:rsidP="003B710D">
    <w:pPr>
      <w:pStyle w:val="BodyText"/>
      <w:spacing w:line="276"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119"/>
    <w:multiLevelType w:val="hybridMultilevel"/>
    <w:tmpl w:val="E6563318"/>
    <w:lvl w:ilvl="0" w:tplc="7CB46C24">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4CF1B54"/>
    <w:multiLevelType w:val="hybridMultilevel"/>
    <w:tmpl w:val="305A4CC4"/>
    <w:lvl w:ilvl="0" w:tplc="8E68BE06">
      <w:start w:val="1"/>
      <w:numFmt w:val="lowerLetter"/>
      <w:lvlText w:val="%1."/>
      <w:lvlJc w:val="left"/>
      <w:pPr>
        <w:ind w:left="720" w:hanging="360"/>
      </w:pPr>
      <w:rPr>
        <w:rFonts w:hint="default"/>
        <w:spacing w:val="-29"/>
        <w:w w:val="99"/>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F05DB"/>
    <w:multiLevelType w:val="hybridMultilevel"/>
    <w:tmpl w:val="F44237EA"/>
    <w:lvl w:ilvl="0" w:tplc="7D04602A">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4E7D52B7"/>
    <w:multiLevelType w:val="hybridMultilevel"/>
    <w:tmpl w:val="D8720F72"/>
    <w:lvl w:ilvl="0" w:tplc="8E68BE06">
      <w:start w:val="1"/>
      <w:numFmt w:val="lowerLetter"/>
      <w:lvlText w:val="%1."/>
      <w:lvlJc w:val="left"/>
      <w:pPr>
        <w:ind w:left="1581" w:hanging="360"/>
      </w:pPr>
      <w:rPr>
        <w:rFonts w:hint="default"/>
        <w:spacing w:val="-29"/>
        <w:w w:val="99"/>
        <w:lang w:val="id" w:eastAsia="en-US" w:bidi="ar-SA"/>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4" w15:restartNumberingAfterBreak="0">
    <w:nsid w:val="7E124B06"/>
    <w:multiLevelType w:val="hybridMultilevel"/>
    <w:tmpl w:val="ED02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6D"/>
    <w:rsid w:val="000277E2"/>
    <w:rsid w:val="001770C9"/>
    <w:rsid w:val="001A02AA"/>
    <w:rsid w:val="002707DA"/>
    <w:rsid w:val="002B5E54"/>
    <w:rsid w:val="003539CA"/>
    <w:rsid w:val="00360E15"/>
    <w:rsid w:val="003B710D"/>
    <w:rsid w:val="003B7CD5"/>
    <w:rsid w:val="003E7DC8"/>
    <w:rsid w:val="004514CB"/>
    <w:rsid w:val="00465D4C"/>
    <w:rsid w:val="004A055B"/>
    <w:rsid w:val="004F117B"/>
    <w:rsid w:val="005E7433"/>
    <w:rsid w:val="006F4FC7"/>
    <w:rsid w:val="007625CA"/>
    <w:rsid w:val="007D1464"/>
    <w:rsid w:val="00830223"/>
    <w:rsid w:val="00831B7A"/>
    <w:rsid w:val="00843FAF"/>
    <w:rsid w:val="00854D29"/>
    <w:rsid w:val="008D288C"/>
    <w:rsid w:val="00987FEF"/>
    <w:rsid w:val="00AA4FE1"/>
    <w:rsid w:val="00AC5764"/>
    <w:rsid w:val="00B84ADC"/>
    <w:rsid w:val="00C601F3"/>
    <w:rsid w:val="00C64098"/>
    <w:rsid w:val="00C93306"/>
    <w:rsid w:val="00CB6738"/>
    <w:rsid w:val="00CD671D"/>
    <w:rsid w:val="00D06E97"/>
    <w:rsid w:val="00D736AF"/>
    <w:rsid w:val="00D74796"/>
    <w:rsid w:val="00D81F0D"/>
    <w:rsid w:val="00E05AA7"/>
    <w:rsid w:val="00F736B3"/>
    <w:rsid w:val="00FD674E"/>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E829E5-4AFA-41A9-BD63-AA3C84E2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FE696D"/>
    <w:pPr>
      <w:widowControl w:val="0"/>
      <w:autoSpaceDE w:val="0"/>
      <w:autoSpaceDN w:val="0"/>
      <w:spacing w:after="0" w:line="240" w:lineRule="auto"/>
      <w:ind w:left="100"/>
      <w:outlineLvl w:val="1"/>
    </w:pPr>
    <w:rPr>
      <w:rFonts w:ascii="Times New Roman" w:eastAsia="Times New Roman" w:hAnsi="Times New Roman" w:cs="Times New Roman"/>
      <w:b/>
      <w:bCs/>
      <w:lang w:val="id"/>
    </w:rPr>
  </w:style>
  <w:style w:type="paragraph" w:styleId="Heading3">
    <w:name w:val="heading 3"/>
    <w:basedOn w:val="Normal"/>
    <w:next w:val="Normal"/>
    <w:link w:val="Heading3Char"/>
    <w:uiPriority w:val="9"/>
    <w:unhideWhenUsed/>
    <w:qFormat/>
    <w:rsid w:val="00D747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747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747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7479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7479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747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E696D"/>
    <w:rPr>
      <w:rFonts w:ascii="Times New Roman" w:eastAsia="Times New Roman" w:hAnsi="Times New Roman" w:cs="Times New Roman"/>
      <w:b/>
      <w:bCs/>
      <w:lang w:val="id"/>
    </w:rPr>
  </w:style>
  <w:style w:type="paragraph" w:styleId="BodyText">
    <w:name w:val="Body Text"/>
    <w:basedOn w:val="Normal"/>
    <w:link w:val="BodyTextChar"/>
    <w:uiPriority w:val="1"/>
    <w:qFormat/>
    <w:rsid w:val="00FE696D"/>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FE696D"/>
    <w:rPr>
      <w:rFonts w:ascii="Times New Roman" w:eastAsia="Times New Roman" w:hAnsi="Times New Roman" w:cs="Times New Roman"/>
      <w:lang w:val="id"/>
    </w:rPr>
  </w:style>
  <w:style w:type="paragraph" w:styleId="Title">
    <w:name w:val="Title"/>
    <w:basedOn w:val="Normal"/>
    <w:link w:val="TitleChar"/>
    <w:uiPriority w:val="1"/>
    <w:qFormat/>
    <w:rsid w:val="00FE696D"/>
    <w:pPr>
      <w:widowControl w:val="0"/>
      <w:autoSpaceDE w:val="0"/>
      <w:autoSpaceDN w:val="0"/>
      <w:spacing w:before="90" w:after="0" w:line="240" w:lineRule="auto"/>
      <w:ind w:left="692" w:right="571" w:firstLine="8"/>
      <w:jc w:val="center"/>
    </w:pPr>
    <w:rPr>
      <w:rFonts w:ascii="Times New Roman" w:eastAsia="Times New Roman" w:hAnsi="Times New Roman" w:cs="Times New Roman"/>
      <w:b/>
      <w:bCs/>
      <w:sz w:val="24"/>
      <w:szCs w:val="24"/>
      <w:lang w:val="id"/>
    </w:rPr>
  </w:style>
  <w:style w:type="character" w:customStyle="1" w:styleId="TitleChar">
    <w:name w:val="Title Char"/>
    <w:basedOn w:val="DefaultParagraphFont"/>
    <w:link w:val="Title"/>
    <w:uiPriority w:val="1"/>
    <w:rsid w:val="00FE696D"/>
    <w:rPr>
      <w:rFonts w:ascii="Times New Roman" w:eastAsia="Times New Roman" w:hAnsi="Times New Roman" w:cs="Times New Roman"/>
      <w:b/>
      <w:bCs/>
      <w:sz w:val="24"/>
      <w:szCs w:val="24"/>
      <w:lang w:val="id"/>
    </w:rPr>
  </w:style>
  <w:style w:type="paragraph" w:styleId="Header">
    <w:name w:val="header"/>
    <w:basedOn w:val="Normal"/>
    <w:link w:val="HeaderChar"/>
    <w:uiPriority w:val="99"/>
    <w:unhideWhenUsed/>
    <w:rsid w:val="0002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E2"/>
  </w:style>
  <w:style w:type="paragraph" w:styleId="Footer">
    <w:name w:val="footer"/>
    <w:basedOn w:val="Normal"/>
    <w:link w:val="FooterChar"/>
    <w:uiPriority w:val="99"/>
    <w:unhideWhenUsed/>
    <w:rsid w:val="0002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E2"/>
  </w:style>
  <w:style w:type="paragraph" w:styleId="ListParagraph">
    <w:name w:val="List Paragraph"/>
    <w:aliases w:val="Body of text,List Paragraph1"/>
    <w:basedOn w:val="Normal"/>
    <w:link w:val="ListParagraphChar"/>
    <w:uiPriority w:val="34"/>
    <w:qFormat/>
    <w:rsid w:val="000277E2"/>
    <w:pPr>
      <w:ind w:left="720"/>
      <w:contextualSpacing/>
    </w:pPr>
  </w:style>
  <w:style w:type="table" w:styleId="TableGrid">
    <w:name w:val="Table Grid"/>
    <w:basedOn w:val="TableNormal"/>
    <w:uiPriority w:val="39"/>
    <w:rsid w:val="002B5E5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qFormat/>
    <w:rsid w:val="00854D29"/>
  </w:style>
  <w:style w:type="character" w:customStyle="1" w:styleId="Heading3Char">
    <w:name w:val="Heading 3 Char"/>
    <w:basedOn w:val="DefaultParagraphFont"/>
    <w:link w:val="Heading3"/>
    <w:uiPriority w:val="9"/>
    <w:rsid w:val="00D747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7479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7479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7479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7479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7479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2022-07-26T03:18:00Z</cp:lastPrinted>
  <dcterms:created xsi:type="dcterms:W3CDTF">2022-09-13T10:36:00Z</dcterms:created>
  <dcterms:modified xsi:type="dcterms:W3CDTF">2022-09-13T10:36:00Z</dcterms:modified>
</cp:coreProperties>
</file>