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78E7" w14:textId="77777777" w:rsidR="00C040EB" w:rsidRDefault="00C040EB" w:rsidP="003B3412">
      <w:pPr>
        <w:spacing w:after="0" w:line="360" w:lineRule="auto"/>
        <w:jc w:val="center"/>
        <w:rPr>
          <w:rFonts w:ascii="Times New Roman" w:hAnsi="Times New Roman" w:cs="Times New Roman"/>
          <w:b/>
          <w:bCs/>
          <w:i/>
          <w:iCs/>
          <w:sz w:val="24"/>
          <w:szCs w:val="24"/>
          <w:lang w:eastAsia="zh-CN"/>
        </w:rPr>
      </w:pPr>
      <w:r w:rsidRPr="00C040EB">
        <w:rPr>
          <w:rFonts w:ascii="Times New Roman" w:hAnsi="Times New Roman" w:cs="Times New Roman"/>
          <w:b/>
          <w:bCs/>
          <w:spacing w:val="10"/>
          <w:sz w:val="24"/>
          <w:szCs w:val="24"/>
          <w:lang w:eastAsia="zh-CN"/>
        </w:rPr>
        <w:t xml:space="preserve">PENGARUH PENERAPAN EDUKASI </w:t>
      </w:r>
      <w:r w:rsidRPr="00C040EB">
        <w:rPr>
          <w:rFonts w:ascii="Times New Roman" w:hAnsi="Times New Roman" w:cs="Times New Roman"/>
          <w:b/>
          <w:bCs/>
          <w:i/>
          <w:iCs/>
          <w:spacing w:val="10"/>
          <w:sz w:val="24"/>
          <w:szCs w:val="24"/>
          <w:lang w:eastAsia="zh-CN"/>
        </w:rPr>
        <w:t>FAMILY CENTERED</w:t>
      </w:r>
      <w:r w:rsidRPr="00C040EB">
        <w:rPr>
          <w:rFonts w:ascii="Times New Roman" w:hAnsi="Times New Roman" w:cs="Times New Roman"/>
          <w:b/>
          <w:bCs/>
          <w:i/>
          <w:iCs/>
          <w:sz w:val="24"/>
          <w:szCs w:val="24"/>
          <w:lang w:eastAsia="zh-CN"/>
        </w:rPr>
        <w:t xml:space="preserve"> </w:t>
      </w:r>
    </w:p>
    <w:p w14:paraId="7F468FE5" w14:textId="791339B7" w:rsidR="00C040EB" w:rsidRPr="00C040EB" w:rsidRDefault="00C040EB" w:rsidP="003B3412">
      <w:pPr>
        <w:spacing w:after="0" w:line="360" w:lineRule="auto"/>
        <w:jc w:val="center"/>
        <w:rPr>
          <w:rFonts w:ascii="Times New Roman" w:hAnsi="Times New Roman" w:cs="Times New Roman"/>
          <w:b/>
          <w:bCs/>
          <w:i/>
          <w:iCs/>
          <w:spacing w:val="-12"/>
          <w:sz w:val="24"/>
          <w:szCs w:val="24"/>
          <w:lang w:eastAsia="zh-CN"/>
        </w:rPr>
      </w:pPr>
      <w:r w:rsidRPr="00C040EB">
        <w:rPr>
          <w:rFonts w:ascii="Times New Roman" w:hAnsi="Times New Roman" w:cs="Times New Roman"/>
          <w:b/>
          <w:bCs/>
          <w:i/>
          <w:iCs/>
          <w:spacing w:val="-16"/>
          <w:sz w:val="24"/>
          <w:szCs w:val="24"/>
          <w:lang w:eastAsia="zh-CN"/>
        </w:rPr>
        <w:t>MATERNITY CARE</w:t>
      </w:r>
      <w:r w:rsidRPr="00C040EB">
        <w:rPr>
          <w:rFonts w:ascii="Times New Roman" w:hAnsi="Times New Roman" w:cs="Times New Roman"/>
          <w:b/>
          <w:bCs/>
          <w:spacing w:val="-16"/>
          <w:sz w:val="24"/>
          <w:szCs w:val="24"/>
          <w:lang w:eastAsia="zh-CN"/>
        </w:rPr>
        <w:t xml:space="preserve"> (FCMC) TENTANG </w:t>
      </w:r>
      <w:r w:rsidRPr="007C524F">
        <w:rPr>
          <w:rFonts w:ascii="Times New Roman" w:hAnsi="Times New Roman" w:cs="Times New Roman"/>
          <w:b/>
          <w:bCs/>
          <w:i/>
          <w:iCs/>
          <w:spacing w:val="-16"/>
          <w:sz w:val="24"/>
          <w:szCs w:val="24"/>
          <w:lang w:eastAsia="zh-CN"/>
        </w:rPr>
        <w:t>PERSONAL HYGIEN</w:t>
      </w:r>
      <w:r w:rsidRPr="007C524F">
        <w:rPr>
          <w:rFonts w:ascii="Times New Roman" w:hAnsi="Times New Roman" w:cs="Times New Roman"/>
          <w:b/>
          <w:bCs/>
          <w:i/>
          <w:iCs/>
          <w:spacing w:val="-16"/>
          <w:sz w:val="24"/>
          <w:szCs w:val="24"/>
          <w:lang w:val="en-US"/>
        </w:rPr>
        <w:t>E</w:t>
      </w:r>
      <w:r w:rsidRPr="00C040EB">
        <w:rPr>
          <w:rFonts w:ascii="Times New Roman" w:hAnsi="Times New Roman" w:cs="Times New Roman"/>
          <w:b/>
          <w:bCs/>
          <w:i/>
          <w:iCs/>
          <w:spacing w:val="-16"/>
          <w:sz w:val="24"/>
          <w:szCs w:val="24"/>
          <w:lang w:val="en-US"/>
        </w:rPr>
        <w:t xml:space="preserve"> </w:t>
      </w:r>
      <w:r w:rsidRPr="00C040EB">
        <w:rPr>
          <w:rFonts w:ascii="Times New Roman" w:hAnsi="Times New Roman" w:cs="Times New Roman"/>
          <w:b/>
          <w:bCs/>
          <w:iCs/>
          <w:spacing w:val="-16"/>
          <w:sz w:val="24"/>
          <w:szCs w:val="24"/>
          <w:lang w:eastAsia="zh-CN"/>
        </w:rPr>
        <w:t>ERA</w:t>
      </w:r>
      <w:r w:rsidRPr="00C040EB">
        <w:rPr>
          <w:rFonts w:ascii="Times New Roman" w:hAnsi="Times New Roman" w:cs="Times New Roman"/>
          <w:b/>
          <w:bCs/>
          <w:iCs/>
          <w:spacing w:val="-12"/>
          <w:sz w:val="24"/>
          <w:szCs w:val="24"/>
          <w:lang w:eastAsia="zh-CN"/>
        </w:rPr>
        <w:t xml:space="preserve"> </w:t>
      </w:r>
    </w:p>
    <w:p w14:paraId="510B3136" w14:textId="77777777" w:rsidR="00C040EB" w:rsidRPr="00C040EB" w:rsidRDefault="00C040EB" w:rsidP="003B3412">
      <w:pPr>
        <w:spacing w:after="0" w:line="360" w:lineRule="auto"/>
        <w:jc w:val="center"/>
        <w:rPr>
          <w:rFonts w:ascii="Times New Roman" w:hAnsi="Times New Roman" w:cs="Times New Roman"/>
          <w:b/>
          <w:bCs/>
          <w:spacing w:val="-12"/>
          <w:sz w:val="24"/>
          <w:szCs w:val="24"/>
          <w:lang w:eastAsia="zh-CN"/>
        </w:rPr>
      </w:pPr>
      <w:r w:rsidRPr="00C040EB">
        <w:rPr>
          <w:rFonts w:ascii="Times New Roman" w:hAnsi="Times New Roman" w:cs="Times New Roman"/>
          <w:b/>
          <w:bCs/>
          <w:spacing w:val="-12"/>
          <w:sz w:val="24"/>
          <w:szCs w:val="24"/>
          <w:lang w:eastAsia="zh-CN"/>
        </w:rPr>
        <w:t>PANDEMI TERHADAP PENGETAHUAN DAN PERILAKU</w:t>
      </w:r>
    </w:p>
    <w:p w14:paraId="14638174" w14:textId="5536898D" w:rsidR="003B3412" w:rsidRDefault="00C040EB" w:rsidP="00886B53">
      <w:pPr>
        <w:spacing w:line="360" w:lineRule="auto"/>
        <w:jc w:val="center"/>
        <w:rPr>
          <w:rFonts w:ascii="Times New Roman" w:hAnsi="Times New Roman" w:cs="Times New Roman"/>
          <w:b/>
          <w:bCs/>
          <w:spacing w:val="-20"/>
          <w:position w:val="6"/>
          <w:sz w:val="24"/>
          <w:szCs w:val="24"/>
          <w:lang w:eastAsia="zh-CN"/>
        </w:rPr>
      </w:pPr>
      <w:r w:rsidRPr="00C040EB">
        <w:rPr>
          <w:rFonts w:ascii="Times New Roman" w:hAnsi="Times New Roman" w:cs="Times New Roman"/>
          <w:b/>
          <w:bCs/>
          <w:spacing w:val="-12"/>
          <w:sz w:val="24"/>
          <w:szCs w:val="24"/>
          <w:lang w:eastAsia="zh-CN"/>
        </w:rPr>
        <w:t xml:space="preserve"> </w:t>
      </w:r>
      <w:r w:rsidRPr="00C040EB">
        <w:rPr>
          <w:rFonts w:ascii="Times New Roman" w:hAnsi="Times New Roman" w:cs="Times New Roman"/>
          <w:b/>
          <w:bCs/>
          <w:spacing w:val="-20"/>
          <w:position w:val="6"/>
          <w:sz w:val="24"/>
          <w:szCs w:val="24"/>
          <w:lang w:eastAsia="zh-CN"/>
        </w:rPr>
        <w:t>IBU HAMIL DI PMB DYAH SUMARMO BOYOLALI</w:t>
      </w:r>
    </w:p>
    <w:p w14:paraId="129A54B6" w14:textId="5CE80CA6" w:rsidR="004D5DA9" w:rsidRDefault="004D5DA9" w:rsidP="003B3412">
      <w:pPr>
        <w:spacing w:line="276" w:lineRule="auto"/>
        <w:jc w:val="center"/>
        <w:rPr>
          <w:rFonts w:ascii="Times New Roman" w:hAnsi="Times New Roman" w:cs="Times New Roman"/>
          <w:b/>
          <w:bCs/>
          <w:spacing w:val="-20"/>
          <w:position w:val="6"/>
          <w:sz w:val="24"/>
          <w:szCs w:val="24"/>
          <w:vertAlign w:val="superscript"/>
          <w:lang w:val="en-US" w:eastAsia="zh-CN"/>
        </w:rPr>
      </w:pPr>
      <w:proofErr w:type="spellStart"/>
      <w:r>
        <w:rPr>
          <w:rFonts w:ascii="Times New Roman" w:hAnsi="Times New Roman" w:cs="Times New Roman"/>
          <w:b/>
          <w:bCs/>
          <w:spacing w:val="-20"/>
          <w:position w:val="6"/>
          <w:sz w:val="24"/>
          <w:szCs w:val="24"/>
          <w:lang w:val="en-US" w:eastAsia="zh-CN"/>
        </w:rPr>
        <w:t>Esi</w:t>
      </w:r>
      <w:proofErr w:type="spellEnd"/>
      <w:r>
        <w:rPr>
          <w:rFonts w:ascii="Times New Roman" w:hAnsi="Times New Roman" w:cs="Times New Roman"/>
          <w:b/>
          <w:bCs/>
          <w:spacing w:val="-20"/>
          <w:position w:val="6"/>
          <w:sz w:val="24"/>
          <w:szCs w:val="24"/>
          <w:lang w:val="en-US" w:eastAsia="zh-CN"/>
        </w:rPr>
        <w:t xml:space="preserve"> </w:t>
      </w:r>
      <w:proofErr w:type="spellStart"/>
      <w:r>
        <w:rPr>
          <w:rFonts w:ascii="Times New Roman" w:hAnsi="Times New Roman" w:cs="Times New Roman"/>
          <w:b/>
          <w:bCs/>
          <w:spacing w:val="-20"/>
          <w:position w:val="6"/>
          <w:sz w:val="24"/>
          <w:szCs w:val="24"/>
          <w:lang w:val="en-US" w:eastAsia="zh-CN"/>
        </w:rPr>
        <w:t>Afriyani</w:t>
      </w:r>
      <w:proofErr w:type="spellEnd"/>
      <w:r w:rsidR="007022D9">
        <w:rPr>
          <w:rFonts w:ascii="Times New Roman" w:hAnsi="Times New Roman" w:cs="Times New Roman"/>
          <w:b/>
          <w:bCs/>
          <w:spacing w:val="-20"/>
          <w:position w:val="6"/>
          <w:sz w:val="24"/>
          <w:szCs w:val="24"/>
          <w:lang w:val="en-US" w:eastAsia="zh-CN"/>
        </w:rPr>
        <w:t xml:space="preserve"> </w:t>
      </w:r>
      <w:r>
        <w:rPr>
          <w:rFonts w:ascii="Times New Roman" w:hAnsi="Times New Roman" w:cs="Times New Roman"/>
          <w:b/>
          <w:bCs/>
          <w:spacing w:val="-20"/>
          <w:position w:val="6"/>
          <w:sz w:val="24"/>
          <w:szCs w:val="24"/>
          <w:vertAlign w:val="superscript"/>
          <w:lang w:val="en-US" w:eastAsia="zh-CN"/>
        </w:rPr>
        <w:t xml:space="preserve">1). </w:t>
      </w:r>
      <w:r>
        <w:rPr>
          <w:rFonts w:ascii="Times New Roman" w:hAnsi="Times New Roman" w:cs="Times New Roman"/>
          <w:b/>
          <w:bCs/>
          <w:spacing w:val="-20"/>
          <w:position w:val="6"/>
          <w:sz w:val="24"/>
          <w:szCs w:val="24"/>
          <w:lang w:val="en-US" w:eastAsia="zh-CN"/>
        </w:rPr>
        <w:t>,</w:t>
      </w:r>
      <w:r w:rsidR="007022D9">
        <w:rPr>
          <w:rFonts w:ascii="Times New Roman" w:hAnsi="Times New Roman" w:cs="Times New Roman"/>
          <w:b/>
          <w:bCs/>
          <w:spacing w:val="-20"/>
          <w:position w:val="6"/>
          <w:sz w:val="24"/>
          <w:szCs w:val="24"/>
          <w:lang w:val="en-US" w:eastAsia="zh-CN"/>
        </w:rPr>
        <w:t xml:space="preserve"> </w:t>
      </w:r>
      <w:proofErr w:type="spellStart"/>
      <w:r>
        <w:rPr>
          <w:rFonts w:ascii="Times New Roman" w:hAnsi="Times New Roman" w:cs="Times New Roman"/>
          <w:b/>
          <w:bCs/>
          <w:spacing w:val="-20"/>
          <w:position w:val="6"/>
          <w:sz w:val="24"/>
          <w:szCs w:val="24"/>
          <w:lang w:val="en-US" w:eastAsia="zh-CN"/>
        </w:rPr>
        <w:t>Desy</w:t>
      </w:r>
      <w:proofErr w:type="spellEnd"/>
      <w:r>
        <w:rPr>
          <w:rFonts w:ascii="Times New Roman" w:hAnsi="Times New Roman" w:cs="Times New Roman"/>
          <w:b/>
          <w:bCs/>
          <w:spacing w:val="-20"/>
          <w:position w:val="6"/>
          <w:sz w:val="24"/>
          <w:szCs w:val="24"/>
          <w:lang w:val="en-US" w:eastAsia="zh-CN"/>
        </w:rPr>
        <w:t xml:space="preserve"> </w:t>
      </w:r>
      <w:proofErr w:type="spellStart"/>
      <w:r>
        <w:rPr>
          <w:rFonts w:ascii="Times New Roman" w:hAnsi="Times New Roman" w:cs="Times New Roman"/>
          <w:b/>
          <w:bCs/>
          <w:spacing w:val="-20"/>
          <w:position w:val="6"/>
          <w:sz w:val="24"/>
          <w:szCs w:val="24"/>
          <w:lang w:val="en-US" w:eastAsia="zh-CN"/>
        </w:rPr>
        <w:t>Widyastutik</w:t>
      </w:r>
      <w:proofErr w:type="spellEnd"/>
      <w:r>
        <w:rPr>
          <w:rFonts w:ascii="Times New Roman" w:hAnsi="Times New Roman" w:cs="Times New Roman"/>
          <w:b/>
          <w:bCs/>
          <w:spacing w:val="-20"/>
          <w:position w:val="6"/>
          <w:sz w:val="24"/>
          <w:szCs w:val="24"/>
          <w:lang w:val="en-US" w:eastAsia="zh-CN"/>
        </w:rPr>
        <w:t xml:space="preserve"> </w:t>
      </w:r>
      <w:r>
        <w:rPr>
          <w:rFonts w:ascii="Times New Roman" w:hAnsi="Times New Roman" w:cs="Times New Roman"/>
          <w:b/>
          <w:bCs/>
          <w:spacing w:val="-20"/>
          <w:position w:val="6"/>
          <w:sz w:val="24"/>
          <w:szCs w:val="24"/>
          <w:vertAlign w:val="superscript"/>
          <w:lang w:val="en-US" w:eastAsia="zh-CN"/>
        </w:rPr>
        <w:t>2)</w:t>
      </w:r>
      <w:r>
        <w:rPr>
          <w:rFonts w:ascii="Times New Roman" w:hAnsi="Times New Roman" w:cs="Times New Roman"/>
          <w:b/>
          <w:bCs/>
          <w:spacing w:val="-20"/>
          <w:position w:val="6"/>
          <w:sz w:val="24"/>
          <w:szCs w:val="24"/>
          <w:lang w:val="en-US" w:eastAsia="zh-CN"/>
        </w:rPr>
        <w:t>,</w:t>
      </w:r>
      <w:r w:rsidR="007022D9">
        <w:rPr>
          <w:rFonts w:ascii="Times New Roman" w:hAnsi="Times New Roman" w:cs="Times New Roman"/>
          <w:b/>
          <w:bCs/>
          <w:spacing w:val="-20"/>
          <w:position w:val="6"/>
          <w:sz w:val="24"/>
          <w:szCs w:val="24"/>
          <w:lang w:val="en-US" w:eastAsia="zh-CN"/>
        </w:rPr>
        <w:t xml:space="preserve"> </w:t>
      </w:r>
      <w:r>
        <w:rPr>
          <w:rFonts w:ascii="Times New Roman" w:hAnsi="Times New Roman" w:cs="Times New Roman"/>
          <w:b/>
          <w:bCs/>
          <w:spacing w:val="-20"/>
          <w:position w:val="6"/>
          <w:sz w:val="24"/>
          <w:szCs w:val="24"/>
          <w:lang w:val="en-US" w:eastAsia="zh-CN"/>
        </w:rPr>
        <w:t xml:space="preserve">Arista </w:t>
      </w:r>
      <w:proofErr w:type="spellStart"/>
      <w:r>
        <w:rPr>
          <w:rFonts w:ascii="Times New Roman" w:hAnsi="Times New Roman" w:cs="Times New Roman"/>
          <w:b/>
          <w:bCs/>
          <w:spacing w:val="-20"/>
          <w:position w:val="6"/>
          <w:sz w:val="24"/>
          <w:szCs w:val="24"/>
          <w:lang w:val="en-US" w:eastAsia="zh-CN"/>
        </w:rPr>
        <w:t>Apriani</w:t>
      </w:r>
      <w:proofErr w:type="spellEnd"/>
      <w:r>
        <w:rPr>
          <w:rFonts w:ascii="Times New Roman" w:hAnsi="Times New Roman" w:cs="Times New Roman"/>
          <w:b/>
          <w:bCs/>
          <w:spacing w:val="-20"/>
          <w:position w:val="6"/>
          <w:sz w:val="24"/>
          <w:szCs w:val="24"/>
          <w:lang w:val="en-US" w:eastAsia="zh-CN"/>
        </w:rPr>
        <w:t xml:space="preserve"> </w:t>
      </w:r>
      <w:r>
        <w:rPr>
          <w:rFonts w:ascii="Times New Roman" w:hAnsi="Times New Roman" w:cs="Times New Roman"/>
          <w:b/>
          <w:bCs/>
          <w:spacing w:val="-20"/>
          <w:position w:val="6"/>
          <w:sz w:val="24"/>
          <w:szCs w:val="24"/>
          <w:vertAlign w:val="superscript"/>
          <w:lang w:val="en-US" w:eastAsia="zh-CN"/>
        </w:rPr>
        <w:t>3)</w:t>
      </w:r>
    </w:p>
    <w:p w14:paraId="70A15A15" w14:textId="10535C42" w:rsidR="004D5DA9" w:rsidRDefault="00D41846" w:rsidP="003B3412">
      <w:pPr>
        <w:spacing w:line="276" w:lineRule="auto"/>
        <w:jc w:val="center"/>
        <w:rPr>
          <w:rFonts w:ascii="Times New Roman" w:hAnsi="Times New Roman" w:cs="Times New Roman"/>
          <w:spacing w:val="-20"/>
          <w:position w:val="6"/>
          <w:sz w:val="24"/>
          <w:szCs w:val="24"/>
          <w:lang w:val="en-US" w:eastAsia="zh-CN"/>
        </w:rPr>
      </w:pPr>
      <w:r>
        <w:rPr>
          <w:rFonts w:ascii="Times New Roman" w:hAnsi="Times New Roman" w:cs="Times New Roman"/>
          <w:spacing w:val="-20"/>
          <w:position w:val="6"/>
          <w:sz w:val="24"/>
          <w:szCs w:val="24"/>
          <w:lang w:val="en-US" w:eastAsia="zh-CN"/>
        </w:rPr>
        <w:t xml:space="preserve">Program </w:t>
      </w:r>
      <w:proofErr w:type="spellStart"/>
      <w:r>
        <w:rPr>
          <w:rFonts w:ascii="Times New Roman" w:hAnsi="Times New Roman" w:cs="Times New Roman"/>
          <w:spacing w:val="-20"/>
          <w:position w:val="6"/>
          <w:sz w:val="24"/>
          <w:szCs w:val="24"/>
          <w:lang w:val="en-US" w:eastAsia="zh-CN"/>
        </w:rPr>
        <w:t>Studi</w:t>
      </w:r>
      <w:proofErr w:type="spellEnd"/>
      <w:r>
        <w:rPr>
          <w:rFonts w:ascii="Times New Roman" w:hAnsi="Times New Roman" w:cs="Times New Roman"/>
          <w:spacing w:val="-20"/>
          <w:position w:val="6"/>
          <w:sz w:val="24"/>
          <w:szCs w:val="24"/>
          <w:lang w:val="en-US" w:eastAsia="zh-CN"/>
        </w:rPr>
        <w:t xml:space="preserve"> </w:t>
      </w:r>
      <w:proofErr w:type="spellStart"/>
      <w:r>
        <w:rPr>
          <w:rFonts w:ascii="Times New Roman" w:hAnsi="Times New Roman" w:cs="Times New Roman"/>
          <w:spacing w:val="-20"/>
          <w:position w:val="6"/>
          <w:sz w:val="24"/>
          <w:szCs w:val="24"/>
          <w:lang w:val="en-US" w:eastAsia="zh-CN"/>
        </w:rPr>
        <w:t>Kebidanan</w:t>
      </w:r>
      <w:proofErr w:type="spellEnd"/>
    </w:p>
    <w:p w14:paraId="690702ED" w14:textId="2AEC8085" w:rsidR="00D41846" w:rsidRDefault="00D41846" w:rsidP="003B3412">
      <w:pPr>
        <w:spacing w:line="276" w:lineRule="auto"/>
        <w:jc w:val="center"/>
        <w:rPr>
          <w:rFonts w:ascii="Times New Roman" w:hAnsi="Times New Roman" w:cs="Times New Roman"/>
          <w:spacing w:val="-20"/>
          <w:position w:val="6"/>
          <w:sz w:val="24"/>
          <w:szCs w:val="24"/>
          <w:lang w:val="en-US" w:eastAsia="zh-CN"/>
        </w:rPr>
      </w:pPr>
      <w:proofErr w:type="spellStart"/>
      <w:r>
        <w:rPr>
          <w:rFonts w:ascii="Times New Roman" w:hAnsi="Times New Roman" w:cs="Times New Roman"/>
          <w:spacing w:val="-20"/>
          <w:position w:val="6"/>
          <w:sz w:val="24"/>
          <w:szCs w:val="24"/>
          <w:lang w:val="en-US" w:eastAsia="zh-CN"/>
        </w:rPr>
        <w:t>Fakultas</w:t>
      </w:r>
      <w:proofErr w:type="spellEnd"/>
      <w:r>
        <w:rPr>
          <w:rFonts w:ascii="Times New Roman" w:hAnsi="Times New Roman" w:cs="Times New Roman"/>
          <w:spacing w:val="-20"/>
          <w:position w:val="6"/>
          <w:sz w:val="24"/>
          <w:szCs w:val="24"/>
          <w:lang w:val="en-US" w:eastAsia="zh-CN"/>
        </w:rPr>
        <w:t xml:space="preserve"> Kesehatan </w:t>
      </w:r>
      <w:proofErr w:type="spellStart"/>
      <w:r>
        <w:rPr>
          <w:rFonts w:ascii="Times New Roman" w:hAnsi="Times New Roman" w:cs="Times New Roman"/>
          <w:spacing w:val="-20"/>
          <w:position w:val="6"/>
          <w:sz w:val="24"/>
          <w:szCs w:val="24"/>
          <w:lang w:val="en-US" w:eastAsia="zh-CN"/>
        </w:rPr>
        <w:t>Univeritas</w:t>
      </w:r>
      <w:proofErr w:type="spellEnd"/>
      <w:r>
        <w:rPr>
          <w:rFonts w:ascii="Times New Roman" w:hAnsi="Times New Roman" w:cs="Times New Roman"/>
          <w:spacing w:val="-20"/>
          <w:position w:val="6"/>
          <w:sz w:val="24"/>
          <w:szCs w:val="24"/>
          <w:lang w:val="en-US" w:eastAsia="zh-CN"/>
        </w:rPr>
        <w:t xml:space="preserve"> Kusuma </w:t>
      </w:r>
      <w:proofErr w:type="spellStart"/>
      <w:r>
        <w:rPr>
          <w:rFonts w:ascii="Times New Roman" w:hAnsi="Times New Roman" w:cs="Times New Roman"/>
          <w:spacing w:val="-20"/>
          <w:position w:val="6"/>
          <w:sz w:val="24"/>
          <w:szCs w:val="24"/>
          <w:lang w:val="en-US" w:eastAsia="zh-CN"/>
        </w:rPr>
        <w:t>Husada</w:t>
      </w:r>
      <w:proofErr w:type="spellEnd"/>
      <w:r>
        <w:rPr>
          <w:rFonts w:ascii="Times New Roman" w:hAnsi="Times New Roman" w:cs="Times New Roman"/>
          <w:spacing w:val="-20"/>
          <w:position w:val="6"/>
          <w:sz w:val="24"/>
          <w:szCs w:val="24"/>
          <w:lang w:val="en-US" w:eastAsia="zh-CN"/>
        </w:rPr>
        <w:t xml:space="preserve"> Surakarta, Jalan Jaya Wijaya No 11</w:t>
      </w:r>
    </w:p>
    <w:p w14:paraId="4E0B3C17" w14:textId="323758AE" w:rsidR="00D41846" w:rsidRDefault="00D41846" w:rsidP="003B3412">
      <w:pPr>
        <w:spacing w:line="276" w:lineRule="auto"/>
        <w:jc w:val="center"/>
        <w:rPr>
          <w:rFonts w:ascii="Times New Roman" w:hAnsi="Times New Roman" w:cs="Times New Roman"/>
          <w:spacing w:val="-20"/>
          <w:position w:val="6"/>
          <w:sz w:val="24"/>
          <w:szCs w:val="24"/>
          <w:lang w:val="en-US" w:eastAsia="zh-CN"/>
        </w:rPr>
      </w:pPr>
      <w:proofErr w:type="spellStart"/>
      <w:r>
        <w:rPr>
          <w:rFonts w:ascii="Times New Roman" w:hAnsi="Times New Roman" w:cs="Times New Roman"/>
          <w:spacing w:val="-20"/>
          <w:position w:val="6"/>
          <w:sz w:val="24"/>
          <w:szCs w:val="24"/>
          <w:lang w:val="en-US" w:eastAsia="zh-CN"/>
        </w:rPr>
        <w:t>Banjarsari</w:t>
      </w:r>
      <w:proofErr w:type="spellEnd"/>
      <w:r>
        <w:rPr>
          <w:rFonts w:ascii="Times New Roman" w:hAnsi="Times New Roman" w:cs="Times New Roman"/>
          <w:spacing w:val="-20"/>
          <w:position w:val="6"/>
          <w:sz w:val="24"/>
          <w:szCs w:val="24"/>
          <w:lang w:val="en-US" w:eastAsia="zh-CN"/>
        </w:rPr>
        <w:t xml:space="preserve"> No 11 Surakarta</w:t>
      </w:r>
    </w:p>
    <w:p w14:paraId="1051E581" w14:textId="606995C2" w:rsidR="00D41846" w:rsidRPr="00D41846" w:rsidRDefault="00D41846" w:rsidP="00D41846">
      <w:pPr>
        <w:jc w:val="center"/>
        <w:rPr>
          <w:rFonts w:ascii="Times New Roman" w:hAnsi="Times New Roman" w:cs="Times New Roman"/>
          <w:b/>
          <w:bCs/>
          <w:spacing w:val="-20"/>
          <w:position w:val="6"/>
          <w:sz w:val="24"/>
          <w:szCs w:val="24"/>
          <w:lang w:val="en-US" w:eastAsia="zh-CN"/>
        </w:rPr>
      </w:pPr>
      <w:r w:rsidRPr="00D41846">
        <w:rPr>
          <w:rFonts w:ascii="Times New Roman" w:hAnsi="Times New Roman" w:cs="Times New Roman"/>
          <w:b/>
          <w:bCs/>
          <w:spacing w:val="-20"/>
          <w:position w:val="6"/>
          <w:sz w:val="24"/>
          <w:szCs w:val="24"/>
          <w:lang w:val="en-US" w:eastAsia="zh-CN"/>
        </w:rPr>
        <w:t>Email:</w:t>
      </w:r>
      <w:r>
        <w:rPr>
          <w:rFonts w:ascii="Times New Roman" w:hAnsi="Times New Roman" w:cs="Times New Roman"/>
          <w:b/>
          <w:bCs/>
          <w:spacing w:val="-20"/>
          <w:position w:val="6"/>
          <w:sz w:val="24"/>
          <w:szCs w:val="24"/>
          <w:lang w:val="en-US" w:eastAsia="zh-CN"/>
        </w:rPr>
        <w:t xml:space="preserve"> </w:t>
      </w:r>
      <w:r w:rsidRPr="003B3412">
        <w:rPr>
          <w:rFonts w:ascii="Times New Roman" w:hAnsi="Times New Roman" w:cs="Times New Roman"/>
          <w:b/>
          <w:bCs/>
          <w:color w:val="5B9BD5" w:themeColor="accent5"/>
          <w:spacing w:val="-20"/>
          <w:position w:val="6"/>
          <w:sz w:val="24"/>
          <w:szCs w:val="24"/>
          <w:u w:val="single"/>
          <w:lang w:val="en-US" w:eastAsia="zh-CN"/>
        </w:rPr>
        <w:t>esiafriyani01@gmail.com</w:t>
      </w:r>
    </w:p>
    <w:p w14:paraId="49452C5C" w14:textId="197C23A2" w:rsidR="00A7060D" w:rsidRDefault="00A7060D" w:rsidP="00D41846">
      <w:pPr>
        <w:rPr>
          <w:rFonts w:ascii="Times New Roman" w:hAnsi="Times New Roman" w:cs="Times New Roman"/>
          <w:sz w:val="24"/>
          <w:szCs w:val="24"/>
          <w:lang w:val="en-US"/>
        </w:rPr>
      </w:pPr>
    </w:p>
    <w:p w14:paraId="0ED2F2CA" w14:textId="2847C2E9" w:rsidR="003B3412" w:rsidRDefault="00A47D44" w:rsidP="00886B53">
      <w:pPr>
        <w:jc w:val="center"/>
        <w:rPr>
          <w:rFonts w:ascii="Times New Roman" w:hAnsi="Times New Roman" w:cs="Times New Roman"/>
          <w:b/>
          <w:bCs/>
          <w:i/>
          <w:iCs/>
          <w:sz w:val="24"/>
          <w:szCs w:val="24"/>
          <w:lang w:val="en-US"/>
        </w:rPr>
      </w:pPr>
      <w:r w:rsidRPr="00A47D44">
        <w:rPr>
          <w:rFonts w:ascii="Times New Roman" w:hAnsi="Times New Roman" w:cs="Times New Roman"/>
          <w:b/>
          <w:bCs/>
          <w:i/>
          <w:iCs/>
          <w:sz w:val="24"/>
          <w:szCs w:val="24"/>
          <w:lang w:val="en-US"/>
        </w:rPr>
        <w:t>ABSTRAK</w:t>
      </w:r>
    </w:p>
    <w:p w14:paraId="1D8C144E" w14:textId="41B3135A" w:rsidR="0045456F" w:rsidRPr="00886B53" w:rsidRDefault="008A02AD" w:rsidP="00FF64A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456F">
        <w:rPr>
          <w:rFonts w:ascii="Times New Roman" w:hAnsi="Times New Roman" w:cs="Times New Roman"/>
          <w:sz w:val="24"/>
          <w:szCs w:val="24"/>
          <w:lang w:val="en-US"/>
        </w:rPr>
        <w:t xml:space="preserve"> </w:t>
      </w:r>
      <w:r w:rsidR="00242B20" w:rsidRPr="00FF64AB">
        <w:rPr>
          <w:rFonts w:ascii="Times New Roman" w:hAnsi="Times New Roman" w:cs="Times New Roman"/>
          <w:sz w:val="24"/>
          <w:szCs w:val="24"/>
        </w:rPr>
        <w:t>Personal Hygiene pada ibu hamil merupakan kebersihan yang dilakukan oleh ibu hamil untuk mengurangi kemungkinan infeksi karena badan kotor yang banyak mengandung kuman</w:t>
      </w:r>
      <w:r w:rsidR="00FF64AB" w:rsidRPr="00FF64AB">
        <w:rPr>
          <w:rFonts w:ascii="Times New Roman" w:hAnsi="Times New Roman" w:cs="Times New Roman"/>
          <w:sz w:val="24"/>
          <w:szCs w:val="24"/>
          <w:lang w:val="en-US"/>
        </w:rPr>
        <w:t>-</w:t>
      </w:r>
      <w:r w:rsidR="00242B20" w:rsidRPr="00FF64AB">
        <w:rPr>
          <w:rFonts w:ascii="Times New Roman" w:hAnsi="Times New Roman" w:cs="Times New Roman"/>
          <w:sz w:val="24"/>
          <w:szCs w:val="24"/>
        </w:rPr>
        <w:t>kuman. Tujuan dari personal hygiene merupakan memelihara kebersihan diri ibu hamil, mencegah penyakit serta ibu akan merasa nyaman.</w:t>
      </w:r>
      <w:r w:rsidR="003020E3" w:rsidRPr="00FF64AB">
        <w:rPr>
          <w:rFonts w:ascii="Times New Roman" w:hAnsi="Times New Roman" w:cs="Times New Roman"/>
          <w:sz w:val="24"/>
          <w:szCs w:val="24"/>
          <w:lang w:val="en-US"/>
        </w:rPr>
        <w:t xml:space="preserve"> </w:t>
      </w:r>
      <w:proofErr w:type="spellStart"/>
      <w:r w:rsidR="003020E3" w:rsidRPr="00FF64AB">
        <w:rPr>
          <w:rFonts w:ascii="Times New Roman" w:hAnsi="Times New Roman" w:cs="Times New Roman"/>
          <w:sz w:val="24"/>
          <w:szCs w:val="24"/>
          <w:lang w:val="en-US"/>
        </w:rPr>
        <w:t>Berdasarkan</w:t>
      </w:r>
      <w:proofErr w:type="spellEnd"/>
      <w:r w:rsidR="003020E3" w:rsidRPr="00FF64AB">
        <w:rPr>
          <w:rFonts w:ascii="Times New Roman" w:hAnsi="Times New Roman" w:cs="Times New Roman"/>
          <w:sz w:val="24"/>
          <w:szCs w:val="24"/>
          <w:lang w:val="en-US"/>
        </w:rPr>
        <w:t xml:space="preserve"> </w:t>
      </w:r>
      <w:proofErr w:type="spellStart"/>
      <w:r w:rsidR="003020E3" w:rsidRPr="00FF64AB">
        <w:rPr>
          <w:rFonts w:ascii="Times New Roman" w:hAnsi="Times New Roman" w:cs="Times New Roman"/>
          <w:sz w:val="24"/>
          <w:szCs w:val="24"/>
          <w:lang w:val="en-US"/>
        </w:rPr>
        <w:t>hasil</w:t>
      </w:r>
      <w:proofErr w:type="spellEnd"/>
      <w:r w:rsidR="003020E3" w:rsidRPr="00FF64AB">
        <w:rPr>
          <w:rFonts w:ascii="Times New Roman" w:hAnsi="Times New Roman" w:cs="Times New Roman"/>
          <w:sz w:val="24"/>
          <w:szCs w:val="24"/>
          <w:lang w:val="en-US"/>
        </w:rPr>
        <w:t xml:space="preserve"> </w:t>
      </w:r>
      <w:proofErr w:type="spellStart"/>
      <w:r w:rsidR="003020E3" w:rsidRPr="00FF64AB">
        <w:rPr>
          <w:rFonts w:ascii="Times New Roman" w:hAnsi="Times New Roman" w:cs="Times New Roman"/>
          <w:sz w:val="24"/>
          <w:szCs w:val="24"/>
          <w:lang w:val="en-US"/>
        </w:rPr>
        <w:t>pendahuluan</w:t>
      </w:r>
      <w:proofErr w:type="spellEnd"/>
      <w:r w:rsidR="003020E3" w:rsidRPr="00FF64AB">
        <w:rPr>
          <w:rFonts w:ascii="Times New Roman" w:hAnsi="Times New Roman" w:cs="Times New Roman"/>
          <w:sz w:val="24"/>
          <w:szCs w:val="24"/>
          <w:lang w:val="en-US"/>
        </w:rPr>
        <w:t xml:space="preserve"> </w:t>
      </w:r>
      <w:r w:rsidR="003020E3" w:rsidRPr="00FF64AB">
        <w:rPr>
          <w:rFonts w:ascii="Times New Roman" w:hAnsi="Times New Roman" w:cs="Times New Roman"/>
          <w:sz w:val="24"/>
          <w:szCs w:val="24"/>
        </w:rPr>
        <w:t xml:space="preserve">yang di lakukan oleh peneliti di PMB Dyah Sumarmo Boyolali pada bulan Desember 2021-Januari 2022, terdapat </w:t>
      </w:r>
      <w:r w:rsidR="003020E3" w:rsidRPr="00FF64AB">
        <w:rPr>
          <w:rFonts w:ascii="Times New Roman" w:hAnsi="Times New Roman" w:cs="Times New Roman"/>
          <w:sz w:val="24"/>
          <w:szCs w:val="24"/>
          <w:lang w:val="en-US"/>
        </w:rPr>
        <w:t>55</w:t>
      </w:r>
      <w:r w:rsidR="003020E3" w:rsidRPr="00FF64AB">
        <w:rPr>
          <w:rFonts w:ascii="Times New Roman" w:hAnsi="Times New Roman" w:cs="Times New Roman"/>
          <w:sz w:val="24"/>
          <w:szCs w:val="24"/>
        </w:rPr>
        <w:t xml:space="preserve"> ibu hamil yang rutin melakukan pemeriksaan </w:t>
      </w:r>
      <w:r w:rsidR="003020E3" w:rsidRPr="00FF64AB">
        <w:rPr>
          <w:rFonts w:ascii="Times New Roman" w:hAnsi="Times New Roman" w:cs="Times New Roman"/>
          <w:i/>
          <w:iCs/>
          <w:sz w:val="24"/>
          <w:szCs w:val="24"/>
        </w:rPr>
        <w:t>antenatal care</w:t>
      </w:r>
      <w:r w:rsidR="003020E3" w:rsidRPr="00FF64AB">
        <w:rPr>
          <w:rFonts w:ascii="Times New Roman" w:hAnsi="Times New Roman" w:cs="Times New Roman"/>
          <w:sz w:val="24"/>
          <w:szCs w:val="24"/>
        </w:rPr>
        <w:t xml:space="preserve">, dan setelah saya melakukan wawancara kepada 4 ibu hamil yang datang untuk pemeriksaan </w:t>
      </w:r>
      <w:r w:rsidR="003020E3" w:rsidRPr="00FF64AB">
        <w:rPr>
          <w:rFonts w:ascii="Times New Roman" w:hAnsi="Times New Roman" w:cs="Times New Roman"/>
          <w:i/>
          <w:iCs/>
          <w:sz w:val="24"/>
          <w:szCs w:val="24"/>
        </w:rPr>
        <w:t>antenatal care</w:t>
      </w:r>
      <w:r w:rsidR="003020E3" w:rsidRPr="00FF64AB">
        <w:rPr>
          <w:rFonts w:ascii="Times New Roman" w:hAnsi="Times New Roman" w:cs="Times New Roman"/>
          <w:sz w:val="24"/>
          <w:szCs w:val="24"/>
        </w:rPr>
        <w:t xml:space="preserve"> rutin di PMB Dyah Sumarmo banyak ibu hamil yang belum mengetahui tentang pentingya menjaga </w:t>
      </w:r>
      <w:r w:rsidR="003020E3" w:rsidRPr="00FF64AB">
        <w:rPr>
          <w:rFonts w:ascii="Times New Roman" w:hAnsi="Times New Roman" w:cs="Times New Roman"/>
          <w:i/>
          <w:iCs/>
          <w:sz w:val="24"/>
          <w:szCs w:val="24"/>
        </w:rPr>
        <w:t>personal hygiene</w:t>
      </w:r>
      <w:r w:rsidR="003020E3" w:rsidRPr="00FF64AB">
        <w:rPr>
          <w:rFonts w:ascii="Times New Roman" w:hAnsi="Times New Roman" w:cs="Times New Roman"/>
          <w:sz w:val="24"/>
          <w:szCs w:val="24"/>
        </w:rPr>
        <w:t xml:space="preserve"> saat kehamilan di era pandemi yang bertujuan agar ibu hamil </w:t>
      </w:r>
      <w:proofErr w:type="spellStart"/>
      <w:r w:rsidR="003020E3" w:rsidRPr="00FF64AB">
        <w:rPr>
          <w:rFonts w:ascii="Times New Roman" w:eastAsia="Times New Roman" w:hAnsi="Times New Roman" w:cs="Times New Roman"/>
          <w:color w:val="000000" w:themeColor="text1"/>
          <w:sz w:val="24"/>
          <w:szCs w:val="24"/>
          <w:lang w:val="en-US" w:eastAsia="id-ID"/>
        </w:rPr>
        <w:t>terhindar</w:t>
      </w:r>
      <w:proofErr w:type="spellEnd"/>
      <w:r w:rsidR="003020E3" w:rsidRPr="00FF64AB">
        <w:rPr>
          <w:rFonts w:ascii="Times New Roman" w:eastAsia="Times New Roman" w:hAnsi="Times New Roman" w:cs="Times New Roman"/>
          <w:color w:val="000000" w:themeColor="text1"/>
          <w:sz w:val="24"/>
          <w:szCs w:val="24"/>
          <w:lang w:val="en-US" w:eastAsia="id-ID"/>
        </w:rPr>
        <w:t xml:space="preserve"> </w:t>
      </w:r>
      <w:proofErr w:type="spellStart"/>
      <w:r w:rsidR="003020E3" w:rsidRPr="00FF64AB">
        <w:rPr>
          <w:rFonts w:ascii="Times New Roman" w:eastAsia="Times New Roman" w:hAnsi="Times New Roman" w:cs="Times New Roman"/>
          <w:color w:val="000000" w:themeColor="text1"/>
          <w:sz w:val="24"/>
          <w:szCs w:val="24"/>
          <w:lang w:val="en-US" w:eastAsia="id-ID"/>
        </w:rPr>
        <w:t>dari</w:t>
      </w:r>
      <w:proofErr w:type="spellEnd"/>
      <w:r w:rsidR="003020E3" w:rsidRPr="00FF64AB">
        <w:rPr>
          <w:rFonts w:ascii="Times New Roman" w:eastAsia="Times New Roman" w:hAnsi="Times New Roman" w:cs="Times New Roman"/>
          <w:color w:val="000000" w:themeColor="text1"/>
          <w:sz w:val="24"/>
          <w:szCs w:val="24"/>
          <w:lang w:val="en-US" w:eastAsia="id-ID"/>
        </w:rPr>
        <w:t xml:space="preserve"> </w:t>
      </w:r>
      <w:r w:rsidR="003020E3" w:rsidRPr="00FF64AB">
        <w:rPr>
          <w:rFonts w:ascii="Times New Roman" w:eastAsia="Times New Roman" w:hAnsi="Times New Roman" w:cs="Times New Roman"/>
          <w:color w:val="000000" w:themeColor="text1"/>
          <w:sz w:val="24"/>
          <w:szCs w:val="24"/>
          <w:lang w:eastAsia="id-ID"/>
        </w:rPr>
        <w:t xml:space="preserve">Covid-19 </w:t>
      </w:r>
      <w:r w:rsidR="003020E3" w:rsidRPr="00FF64AB">
        <w:rPr>
          <w:rFonts w:ascii="Times New Roman" w:eastAsia="Times New Roman" w:hAnsi="Times New Roman" w:cs="Times New Roman"/>
          <w:color w:val="000000" w:themeColor="text1"/>
          <w:sz w:val="24"/>
          <w:szCs w:val="24"/>
          <w:lang w:val="en-US" w:eastAsia="id-ID"/>
        </w:rPr>
        <w:t xml:space="preserve">yang </w:t>
      </w:r>
      <w:proofErr w:type="spellStart"/>
      <w:r w:rsidR="003020E3" w:rsidRPr="00FF64AB">
        <w:rPr>
          <w:rFonts w:ascii="Times New Roman" w:eastAsia="Times New Roman" w:hAnsi="Times New Roman" w:cs="Times New Roman"/>
          <w:color w:val="000000" w:themeColor="text1"/>
          <w:sz w:val="24"/>
          <w:szCs w:val="24"/>
          <w:lang w:val="en-US" w:eastAsia="id-ID"/>
        </w:rPr>
        <w:t>disebabkan</w:t>
      </w:r>
      <w:proofErr w:type="spellEnd"/>
      <w:r w:rsidR="003020E3" w:rsidRPr="00FF64AB">
        <w:rPr>
          <w:rFonts w:ascii="Times New Roman" w:eastAsia="Times New Roman" w:hAnsi="Times New Roman" w:cs="Times New Roman"/>
          <w:color w:val="000000" w:themeColor="text1"/>
          <w:sz w:val="24"/>
          <w:szCs w:val="24"/>
          <w:lang w:val="en-US" w:eastAsia="id-ID"/>
        </w:rPr>
        <w:t xml:space="preserve"> oleh</w:t>
      </w:r>
      <w:r w:rsidR="003020E3" w:rsidRPr="00FF64AB">
        <w:rPr>
          <w:rFonts w:ascii="Times New Roman" w:eastAsia="Times New Roman" w:hAnsi="Times New Roman" w:cs="Times New Roman"/>
          <w:color w:val="000000" w:themeColor="text1"/>
          <w:sz w:val="24"/>
          <w:szCs w:val="24"/>
          <w:lang w:eastAsia="id-ID"/>
        </w:rPr>
        <w:t xml:space="preserve"> kurangnya informasi dan pengetahuan</w:t>
      </w:r>
      <w:r w:rsidR="003020E3" w:rsidRPr="00FF64AB">
        <w:rPr>
          <w:rFonts w:ascii="Times New Roman" w:eastAsia="Times New Roman" w:hAnsi="Times New Roman" w:cs="Times New Roman"/>
          <w:color w:val="000000" w:themeColor="text1"/>
          <w:sz w:val="24"/>
          <w:szCs w:val="24"/>
          <w:lang w:val="en-US" w:eastAsia="id-ID"/>
        </w:rPr>
        <w:t xml:space="preserve"> pada </w:t>
      </w:r>
      <w:proofErr w:type="spellStart"/>
      <w:r w:rsidR="003020E3" w:rsidRPr="00FF64AB">
        <w:rPr>
          <w:rFonts w:ascii="Times New Roman" w:eastAsia="Times New Roman" w:hAnsi="Times New Roman" w:cs="Times New Roman"/>
          <w:color w:val="000000" w:themeColor="text1"/>
          <w:sz w:val="24"/>
          <w:szCs w:val="24"/>
          <w:lang w:val="en-US" w:eastAsia="id-ID"/>
        </w:rPr>
        <w:t>ibu</w:t>
      </w:r>
      <w:proofErr w:type="spellEnd"/>
      <w:r w:rsidR="003020E3" w:rsidRPr="00FF64AB">
        <w:rPr>
          <w:rFonts w:ascii="Times New Roman" w:eastAsia="Times New Roman" w:hAnsi="Times New Roman" w:cs="Times New Roman"/>
          <w:color w:val="000000" w:themeColor="text1"/>
          <w:sz w:val="24"/>
          <w:szCs w:val="24"/>
          <w:lang w:val="en-US" w:eastAsia="id-ID"/>
        </w:rPr>
        <w:t xml:space="preserve"> </w:t>
      </w:r>
      <w:proofErr w:type="spellStart"/>
      <w:r w:rsidR="003020E3" w:rsidRPr="00FF64AB">
        <w:rPr>
          <w:rFonts w:ascii="Times New Roman" w:eastAsia="Times New Roman" w:hAnsi="Times New Roman" w:cs="Times New Roman"/>
          <w:color w:val="000000" w:themeColor="text1"/>
          <w:sz w:val="24"/>
          <w:szCs w:val="24"/>
          <w:lang w:val="en-US" w:eastAsia="id-ID"/>
        </w:rPr>
        <w:t>hamil</w:t>
      </w:r>
      <w:proofErr w:type="spellEnd"/>
      <w:r w:rsidR="003020E3" w:rsidRPr="00FF64AB">
        <w:rPr>
          <w:rFonts w:ascii="Times New Roman" w:eastAsia="Times New Roman" w:hAnsi="Times New Roman" w:cs="Times New Roman"/>
          <w:color w:val="000000" w:themeColor="text1"/>
          <w:sz w:val="24"/>
          <w:szCs w:val="24"/>
          <w:lang w:eastAsia="id-ID"/>
        </w:rPr>
        <w:t xml:space="preserve"> terhadap pencegahan penularan Covid-19 melaui </w:t>
      </w:r>
      <w:r w:rsidR="003020E3" w:rsidRPr="00FF64AB">
        <w:rPr>
          <w:rFonts w:ascii="Times New Roman" w:hAnsi="Times New Roman" w:cs="Times New Roman"/>
          <w:i/>
          <w:iCs/>
          <w:sz w:val="24"/>
          <w:szCs w:val="24"/>
        </w:rPr>
        <w:t>personal hygiene</w:t>
      </w:r>
      <w:r w:rsidR="003020E3" w:rsidRPr="00FF64AB">
        <w:rPr>
          <w:rFonts w:ascii="Times New Roman" w:eastAsia="Times New Roman" w:hAnsi="Times New Roman" w:cs="Times New Roman"/>
          <w:color w:val="000000" w:themeColor="text1"/>
          <w:sz w:val="24"/>
          <w:szCs w:val="24"/>
          <w:lang w:eastAsia="id-ID"/>
        </w:rPr>
        <w:t xml:space="preserve"> .</w:t>
      </w:r>
      <w:r w:rsidR="003020E3" w:rsidRPr="00FF64AB">
        <w:rPr>
          <w:rFonts w:ascii="Times New Roman" w:eastAsia="Times New Roman" w:hAnsi="Times New Roman" w:cs="Times New Roman"/>
          <w:color w:val="000000" w:themeColor="text1"/>
          <w:sz w:val="24"/>
          <w:szCs w:val="24"/>
          <w:lang w:val="en-US" w:eastAsia="id-ID"/>
        </w:rPr>
        <w:t xml:space="preserve"> </w:t>
      </w:r>
    </w:p>
    <w:p w14:paraId="6B190CB9" w14:textId="5536F582" w:rsidR="001E2B6F" w:rsidRDefault="008A02AD" w:rsidP="00FF64AB">
      <w:pPr>
        <w:spacing w:line="360" w:lineRule="auto"/>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eastAsia="id-ID"/>
        </w:rPr>
        <w:t xml:space="preserve"> </w:t>
      </w:r>
      <w:r w:rsidR="0045456F">
        <w:rPr>
          <w:rFonts w:ascii="Times New Roman" w:eastAsia="Times New Roman" w:hAnsi="Times New Roman" w:cs="Times New Roman"/>
          <w:color w:val="000000" w:themeColor="text1"/>
          <w:sz w:val="24"/>
          <w:szCs w:val="24"/>
          <w:lang w:val="en-US" w:eastAsia="id-ID"/>
        </w:rPr>
        <w:t xml:space="preserve"> </w:t>
      </w:r>
      <w:proofErr w:type="spellStart"/>
      <w:r w:rsidR="003020E3" w:rsidRPr="00FF64AB">
        <w:rPr>
          <w:rFonts w:ascii="Times New Roman" w:eastAsia="Times New Roman" w:hAnsi="Times New Roman" w:cs="Times New Roman"/>
          <w:color w:val="000000" w:themeColor="text1"/>
          <w:sz w:val="24"/>
          <w:szCs w:val="24"/>
          <w:lang w:val="en-US" w:eastAsia="id-ID"/>
        </w:rPr>
        <w:t>Penelitian</w:t>
      </w:r>
      <w:proofErr w:type="spellEnd"/>
      <w:r w:rsidR="003020E3" w:rsidRPr="00FF64AB">
        <w:rPr>
          <w:rFonts w:ascii="Times New Roman" w:eastAsia="Times New Roman" w:hAnsi="Times New Roman" w:cs="Times New Roman"/>
          <w:color w:val="000000" w:themeColor="text1"/>
          <w:sz w:val="24"/>
          <w:szCs w:val="24"/>
          <w:lang w:val="en-US" w:eastAsia="id-ID"/>
        </w:rPr>
        <w:t xml:space="preserve"> </w:t>
      </w:r>
      <w:proofErr w:type="spellStart"/>
      <w:r w:rsidR="003020E3" w:rsidRPr="00FF64AB">
        <w:rPr>
          <w:rFonts w:ascii="Times New Roman" w:eastAsia="Times New Roman" w:hAnsi="Times New Roman" w:cs="Times New Roman"/>
          <w:color w:val="000000" w:themeColor="text1"/>
          <w:sz w:val="24"/>
          <w:szCs w:val="24"/>
          <w:lang w:val="en-US" w:eastAsia="id-ID"/>
        </w:rPr>
        <w:t>ini</w:t>
      </w:r>
      <w:proofErr w:type="spellEnd"/>
      <w:r w:rsidR="003020E3" w:rsidRPr="00FF64AB">
        <w:rPr>
          <w:rFonts w:ascii="Times New Roman" w:eastAsia="Times New Roman" w:hAnsi="Times New Roman" w:cs="Times New Roman"/>
          <w:color w:val="000000" w:themeColor="text1"/>
          <w:sz w:val="24"/>
          <w:szCs w:val="24"/>
          <w:lang w:val="en-US" w:eastAsia="id-ID"/>
        </w:rPr>
        <w:t xml:space="preserve"> </w:t>
      </w:r>
      <w:proofErr w:type="spellStart"/>
      <w:r w:rsidR="003020E3" w:rsidRPr="00FF64AB">
        <w:rPr>
          <w:rFonts w:ascii="Times New Roman" w:eastAsia="Times New Roman" w:hAnsi="Times New Roman" w:cs="Times New Roman"/>
          <w:color w:val="000000" w:themeColor="text1"/>
          <w:sz w:val="24"/>
          <w:szCs w:val="24"/>
          <w:lang w:val="en-US" w:eastAsia="id-ID"/>
        </w:rPr>
        <w:t>burtujuan</w:t>
      </w:r>
      <w:proofErr w:type="spellEnd"/>
      <w:r w:rsidR="003020E3" w:rsidRPr="00FF64AB">
        <w:rPr>
          <w:rFonts w:ascii="Times New Roman" w:eastAsia="Times New Roman" w:hAnsi="Times New Roman" w:cs="Times New Roman"/>
          <w:color w:val="000000" w:themeColor="text1"/>
          <w:sz w:val="24"/>
          <w:szCs w:val="24"/>
          <w:lang w:val="en-US" w:eastAsia="id-ID"/>
        </w:rPr>
        <w:t xml:space="preserve"> </w:t>
      </w:r>
      <w:proofErr w:type="spellStart"/>
      <w:r w:rsidR="003020E3" w:rsidRPr="00FF64AB">
        <w:rPr>
          <w:rFonts w:ascii="Times New Roman" w:eastAsia="Times New Roman" w:hAnsi="Times New Roman" w:cs="Times New Roman"/>
          <w:color w:val="000000" w:themeColor="text1"/>
          <w:sz w:val="24"/>
          <w:szCs w:val="24"/>
          <w:lang w:val="en-US" w:eastAsia="id-ID"/>
        </w:rPr>
        <w:t>untuk</w:t>
      </w:r>
      <w:proofErr w:type="spellEnd"/>
      <w:r w:rsidR="003020E3" w:rsidRPr="00FF64AB">
        <w:rPr>
          <w:rFonts w:ascii="Times New Roman" w:eastAsia="Times New Roman" w:hAnsi="Times New Roman" w:cs="Times New Roman"/>
          <w:color w:val="000000" w:themeColor="text1"/>
          <w:sz w:val="24"/>
          <w:szCs w:val="24"/>
          <w:lang w:val="en-US" w:eastAsia="id-ID"/>
        </w:rPr>
        <w:t xml:space="preserve"> </w:t>
      </w:r>
      <w:proofErr w:type="spellStart"/>
      <w:r w:rsidR="00A44FEB" w:rsidRPr="00FF64AB">
        <w:rPr>
          <w:rFonts w:ascii="Times New Roman" w:eastAsia="Times New Roman" w:hAnsi="Times New Roman" w:cs="Times New Roman"/>
          <w:color w:val="000000" w:themeColor="text1"/>
          <w:sz w:val="24"/>
          <w:szCs w:val="24"/>
          <w:lang w:val="en-US" w:eastAsia="id-ID"/>
        </w:rPr>
        <w:t>mengetahui</w:t>
      </w:r>
      <w:proofErr w:type="spellEnd"/>
      <w:r w:rsidR="00A44FEB" w:rsidRPr="00FF64AB">
        <w:rPr>
          <w:rFonts w:ascii="Times New Roman" w:eastAsia="Times New Roman" w:hAnsi="Times New Roman" w:cs="Times New Roman"/>
          <w:color w:val="000000" w:themeColor="text1"/>
          <w:sz w:val="24"/>
          <w:szCs w:val="24"/>
          <w:lang w:val="en-US" w:eastAsia="id-ID"/>
        </w:rPr>
        <w:t xml:space="preserve"> </w:t>
      </w:r>
      <w:proofErr w:type="spellStart"/>
      <w:r w:rsidR="00A44FEB" w:rsidRPr="00FF64AB">
        <w:rPr>
          <w:rFonts w:ascii="Times New Roman" w:eastAsia="Times New Roman" w:hAnsi="Times New Roman" w:cs="Times New Roman"/>
          <w:color w:val="000000" w:themeColor="text1"/>
          <w:sz w:val="24"/>
          <w:szCs w:val="24"/>
          <w:lang w:val="en-US" w:eastAsia="id-ID"/>
        </w:rPr>
        <w:t>pengaruh</w:t>
      </w:r>
      <w:proofErr w:type="spellEnd"/>
      <w:r w:rsidR="00A44FEB" w:rsidRPr="00FF64AB">
        <w:rPr>
          <w:rFonts w:ascii="Times New Roman" w:eastAsia="Times New Roman" w:hAnsi="Times New Roman" w:cs="Times New Roman"/>
          <w:color w:val="000000" w:themeColor="text1"/>
          <w:sz w:val="24"/>
          <w:szCs w:val="24"/>
          <w:lang w:val="en-US" w:eastAsia="id-ID"/>
        </w:rPr>
        <w:t xml:space="preserve"> </w:t>
      </w:r>
      <w:proofErr w:type="spellStart"/>
      <w:r w:rsidR="00A44FEB" w:rsidRPr="00FF64AB">
        <w:rPr>
          <w:rFonts w:ascii="Times New Roman" w:eastAsia="Times New Roman" w:hAnsi="Times New Roman" w:cs="Times New Roman"/>
          <w:color w:val="000000" w:themeColor="text1"/>
          <w:sz w:val="24"/>
          <w:szCs w:val="24"/>
          <w:lang w:val="en-US" w:eastAsia="id-ID"/>
        </w:rPr>
        <w:t>edukasi</w:t>
      </w:r>
      <w:proofErr w:type="spellEnd"/>
      <w:r w:rsidR="00A44FEB" w:rsidRPr="00FF64AB">
        <w:rPr>
          <w:rFonts w:ascii="Times New Roman" w:eastAsia="Times New Roman" w:hAnsi="Times New Roman" w:cs="Times New Roman"/>
          <w:color w:val="000000" w:themeColor="text1"/>
          <w:sz w:val="24"/>
          <w:szCs w:val="24"/>
          <w:lang w:val="en-US" w:eastAsia="id-ID"/>
        </w:rPr>
        <w:t xml:space="preserve"> </w:t>
      </w:r>
      <w:r w:rsidR="00A44FEB" w:rsidRPr="00FF64AB">
        <w:rPr>
          <w:rFonts w:ascii="Times New Roman" w:eastAsia="Times New Roman" w:hAnsi="Times New Roman" w:cs="Times New Roman"/>
          <w:i/>
          <w:iCs/>
          <w:color w:val="000000" w:themeColor="text1"/>
          <w:sz w:val="24"/>
          <w:szCs w:val="24"/>
          <w:lang w:val="en-US" w:eastAsia="id-ID"/>
        </w:rPr>
        <w:t xml:space="preserve">family centered maternity care </w:t>
      </w:r>
      <w:r w:rsidR="00A44FEB" w:rsidRPr="00FF64AB">
        <w:rPr>
          <w:rFonts w:ascii="Times New Roman" w:eastAsia="Times New Roman" w:hAnsi="Times New Roman" w:cs="Times New Roman"/>
          <w:color w:val="000000" w:themeColor="text1"/>
          <w:sz w:val="24"/>
          <w:szCs w:val="24"/>
          <w:lang w:val="en-US" w:eastAsia="id-ID"/>
        </w:rPr>
        <w:t xml:space="preserve">(FCMC) </w:t>
      </w:r>
      <w:r w:rsidR="00A44FEB" w:rsidRPr="00FF64AB">
        <w:rPr>
          <w:rFonts w:ascii="Times New Roman" w:eastAsia="Times New Roman" w:hAnsi="Times New Roman" w:cs="Times New Roman"/>
          <w:i/>
          <w:iCs/>
          <w:color w:val="000000" w:themeColor="text1"/>
          <w:sz w:val="24"/>
          <w:szCs w:val="24"/>
          <w:lang w:val="en-US" w:eastAsia="id-ID"/>
        </w:rPr>
        <w:t>personal hygiene</w:t>
      </w:r>
      <w:r w:rsidR="00A44FEB" w:rsidRPr="00FF64AB">
        <w:rPr>
          <w:rFonts w:ascii="Times New Roman" w:eastAsia="Times New Roman" w:hAnsi="Times New Roman" w:cs="Times New Roman"/>
          <w:color w:val="000000" w:themeColor="text1"/>
          <w:sz w:val="24"/>
          <w:szCs w:val="24"/>
          <w:lang w:val="en-US" w:eastAsia="id-ID"/>
        </w:rPr>
        <w:t xml:space="preserve"> </w:t>
      </w:r>
      <w:proofErr w:type="spellStart"/>
      <w:r w:rsidR="00A44FEB" w:rsidRPr="00FF64AB">
        <w:rPr>
          <w:rFonts w:ascii="Times New Roman" w:eastAsia="Times New Roman" w:hAnsi="Times New Roman" w:cs="Times New Roman"/>
          <w:color w:val="000000" w:themeColor="text1"/>
          <w:sz w:val="24"/>
          <w:szCs w:val="24"/>
          <w:lang w:val="en-US" w:eastAsia="id-ID"/>
        </w:rPr>
        <w:t>terhadap</w:t>
      </w:r>
      <w:proofErr w:type="spellEnd"/>
      <w:r w:rsidR="00A44FEB" w:rsidRPr="00FF64AB">
        <w:rPr>
          <w:rFonts w:ascii="Times New Roman" w:eastAsia="Times New Roman" w:hAnsi="Times New Roman" w:cs="Times New Roman"/>
          <w:color w:val="000000" w:themeColor="text1"/>
          <w:sz w:val="24"/>
          <w:szCs w:val="24"/>
          <w:lang w:val="en-US" w:eastAsia="id-ID"/>
        </w:rPr>
        <w:t xml:space="preserve"> </w:t>
      </w:r>
      <w:proofErr w:type="spellStart"/>
      <w:r w:rsidR="00A44FEB" w:rsidRPr="00FF64AB">
        <w:rPr>
          <w:rFonts w:ascii="Times New Roman" w:eastAsia="Times New Roman" w:hAnsi="Times New Roman" w:cs="Times New Roman"/>
          <w:color w:val="000000" w:themeColor="text1"/>
          <w:sz w:val="24"/>
          <w:szCs w:val="24"/>
          <w:lang w:val="en-US" w:eastAsia="id-ID"/>
        </w:rPr>
        <w:t>pengetahuan</w:t>
      </w:r>
      <w:proofErr w:type="spellEnd"/>
      <w:r w:rsidR="00A44FEB" w:rsidRPr="00FF64AB">
        <w:rPr>
          <w:rFonts w:ascii="Times New Roman" w:eastAsia="Times New Roman" w:hAnsi="Times New Roman" w:cs="Times New Roman"/>
          <w:color w:val="000000" w:themeColor="text1"/>
          <w:sz w:val="24"/>
          <w:szCs w:val="24"/>
          <w:lang w:val="en-US" w:eastAsia="id-ID"/>
        </w:rPr>
        <w:t xml:space="preserve"> dan </w:t>
      </w:r>
      <w:proofErr w:type="spellStart"/>
      <w:r w:rsidR="00A44FEB" w:rsidRPr="00FF64AB">
        <w:rPr>
          <w:rFonts w:ascii="Times New Roman" w:eastAsia="Times New Roman" w:hAnsi="Times New Roman" w:cs="Times New Roman"/>
          <w:color w:val="000000" w:themeColor="text1"/>
          <w:sz w:val="24"/>
          <w:szCs w:val="24"/>
          <w:lang w:val="en-US" w:eastAsia="id-ID"/>
        </w:rPr>
        <w:t>perilaku</w:t>
      </w:r>
      <w:proofErr w:type="spellEnd"/>
      <w:r w:rsidR="00A44FEB" w:rsidRPr="00FF64AB">
        <w:rPr>
          <w:rFonts w:ascii="Times New Roman" w:eastAsia="Times New Roman" w:hAnsi="Times New Roman" w:cs="Times New Roman"/>
          <w:color w:val="000000" w:themeColor="text1"/>
          <w:sz w:val="24"/>
          <w:szCs w:val="24"/>
          <w:lang w:val="en-US" w:eastAsia="id-ID"/>
        </w:rPr>
        <w:t xml:space="preserve"> </w:t>
      </w:r>
      <w:proofErr w:type="spellStart"/>
      <w:r w:rsidR="00A44FEB" w:rsidRPr="00FF64AB">
        <w:rPr>
          <w:rFonts w:ascii="Times New Roman" w:eastAsia="Times New Roman" w:hAnsi="Times New Roman" w:cs="Times New Roman"/>
          <w:color w:val="000000" w:themeColor="text1"/>
          <w:sz w:val="24"/>
          <w:szCs w:val="24"/>
          <w:lang w:val="en-US" w:eastAsia="id-ID"/>
        </w:rPr>
        <w:t>ibu</w:t>
      </w:r>
      <w:proofErr w:type="spellEnd"/>
      <w:r w:rsidR="00A44FEB" w:rsidRPr="00FF64AB">
        <w:rPr>
          <w:rFonts w:ascii="Times New Roman" w:eastAsia="Times New Roman" w:hAnsi="Times New Roman" w:cs="Times New Roman"/>
          <w:color w:val="000000" w:themeColor="text1"/>
          <w:sz w:val="24"/>
          <w:szCs w:val="24"/>
          <w:lang w:val="en-US" w:eastAsia="id-ID"/>
        </w:rPr>
        <w:t xml:space="preserve"> </w:t>
      </w:r>
      <w:proofErr w:type="spellStart"/>
      <w:r w:rsidR="00A44FEB" w:rsidRPr="00FF64AB">
        <w:rPr>
          <w:rFonts w:ascii="Times New Roman" w:eastAsia="Times New Roman" w:hAnsi="Times New Roman" w:cs="Times New Roman"/>
          <w:color w:val="000000" w:themeColor="text1"/>
          <w:sz w:val="24"/>
          <w:szCs w:val="24"/>
          <w:lang w:val="en-US" w:eastAsia="id-ID"/>
        </w:rPr>
        <w:t>hamil</w:t>
      </w:r>
      <w:proofErr w:type="spellEnd"/>
      <w:r w:rsidR="007642F1" w:rsidRPr="00FF64AB">
        <w:rPr>
          <w:rFonts w:ascii="Times New Roman" w:eastAsia="Times New Roman" w:hAnsi="Times New Roman" w:cs="Times New Roman"/>
          <w:color w:val="000000" w:themeColor="text1"/>
          <w:sz w:val="24"/>
          <w:szCs w:val="24"/>
          <w:lang w:val="en-US" w:eastAsia="id-ID"/>
        </w:rPr>
        <w:t xml:space="preserve">. Desain </w:t>
      </w:r>
      <w:proofErr w:type="spellStart"/>
      <w:r w:rsidR="007642F1" w:rsidRPr="00FF64AB">
        <w:rPr>
          <w:rFonts w:ascii="Times New Roman" w:eastAsia="Times New Roman" w:hAnsi="Times New Roman" w:cs="Times New Roman"/>
          <w:color w:val="000000" w:themeColor="text1"/>
          <w:sz w:val="24"/>
          <w:szCs w:val="24"/>
          <w:lang w:val="en-US" w:eastAsia="id-ID"/>
        </w:rPr>
        <w:t>penelitian</w:t>
      </w:r>
      <w:proofErr w:type="spellEnd"/>
      <w:r w:rsidR="007642F1" w:rsidRPr="00FF64AB">
        <w:rPr>
          <w:rFonts w:ascii="Times New Roman" w:eastAsia="Times New Roman" w:hAnsi="Times New Roman" w:cs="Times New Roman"/>
          <w:color w:val="000000" w:themeColor="text1"/>
          <w:sz w:val="24"/>
          <w:szCs w:val="24"/>
          <w:lang w:val="en-US" w:eastAsia="id-ID"/>
        </w:rPr>
        <w:t xml:space="preserve"> yang di </w:t>
      </w:r>
      <w:proofErr w:type="spellStart"/>
      <w:r w:rsidR="007642F1" w:rsidRPr="00FF64AB">
        <w:rPr>
          <w:rFonts w:ascii="Times New Roman" w:eastAsia="Times New Roman" w:hAnsi="Times New Roman" w:cs="Times New Roman"/>
          <w:color w:val="000000" w:themeColor="text1"/>
          <w:sz w:val="24"/>
          <w:szCs w:val="24"/>
          <w:lang w:val="en-US" w:eastAsia="id-ID"/>
        </w:rPr>
        <w:t>gunakan</w:t>
      </w:r>
      <w:proofErr w:type="spellEnd"/>
      <w:r w:rsidR="007642F1" w:rsidRPr="00FF64AB">
        <w:rPr>
          <w:rFonts w:ascii="Times New Roman" w:eastAsia="Times New Roman" w:hAnsi="Times New Roman" w:cs="Times New Roman"/>
          <w:color w:val="000000" w:themeColor="text1"/>
          <w:sz w:val="24"/>
          <w:szCs w:val="24"/>
          <w:lang w:val="en-US" w:eastAsia="id-ID"/>
        </w:rPr>
        <w:t xml:space="preserve"> </w:t>
      </w:r>
      <w:proofErr w:type="spellStart"/>
      <w:r w:rsidR="007642F1" w:rsidRPr="00FF64AB">
        <w:rPr>
          <w:rFonts w:ascii="Times New Roman" w:eastAsia="Times New Roman" w:hAnsi="Times New Roman" w:cs="Times New Roman"/>
          <w:color w:val="000000" w:themeColor="text1"/>
          <w:sz w:val="24"/>
          <w:szCs w:val="24"/>
          <w:lang w:val="en-US" w:eastAsia="id-ID"/>
        </w:rPr>
        <w:t>adalah</w:t>
      </w:r>
      <w:proofErr w:type="spellEnd"/>
      <w:r w:rsidR="007642F1" w:rsidRPr="00FF64AB">
        <w:rPr>
          <w:rFonts w:ascii="Times New Roman" w:eastAsia="Times New Roman" w:hAnsi="Times New Roman" w:cs="Times New Roman"/>
          <w:color w:val="000000" w:themeColor="text1"/>
          <w:sz w:val="24"/>
          <w:szCs w:val="24"/>
          <w:lang w:val="en-US" w:eastAsia="id-ID"/>
        </w:rPr>
        <w:t xml:space="preserve"> </w:t>
      </w:r>
      <w:r w:rsidR="007642F1" w:rsidRPr="00FF64AB">
        <w:rPr>
          <w:rFonts w:ascii="Times New Roman" w:hAnsi="Times New Roman" w:cs="Times New Roman"/>
          <w:sz w:val="24"/>
          <w:szCs w:val="24"/>
        </w:rPr>
        <w:t>one group pretest-postest</w:t>
      </w:r>
      <w:r w:rsidR="007642F1" w:rsidRPr="00FF64AB">
        <w:rPr>
          <w:rFonts w:ascii="Times New Roman" w:hAnsi="Times New Roman" w:cs="Times New Roman"/>
          <w:sz w:val="24"/>
          <w:szCs w:val="24"/>
          <w:lang w:val="en-US"/>
        </w:rPr>
        <w:t xml:space="preserve">. Teknik sampling </w:t>
      </w:r>
      <w:proofErr w:type="spellStart"/>
      <w:r w:rsidR="007642F1" w:rsidRPr="00FF64AB">
        <w:rPr>
          <w:rFonts w:ascii="Times New Roman" w:hAnsi="Times New Roman" w:cs="Times New Roman"/>
          <w:sz w:val="24"/>
          <w:szCs w:val="24"/>
          <w:lang w:val="en-US"/>
        </w:rPr>
        <w:t>mengunakan</w:t>
      </w:r>
      <w:proofErr w:type="spellEnd"/>
      <w:r w:rsidR="007642F1" w:rsidRPr="00FF64AB">
        <w:rPr>
          <w:rFonts w:ascii="Times New Roman" w:hAnsi="Times New Roman" w:cs="Times New Roman"/>
          <w:sz w:val="24"/>
          <w:szCs w:val="24"/>
          <w:lang w:val="en-US"/>
        </w:rPr>
        <w:t xml:space="preserve"> </w:t>
      </w:r>
      <w:r w:rsidR="007642F1" w:rsidRPr="00FF64AB">
        <w:rPr>
          <w:rFonts w:ascii="Times New Roman" w:hAnsi="Times New Roman" w:cs="Times New Roman"/>
          <w:i/>
          <w:iCs/>
          <w:sz w:val="24"/>
          <w:szCs w:val="24"/>
        </w:rPr>
        <w:t>accidental sampling</w:t>
      </w:r>
      <w:r w:rsidR="007642F1" w:rsidRPr="00FF64AB">
        <w:rPr>
          <w:rFonts w:ascii="Times New Roman" w:hAnsi="Times New Roman" w:cs="Times New Roman"/>
          <w:i/>
          <w:iCs/>
          <w:sz w:val="24"/>
          <w:szCs w:val="24"/>
          <w:lang w:val="en-US"/>
        </w:rPr>
        <w:t xml:space="preserve"> </w:t>
      </w:r>
      <w:proofErr w:type="spellStart"/>
      <w:r w:rsidR="007642F1" w:rsidRPr="00FF64AB">
        <w:rPr>
          <w:rFonts w:ascii="Times New Roman" w:hAnsi="Times New Roman" w:cs="Times New Roman"/>
          <w:sz w:val="24"/>
          <w:szCs w:val="24"/>
          <w:lang w:val="en-US"/>
        </w:rPr>
        <w:t>dengan</w:t>
      </w:r>
      <w:proofErr w:type="spellEnd"/>
      <w:r w:rsidR="007642F1" w:rsidRPr="00FF64AB">
        <w:rPr>
          <w:rFonts w:ascii="Times New Roman" w:hAnsi="Times New Roman" w:cs="Times New Roman"/>
          <w:sz w:val="24"/>
          <w:szCs w:val="24"/>
          <w:lang w:val="en-US"/>
        </w:rPr>
        <w:t xml:space="preserve"> </w:t>
      </w:r>
      <w:proofErr w:type="spellStart"/>
      <w:r w:rsidR="007642F1" w:rsidRPr="00FF64AB">
        <w:rPr>
          <w:rFonts w:ascii="Times New Roman" w:hAnsi="Times New Roman" w:cs="Times New Roman"/>
          <w:sz w:val="24"/>
          <w:szCs w:val="24"/>
          <w:lang w:val="en-US"/>
        </w:rPr>
        <w:t>jumlah</w:t>
      </w:r>
      <w:proofErr w:type="spellEnd"/>
      <w:r w:rsidR="007642F1" w:rsidRPr="00FF64AB">
        <w:rPr>
          <w:rFonts w:ascii="Times New Roman" w:hAnsi="Times New Roman" w:cs="Times New Roman"/>
          <w:sz w:val="24"/>
          <w:szCs w:val="24"/>
          <w:lang w:val="en-US"/>
        </w:rPr>
        <w:t xml:space="preserve"> </w:t>
      </w:r>
      <w:proofErr w:type="spellStart"/>
      <w:r w:rsidR="007642F1" w:rsidRPr="00FF64AB">
        <w:rPr>
          <w:rFonts w:ascii="Times New Roman" w:hAnsi="Times New Roman" w:cs="Times New Roman"/>
          <w:sz w:val="24"/>
          <w:szCs w:val="24"/>
          <w:lang w:val="en-US"/>
        </w:rPr>
        <w:t>responden</w:t>
      </w:r>
      <w:proofErr w:type="spellEnd"/>
      <w:r w:rsidR="007642F1" w:rsidRPr="00FF64AB">
        <w:rPr>
          <w:rFonts w:ascii="Times New Roman" w:hAnsi="Times New Roman" w:cs="Times New Roman"/>
          <w:sz w:val="24"/>
          <w:szCs w:val="24"/>
          <w:lang w:val="en-US"/>
        </w:rPr>
        <w:t xml:space="preserve"> 55 orang. Analisa data </w:t>
      </w:r>
      <w:proofErr w:type="spellStart"/>
      <w:r w:rsidR="007642F1" w:rsidRPr="00FF64AB">
        <w:rPr>
          <w:rFonts w:ascii="Times New Roman" w:hAnsi="Times New Roman" w:cs="Times New Roman"/>
          <w:sz w:val="24"/>
          <w:szCs w:val="24"/>
          <w:lang w:val="en-US"/>
        </w:rPr>
        <w:t>menggunakan</w:t>
      </w:r>
      <w:proofErr w:type="spellEnd"/>
      <w:r w:rsidR="007642F1" w:rsidRPr="00FF64AB">
        <w:rPr>
          <w:rFonts w:ascii="Times New Roman" w:hAnsi="Times New Roman" w:cs="Times New Roman"/>
          <w:sz w:val="24"/>
          <w:szCs w:val="24"/>
          <w:lang w:val="en-US"/>
        </w:rPr>
        <w:t xml:space="preserve"> </w:t>
      </w:r>
      <w:r w:rsidR="00222DD1" w:rsidRPr="00FF64AB">
        <w:rPr>
          <w:rFonts w:ascii="Times New Roman" w:hAnsi="Times New Roman" w:cs="Times New Roman"/>
          <w:sz w:val="24"/>
          <w:szCs w:val="24"/>
        </w:rPr>
        <w:t>Wilcoxon Sign Rank Test</w:t>
      </w:r>
      <w:r w:rsidR="00222DD1" w:rsidRPr="00FF64AB">
        <w:rPr>
          <w:rFonts w:ascii="Times New Roman" w:hAnsi="Times New Roman" w:cs="Times New Roman"/>
          <w:sz w:val="24"/>
          <w:szCs w:val="24"/>
          <w:lang w:val="en-US"/>
        </w:rPr>
        <w:t xml:space="preserve">, </w:t>
      </w:r>
      <w:proofErr w:type="spellStart"/>
      <w:r w:rsidR="00222DD1" w:rsidRPr="00FF64AB">
        <w:rPr>
          <w:rFonts w:ascii="Times New Roman" w:hAnsi="Times New Roman" w:cs="Times New Roman"/>
          <w:sz w:val="24"/>
          <w:szCs w:val="24"/>
          <w:lang w:val="en-US"/>
        </w:rPr>
        <w:t>dimana</w:t>
      </w:r>
      <w:proofErr w:type="spellEnd"/>
      <w:r w:rsidR="00222DD1" w:rsidRPr="00FF64AB">
        <w:rPr>
          <w:rFonts w:ascii="Times New Roman" w:hAnsi="Times New Roman" w:cs="Times New Roman"/>
          <w:sz w:val="24"/>
          <w:szCs w:val="24"/>
          <w:lang w:val="en-US"/>
        </w:rPr>
        <w:t xml:space="preserve"> </w:t>
      </w:r>
      <w:proofErr w:type="spellStart"/>
      <w:r w:rsidR="00222DD1" w:rsidRPr="00FF64AB">
        <w:rPr>
          <w:rFonts w:ascii="Times New Roman" w:hAnsi="Times New Roman" w:cs="Times New Roman"/>
          <w:sz w:val="24"/>
          <w:szCs w:val="24"/>
          <w:lang w:val="en-US"/>
        </w:rPr>
        <w:t>untuk</w:t>
      </w:r>
      <w:proofErr w:type="spellEnd"/>
      <w:r w:rsidR="00222DD1" w:rsidRPr="00FF64AB">
        <w:rPr>
          <w:rFonts w:ascii="Times New Roman" w:hAnsi="Times New Roman" w:cs="Times New Roman"/>
          <w:sz w:val="24"/>
          <w:szCs w:val="24"/>
          <w:lang w:val="en-US"/>
        </w:rPr>
        <w:t xml:space="preserve"> </w:t>
      </w:r>
      <w:r w:rsidR="00222DD1" w:rsidRPr="00FF64AB">
        <w:rPr>
          <w:rFonts w:ascii="Times New Roman" w:hAnsi="Times New Roman" w:cs="Times New Roman"/>
          <w:sz w:val="24"/>
          <w:szCs w:val="24"/>
        </w:rPr>
        <w:t>mengetahui pengaruh akupresure untuk mengurangi nyeri persalinan.Berdasarkan hasil analisa menggunakan Wilcoxon didapat nilai Asymp. Sig. 0,03. Dimana apabila nilai Asymp. Sig &lt; 0,05 maka H0 ditolak dan H1 diterima</w:t>
      </w:r>
      <w:r w:rsidR="00222DD1" w:rsidRPr="00FF64AB">
        <w:rPr>
          <w:rFonts w:ascii="Times New Roman" w:hAnsi="Times New Roman" w:cs="Times New Roman"/>
          <w:sz w:val="24"/>
          <w:szCs w:val="24"/>
          <w:lang w:val="en-US"/>
        </w:rPr>
        <w:t xml:space="preserve">. </w:t>
      </w:r>
      <w:proofErr w:type="spellStart"/>
      <w:r w:rsidR="00222DD1" w:rsidRPr="00FF64AB">
        <w:rPr>
          <w:rFonts w:ascii="Times New Roman" w:hAnsi="Times New Roman" w:cs="Times New Roman"/>
          <w:sz w:val="24"/>
          <w:szCs w:val="24"/>
          <w:lang w:val="en-US"/>
        </w:rPr>
        <w:t>Sehingga</w:t>
      </w:r>
      <w:proofErr w:type="spellEnd"/>
      <w:r w:rsidR="00222DD1" w:rsidRPr="00FF64AB">
        <w:rPr>
          <w:rFonts w:ascii="Times New Roman" w:hAnsi="Times New Roman" w:cs="Times New Roman"/>
          <w:sz w:val="24"/>
          <w:szCs w:val="24"/>
          <w:lang w:val="en-US"/>
        </w:rPr>
        <w:t xml:space="preserve"> </w:t>
      </w:r>
      <w:proofErr w:type="spellStart"/>
      <w:r w:rsidR="00222DD1" w:rsidRPr="00FF64AB">
        <w:rPr>
          <w:rFonts w:ascii="Times New Roman" w:hAnsi="Times New Roman" w:cs="Times New Roman"/>
          <w:sz w:val="24"/>
          <w:szCs w:val="24"/>
          <w:lang w:val="en-US"/>
        </w:rPr>
        <w:t>dapat</w:t>
      </w:r>
      <w:proofErr w:type="spellEnd"/>
      <w:r w:rsidR="00222DD1" w:rsidRPr="00FF64AB">
        <w:rPr>
          <w:rFonts w:ascii="Times New Roman" w:hAnsi="Times New Roman" w:cs="Times New Roman"/>
          <w:sz w:val="24"/>
          <w:szCs w:val="24"/>
          <w:lang w:val="en-US"/>
        </w:rPr>
        <w:t xml:space="preserve"> </w:t>
      </w:r>
      <w:proofErr w:type="spellStart"/>
      <w:r w:rsidR="00222DD1" w:rsidRPr="00FF64AB">
        <w:rPr>
          <w:rFonts w:ascii="Times New Roman" w:hAnsi="Times New Roman" w:cs="Times New Roman"/>
          <w:sz w:val="24"/>
          <w:szCs w:val="24"/>
          <w:lang w:val="en-US"/>
        </w:rPr>
        <w:t>disimpulkan</w:t>
      </w:r>
      <w:proofErr w:type="spellEnd"/>
      <w:r w:rsidR="00222DD1" w:rsidRPr="00FF64AB">
        <w:rPr>
          <w:rFonts w:ascii="Times New Roman" w:hAnsi="Times New Roman" w:cs="Times New Roman"/>
          <w:sz w:val="24"/>
          <w:szCs w:val="24"/>
          <w:lang w:val="en-US"/>
        </w:rPr>
        <w:t xml:space="preserve"> </w:t>
      </w:r>
      <w:proofErr w:type="spellStart"/>
      <w:r w:rsidR="00222DD1" w:rsidRPr="00FF64AB">
        <w:rPr>
          <w:rFonts w:ascii="Times New Roman" w:hAnsi="Times New Roman" w:cs="Times New Roman"/>
          <w:sz w:val="24"/>
          <w:szCs w:val="24"/>
          <w:lang w:val="en-US"/>
        </w:rPr>
        <w:t>bahwa</w:t>
      </w:r>
      <w:proofErr w:type="spellEnd"/>
      <w:r w:rsidR="00222DD1" w:rsidRPr="00FF64AB">
        <w:rPr>
          <w:rFonts w:ascii="Times New Roman" w:hAnsi="Times New Roman" w:cs="Times New Roman"/>
          <w:sz w:val="24"/>
          <w:szCs w:val="24"/>
          <w:lang w:val="en-US"/>
        </w:rPr>
        <w:t xml:space="preserve"> </w:t>
      </w:r>
      <w:proofErr w:type="spellStart"/>
      <w:r w:rsidR="00222DD1" w:rsidRPr="00FF64AB">
        <w:rPr>
          <w:rFonts w:ascii="Times New Roman" w:hAnsi="Times New Roman" w:cs="Times New Roman"/>
          <w:sz w:val="24"/>
          <w:szCs w:val="24"/>
          <w:lang w:val="en-US"/>
        </w:rPr>
        <w:t>ada</w:t>
      </w:r>
      <w:proofErr w:type="spellEnd"/>
      <w:r w:rsidR="00222DD1" w:rsidRPr="00FF64AB">
        <w:rPr>
          <w:rFonts w:ascii="Times New Roman" w:hAnsi="Times New Roman" w:cs="Times New Roman"/>
          <w:sz w:val="24"/>
          <w:szCs w:val="24"/>
          <w:lang w:val="en-US"/>
        </w:rPr>
        <w:t xml:space="preserve"> </w:t>
      </w:r>
      <w:proofErr w:type="spellStart"/>
      <w:r w:rsidR="00222DD1" w:rsidRPr="00FF64AB">
        <w:rPr>
          <w:rFonts w:ascii="Times New Roman" w:hAnsi="Times New Roman" w:cs="Times New Roman"/>
          <w:sz w:val="24"/>
          <w:szCs w:val="24"/>
          <w:lang w:val="en-US"/>
        </w:rPr>
        <w:t>pengaruh</w:t>
      </w:r>
      <w:proofErr w:type="spellEnd"/>
      <w:r w:rsidR="00222DD1" w:rsidRPr="00FF64AB">
        <w:rPr>
          <w:rFonts w:ascii="Times New Roman" w:hAnsi="Times New Roman" w:cs="Times New Roman"/>
          <w:sz w:val="24"/>
          <w:szCs w:val="24"/>
          <w:lang w:val="en-US"/>
        </w:rPr>
        <w:t xml:space="preserve"> </w:t>
      </w:r>
      <w:r w:rsidR="0045456F">
        <w:rPr>
          <w:rFonts w:ascii="Times New Roman" w:hAnsi="Times New Roman" w:cs="Times New Roman"/>
          <w:sz w:val="24"/>
          <w:szCs w:val="24"/>
          <w:lang w:val="en-US"/>
        </w:rPr>
        <w:t>.</w:t>
      </w:r>
    </w:p>
    <w:p w14:paraId="239393BF" w14:textId="6DD31C83" w:rsidR="0011600A" w:rsidRDefault="008A02AD" w:rsidP="0011600A">
      <w:pPr>
        <w:spacing w:after="0" w:line="360" w:lineRule="auto"/>
        <w:ind w:hanging="426"/>
        <w:jc w:val="both"/>
        <w:rPr>
          <w:rFonts w:ascii="Times New Roman" w:hAnsi="Times New Roman" w:cs="Times New Roman"/>
          <w:sz w:val="24"/>
          <w:szCs w:val="24"/>
          <w:lang w:eastAsia="zh-CN"/>
        </w:rPr>
      </w:pPr>
      <w:r>
        <w:rPr>
          <w:rFonts w:ascii="Times New Roman" w:hAnsi="Times New Roman" w:cs="Times New Roman"/>
          <w:sz w:val="24"/>
          <w:szCs w:val="24"/>
          <w:lang w:val="en-US"/>
        </w:rPr>
        <w:lastRenderedPageBreak/>
        <w:t xml:space="preserve"> </w:t>
      </w:r>
      <w:r w:rsidR="0045456F">
        <w:rPr>
          <w:rFonts w:ascii="Times New Roman" w:hAnsi="Times New Roman" w:cs="Times New Roman"/>
          <w:sz w:val="24"/>
          <w:szCs w:val="24"/>
          <w:lang w:val="en-US"/>
        </w:rPr>
        <w:t xml:space="preserve">Hasil </w:t>
      </w:r>
      <w:proofErr w:type="spellStart"/>
      <w:r w:rsidR="0045456F">
        <w:rPr>
          <w:rFonts w:ascii="Times New Roman" w:hAnsi="Times New Roman" w:cs="Times New Roman"/>
          <w:sz w:val="24"/>
          <w:szCs w:val="24"/>
          <w:lang w:val="en-US"/>
        </w:rPr>
        <w:t>analisis</w:t>
      </w:r>
      <w:proofErr w:type="spellEnd"/>
      <w:r w:rsidR="0045456F">
        <w:rPr>
          <w:rFonts w:ascii="Times New Roman" w:hAnsi="Times New Roman" w:cs="Times New Roman"/>
          <w:sz w:val="24"/>
          <w:szCs w:val="24"/>
          <w:lang w:val="en-US"/>
        </w:rPr>
        <w:t xml:space="preserve"> </w:t>
      </w:r>
      <w:proofErr w:type="spellStart"/>
      <w:r w:rsidR="0045456F">
        <w:rPr>
          <w:rFonts w:ascii="Times New Roman" w:hAnsi="Times New Roman" w:cs="Times New Roman"/>
          <w:sz w:val="24"/>
          <w:szCs w:val="24"/>
          <w:lang w:val="en-US"/>
        </w:rPr>
        <w:t>univariat</w:t>
      </w:r>
      <w:proofErr w:type="spellEnd"/>
      <w:r w:rsidR="0045456F">
        <w:rPr>
          <w:rFonts w:ascii="Times New Roman" w:hAnsi="Times New Roman" w:cs="Times New Roman"/>
          <w:sz w:val="24"/>
          <w:szCs w:val="24"/>
          <w:lang w:val="en-US"/>
        </w:rPr>
        <w:t xml:space="preserve"> </w:t>
      </w:r>
      <w:proofErr w:type="spellStart"/>
      <w:r w:rsidR="0045456F">
        <w:rPr>
          <w:rFonts w:ascii="Times New Roman" w:hAnsi="Times New Roman" w:cs="Times New Roman"/>
          <w:sz w:val="24"/>
          <w:szCs w:val="24"/>
          <w:lang w:val="en-US"/>
        </w:rPr>
        <w:t>menunjukan</w:t>
      </w:r>
      <w:proofErr w:type="spellEnd"/>
      <w:r w:rsidR="0045456F">
        <w:rPr>
          <w:rFonts w:ascii="Times New Roman" w:hAnsi="Times New Roman" w:cs="Times New Roman"/>
          <w:sz w:val="24"/>
          <w:szCs w:val="24"/>
          <w:lang w:val="en-US"/>
        </w:rPr>
        <w:t xml:space="preserve"> </w:t>
      </w:r>
      <w:proofErr w:type="spellStart"/>
      <w:r w:rsidR="0011600A">
        <w:rPr>
          <w:rFonts w:ascii="Times New Roman" w:hAnsi="Times New Roman" w:cs="Times New Roman"/>
          <w:sz w:val="24"/>
          <w:szCs w:val="24"/>
          <w:lang w:val="en-US"/>
        </w:rPr>
        <w:t>mayoritas</w:t>
      </w:r>
      <w:proofErr w:type="spellEnd"/>
      <w:r w:rsidR="0011600A">
        <w:rPr>
          <w:rFonts w:ascii="Times New Roman" w:hAnsi="Times New Roman" w:cs="Times New Roman"/>
          <w:sz w:val="24"/>
          <w:szCs w:val="24"/>
          <w:lang w:val="en-US"/>
        </w:rPr>
        <w:t xml:space="preserve"> </w:t>
      </w:r>
      <w:proofErr w:type="spellStart"/>
      <w:r w:rsidR="0011600A">
        <w:rPr>
          <w:rFonts w:ascii="Times New Roman" w:hAnsi="Times New Roman" w:cs="Times New Roman"/>
          <w:sz w:val="24"/>
          <w:szCs w:val="24"/>
          <w:lang w:val="en-US"/>
        </w:rPr>
        <w:t>responden</w:t>
      </w:r>
      <w:proofErr w:type="spellEnd"/>
      <w:r w:rsidR="0011600A">
        <w:rPr>
          <w:rFonts w:ascii="Times New Roman" w:hAnsi="Times New Roman" w:cs="Times New Roman"/>
          <w:color w:val="000000" w:themeColor="text1"/>
          <w:sz w:val="24"/>
        </w:rPr>
        <w:t xml:space="preserve"> </w:t>
      </w:r>
      <w:r w:rsidR="0011600A">
        <w:rPr>
          <w:rFonts w:ascii="Times New Roman" w:hAnsi="Times New Roman" w:cs="Times New Roman"/>
          <w:sz w:val="24"/>
          <w:szCs w:val="24"/>
        </w:rPr>
        <w:t xml:space="preserve">ibu hamil yang mengunjungi PMB Dyah Sumarmo untuk melakukan </w:t>
      </w:r>
      <w:r w:rsidR="0011600A">
        <w:rPr>
          <w:rFonts w:ascii="Times New Roman" w:hAnsi="Times New Roman" w:cs="Times New Roman"/>
          <w:i/>
          <w:iCs/>
          <w:sz w:val="24"/>
          <w:szCs w:val="24"/>
        </w:rPr>
        <w:t>antenatal care</w:t>
      </w:r>
      <w:r w:rsidR="0011600A">
        <w:rPr>
          <w:rFonts w:ascii="Times New Roman" w:hAnsi="Times New Roman" w:cs="Times New Roman"/>
          <w:sz w:val="24"/>
          <w:szCs w:val="24"/>
        </w:rPr>
        <w:t xml:space="preserve"> adalah trimester II sebanyak 15 responden (43%), karakterisktik usia ibu hamil paling banyak adalah 21-30 tahun sebanyak 24 responden (68%), katakteristik</w:t>
      </w:r>
      <w:r w:rsidR="007022D9">
        <w:rPr>
          <w:rFonts w:ascii="Times New Roman" w:hAnsi="Times New Roman" w:cs="Times New Roman"/>
          <w:sz w:val="24"/>
          <w:szCs w:val="24"/>
        </w:rPr>
        <w:t xml:space="preserve"> </w:t>
      </w:r>
      <w:r w:rsidR="0011600A">
        <w:rPr>
          <w:rFonts w:ascii="Times New Roman" w:hAnsi="Times New Roman" w:cs="Times New Roman"/>
          <w:sz w:val="24"/>
          <w:szCs w:val="24"/>
        </w:rPr>
        <w:t>pendidikan terakhir ibu hamil paling banyak adalah Pendidikan SMA sebanyak 25 responden (72%), karakteristik pekerjaan ibu hamil paling banyak adalah buruh/petani sebanyak 15 responden (43%), karakteristik paritas ibu hamil paling banyak adalah anak 2 sebanyak 19 responden (54%).</w:t>
      </w:r>
    </w:p>
    <w:p w14:paraId="6A126693" w14:textId="5D9069F0" w:rsidR="00470D35" w:rsidRPr="00470D35" w:rsidRDefault="00470D35" w:rsidP="00061334">
      <w:pPr>
        <w:spacing w:after="0" w:line="360" w:lineRule="auto"/>
        <w:ind w:left="1560" w:hanging="1560"/>
        <w:jc w:val="both"/>
        <w:rPr>
          <w:rFonts w:ascii="Times New Roman" w:hAnsi="Times New Roman" w:cs="Times New Roman"/>
          <w:b/>
          <w:bCs/>
          <w:sz w:val="24"/>
          <w:szCs w:val="24"/>
          <w:lang w:val="en-US" w:eastAsia="zh-CN"/>
        </w:rPr>
      </w:pPr>
      <w:r w:rsidRPr="00470D35">
        <w:rPr>
          <w:rFonts w:ascii="Times New Roman" w:hAnsi="Times New Roman" w:cs="Times New Roman"/>
          <w:b/>
          <w:bCs/>
          <w:sz w:val="24"/>
          <w:szCs w:val="24"/>
          <w:lang w:val="en-US" w:eastAsia="zh-CN"/>
        </w:rPr>
        <w:t xml:space="preserve">Kata </w:t>
      </w:r>
      <w:proofErr w:type="spellStart"/>
      <w:r w:rsidRPr="00470D35">
        <w:rPr>
          <w:rFonts w:ascii="Times New Roman" w:hAnsi="Times New Roman" w:cs="Times New Roman"/>
          <w:b/>
          <w:bCs/>
          <w:sz w:val="24"/>
          <w:szCs w:val="24"/>
          <w:lang w:val="en-US" w:eastAsia="zh-CN"/>
        </w:rPr>
        <w:t>Kunci</w:t>
      </w:r>
      <w:proofErr w:type="spellEnd"/>
      <w:r w:rsidRPr="00470D35">
        <w:rPr>
          <w:rFonts w:ascii="Times New Roman" w:hAnsi="Times New Roman" w:cs="Times New Roman"/>
          <w:b/>
          <w:bCs/>
          <w:sz w:val="24"/>
          <w:szCs w:val="24"/>
          <w:lang w:val="en-US" w:eastAsia="zh-CN"/>
        </w:rPr>
        <w:t xml:space="preserve">: Pendidikan Kesehatan, Personal Hygiene, </w:t>
      </w:r>
      <w:proofErr w:type="spellStart"/>
      <w:r w:rsidRPr="00470D35">
        <w:rPr>
          <w:rFonts w:ascii="Times New Roman" w:hAnsi="Times New Roman" w:cs="Times New Roman"/>
          <w:b/>
          <w:bCs/>
          <w:sz w:val="24"/>
          <w:szCs w:val="24"/>
          <w:lang w:val="en-US" w:eastAsia="zh-CN"/>
        </w:rPr>
        <w:t>Pengetahuan</w:t>
      </w:r>
      <w:proofErr w:type="spellEnd"/>
      <w:r w:rsidRPr="00470D35">
        <w:rPr>
          <w:rFonts w:ascii="Times New Roman" w:hAnsi="Times New Roman" w:cs="Times New Roman"/>
          <w:b/>
          <w:bCs/>
          <w:sz w:val="24"/>
          <w:szCs w:val="24"/>
          <w:lang w:val="en-US" w:eastAsia="zh-CN"/>
        </w:rPr>
        <w:t xml:space="preserve">, </w:t>
      </w:r>
      <w:proofErr w:type="spellStart"/>
      <w:r w:rsidRPr="00470D35">
        <w:rPr>
          <w:rFonts w:ascii="Times New Roman" w:hAnsi="Times New Roman" w:cs="Times New Roman"/>
          <w:b/>
          <w:bCs/>
          <w:sz w:val="24"/>
          <w:szCs w:val="24"/>
          <w:lang w:val="en-US" w:eastAsia="zh-CN"/>
        </w:rPr>
        <w:t>Perilaku</w:t>
      </w:r>
      <w:proofErr w:type="spellEnd"/>
      <w:r w:rsidRPr="00470D35">
        <w:rPr>
          <w:rFonts w:ascii="Times New Roman" w:hAnsi="Times New Roman" w:cs="Times New Roman"/>
          <w:b/>
          <w:bCs/>
          <w:sz w:val="24"/>
          <w:szCs w:val="24"/>
          <w:lang w:val="en-US" w:eastAsia="zh-CN"/>
        </w:rPr>
        <w:t xml:space="preserve">, Family </w:t>
      </w:r>
      <w:r>
        <w:rPr>
          <w:rFonts w:ascii="Times New Roman" w:hAnsi="Times New Roman" w:cs="Times New Roman"/>
          <w:b/>
          <w:bCs/>
          <w:sz w:val="24"/>
          <w:szCs w:val="24"/>
          <w:lang w:val="en-US" w:eastAsia="zh-CN"/>
        </w:rPr>
        <w:t xml:space="preserve">Centered </w:t>
      </w:r>
      <w:r w:rsidRPr="00470D35">
        <w:rPr>
          <w:rFonts w:ascii="Times New Roman" w:hAnsi="Times New Roman" w:cs="Times New Roman"/>
          <w:b/>
          <w:bCs/>
          <w:sz w:val="24"/>
          <w:szCs w:val="24"/>
          <w:lang w:val="en-US" w:eastAsia="zh-CN"/>
        </w:rPr>
        <w:t>Maternity Care (FCMC)</w:t>
      </w:r>
    </w:p>
    <w:p w14:paraId="7F2215CA" w14:textId="59AAF233" w:rsidR="003A7A1E" w:rsidRDefault="003A7A1E" w:rsidP="0011600A">
      <w:pPr>
        <w:spacing w:after="0" w:line="360" w:lineRule="auto"/>
        <w:ind w:hanging="426"/>
        <w:jc w:val="both"/>
        <w:rPr>
          <w:rFonts w:ascii="Times New Roman" w:hAnsi="Times New Roman" w:cs="Times New Roman"/>
          <w:sz w:val="24"/>
          <w:szCs w:val="24"/>
          <w:lang w:eastAsia="zh-CN"/>
        </w:rPr>
      </w:pPr>
    </w:p>
    <w:p w14:paraId="0E1A6646" w14:textId="2D76760E" w:rsidR="003A7A1E" w:rsidRDefault="003A7A1E" w:rsidP="003A7A1E">
      <w:pPr>
        <w:spacing w:after="0" w:line="360" w:lineRule="auto"/>
        <w:ind w:hanging="426"/>
        <w:jc w:val="cente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ABSTRACT</w:t>
      </w:r>
    </w:p>
    <w:p w14:paraId="349BC670" w14:textId="77777777" w:rsidR="003A7A1E" w:rsidRPr="003A7A1E" w:rsidRDefault="003A7A1E" w:rsidP="003A7A1E">
      <w:pPr>
        <w:spacing w:after="0" w:line="360" w:lineRule="auto"/>
        <w:ind w:hanging="426"/>
        <w:jc w:val="center"/>
        <w:rPr>
          <w:rFonts w:ascii="Times New Roman" w:hAnsi="Times New Roman" w:cs="Times New Roman"/>
          <w:b/>
          <w:bCs/>
          <w:sz w:val="24"/>
          <w:szCs w:val="24"/>
          <w:lang w:val="en-US" w:eastAsia="zh-CN"/>
        </w:rPr>
      </w:pPr>
    </w:p>
    <w:p w14:paraId="314DC650" w14:textId="40140D08" w:rsidR="003A7A1E" w:rsidRPr="003A7A1E" w:rsidRDefault="008A02AD" w:rsidP="003A7A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7A1E">
        <w:rPr>
          <w:rFonts w:ascii="Times New Roman" w:hAnsi="Times New Roman" w:cs="Times New Roman"/>
          <w:sz w:val="24"/>
          <w:szCs w:val="24"/>
          <w:lang w:val="en-US"/>
        </w:rPr>
        <w:t xml:space="preserve"> </w:t>
      </w:r>
      <w:r w:rsidR="003A7A1E" w:rsidRPr="00FF64AB">
        <w:rPr>
          <w:rFonts w:ascii="Times New Roman" w:hAnsi="Times New Roman" w:cs="Times New Roman"/>
          <w:sz w:val="24"/>
          <w:szCs w:val="24"/>
        </w:rPr>
        <w:t>Personal Hygiene</w:t>
      </w:r>
      <w:r w:rsidR="003A7A1E">
        <w:rPr>
          <w:rFonts w:ascii="Times New Roman" w:hAnsi="Times New Roman" w:cs="Times New Roman"/>
          <w:sz w:val="24"/>
          <w:szCs w:val="24"/>
          <w:lang w:val="en-US"/>
        </w:rPr>
        <w:t xml:space="preserve"> </w:t>
      </w:r>
      <w:r w:rsidR="003A7A1E" w:rsidRPr="003A7A1E">
        <w:rPr>
          <w:rFonts w:ascii="Times New Roman" w:hAnsi="Times New Roman" w:cs="Times New Roman"/>
          <w:sz w:val="24"/>
          <w:szCs w:val="24"/>
          <w:lang w:val="en-US"/>
        </w:rPr>
        <w:t xml:space="preserve">in pregnant women is hygiene carried out by pregnant women to reduce the possibility of infection because the body is dirty which contains a lot of germs. The purpose of personal hygiene is to maintain the personal hygiene of pregnant women, prevent disease and the mother will feel comfortable. Based on preliminary results conducted by researchers at PMB </w:t>
      </w:r>
      <w:proofErr w:type="spellStart"/>
      <w:r w:rsidR="003A7A1E" w:rsidRPr="003A7A1E">
        <w:rPr>
          <w:rFonts w:ascii="Times New Roman" w:hAnsi="Times New Roman" w:cs="Times New Roman"/>
          <w:sz w:val="24"/>
          <w:szCs w:val="24"/>
          <w:lang w:val="en-US"/>
        </w:rPr>
        <w:t>Dyah</w:t>
      </w:r>
      <w:proofErr w:type="spellEnd"/>
      <w:r w:rsidR="003A7A1E" w:rsidRPr="003A7A1E">
        <w:rPr>
          <w:rFonts w:ascii="Times New Roman" w:hAnsi="Times New Roman" w:cs="Times New Roman"/>
          <w:sz w:val="24"/>
          <w:szCs w:val="24"/>
          <w:lang w:val="en-US"/>
        </w:rPr>
        <w:t xml:space="preserve"> </w:t>
      </w:r>
      <w:proofErr w:type="spellStart"/>
      <w:r w:rsidR="003A7A1E" w:rsidRPr="003A7A1E">
        <w:rPr>
          <w:rFonts w:ascii="Times New Roman" w:hAnsi="Times New Roman" w:cs="Times New Roman"/>
          <w:sz w:val="24"/>
          <w:szCs w:val="24"/>
          <w:lang w:val="en-US"/>
        </w:rPr>
        <w:t>Sumarmo</w:t>
      </w:r>
      <w:proofErr w:type="spellEnd"/>
      <w:r w:rsidR="003A7A1E" w:rsidRPr="003A7A1E">
        <w:rPr>
          <w:rFonts w:ascii="Times New Roman" w:hAnsi="Times New Roman" w:cs="Times New Roman"/>
          <w:sz w:val="24"/>
          <w:szCs w:val="24"/>
          <w:lang w:val="en-US"/>
        </w:rPr>
        <w:t xml:space="preserve"> </w:t>
      </w:r>
      <w:proofErr w:type="spellStart"/>
      <w:r w:rsidR="003A7A1E" w:rsidRPr="003A7A1E">
        <w:rPr>
          <w:rFonts w:ascii="Times New Roman" w:hAnsi="Times New Roman" w:cs="Times New Roman"/>
          <w:sz w:val="24"/>
          <w:szCs w:val="24"/>
          <w:lang w:val="en-US"/>
        </w:rPr>
        <w:t>Boyolali</w:t>
      </w:r>
      <w:proofErr w:type="spellEnd"/>
      <w:r w:rsidR="003A7A1E" w:rsidRPr="003A7A1E">
        <w:rPr>
          <w:rFonts w:ascii="Times New Roman" w:hAnsi="Times New Roman" w:cs="Times New Roman"/>
          <w:sz w:val="24"/>
          <w:szCs w:val="24"/>
          <w:lang w:val="en-US"/>
        </w:rPr>
        <w:t xml:space="preserve"> in December 2021-January 2022, there were 55 pregnant women who routinely did antenatal care checks, and after I interviewed 4 pregnant women who came for routine antenatal care checks at PMB </w:t>
      </w:r>
      <w:proofErr w:type="spellStart"/>
      <w:r w:rsidR="003A7A1E" w:rsidRPr="003A7A1E">
        <w:rPr>
          <w:rFonts w:ascii="Times New Roman" w:hAnsi="Times New Roman" w:cs="Times New Roman"/>
          <w:sz w:val="24"/>
          <w:szCs w:val="24"/>
          <w:lang w:val="en-US"/>
        </w:rPr>
        <w:t>Dyah</w:t>
      </w:r>
      <w:proofErr w:type="spellEnd"/>
      <w:r w:rsidR="003A7A1E" w:rsidRPr="003A7A1E">
        <w:rPr>
          <w:rFonts w:ascii="Times New Roman" w:hAnsi="Times New Roman" w:cs="Times New Roman"/>
          <w:sz w:val="24"/>
          <w:szCs w:val="24"/>
          <w:lang w:val="en-US"/>
        </w:rPr>
        <w:t xml:space="preserve"> </w:t>
      </w:r>
      <w:proofErr w:type="spellStart"/>
      <w:r w:rsidR="003A7A1E" w:rsidRPr="003A7A1E">
        <w:rPr>
          <w:rFonts w:ascii="Times New Roman" w:hAnsi="Times New Roman" w:cs="Times New Roman"/>
          <w:sz w:val="24"/>
          <w:szCs w:val="24"/>
          <w:lang w:val="en-US"/>
        </w:rPr>
        <w:t>Sumarmo</w:t>
      </w:r>
      <w:proofErr w:type="spellEnd"/>
      <w:r w:rsidR="003A7A1E" w:rsidRPr="003A7A1E">
        <w:rPr>
          <w:rFonts w:ascii="Times New Roman" w:hAnsi="Times New Roman" w:cs="Times New Roman"/>
          <w:sz w:val="24"/>
          <w:szCs w:val="24"/>
          <w:lang w:val="en-US"/>
        </w:rPr>
        <w:t>, many pregnant women do not know about the importance of maintaining personal hygiene during pregnancy in the pandemic era which aims to prevent pregnant women from Covid-19 caused by the lack of information and knowledge of pregnant women on preventing the transmission of Covid-19 through personal hygiene.</w:t>
      </w:r>
    </w:p>
    <w:p w14:paraId="0FBDAF40" w14:textId="529D0200" w:rsidR="003A7A1E" w:rsidRDefault="008A02AD" w:rsidP="003A7A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7A1E" w:rsidRPr="003A7A1E">
        <w:rPr>
          <w:rFonts w:ascii="Times New Roman" w:hAnsi="Times New Roman" w:cs="Times New Roman"/>
          <w:sz w:val="24"/>
          <w:szCs w:val="24"/>
          <w:lang w:val="en-US"/>
        </w:rPr>
        <w:t xml:space="preserve"> This study aims to determine the effect of family centered maternity care (FCMC) personal hygiene education on the knowledge and behavior of pregnant women. The research design used is one group pretest-posttest. The sampling technique used accidental sampling with the number of respondents 55 people. Analysis of the data using the Wilcoxon Sign Rank Test, which is to determine the effect of acupressure to reduce labor pain. Based on the results of the analysis using Wilcoxon, the </w:t>
      </w:r>
      <w:proofErr w:type="spellStart"/>
      <w:r w:rsidR="003A7A1E" w:rsidRPr="003A7A1E">
        <w:rPr>
          <w:rFonts w:ascii="Times New Roman" w:hAnsi="Times New Roman" w:cs="Times New Roman"/>
          <w:sz w:val="24"/>
          <w:szCs w:val="24"/>
          <w:lang w:val="en-US"/>
        </w:rPr>
        <w:t>Asymp</w:t>
      </w:r>
      <w:proofErr w:type="spellEnd"/>
      <w:r w:rsidR="003A7A1E" w:rsidRPr="003A7A1E">
        <w:rPr>
          <w:rFonts w:ascii="Times New Roman" w:hAnsi="Times New Roman" w:cs="Times New Roman"/>
          <w:sz w:val="24"/>
          <w:szCs w:val="24"/>
          <w:lang w:val="en-US"/>
        </w:rPr>
        <w:t xml:space="preserve"> value is obtained. Sig. 0.03. Where if the value of </w:t>
      </w:r>
      <w:proofErr w:type="spellStart"/>
      <w:r w:rsidR="003A7A1E" w:rsidRPr="003A7A1E">
        <w:rPr>
          <w:rFonts w:ascii="Times New Roman" w:hAnsi="Times New Roman" w:cs="Times New Roman"/>
          <w:sz w:val="24"/>
          <w:szCs w:val="24"/>
          <w:lang w:val="en-US"/>
        </w:rPr>
        <w:t>Asymp</w:t>
      </w:r>
      <w:proofErr w:type="spellEnd"/>
      <w:r w:rsidR="003A7A1E" w:rsidRPr="003A7A1E">
        <w:rPr>
          <w:rFonts w:ascii="Times New Roman" w:hAnsi="Times New Roman" w:cs="Times New Roman"/>
          <w:sz w:val="24"/>
          <w:szCs w:val="24"/>
          <w:lang w:val="en-US"/>
        </w:rPr>
        <w:t>. Sig &lt; 0.05 then H0 is rejected and H1 is accepted. So it can be concluded that there is an influence .</w:t>
      </w:r>
    </w:p>
    <w:p w14:paraId="463473CD" w14:textId="77777777" w:rsidR="005151BD" w:rsidRPr="003A7A1E" w:rsidRDefault="005151BD" w:rsidP="003A7A1E">
      <w:pPr>
        <w:spacing w:line="360" w:lineRule="auto"/>
        <w:jc w:val="both"/>
        <w:rPr>
          <w:rFonts w:ascii="Times New Roman" w:hAnsi="Times New Roman" w:cs="Times New Roman"/>
          <w:sz w:val="24"/>
          <w:szCs w:val="24"/>
          <w:lang w:val="en-US"/>
        </w:rPr>
      </w:pPr>
    </w:p>
    <w:p w14:paraId="6DA1779C" w14:textId="45E612B0" w:rsidR="00470D35" w:rsidRDefault="008A02AD" w:rsidP="003A7A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A7A1E" w:rsidRPr="003A7A1E">
        <w:rPr>
          <w:rFonts w:ascii="Times New Roman" w:hAnsi="Times New Roman" w:cs="Times New Roman"/>
          <w:sz w:val="24"/>
          <w:szCs w:val="24"/>
          <w:lang w:val="en-US"/>
        </w:rPr>
        <w:t xml:space="preserve">The results of the univariate analysis showed that the majority of pregnant women who visited PMB </w:t>
      </w:r>
      <w:proofErr w:type="spellStart"/>
      <w:r w:rsidR="003A7A1E" w:rsidRPr="003A7A1E">
        <w:rPr>
          <w:rFonts w:ascii="Times New Roman" w:hAnsi="Times New Roman" w:cs="Times New Roman"/>
          <w:sz w:val="24"/>
          <w:szCs w:val="24"/>
          <w:lang w:val="en-US"/>
        </w:rPr>
        <w:t>Dyah</w:t>
      </w:r>
      <w:proofErr w:type="spellEnd"/>
      <w:r w:rsidR="003A7A1E" w:rsidRPr="003A7A1E">
        <w:rPr>
          <w:rFonts w:ascii="Times New Roman" w:hAnsi="Times New Roman" w:cs="Times New Roman"/>
          <w:sz w:val="24"/>
          <w:szCs w:val="24"/>
          <w:lang w:val="en-US"/>
        </w:rPr>
        <w:t xml:space="preserve"> </w:t>
      </w:r>
      <w:proofErr w:type="spellStart"/>
      <w:r w:rsidR="003A7A1E" w:rsidRPr="003A7A1E">
        <w:rPr>
          <w:rFonts w:ascii="Times New Roman" w:hAnsi="Times New Roman" w:cs="Times New Roman"/>
          <w:sz w:val="24"/>
          <w:szCs w:val="24"/>
          <w:lang w:val="en-US"/>
        </w:rPr>
        <w:t>Sumarmo</w:t>
      </w:r>
      <w:proofErr w:type="spellEnd"/>
      <w:r w:rsidR="003A7A1E" w:rsidRPr="003A7A1E">
        <w:rPr>
          <w:rFonts w:ascii="Times New Roman" w:hAnsi="Times New Roman" w:cs="Times New Roman"/>
          <w:sz w:val="24"/>
          <w:szCs w:val="24"/>
          <w:lang w:val="en-US"/>
        </w:rPr>
        <w:t xml:space="preserve"> to perform antenatal care were in the second trimester as many as 15 respondents (43%), the characteristics of the age of pregnant women at most were 21-30 years as many as 24 respondents (68%), the characteristics of the last education Most pregnant women are high school education as many as 25 respondents (72%), work characteristics of pregnant women are mostly laborers/farmers as many as 15 respondents (43%), parity characteristics of pregnant women are mostly children 2 as many as 19 respondents (54%).</w:t>
      </w:r>
    </w:p>
    <w:p w14:paraId="56E2BD02" w14:textId="77777777" w:rsidR="00DE0444" w:rsidRDefault="00470D35" w:rsidP="00A3336B">
      <w:pPr>
        <w:spacing w:after="0" w:line="360" w:lineRule="auto"/>
        <w:ind w:left="1134" w:hanging="1134"/>
        <w:jc w:val="both"/>
        <w:rPr>
          <w:rFonts w:ascii="Times New Roman" w:hAnsi="Times New Roman" w:cs="Times New Roman"/>
          <w:b/>
          <w:bCs/>
          <w:sz w:val="24"/>
          <w:szCs w:val="24"/>
          <w:lang w:val="en-US" w:eastAsia="zh-CN"/>
        </w:rPr>
      </w:pPr>
      <w:r w:rsidRPr="00470D35">
        <w:rPr>
          <w:rFonts w:ascii="Times New Roman" w:hAnsi="Times New Roman" w:cs="Times New Roman"/>
          <w:b/>
          <w:bCs/>
          <w:sz w:val="24"/>
          <w:szCs w:val="24"/>
          <w:lang w:val="en-US" w:eastAsia="zh-CN"/>
        </w:rPr>
        <w:t>K</w:t>
      </w:r>
      <w:r>
        <w:rPr>
          <w:rFonts w:ascii="Times New Roman" w:hAnsi="Times New Roman" w:cs="Times New Roman"/>
          <w:b/>
          <w:bCs/>
          <w:sz w:val="24"/>
          <w:szCs w:val="24"/>
          <w:lang w:val="en-US" w:eastAsia="zh-CN"/>
        </w:rPr>
        <w:t>eywords</w:t>
      </w:r>
      <w:r w:rsidRPr="00470D35">
        <w:rPr>
          <w:rFonts w:ascii="Times New Roman" w:hAnsi="Times New Roman" w:cs="Times New Roman"/>
          <w:b/>
          <w:bCs/>
          <w:sz w:val="24"/>
          <w:szCs w:val="24"/>
          <w:lang w:val="en-US" w:eastAsia="zh-CN"/>
        </w:rPr>
        <w:t>:</w:t>
      </w:r>
      <w:r w:rsidR="00770FCB">
        <w:rPr>
          <w:rFonts w:ascii="Times New Roman" w:hAnsi="Times New Roman" w:cs="Times New Roman"/>
          <w:b/>
          <w:bCs/>
          <w:sz w:val="24"/>
          <w:szCs w:val="24"/>
          <w:lang w:val="en-US" w:eastAsia="zh-CN"/>
        </w:rPr>
        <w:t xml:space="preserve"> Health Education</w:t>
      </w:r>
      <w:r w:rsidRPr="00470D35">
        <w:rPr>
          <w:rFonts w:ascii="Times New Roman" w:hAnsi="Times New Roman" w:cs="Times New Roman"/>
          <w:b/>
          <w:bCs/>
          <w:sz w:val="24"/>
          <w:szCs w:val="24"/>
          <w:lang w:val="en-US" w:eastAsia="zh-CN"/>
        </w:rPr>
        <w:t xml:space="preserve">, Personal Hygiene, </w:t>
      </w:r>
      <w:r w:rsidR="00770FCB">
        <w:rPr>
          <w:rFonts w:ascii="Times New Roman" w:hAnsi="Times New Roman" w:cs="Times New Roman"/>
          <w:b/>
          <w:bCs/>
          <w:sz w:val="24"/>
          <w:szCs w:val="24"/>
          <w:lang w:val="en-US" w:eastAsia="zh-CN"/>
        </w:rPr>
        <w:t>Knowledge</w:t>
      </w:r>
      <w:r w:rsidRPr="00470D35">
        <w:rPr>
          <w:rFonts w:ascii="Times New Roman" w:hAnsi="Times New Roman" w:cs="Times New Roman"/>
          <w:b/>
          <w:bCs/>
          <w:sz w:val="24"/>
          <w:szCs w:val="24"/>
          <w:lang w:val="en-US" w:eastAsia="zh-CN"/>
        </w:rPr>
        <w:t xml:space="preserve">, </w:t>
      </w:r>
      <w:r w:rsidR="00770FCB" w:rsidRPr="00770FCB">
        <w:rPr>
          <w:rFonts w:ascii="Times New Roman" w:hAnsi="Times New Roman" w:cs="Times New Roman"/>
          <w:b/>
          <w:bCs/>
          <w:sz w:val="24"/>
          <w:szCs w:val="24"/>
          <w:lang w:val="en-US" w:eastAsia="zh-CN"/>
        </w:rPr>
        <w:t>behavior</w:t>
      </w:r>
      <w:r w:rsidRPr="00470D35">
        <w:rPr>
          <w:rFonts w:ascii="Times New Roman" w:hAnsi="Times New Roman" w:cs="Times New Roman"/>
          <w:b/>
          <w:bCs/>
          <w:sz w:val="24"/>
          <w:szCs w:val="24"/>
          <w:lang w:val="en-US" w:eastAsia="zh-CN"/>
        </w:rPr>
        <w:t xml:space="preserve">, Family </w:t>
      </w:r>
      <w:r>
        <w:rPr>
          <w:rFonts w:ascii="Times New Roman" w:hAnsi="Times New Roman" w:cs="Times New Roman"/>
          <w:b/>
          <w:bCs/>
          <w:sz w:val="24"/>
          <w:szCs w:val="24"/>
          <w:lang w:val="en-US" w:eastAsia="zh-CN"/>
        </w:rPr>
        <w:t xml:space="preserve">Centered </w:t>
      </w:r>
      <w:r w:rsidRPr="00470D35">
        <w:rPr>
          <w:rFonts w:ascii="Times New Roman" w:hAnsi="Times New Roman" w:cs="Times New Roman"/>
          <w:b/>
          <w:bCs/>
          <w:sz w:val="24"/>
          <w:szCs w:val="24"/>
          <w:lang w:val="en-US" w:eastAsia="zh-CN"/>
        </w:rPr>
        <w:t>Maternity Care (FCM</w:t>
      </w:r>
      <w:r w:rsidR="005151BD">
        <w:rPr>
          <w:rFonts w:ascii="Times New Roman" w:hAnsi="Times New Roman" w:cs="Times New Roman"/>
          <w:b/>
          <w:bCs/>
          <w:sz w:val="24"/>
          <w:szCs w:val="24"/>
          <w:lang w:val="en-US" w:eastAsia="zh-CN"/>
        </w:rPr>
        <w:t>C)</w:t>
      </w:r>
    </w:p>
    <w:p w14:paraId="03C93798"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481D5D99"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771548A0"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63287AC2"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7A9C1CE3"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60E56CDC"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5589ABC5"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28E7DFCE"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20AE8B36"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43BA9D42"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6B5515CA"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26C9C147"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5588B160"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24E03605"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36D51AD0"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476A5DF9"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6B7CF37C"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155DA9F3"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4CE831E4"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56425CC7"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2F5C6846" w14:textId="77777777" w:rsidR="00A3336B" w:rsidRDefault="00A3336B" w:rsidP="00A3336B">
      <w:pPr>
        <w:spacing w:after="0" w:line="360" w:lineRule="auto"/>
        <w:ind w:left="1134" w:hanging="1134"/>
        <w:jc w:val="both"/>
        <w:rPr>
          <w:rFonts w:ascii="Times New Roman" w:hAnsi="Times New Roman" w:cs="Times New Roman"/>
          <w:b/>
          <w:bCs/>
          <w:sz w:val="24"/>
          <w:szCs w:val="24"/>
          <w:lang w:val="en-US" w:eastAsia="zh-CN"/>
        </w:rPr>
      </w:pPr>
    </w:p>
    <w:p w14:paraId="3D3F9554" w14:textId="77777777" w:rsidR="00A3336B" w:rsidRDefault="00A3336B" w:rsidP="00A3336B">
      <w:pPr>
        <w:spacing w:after="0" w:line="360" w:lineRule="auto"/>
        <w:jc w:val="both"/>
        <w:rPr>
          <w:rFonts w:ascii="Times New Roman" w:hAnsi="Times New Roman" w:cs="Times New Roman"/>
          <w:b/>
          <w:bCs/>
          <w:sz w:val="24"/>
          <w:szCs w:val="24"/>
          <w:lang w:val="en-US" w:eastAsia="zh-CN"/>
        </w:rPr>
      </w:pPr>
    </w:p>
    <w:p w14:paraId="6E693045" w14:textId="77777777" w:rsidR="004D140A" w:rsidRDefault="004D140A" w:rsidP="00A3336B">
      <w:pPr>
        <w:spacing w:after="0" w:line="360" w:lineRule="auto"/>
        <w:jc w:val="both"/>
        <w:rPr>
          <w:rFonts w:ascii="Times New Roman" w:hAnsi="Times New Roman" w:cs="Times New Roman"/>
          <w:b/>
          <w:bCs/>
          <w:sz w:val="24"/>
          <w:szCs w:val="24"/>
          <w:lang w:val="en-US" w:eastAsia="zh-CN"/>
        </w:rPr>
      </w:pPr>
    </w:p>
    <w:p w14:paraId="77CB1E87" w14:textId="546DB390" w:rsidR="004D140A" w:rsidRDefault="004D140A" w:rsidP="00A3336B">
      <w:pPr>
        <w:spacing w:after="0" w:line="360" w:lineRule="auto"/>
        <w:jc w:val="both"/>
        <w:rPr>
          <w:rFonts w:ascii="Times New Roman" w:hAnsi="Times New Roman" w:cs="Times New Roman"/>
          <w:b/>
          <w:bCs/>
          <w:sz w:val="24"/>
          <w:szCs w:val="24"/>
          <w:lang w:val="en-US" w:eastAsia="zh-CN"/>
        </w:rPr>
        <w:sectPr w:rsidR="004D140A" w:rsidSect="00DB080D">
          <w:footerReference w:type="default" r:id="rId7"/>
          <w:pgSz w:w="11906" w:h="16838"/>
          <w:pgMar w:top="1440" w:right="1440" w:bottom="1440" w:left="1797" w:header="709" w:footer="709" w:gutter="0"/>
          <w:cols w:space="708"/>
          <w:docGrid w:linePitch="360"/>
        </w:sectPr>
      </w:pPr>
    </w:p>
    <w:p w14:paraId="41A329AD" w14:textId="77777777" w:rsidR="00A3336B" w:rsidRDefault="00A3336B">
      <w:pPr>
        <w:spacing w:line="259" w:lineRule="auto"/>
        <w:rPr>
          <w:rFonts w:ascii="Times New Roman" w:hAnsi="Times New Roman" w:cs="Times New Roman"/>
          <w:sz w:val="24"/>
          <w:szCs w:val="24"/>
          <w:lang w:val="en-US" w:eastAsia="zh-CN"/>
        </w:rPr>
        <w:sectPr w:rsidR="00A3336B" w:rsidSect="00360EF8">
          <w:headerReference w:type="default" r:id="rId8"/>
          <w:footerReference w:type="default" r:id="rId9"/>
          <w:type w:val="continuous"/>
          <w:pgSz w:w="11906" w:h="16838"/>
          <w:pgMar w:top="1440" w:right="1440" w:bottom="1440" w:left="1797" w:header="709" w:footer="709" w:gutter="0"/>
          <w:cols w:space="708"/>
          <w:docGrid w:linePitch="360"/>
        </w:sectPr>
      </w:pPr>
    </w:p>
    <w:p w14:paraId="03F95813" w14:textId="15EADE32" w:rsidR="00A3336B" w:rsidRDefault="00A3336B">
      <w:pPr>
        <w:spacing w:line="259" w:lineRule="auto"/>
        <w:rPr>
          <w:rFonts w:ascii="Times New Roman" w:hAnsi="Times New Roman" w:cs="Times New Roman"/>
          <w:sz w:val="24"/>
          <w:szCs w:val="24"/>
          <w:lang w:val="en-US" w:eastAsia="zh-CN"/>
        </w:rPr>
        <w:sectPr w:rsidR="00A3336B" w:rsidSect="00A3336B">
          <w:type w:val="continuous"/>
          <w:pgSz w:w="11906" w:h="16838"/>
          <w:pgMar w:top="1440" w:right="1440" w:bottom="1440" w:left="1797" w:header="709" w:footer="709" w:gutter="0"/>
          <w:cols w:space="708"/>
          <w:docGrid w:linePitch="360"/>
        </w:sectPr>
      </w:pPr>
    </w:p>
    <w:p w14:paraId="032176D2" w14:textId="40D56820" w:rsidR="00A3336B" w:rsidRDefault="00A3336B" w:rsidP="004D140A">
      <w:pPr>
        <w:pStyle w:val="ListParagraph"/>
        <w:numPr>
          <w:ilvl w:val="0"/>
          <w:numId w:val="7"/>
        </w:numPr>
        <w:spacing w:line="259" w:lineRule="auto"/>
        <w:rPr>
          <w:rFonts w:ascii="Times New Roman" w:hAnsi="Times New Roman" w:cs="Times New Roman"/>
          <w:b/>
          <w:bCs/>
          <w:sz w:val="24"/>
          <w:szCs w:val="24"/>
          <w:lang w:val="en-US" w:eastAsia="zh-CN"/>
        </w:rPr>
      </w:pPr>
      <w:r w:rsidRPr="004D140A">
        <w:rPr>
          <w:rFonts w:ascii="Times New Roman" w:hAnsi="Times New Roman" w:cs="Times New Roman"/>
          <w:b/>
          <w:bCs/>
          <w:sz w:val="24"/>
          <w:szCs w:val="24"/>
          <w:lang w:val="en-US" w:eastAsia="zh-CN"/>
        </w:rPr>
        <w:lastRenderedPageBreak/>
        <w:t>PENDAHULUAN</w:t>
      </w:r>
    </w:p>
    <w:p w14:paraId="09D51AEA" w14:textId="77777777" w:rsidR="005440B4" w:rsidRDefault="005440B4" w:rsidP="005440B4">
      <w:pPr>
        <w:pStyle w:val="ListParagraph"/>
        <w:spacing w:line="259" w:lineRule="auto"/>
        <w:jc w:val="both"/>
        <w:rPr>
          <w:rFonts w:ascii="Times New Roman" w:hAnsi="Times New Roman" w:cs="Times New Roman"/>
          <w:sz w:val="24"/>
          <w:szCs w:val="24"/>
        </w:rPr>
        <w:sectPr w:rsidR="005440B4" w:rsidSect="008A02AD">
          <w:type w:val="continuous"/>
          <w:pgSz w:w="11906" w:h="16838"/>
          <w:pgMar w:top="1440" w:right="1440" w:bottom="1440" w:left="1797" w:header="709" w:footer="709" w:gutter="0"/>
          <w:cols w:num="2" w:space="164"/>
          <w:docGrid w:linePitch="360"/>
        </w:sectPr>
      </w:pPr>
    </w:p>
    <w:p w14:paraId="4EB78255" w14:textId="52E34DDF" w:rsidR="007022D9" w:rsidRPr="00973B93" w:rsidRDefault="008A02AD" w:rsidP="00973B93">
      <w:pPr>
        <w:pStyle w:val="ListParagraph"/>
        <w:spacing w:after="0" w:line="276" w:lineRule="auto"/>
        <w:jc w:val="both"/>
        <w:rPr>
          <w:rFonts w:ascii="Times New Roman" w:hAnsi="Times New Roman" w:cs="Times New Roman" w:hint="eastAsia"/>
          <w:sz w:val="24"/>
          <w:szCs w:val="24"/>
          <w:lang w:eastAsia="zh-CN"/>
        </w:rPr>
      </w:pPr>
      <w:r>
        <w:rPr>
          <w:rFonts w:ascii="Times New Roman" w:hAnsi="Times New Roman" w:cs="Times New Roman"/>
          <w:sz w:val="24"/>
          <w:szCs w:val="24"/>
          <w:lang w:val="en-US" w:eastAsia="zh-CN"/>
        </w:rPr>
        <w:t xml:space="preserve"> </w:t>
      </w:r>
      <w:r w:rsidR="007022D9">
        <w:rPr>
          <w:rFonts w:ascii="Times New Roman" w:hAnsi="Times New Roman" w:cs="Times New Roman"/>
          <w:sz w:val="24"/>
          <w:szCs w:val="24"/>
          <w:lang w:val="en-US" w:eastAsia="zh-CN"/>
        </w:rPr>
        <w:t xml:space="preserve"> </w:t>
      </w:r>
      <w:r w:rsidR="007022D9" w:rsidRPr="007022D9">
        <w:rPr>
          <w:rFonts w:ascii="Times New Roman" w:hAnsi="Times New Roman" w:cs="Times New Roman"/>
          <w:sz w:val="24"/>
          <w:szCs w:val="24"/>
          <w:lang w:eastAsia="zh-CN"/>
        </w:rPr>
        <w:t>Saat ini Corona virus Desease atau Covid-19 menjadi atensi utama dunia. Cepatnya penyebaran penyakit diiringi akumulasi permasalahan yang masih terus melonjak serta beragamnya manifestasi klinis Covid-19 berpotensi pada</w:t>
      </w:r>
      <w:r w:rsidR="007022D9">
        <w:rPr>
          <w:rFonts w:ascii="Times New Roman" w:hAnsi="Times New Roman" w:cs="Times New Roman"/>
          <w:sz w:val="24"/>
          <w:szCs w:val="24"/>
          <w:lang w:eastAsia="zh-CN"/>
        </w:rPr>
        <w:t xml:space="preserve"> </w:t>
      </w:r>
      <w:r w:rsidR="007022D9" w:rsidRPr="00C761D3">
        <w:rPr>
          <w:rFonts w:ascii="Times New Roman" w:hAnsi="Times New Roman" w:cs="Times New Roman"/>
          <w:sz w:val="24"/>
          <w:szCs w:val="24"/>
          <w:lang w:eastAsia="zh-CN"/>
        </w:rPr>
        <w:t>kolapsnya sistem kesehatan (Vollono dkk., 2020). Covid-19 pertama kali ditemukan di Wuhan dengan sebutan Novel Coronavirus 19 (2019-nCoV). Covid-19 merupakan kelompok virus yang dapat menyebabkan penyakit pada hewan dan manusia. Covid-19 diketahui menyebabkan infeksi saluran nafas pada manusia berupa batuk pilek hingga yang lebih serius seperti Middle East Respiratory Condition (MERS) dan Severe Acute Respiratory Syndrome (SARS) (WHO,2020).</w:t>
      </w:r>
    </w:p>
    <w:p w14:paraId="56085782" w14:textId="741B6613" w:rsidR="004D140A" w:rsidRDefault="00C761D3" w:rsidP="00C761D3">
      <w:pPr>
        <w:pStyle w:val="ListParagraph"/>
        <w:spacing w:after="0" w:line="276" w:lineRule="auto"/>
        <w:jc w:val="both"/>
        <w:rPr>
          <w:rFonts w:ascii="Times New Roman" w:hAnsi="Times New Roman" w:cs="Times New Roman"/>
          <w:sz w:val="24"/>
          <w:szCs w:val="24"/>
          <w:lang w:eastAsia="zh-CN"/>
        </w:rPr>
      </w:pPr>
      <w:r>
        <w:rPr>
          <w:rFonts w:ascii="Times New Roman" w:hAnsi="Times New Roman" w:cs="Times New Roman"/>
          <w:sz w:val="24"/>
          <w:szCs w:val="24"/>
          <w:lang w:val="en-US" w:eastAsia="zh-CN"/>
        </w:rPr>
        <w:t xml:space="preserve">   </w:t>
      </w:r>
      <w:r w:rsidR="007022D9" w:rsidRPr="007022D9">
        <w:rPr>
          <w:rFonts w:ascii="Times New Roman" w:hAnsi="Times New Roman" w:cs="Times New Roman"/>
          <w:sz w:val="24"/>
          <w:szCs w:val="24"/>
          <w:lang w:eastAsia="zh-CN"/>
        </w:rPr>
        <w:t>Kondisi kehamilan mengakibatkan penurunan kekebalan parsial karena perubahan fisiologi, sehingga ibu hamil lebih rentan terhadap infeksi virus (Liang &amp; Acharya, 2020). Angka fatalitas masalah infeksi SAR-CoV-2 pada wanita hamil mencapai 25%. Dampak dari infeksi COVID-19 pada ibu hamil ialah timbulnya kekhawatiran terkait perkembangan dan pertumbuhan serta neonatal (Poon et al, 2020).</w:t>
      </w:r>
    </w:p>
    <w:p w14:paraId="73C5C906" w14:textId="77777777" w:rsidR="00C761D3" w:rsidRDefault="00C761D3" w:rsidP="00973B93">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lang w:val="en-US" w:eastAsia="zh-CN"/>
        </w:rPr>
        <w:t xml:space="preserve">     </w:t>
      </w:r>
      <w:r>
        <w:rPr>
          <w:rFonts w:ascii="Times New Roman" w:hAnsi="Times New Roman" w:cs="Times New Roman"/>
          <w:sz w:val="24"/>
          <w:szCs w:val="24"/>
        </w:rPr>
        <w:t xml:space="preserve">Kebersihan diri atau personal hygiene merupakan suatu kebutuhan pada manusia terutama ibu hamil, </w:t>
      </w:r>
      <w:r>
        <w:rPr>
          <w:rFonts w:ascii="Times New Roman" w:hAnsi="Times New Roman" w:cs="Times New Roman"/>
          <w:sz w:val="24"/>
          <w:szCs w:val="24"/>
        </w:rPr>
        <w:t xml:space="preserve">kebersihan diri itu sendiri mencakup dari kebersihan organ dalam maupun luar seseorang,  Dengan tubuh yang bersih meminimalkan resiko terhadap kemungkinan terjangkitnya suatu penyakit yang berhubungan dengan kebersihan diri. Oleh karena itu aktivitas atau  kegiatan serta perilaku ibu hamil selama masa kehamilan sebaiknya dijaga (Gultom&amp;Hutabarat, 2020).  </w:t>
      </w:r>
    </w:p>
    <w:p w14:paraId="05BDEB16" w14:textId="77777777" w:rsidR="00C761D3" w:rsidRDefault="00C761D3" w:rsidP="00973B93">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Personal Hygiene pada ibu hamil merupakan kebersihan yang dilakukan oleh ibu hamil untuk mengurangi kemungkinan infeksi karena badan kotor yang banyak mengandung kuman – kuman. Tujuan dari personal hygiene merupakan memelihara kebersihan diri ibu hamil, mencegah penyakit serta ibu akan merasa nyaman. Personal hygiene pada ibu hamil juga dipengaruhi oleh beberapa faktor salah satunya yaitu pengetahuan. Pengetahuan personal hygiene pada ibu hamil sangat penting karena pengetuan yang baik dapat meningkatkan kesehatan pada ibu hamil itu sendiri (Gultom&amp;Hutabarat, 2020). </w:t>
      </w:r>
    </w:p>
    <w:p w14:paraId="77CED6A6" w14:textId="77777777" w:rsidR="00973B93" w:rsidRDefault="00C761D3" w:rsidP="00973B93">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Maka dari itu kebersihan diri ibu sangat membantu mengurangi sumber infeksi dan meningkatkan perasaan nyaman pada ibu. Anjurkan ibu untuk menjaga kebersihan diri dengan cara mandi yang teratur minimal 2 kali sehari, mengganti pakaian dan alas tempat tidur serta lingkungan dimana ibu tinggal. Ibu harus tetap bersih, segar dan wangi. Merawat perineum dengan </w:t>
      </w:r>
      <w:r>
        <w:rPr>
          <w:rFonts w:ascii="Times New Roman" w:hAnsi="Times New Roman" w:cs="Times New Roman"/>
          <w:sz w:val="24"/>
          <w:szCs w:val="24"/>
        </w:rPr>
        <w:lastRenderedPageBreak/>
        <w:t>baik dengan menggunakan antiseptik dan selalu diingat bahwa membersihkan perineum dari arah depan kebelakang. Jaga kebersihan diri secara keseluruhan untuk menghindari infeksi, baik pada luka jahitan maupun kulit (Elisabeth, 2015).</w:t>
      </w:r>
      <w:r w:rsidR="00973B93">
        <w:rPr>
          <w:rFonts w:ascii="Times New Roman" w:hAnsi="Times New Roman" w:cs="Times New Roman"/>
          <w:sz w:val="24"/>
          <w:szCs w:val="24"/>
          <w:lang w:val="en-US"/>
        </w:rPr>
        <w:t xml:space="preserve"> </w:t>
      </w:r>
      <w:r w:rsidR="00973B93">
        <w:rPr>
          <w:rFonts w:ascii="Times New Roman" w:hAnsi="Times New Roman" w:cs="Times New Roman"/>
          <w:sz w:val="24"/>
          <w:szCs w:val="24"/>
        </w:rPr>
        <w:t xml:space="preserve">Mengacu pada uraian latar belakang diatas peneliti tertarik untuk melakukan penelitian dengan judul  Pengaruh Penerapan Edukasi </w:t>
      </w:r>
      <w:r w:rsidR="00973B93">
        <w:rPr>
          <w:rFonts w:ascii="Times New Roman" w:hAnsi="Times New Roman" w:cs="Times New Roman"/>
          <w:i/>
          <w:iCs/>
          <w:sz w:val="24"/>
          <w:szCs w:val="24"/>
        </w:rPr>
        <w:t>Family Centered Maternity Care</w:t>
      </w:r>
      <w:r w:rsidR="00973B93">
        <w:rPr>
          <w:rFonts w:ascii="Times New Roman" w:hAnsi="Times New Roman" w:cs="Times New Roman"/>
          <w:sz w:val="24"/>
          <w:szCs w:val="24"/>
        </w:rPr>
        <w:t xml:space="preserve"> (FCMC) </w:t>
      </w:r>
      <w:r w:rsidR="00973B93">
        <w:rPr>
          <w:rFonts w:ascii="Times New Roman" w:hAnsi="Times New Roman" w:cs="Times New Roman"/>
          <w:color w:val="000000" w:themeColor="text1"/>
          <w:sz w:val="24"/>
        </w:rPr>
        <w:t xml:space="preserve">Era Pandemi </w:t>
      </w:r>
      <w:r w:rsidR="00973B93">
        <w:rPr>
          <w:rFonts w:ascii="Times New Roman" w:hAnsi="Times New Roman" w:cs="Times New Roman"/>
          <w:sz w:val="24"/>
          <w:szCs w:val="24"/>
        </w:rPr>
        <w:t xml:space="preserve">Tentang </w:t>
      </w:r>
      <w:r w:rsidR="00973B93">
        <w:rPr>
          <w:rFonts w:ascii="Times New Roman" w:hAnsi="Times New Roman" w:cs="Times New Roman"/>
          <w:i/>
          <w:iCs/>
          <w:sz w:val="24"/>
          <w:szCs w:val="24"/>
        </w:rPr>
        <w:t>Personal Hygiene</w:t>
      </w:r>
      <w:r w:rsidR="00973B93">
        <w:rPr>
          <w:rFonts w:ascii="Times New Roman" w:hAnsi="Times New Roman" w:cs="Times New Roman"/>
          <w:sz w:val="24"/>
          <w:szCs w:val="24"/>
        </w:rPr>
        <w:t xml:space="preserve"> Terhadaap Pengetahuan dan perilaku Ibu Hamil Dalam Perawatan Diri di PMB Dyah Sumarmo Boyolali.</w:t>
      </w:r>
    </w:p>
    <w:p w14:paraId="2FE4D7A6" w14:textId="550D8721" w:rsidR="00C761D3" w:rsidRPr="00973B93" w:rsidRDefault="00C761D3" w:rsidP="00C761D3">
      <w:pPr>
        <w:spacing w:after="0" w:line="276" w:lineRule="auto"/>
        <w:ind w:left="426" w:firstLine="425"/>
        <w:jc w:val="both"/>
        <w:rPr>
          <w:rFonts w:ascii="Times New Roman" w:hAnsi="Times New Roman" w:cs="Times New Roman"/>
          <w:sz w:val="24"/>
          <w:szCs w:val="24"/>
          <w:lang w:val="en-US" w:eastAsia="zh-CN"/>
        </w:rPr>
      </w:pPr>
    </w:p>
    <w:p w14:paraId="07ECE6E5" w14:textId="18039FCA" w:rsidR="00C761D3" w:rsidRPr="00C761D3" w:rsidRDefault="00C761D3" w:rsidP="00C761D3">
      <w:pPr>
        <w:pStyle w:val="ListParagraph"/>
        <w:numPr>
          <w:ilvl w:val="0"/>
          <w:numId w:val="7"/>
        </w:numPr>
        <w:spacing w:after="0" w:line="276" w:lineRule="auto"/>
        <w:jc w:val="both"/>
        <w:rPr>
          <w:rFonts w:ascii="Times New Roman" w:hAnsi="Times New Roman" w:cs="Times New Roman"/>
          <w:b/>
          <w:bCs/>
          <w:sz w:val="24"/>
          <w:szCs w:val="24"/>
          <w:lang w:eastAsia="zh-CN"/>
        </w:rPr>
      </w:pPr>
      <w:r w:rsidRPr="00C761D3">
        <w:rPr>
          <w:rFonts w:ascii="Times New Roman" w:hAnsi="Times New Roman" w:cs="Times New Roman"/>
          <w:b/>
          <w:bCs/>
          <w:sz w:val="24"/>
          <w:szCs w:val="24"/>
          <w:lang w:val="en-US" w:eastAsia="zh-CN"/>
        </w:rPr>
        <w:t>METODOLOGI PENELITIAN</w:t>
      </w:r>
    </w:p>
    <w:p w14:paraId="2337688B" w14:textId="10388BC1" w:rsidR="004B39F1" w:rsidRPr="00A64C26" w:rsidRDefault="004B39F1" w:rsidP="00A64C26">
      <w:pPr>
        <w:shd w:val="clear" w:color="auto" w:fill="FFFFFF"/>
        <w:spacing w:after="0" w:line="276" w:lineRule="auto"/>
        <w:ind w:left="426" w:firstLine="283"/>
        <w:jc w:val="both"/>
        <w:rPr>
          <w:rFonts w:ascii="Times New Roman" w:hAnsi="Times New Roman" w:cs="Times New Roman"/>
          <w:color w:val="000000" w:themeColor="text1"/>
          <w:sz w:val="24"/>
          <w:szCs w:val="24"/>
          <w:lang w:eastAsia="zh-CN"/>
        </w:rPr>
      </w:pPr>
      <w:r w:rsidRPr="00A64C26">
        <w:rPr>
          <w:rFonts w:ascii="Times New Roman" w:hAnsi="Times New Roman" w:cs="Times New Roman"/>
          <w:color w:val="000000" w:themeColor="text1"/>
          <w:sz w:val="24"/>
          <w:szCs w:val="24"/>
        </w:rPr>
        <w:t>Jenis</w:t>
      </w:r>
      <w:r w:rsidRPr="00A64C26">
        <w:rPr>
          <w:rFonts w:ascii="Times New Roman" w:hAnsi="Times New Roman" w:cs="Times New Roman"/>
          <w:color w:val="000000" w:themeColor="text1"/>
          <w:spacing w:val="1"/>
          <w:sz w:val="24"/>
          <w:szCs w:val="24"/>
        </w:rPr>
        <w:t xml:space="preserve"> </w:t>
      </w:r>
      <w:r w:rsidRPr="00A64C26">
        <w:rPr>
          <w:rFonts w:ascii="Times New Roman" w:hAnsi="Times New Roman" w:cs="Times New Roman"/>
          <w:color w:val="000000" w:themeColor="text1"/>
          <w:sz w:val="24"/>
          <w:szCs w:val="24"/>
        </w:rPr>
        <w:t>eksperimen</w:t>
      </w:r>
      <w:r w:rsidRPr="00A64C26">
        <w:rPr>
          <w:rFonts w:ascii="Times New Roman" w:hAnsi="Times New Roman" w:cs="Times New Roman"/>
          <w:color w:val="000000" w:themeColor="text1"/>
          <w:spacing w:val="1"/>
          <w:sz w:val="24"/>
          <w:szCs w:val="24"/>
        </w:rPr>
        <w:t xml:space="preserve"> </w:t>
      </w:r>
      <w:r w:rsidRPr="00A64C26">
        <w:rPr>
          <w:rFonts w:ascii="Times New Roman" w:hAnsi="Times New Roman" w:cs="Times New Roman"/>
          <w:color w:val="000000" w:themeColor="text1"/>
          <w:sz w:val="24"/>
          <w:szCs w:val="24"/>
        </w:rPr>
        <w:t>yang</w:t>
      </w:r>
      <w:r w:rsidRPr="00A64C26">
        <w:rPr>
          <w:rFonts w:ascii="Times New Roman" w:hAnsi="Times New Roman" w:cs="Times New Roman"/>
          <w:color w:val="000000" w:themeColor="text1"/>
          <w:spacing w:val="1"/>
          <w:sz w:val="24"/>
          <w:szCs w:val="24"/>
        </w:rPr>
        <w:t xml:space="preserve"> </w:t>
      </w:r>
      <w:r w:rsidRPr="00A64C26">
        <w:rPr>
          <w:rFonts w:ascii="Times New Roman" w:hAnsi="Times New Roman" w:cs="Times New Roman"/>
          <w:color w:val="000000" w:themeColor="text1"/>
          <w:sz w:val="24"/>
          <w:szCs w:val="24"/>
        </w:rPr>
        <w:t>digunakan</w:t>
      </w:r>
      <w:r w:rsidRPr="00A64C26">
        <w:rPr>
          <w:rFonts w:ascii="Times New Roman" w:hAnsi="Times New Roman" w:cs="Times New Roman"/>
          <w:color w:val="000000" w:themeColor="text1"/>
          <w:spacing w:val="1"/>
          <w:sz w:val="24"/>
          <w:szCs w:val="24"/>
        </w:rPr>
        <w:t xml:space="preserve"> </w:t>
      </w:r>
      <w:r w:rsidRPr="00A64C26">
        <w:rPr>
          <w:rFonts w:ascii="Times New Roman" w:hAnsi="Times New Roman" w:cs="Times New Roman"/>
          <w:color w:val="000000" w:themeColor="text1"/>
          <w:sz w:val="24"/>
          <w:szCs w:val="24"/>
        </w:rPr>
        <w:t>adalah</w:t>
      </w:r>
      <w:r w:rsidRPr="00A64C26">
        <w:rPr>
          <w:rFonts w:ascii="Times New Roman" w:hAnsi="Times New Roman" w:cs="Times New Roman"/>
          <w:color w:val="000000" w:themeColor="text1"/>
          <w:spacing w:val="1"/>
          <w:sz w:val="24"/>
          <w:szCs w:val="24"/>
        </w:rPr>
        <w:t xml:space="preserve"> </w:t>
      </w:r>
      <w:r w:rsidRPr="00A64C26">
        <w:rPr>
          <w:rFonts w:ascii="Times New Roman" w:hAnsi="Times New Roman" w:cs="Times New Roman"/>
          <w:i/>
          <w:color w:val="000000" w:themeColor="text1"/>
          <w:sz w:val="24"/>
          <w:szCs w:val="24"/>
        </w:rPr>
        <w:t>Pre-Experimental</w:t>
      </w:r>
      <w:r w:rsidRPr="00A64C26">
        <w:rPr>
          <w:rFonts w:ascii="Times New Roman" w:hAnsi="Times New Roman" w:cs="Times New Roman"/>
          <w:i/>
          <w:color w:val="000000" w:themeColor="text1"/>
          <w:spacing w:val="1"/>
          <w:sz w:val="24"/>
          <w:szCs w:val="24"/>
        </w:rPr>
        <w:t xml:space="preserve"> </w:t>
      </w:r>
      <w:r w:rsidRPr="00A64C26">
        <w:rPr>
          <w:rFonts w:ascii="Times New Roman" w:hAnsi="Times New Roman" w:cs="Times New Roman"/>
          <w:i/>
          <w:color w:val="000000" w:themeColor="text1"/>
          <w:sz w:val="24"/>
          <w:szCs w:val="24"/>
        </w:rPr>
        <w:t>Design</w:t>
      </w:r>
      <w:r w:rsidRPr="00A64C26">
        <w:rPr>
          <w:rFonts w:ascii="Times New Roman" w:hAnsi="Times New Roman" w:cs="Times New Roman"/>
          <w:i/>
          <w:color w:val="000000" w:themeColor="text1"/>
          <w:spacing w:val="1"/>
          <w:sz w:val="24"/>
          <w:szCs w:val="24"/>
        </w:rPr>
        <w:t xml:space="preserve"> </w:t>
      </w:r>
      <w:r w:rsidRPr="00A64C26">
        <w:rPr>
          <w:rFonts w:ascii="Times New Roman" w:hAnsi="Times New Roman" w:cs="Times New Roman"/>
          <w:color w:val="000000" w:themeColor="text1"/>
          <w:sz w:val="24"/>
          <w:szCs w:val="24"/>
        </w:rPr>
        <w:t>dengan</w:t>
      </w:r>
      <w:r w:rsidRPr="00A64C26">
        <w:rPr>
          <w:rFonts w:ascii="Times New Roman" w:hAnsi="Times New Roman" w:cs="Times New Roman"/>
          <w:color w:val="000000" w:themeColor="text1"/>
          <w:spacing w:val="1"/>
          <w:sz w:val="24"/>
          <w:szCs w:val="24"/>
        </w:rPr>
        <w:t xml:space="preserve"> </w:t>
      </w:r>
      <w:r w:rsidRPr="00A64C26">
        <w:rPr>
          <w:rFonts w:ascii="Times New Roman" w:hAnsi="Times New Roman" w:cs="Times New Roman"/>
          <w:color w:val="000000" w:themeColor="text1"/>
          <w:sz w:val="24"/>
          <w:szCs w:val="24"/>
        </w:rPr>
        <w:t>pendekatan rancangan “</w:t>
      </w:r>
      <w:r w:rsidRPr="00A64C26">
        <w:rPr>
          <w:rFonts w:ascii="Times New Roman" w:hAnsi="Times New Roman" w:cs="Times New Roman"/>
          <w:i/>
          <w:color w:val="000000" w:themeColor="text1"/>
          <w:sz w:val="24"/>
          <w:szCs w:val="24"/>
        </w:rPr>
        <w:t>One Grup Pre test-Post test”</w:t>
      </w:r>
      <w:r w:rsidRPr="00A64C26">
        <w:rPr>
          <w:rFonts w:ascii="Times New Roman" w:hAnsi="Times New Roman" w:cs="Times New Roman"/>
          <w:color w:val="000000" w:themeColor="text1"/>
          <w:sz w:val="24"/>
          <w:szCs w:val="24"/>
        </w:rPr>
        <w:t>, yaitu suatu metode</w:t>
      </w:r>
      <w:r w:rsidRPr="00A64C26">
        <w:rPr>
          <w:rFonts w:ascii="Times New Roman" w:hAnsi="Times New Roman" w:cs="Times New Roman"/>
          <w:color w:val="000000" w:themeColor="text1"/>
          <w:spacing w:val="-57"/>
          <w:sz w:val="24"/>
          <w:szCs w:val="24"/>
        </w:rPr>
        <w:t xml:space="preserve"> </w:t>
      </w:r>
      <w:r w:rsidRPr="00A64C26">
        <w:rPr>
          <w:rFonts w:ascii="Times New Roman" w:hAnsi="Times New Roman" w:cs="Times New Roman"/>
          <w:color w:val="000000" w:themeColor="text1"/>
          <w:sz w:val="24"/>
          <w:szCs w:val="24"/>
        </w:rPr>
        <w:t xml:space="preserve">eksperimen dengan memberikan </w:t>
      </w:r>
      <w:r w:rsidRPr="00A64C26">
        <w:rPr>
          <w:rFonts w:ascii="Times New Roman" w:hAnsi="Times New Roman" w:cs="Times New Roman"/>
          <w:i/>
          <w:color w:val="000000" w:themeColor="text1"/>
          <w:sz w:val="24"/>
          <w:szCs w:val="24"/>
        </w:rPr>
        <w:t xml:space="preserve">pretest </w:t>
      </w:r>
      <w:r w:rsidRPr="00A64C26">
        <w:rPr>
          <w:rFonts w:ascii="Times New Roman" w:hAnsi="Times New Roman" w:cs="Times New Roman"/>
          <w:color w:val="000000" w:themeColor="text1"/>
          <w:sz w:val="24"/>
          <w:szCs w:val="24"/>
        </w:rPr>
        <w:t xml:space="preserve">sebelum perlakuan dan </w:t>
      </w:r>
      <w:r w:rsidRPr="00A64C26">
        <w:rPr>
          <w:rFonts w:ascii="Times New Roman" w:hAnsi="Times New Roman" w:cs="Times New Roman"/>
          <w:i/>
          <w:color w:val="000000" w:themeColor="text1"/>
          <w:sz w:val="24"/>
          <w:szCs w:val="24"/>
        </w:rPr>
        <w:t>posttest</w:t>
      </w:r>
      <w:r w:rsidRPr="00A64C26">
        <w:rPr>
          <w:rFonts w:ascii="Times New Roman" w:hAnsi="Times New Roman" w:cs="Times New Roman"/>
          <w:i/>
          <w:color w:val="000000" w:themeColor="text1"/>
          <w:spacing w:val="1"/>
          <w:sz w:val="24"/>
          <w:szCs w:val="24"/>
        </w:rPr>
        <w:t xml:space="preserve"> </w:t>
      </w:r>
      <w:r w:rsidRPr="00A64C26">
        <w:rPr>
          <w:rFonts w:ascii="Times New Roman" w:hAnsi="Times New Roman" w:cs="Times New Roman"/>
          <w:color w:val="000000" w:themeColor="text1"/>
          <w:sz w:val="24"/>
          <w:szCs w:val="24"/>
        </w:rPr>
        <w:t>setelah</w:t>
      </w:r>
      <w:r w:rsidRPr="00A64C26">
        <w:rPr>
          <w:rFonts w:ascii="Times New Roman" w:hAnsi="Times New Roman" w:cs="Times New Roman"/>
          <w:color w:val="000000" w:themeColor="text1"/>
          <w:spacing w:val="-14"/>
          <w:sz w:val="24"/>
          <w:szCs w:val="24"/>
        </w:rPr>
        <w:t xml:space="preserve"> </w:t>
      </w:r>
      <w:r w:rsidRPr="00A64C26">
        <w:rPr>
          <w:rFonts w:ascii="Times New Roman" w:hAnsi="Times New Roman" w:cs="Times New Roman"/>
          <w:color w:val="000000" w:themeColor="text1"/>
          <w:sz w:val="24"/>
          <w:szCs w:val="24"/>
        </w:rPr>
        <w:t>perlakuan</w:t>
      </w:r>
      <w:r w:rsidRPr="00A64C26">
        <w:rPr>
          <w:rFonts w:ascii="Times New Roman" w:hAnsi="Times New Roman" w:cs="Times New Roman"/>
          <w:color w:val="000000" w:themeColor="text1"/>
          <w:spacing w:val="-11"/>
          <w:sz w:val="24"/>
          <w:szCs w:val="24"/>
        </w:rPr>
        <w:t xml:space="preserve"> </w:t>
      </w:r>
      <w:r w:rsidRPr="00A64C26">
        <w:rPr>
          <w:rFonts w:ascii="Times New Roman" w:hAnsi="Times New Roman" w:cs="Times New Roman"/>
          <w:color w:val="000000" w:themeColor="text1"/>
          <w:sz w:val="24"/>
          <w:szCs w:val="24"/>
        </w:rPr>
        <w:t>pada</w:t>
      </w:r>
      <w:r w:rsidRPr="00A64C26">
        <w:rPr>
          <w:rFonts w:ascii="Times New Roman" w:hAnsi="Times New Roman" w:cs="Times New Roman"/>
          <w:color w:val="000000" w:themeColor="text1"/>
          <w:spacing w:val="-6"/>
          <w:sz w:val="24"/>
          <w:szCs w:val="24"/>
        </w:rPr>
        <w:t xml:space="preserve"> </w:t>
      </w:r>
      <w:r w:rsidRPr="00A64C26">
        <w:rPr>
          <w:rFonts w:ascii="Times New Roman" w:hAnsi="Times New Roman" w:cs="Times New Roman"/>
          <w:color w:val="000000" w:themeColor="text1"/>
          <w:sz w:val="24"/>
          <w:szCs w:val="24"/>
        </w:rPr>
        <w:t>satu</w:t>
      </w:r>
      <w:r w:rsidRPr="00A64C26">
        <w:rPr>
          <w:rFonts w:ascii="Times New Roman" w:hAnsi="Times New Roman" w:cs="Times New Roman"/>
          <w:color w:val="000000" w:themeColor="text1"/>
          <w:spacing w:val="-9"/>
          <w:sz w:val="24"/>
          <w:szCs w:val="24"/>
        </w:rPr>
        <w:t xml:space="preserve"> </w:t>
      </w:r>
      <w:r w:rsidRPr="00A64C26">
        <w:rPr>
          <w:rFonts w:ascii="Times New Roman" w:hAnsi="Times New Roman" w:cs="Times New Roman"/>
          <w:color w:val="000000" w:themeColor="text1"/>
          <w:sz w:val="24"/>
          <w:szCs w:val="24"/>
        </w:rPr>
        <w:t>kelompok</w:t>
      </w:r>
      <w:r w:rsidRPr="00A64C26">
        <w:rPr>
          <w:rFonts w:ascii="Times New Roman" w:hAnsi="Times New Roman" w:cs="Times New Roman"/>
          <w:color w:val="000000" w:themeColor="text1"/>
          <w:spacing w:val="-14"/>
          <w:sz w:val="24"/>
          <w:szCs w:val="24"/>
        </w:rPr>
        <w:t xml:space="preserve"> </w:t>
      </w:r>
      <w:r w:rsidRPr="00A64C26">
        <w:rPr>
          <w:rFonts w:ascii="Times New Roman" w:hAnsi="Times New Roman" w:cs="Times New Roman"/>
          <w:color w:val="000000" w:themeColor="text1"/>
          <w:sz w:val="24"/>
          <w:szCs w:val="24"/>
        </w:rPr>
        <w:t>eksperimen</w:t>
      </w:r>
      <w:r w:rsidRPr="00A64C26">
        <w:rPr>
          <w:rFonts w:ascii="Times New Roman" w:hAnsi="Times New Roman" w:cs="Times New Roman"/>
          <w:color w:val="000000" w:themeColor="text1"/>
          <w:spacing w:val="-14"/>
          <w:sz w:val="24"/>
          <w:szCs w:val="24"/>
        </w:rPr>
        <w:t xml:space="preserve"> </w:t>
      </w:r>
      <w:r w:rsidRPr="00A64C26">
        <w:rPr>
          <w:rFonts w:ascii="Times New Roman" w:hAnsi="Times New Roman" w:cs="Times New Roman"/>
          <w:color w:val="000000" w:themeColor="text1"/>
          <w:sz w:val="24"/>
          <w:szCs w:val="24"/>
        </w:rPr>
        <w:t>tanpa</w:t>
      </w:r>
      <w:r w:rsidRPr="00A64C26">
        <w:rPr>
          <w:rFonts w:ascii="Times New Roman" w:hAnsi="Times New Roman" w:cs="Times New Roman"/>
          <w:color w:val="000000" w:themeColor="text1"/>
          <w:spacing w:val="-9"/>
          <w:sz w:val="24"/>
          <w:szCs w:val="24"/>
        </w:rPr>
        <w:t xml:space="preserve"> </w:t>
      </w:r>
      <w:r w:rsidRPr="00A64C26">
        <w:rPr>
          <w:rFonts w:ascii="Times New Roman" w:hAnsi="Times New Roman" w:cs="Times New Roman"/>
          <w:color w:val="000000" w:themeColor="text1"/>
          <w:sz w:val="24"/>
          <w:szCs w:val="24"/>
        </w:rPr>
        <w:t>adanya</w:t>
      </w:r>
      <w:r w:rsidRPr="00A64C26">
        <w:rPr>
          <w:rFonts w:ascii="Times New Roman" w:hAnsi="Times New Roman" w:cs="Times New Roman"/>
          <w:color w:val="000000" w:themeColor="text1"/>
          <w:spacing w:val="-10"/>
          <w:sz w:val="24"/>
          <w:szCs w:val="24"/>
        </w:rPr>
        <w:t xml:space="preserve"> </w:t>
      </w:r>
      <w:r w:rsidRPr="00A64C26">
        <w:rPr>
          <w:rFonts w:ascii="Times New Roman" w:hAnsi="Times New Roman" w:cs="Times New Roman"/>
          <w:color w:val="000000" w:themeColor="text1"/>
          <w:sz w:val="24"/>
          <w:szCs w:val="24"/>
        </w:rPr>
        <w:t>kelompok</w:t>
      </w:r>
      <w:r w:rsidRPr="00A64C26">
        <w:rPr>
          <w:rFonts w:ascii="Times New Roman" w:hAnsi="Times New Roman" w:cs="Times New Roman"/>
          <w:color w:val="000000" w:themeColor="text1"/>
          <w:spacing w:val="-57"/>
          <w:sz w:val="24"/>
          <w:szCs w:val="24"/>
        </w:rPr>
        <w:t xml:space="preserve">   </w:t>
      </w:r>
      <w:r w:rsidRPr="00A64C26">
        <w:rPr>
          <w:rFonts w:ascii="Times New Roman" w:hAnsi="Times New Roman" w:cs="Times New Roman"/>
          <w:color w:val="000000" w:themeColor="text1"/>
          <w:sz w:val="24"/>
          <w:szCs w:val="24"/>
        </w:rPr>
        <w:t xml:space="preserve"> </w:t>
      </w:r>
      <w:r w:rsidRPr="00A64C26">
        <w:rPr>
          <w:rFonts w:ascii="Times New Roman" w:hAnsi="Times New Roman" w:cs="Times New Roman"/>
          <w:color w:val="000000" w:themeColor="text1"/>
          <w:sz w:val="24"/>
          <w:szCs w:val="24"/>
          <w:lang w:val="en-US"/>
        </w:rPr>
        <w:t>k</w:t>
      </w:r>
      <w:r w:rsidRPr="00A64C26">
        <w:rPr>
          <w:rFonts w:ascii="Times New Roman" w:hAnsi="Times New Roman" w:cs="Times New Roman"/>
          <w:color w:val="000000" w:themeColor="text1"/>
          <w:sz w:val="24"/>
          <w:szCs w:val="24"/>
        </w:rPr>
        <w:t>ontrol.</w:t>
      </w:r>
    </w:p>
    <w:p w14:paraId="01D62AE7" w14:textId="18D8DDB0" w:rsidR="004B39F1" w:rsidRDefault="004B39F1" w:rsidP="00A64C26">
      <w:pPr>
        <w:pStyle w:val="ListParagraph"/>
        <w:shd w:val="clear" w:color="auto" w:fill="FFFFFF"/>
        <w:spacing w:after="0" w:line="276" w:lineRule="auto"/>
        <w:ind w:left="426" w:firstLine="283"/>
        <w:jc w:val="both"/>
        <w:rPr>
          <w:rFonts w:ascii="Times New Roman" w:hAnsi="Times New Roman" w:cs="Times New Roman"/>
          <w:sz w:val="24"/>
          <w:szCs w:val="24"/>
          <w:lang w:val="en-US"/>
        </w:rPr>
      </w:pPr>
      <w:proofErr w:type="spellStart"/>
      <w:r>
        <w:rPr>
          <w:rFonts w:ascii="Times New Roman" w:hAnsi="Times New Roman" w:cs="Times New Roman"/>
          <w:color w:val="000000" w:themeColor="text1"/>
          <w:sz w:val="24"/>
          <w:szCs w:val="24"/>
          <w:lang w:val="en-US" w:eastAsia="zh-CN"/>
        </w:rPr>
        <w:t>Penelitian</w:t>
      </w:r>
      <w:proofErr w:type="spellEnd"/>
      <w:r>
        <w:rPr>
          <w:rFonts w:ascii="Times New Roman" w:hAnsi="Times New Roman" w:cs="Times New Roman"/>
          <w:color w:val="000000" w:themeColor="text1"/>
          <w:sz w:val="24"/>
          <w:szCs w:val="24"/>
          <w:lang w:val="en-US" w:eastAsia="zh-CN"/>
        </w:rPr>
        <w:t xml:space="preserve"> </w:t>
      </w:r>
      <w:proofErr w:type="spellStart"/>
      <w:r>
        <w:rPr>
          <w:rFonts w:ascii="Times New Roman" w:hAnsi="Times New Roman" w:cs="Times New Roman"/>
          <w:color w:val="000000" w:themeColor="text1"/>
          <w:sz w:val="24"/>
          <w:szCs w:val="24"/>
          <w:lang w:val="en-US" w:eastAsia="zh-CN"/>
        </w:rPr>
        <w:t>ini</w:t>
      </w:r>
      <w:proofErr w:type="spellEnd"/>
      <w:r>
        <w:rPr>
          <w:rFonts w:ascii="Times New Roman" w:hAnsi="Times New Roman" w:cs="Times New Roman"/>
          <w:color w:val="000000" w:themeColor="text1"/>
          <w:sz w:val="24"/>
          <w:szCs w:val="24"/>
          <w:lang w:val="en-US" w:eastAsia="zh-CN"/>
        </w:rPr>
        <w:t xml:space="preserve"> </w:t>
      </w:r>
      <w:r>
        <w:rPr>
          <w:rFonts w:ascii="Times New Roman" w:hAnsi="Times New Roman" w:cs="Times New Roman"/>
          <w:sz w:val="24"/>
          <w:szCs w:val="24"/>
        </w:rPr>
        <w:t xml:space="preserve">dilakukan di PMB Dyah Sumarmo, tepatnya di Desa Tanjung Sari, Dusun Kuncen, Kecamatan Banyudono, Kabupaten Boyolali, dan waktu penelitian di lakukan pada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Mei-</w:t>
      </w:r>
      <w:r>
        <w:rPr>
          <w:rFonts w:ascii="Times New Roman" w:hAnsi="Times New Roman" w:cs="Times New Roman"/>
          <w:sz w:val="24"/>
          <w:szCs w:val="24"/>
        </w:rPr>
        <w:t>Juni 2022.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adalah</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semua</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ibu</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hamil</w:t>
      </w:r>
      <w:proofErr w:type="spellEnd"/>
      <w:r w:rsidR="00346118">
        <w:rPr>
          <w:rFonts w:ascii="Times New Roman" w:hAnsi="Times New Roman" w:cs="Times New Roman"/>
          <w:sz w:val="24"/>
          <w:szCs w:val="24"/>
          <w:lang w:val="en-US"/>
        </w:rPr>
        <w:t xml:space="preserve"> PMB </w:t>
      </w:r>
      <w:proofErr w:type="spellStart"/>
      <w:r w:rsidR="00346118">
        <w:rPr>
          <w:rFonts w:ascii="Times New Roman" w:hAnsi="Times New Roman" w:cs="Times New Roman"/>
          <w:sz w:val="24"/>
          <w:szCs w:val="24"/>
          <w:lang w:val="en-US"/>
        </w:rPr>
        <w:t>Dyah</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Sumarmo</w:t>
      </w:r>
      <w:proofErr w:type="spellEnd"/>
      <w:r w:rsidR="00346118">
        <w:rPr>
          <w:rFonts w:ascii="Times New Roman" w:hAnsi="Times New Roman" w:cs="Times New Roman"/>
          <w:sz w:val="24"/>
          <w:szCs w:val="24"/>
          <w:lang w:val="en-US"/>
        </w:rPr>
        <w:t xml:space="preserve"> pada </w:t>
      </w:r>
      <w:proofErr w:type="spellStart"/>
      <w:r w:rsidR="00346118">
        <w:rPr>
          <w:rFonts w:ascii="Times New Roman" w:hAnsi="Times New Roman" w:cs="Times New Roman"/>
          <w:sz w:val="24"/>
          <w:szCs w:val="24"/>
          <w:lang w:val="en-US"/>
        </w:rPr>
        <w:t>bulan</w:t>
      </w:r>
      <w:proofErr w:type="spellEnd"/>
      <w:r w:rsidR="00346118">
        <w:rPr>
          <w:rFonts w:ascii="Times New Roman" w:hAnsi="Times New Roman" w:cs="Times New Roman"/>
          <w:sz w:val="24"/>
          <w:szCs w:val="24"/>
          <w:lang w:val="en-US"/>
        </w:rPr>
        <w:t xml:space="preserve"> Mei-</w:t>
      </w:r>
      <w:proofErr w:type="spellStart"/>
      <w:r w:rsidR="00346118">
        <w:rPr>
          <w:rFonts w:ascii="Times New Roman" w:hAnsi="Times New Roman" w:cs="Times New Roman"/>
          <w:sz w:val="24"/>
          <w:szCs w:val="24"/>
          <w:lang w:val="en-US"/>
        </w:rPr>
        <w:t>Juli</w:t>
      </w:r>
      <w:proofErr w:type="spellEnd"/>
      <w:r w:rsidR="00346118">
        <w:rPr>
          <w:rFonts w:ascii="Times New Roman" w:hAnsi="Times New Roman" w:cs="Times New Roman"/>
          <w:sz w:val="24"/>
          <w:szCs w:val="24"/>
          <w:lang w:val="en-US"/>
        </w:rPr>
        <w:t xml:space="preserve"> 2022 </w:t>
      </w:r>
      <w:proofErr w:type="spellStart"/>
      <w:r w:rsidR="00346118">
        <w:rPr>
          <w:rFonts w:ascii="Times New Roman" w:hAnsi="Times New Roman" w:cs="Times New Roman"/>
          <w:sz w:val="24"/>
          <w:szCs w:val="24"/>
          <w:lang w:val="en-US"/>
        </w:rPr>
        <w:t>sejumlah</w:t>
      </w:r>
      <w:proofErr w:type="spellEnd"/>
      <w:r w:rsidR="00346118">
        <w:rPr>
          <w:rFonts w:ascii="Times New Roman" w:hAnsi="Times New Roman" w:cs="Times New Roman"/>
          <w:sz w:val="24"/>
          <w:szCs w:val="24"/>
          <w:lang w:val="en-US"/>
        </w:rPr>
        <w:t xml:space="preserve"> 55 </w:t>
      </w:r>
      <w:proofErr w:type="spellStart"/>
      <w:r w:rsidR="00346118">
        <w:rPr>
          <w:rFonts w:ascii="Times New Roman" w:hAnsi="Times New Roman" w:cs="Times New Roman"/>
          <w:sz w:val="24"/>
          <w:szCs w:val="24"/>
          <w:lang w:val="en-US"/>
        </w:rPr>
        <w:t>ibu</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hamil</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dengan</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jumlah</w:t>
      </w:r>
      <w:proofErr w:type="spellEnd"/>
      <w:r w:rsidR="00346118">
        <w:rPr>
          <w:rFonts w:ascii="Times New Roman" w:hAnsi="Times New Roman" w:cs="Times New Roman"/>
          <w:sz w:val="24"/>
          <w:szCs w:val="24"/>
          <w:lang w:val="en-US"/>
        </w:rPr>
        <w:t xml:space="preserve"> sample 35 </w:t>
      </w:r>
      <w:proofErr w:type="spellStart"/>
      <w:r w:rsidR="00346118">
        <w:rPr>
          <w:rFonts w:ascii="Times New Roman" w:hAnsi="Times New Roman" w:cs="Times New Roman"/>
          <w:sz w:val="24"/>
          <w:szCs w:val="24"/>
          <w:lang w:val="en-US"/>
        </w:rPr>
        <w:t>ibu</w:t>
      </w:r>
      <w:proofErr w:type="spellEnd"/>
      <w:r w:rsidR="00346118">
        <w:rPr>
          <w:rFonts w:ascii="Times New Roman" w:hAnsi="Times New Roman" w:cs="Times New Roman"/>
          <w:sz w:val="24"/>
          <w:szCs w:val="24"/>
          <w:lang w:val="en-US"/>
        </w:rPr>
        <w:t xml:space="preserve"> </w:t>
      </w:r>
      <w:proofErr w:type="spellStart"/>
      <w:r w:rsidR="00346118">
        <w:rPr>
          <w:rFonts w:ascii="Times New Roman" w:hAnsi="Times New Roman" w:cs="Times New Roman"/>
          <w:sz w:val="24"/>
          <w:szCs w:val="24"/>
          <w:lang w:val="en-US"/>
        </w:rPr>
        <w:t>hamil</w:t>
      </w:r>
      <w:proofErr w:type="spellEnd"/>
      <w:r w:rsidR="00346118">
        <w:rPr>
          <w:rFonts w:ascii="Times New Roman" w:hAnsi="Times New Roman" w:cs="Times New Roman"/>
          <w:sz w:val="24"/>
          <w:szCs w:val="24"/>
          <w:lang w:val="en-US"/>
        </w:rPr>
        <w:t xml:space="preserve"> yang </w:t>
      </w:r>
      <w:proofErr w:type="spellStart"/>
      <w:r w:rsidR="00A64C26">
        <w:rPr>
          <w:rFonts w:ascii="Times New Roman" w:hAnsi="Times New Roman" w:cs="Times New Roman"/>
          <w:sz w:val="24"/>
          <w:szCs w:val="24"/>
          <w:lang w:val="en-US"/>
        </w:rPr>
        <w:t>rutin</w:t>
      </w:r>
      <w:proofErr w:type="spellEnd"/>
      <w:r w:rsidR="00A64C26">
        <w:rPr>
          <w:rFonts w:ascii="Times New Roman" w:hAnsi="Times New Roman" w:cs="Times New Roman"/>
          <w:sz w:val="24"/>
          <w:szCs w:val="24"/>
          <w:lang w:val="en-US"/>
        </w:rPr>
        <w:t xml:space="preserve"> ANC di PMB </w:t>
      </w:r>
      <w:proofErr w:type="spellStart"/>
      <w:r w:rsidR="00A64C26">
        <w:rPr>
          <w:rFonts w:ascii="Times New Roman" w:hAnsi="Times New Roman" w:cs="Times New Roman"/>
          <w:sz w:val="24"/>
          <w:szCs w:val="24"/>
          <w:lang w:val="en-US"/>
        </w:rPr>
        <w:t>Dyah</w:t>
      </w:r>
      <w:proofErr w:type="spellEnd"/>
      <w:r w:rsidR="00A64C26">
        <w:rPr>
          <w:rFonts w:ascii="Times New Roman" w:hAnsi="Times New Roman" w:cs="Times New Roman"/>
          <w:sz w:val="24"/>
          <w:szCs w:val="24"/>
          <w:lang w:val="en-US"/>
        </w:rPr>
        <w:t xml:space="preserve"> </w:t>
      </w:r>
      <w:proofErr w:type="spellStart"/>
      <w:r w:rsidR="00A64C26">
        <w:rPr>
          <w:rFonts w:ascii="Times New Roman" w:hAnsi="Times New Roman" w:cs="Times New Roman"/>
          <w:sz w:val="24"/>
          <w:szCs w:val="24"/>
          <w:lang w:val="en-US"/>
        </w:rPr>
        <w:t>Sumarmo</w:t>
      </w:r>
      <w:proofErr w:type="spellEnd"/>
      <w:r w:rsidR="00A64C26">
        <w:rPr>
          <w:rFonts w:ascii="Times New Roman" w:hAnsi="Times New Roman" w:cs="Times New Roman"/>
          <w:sz w:val="24"/>
          <w:szCs w:val="24"/>
          <w:lang w:val="en-US"/>
        </w:rPr>
        <w:t xml:space="preserve"> </w:t>
      </w:r>
      <w:r w:rsidR="00A64C26">
        <w:rPr>
          <w:rFonts w:ascii="Times New Roman" w:hAnsi="Times New Roman" w:cs="Times New Roman"/>
          <w:sz w:val="24"/>
          <w:szCs w:val="24"/>
        </w:rPr>
        <w:t xml:space="preserve">Teknik pengambilan sampel </w:t>
      </w:r>
      <w:r w:rsidR="00A64C26">
        <w:rPr>
          <w:rFonts w:ascii="Times New Roman" w:hAnsi="Times New Roman" w:cs="Times New Roman"/>
          <w:sz w:val="24"/>
          <w:szCs w:val="24"/>
        </w:rPr>
        <w:t xml:space="preserve">pada penelitian ini dengan menggunakan </w:t>
      </w:r>
      <w:r w:rsidR="00A64C26">
        <w:rPr>
          <w:rFonts w:ascii="Times New Roman" w:hAnsi="Times New Roman" w:cs="Times New Roman"/>
          <w:i/>
          <w:iCs/>
          <w:sz w:val="24"/>
          <w:szCs w:val="24"/>
        </w:rPr>
        <w:t xml:space="preserve">non probability sampling </w:t>
      </w:r>
      <w:r w:rsidR="00A64C26">
        <w:rPr>
          <w:rFonts w:ascii="Times New Roman" w:hAnsi="Times New Roman" w:cs="Times New Roman"/>
          <w:sz w:val="24"/>
          <w:szCs w:val="24"/>
        </w:rPr>
        <w:t>berupa</w:t>
      </w:r>
      <w:r w:rsidR="00A64C26">
        <w:rPr>
          <w:rFonts w:ascii="Times New Roman" w:hAnsi="Times New Roman" w:cs="Times New Roman"/>
          <w:i/>
          <w:iCs/>
          <w:sz w:val="24"/>
          <w:szCs w:val="24"/>
        </w:rPr>
        <w:t xml:space="preserve"> accidental sampling </w:t>
      </w:r>
      <w:r w:rsidR="00A64C26">
        <w:rPr>
          <w:rFonts w:ascii="Times New Roman" w:hAnsi="Times New Roman" w:cs="Times New Roman"/>
          <w:sz w:val="24"/>
          <w:szCs w:val="24"/>
        </w:rPr>
        <w:t>yaitu teknik penentuan sampel berdasarkan kebetulan dari ibu hamil trimester I, II, dan III  yang berkunjung rutin bulan</w:t>
      </w:r>
      <w:r w:rsidR="00A64C26">
        <w:rPr>
          <w:rFonts w:ascii="Times New Roman" w:hAnsi="Times New Roman" w:cs="Times New Roman"/>
          <w:sz w:val="24"/>
          <w:szCs w:val="24"/>
          <w:lang w:val="en-US"/>
        </w:rPr>
        <w:t xml:space="preserve"> Mei-</w:t>
      </w:r>
      <w:r w:rsidR="00A64C26">
        <w:rPr>
          <w:rFonts w:ascii="Times New Roman" w:hAnsi="Times New Roman" w:cs="Times New Roman"/>
          <w:sz w:val="24"/>
          <w:szCs w:val="24"/>
        </w:rPr>
        <w:t>juni 2022 di PMB Dyah Sumarmo Boyolali.</w:t>
      </w:r>
      <w:r w:rsidR="00A64C26">
        <w:rPr>
          <w:rFonts w:ascii="Times New Roman" w:hAnsi="Times New Roman" w:cs="Times New Roman"/>
          <w:sz w:val="24"/>
          <w:szCs w:val="24"/>
          <w:lang w:val="en-US"/>
        </w:rPr>
        <w:t xml:space="preserve"> </w:t>
      </w:r>
      <w:proofErr w:type="spellStart"/>
      <w:r w:rsidR="00A64C26">
        <w:rPr>
          <w:rFonts w:ascii="Times New Roman" w:hAnsi="Times New Roman" w:cs="Times New Roman"/>
          <w:sz w:val="24"/>
          <w:szCs w:val="24"/>
          <w:lang w:val="en-US"/>
        </w:rPr>
        <w:t>Instrumen</w:t>
      </w:r>
      <w:proofErr w:type="spellEnd"/>
      <w:r w:rsidR="00A64C26">
        <w:rPr>
          <w:rFonts w:ascii="Times New Roman" w:hAnsi="Times New Roman" w:cs="Times New Roman"/>
          <w:sz w:val="24"/>
          <w:szCs w:val="24"/>
          <w:lang w:val="en-US"/>
        </w:rPr>
        <w:t xml:space="preserve"> yang di </w:t>
      </w:r>
      <w:proofErr w:type="spellStart"/>
      <w:r w:rsidR="00A64C26">
        <w:rPr>
          <w:rFonts w:ascii="Times New Roman" w:hAnsi="Times New Roman" w:cs="Times New Roman"/>
          <w:sz w:val="24"/>
          <w:szCs w:val="24"/>
          <w:lang w:val="en-US"/>
        </w:rPr>
        <w:t>gunakan</w:t>
      </w:r>
      <w:proofErr w:type="spellEnd"/>
      <w:r w:rsidR="00A64C26">
        <w:rPr>
          <w:rFonts w:ascii="Times New Roman" w:hAnsi="Times New Roman" w:cs="Times New Roman"/>
          <w:sz w:val="24"/>
          <w:szCs w:val="24"/>
          <w:lang w:val="en-US"/>
        </w:rPr>
        <w:t xml:space="preserve"> media booklet dan </w:t>
      </w:r>
      <w:proofErr w:type="spellStart"/>
      <w:r w:rsidR="00A64C26">
        <w:rPr>
          <w:rFonts w:ascii="Times New Roman" w:hAnsi="Times New Roman" w:cs="Times New Roman"/>
          <w:sz w:val="24"/>
          <w:szCs w:val="24"/>
          <w:lang w:val="en-US"/>
        </w:rPr>
        <w:t>pengumpulan</w:t>
      </w:r>
      <w:proofErr w:type="spellEnd"/>
      <w:r w:rsidR="00A64C26">
        <w:rPr>
          <w:rFonts w:ascii="Times New Roman" w:hAnsi="Times New Roman" w:cs="Times New Roman"/>
          <w:sz w:val="24"/>
          <w:szCs w:val="24"/>
          <w:lang w:val="en-US"/>
        </w:rPr>
        <w:t xml:space="preserve"> data </w:t>
      </w:r>
      <w:proofErr w:type="spellStart"/>
      <w:r w:rsidR="00A64C26">
        <w:rPr>
          <w:rFonts w:ascii="Times New Roman" w:hAnsi="Times New Roman" w:cs="Times New Roman"/>
          <w:sz w:val="24"/>
          <w:szCs w:val="24"/>
          <w:lang w:val="en-US"/>
        </w:rPr>
        <w:t>dengan</w:t>
      </w:r>
      <w:proofErr w:type="spellEnd"/>
      <w:r w:rsidR="00A64C26">
        <w:rPr>
          <w:rFonts w:ascii="Times New Roman" w:hAnsi="Times New Roman" w:cs="Times New Roman"/>
          <w:sz w:val="24"/>
          <w:szCs w:val="24"/>
          <w:lang w:val="en-US"/>
        </w:rPr>
        <w:t xml:space="preserve"> </w:t>
      </w:r>
      <w:proofErr w:type="spellStart"/>
      <w:r w:rsidR="00A64C26">
        <w:rPr>
          <w:rFonts w:ascii="Times New Roman" w:hAnsi="Times New Roman" w:cs="Times New Roman"/>
          <w:sz w:val="24"/>
          <w:szCs w:val="24"/>
          <w:lang w:val="en-US"/>
        </w:rPr>
        <w:t>kuesioner</w:t>
      </w:r>
      <w:proofErr w:type="spellEnd"/>
      <w:r w:rsidR="00A64C26">
        <w:rPr>
          <w:rFonts w:ascii="Times New Roman" w:hAnsi="Times New Roman" w:cs="Times New Roman"/>
          <w:sz w:val="24"/>
          <w:szCs w:val="24"/>
          <w:lang w:val="en-US"/>
        </w:rPr>
        <w:t xml:space="preserve"> </w:t>
      </w:r>
      <w:proofErr w:type="spellStart"/>
      <w:r w:rsidR="00A64C26">
        <w:rPr>
          <w:rFonts w:ascii="Times New Roman" w:hAnsi="Times New Roman" w:cs="Times New Roman"/>
          <w:sz w:val="24"/>
          <w:szCs w:val="24"/>
          <w:lang w:val="en-US"/>
        </w:rPr>
        <w:t>terhadap</w:t>
      </w:r>
      <w:proofErr w:type="spellEnd"/>
      <w:r w:rsidR="00A64C26">
        <w:rPr>
          <w:rFonts w:ascii="Times New Roman" w:hAnsi="Times New Roman" w:cs="Times New Roman"/>
          <w:sz w:val="24"/>
          <w:szCs w:val="24"/>
          <w:lang w:val="en-US"/>
        </w:rPr>
        <w:t xml:space="preserve"> </w:t>
      </w:r>
      <w:proofErr w:type="spellStart"/>
      <w:r w:rsidR="00A64C26">
        <w:rPr>
          <w:rFonts w:ascii="Times New Roman" w:hAnsi="Times New Roman" w:cs="Times New Roman"/>
          <w:sz w:val="24"/>
          <w:szCs w:val="24"/>
          <w:lang w:val="en-US"/>
        </w:rPr>
        <w:t>pengetahuan</w:t>
      </w:r>
      <w:proofErr w:type="spellEnd"/>
      <w:r w:rsidR="00A64C26">
        <w:rPr>
          <w:rFonts w:ascii="Times New Roman" w:hAnsi="Times New Roman" w:cs="Times New Roman"/>
          <w:sz w:val="24"/>
          <w:szCs w:val="24"/>
          <w:lang w:val="en-US"/>
        </w:rPr>
        <w:t xml:space="preserve"> dan </w:t>
      </w:r>
      <w:proofErr w:type="spellStart"/>
      <w:r w:rsidR="00A64C26">
        <w:rPr>
          <w:rFonts w:ascii="Times New Roman" w:hAnsi="Times New Roman" w:cs="Times New Roman"/>
          <w:sz w:val="24"/>
          <w:szCs w:val="24"/>
          <w:lang w:val="en-US"/>
        </w:rPr>
        <w:t>perilaku</w:t>
      </w:r>
      <w:proofErr w:type="spellEnd"/>
      <w:r w:rsidR="00A64C26">
        <w:rPr>
          <w:rFonts w:ascii="Times New Roman" w:hAnsi="Times New Roman" w:cs="Times New Roman"/>
          <w:sz w:val="24"/>
          <w:szCs w:val="24"/>
          <w:lang w:val="en-US"/>
        </w:rPr>
        <w:t xml:space="preserve"> personal hygiene pada </w:t>
      </w:r>
      <w:proofErr w:type="spellStart"/>
      <w:r w:rsidR="00A64C26">
        <w:rPr>
          <w:rFonts w:ascii="Times New Roman" w:hAnsi="Times New Roman" w:cs="Times New Roman"/>
          <w:sz w:val="24"/>
          <w:szCs w:val="24"/>
          <w:lang w:val="en-US"/>
        </w:rPr>
        <w:t>ibu</w:t>
      </w:r>
      <w:proofErr w:type="spellEnd"/>
      <w:r w:rsidR="00A64C26">
        <w:rPr>
          <w:rFonts w:ascii="Times New Roman" w:hAnsi="Times New Roman" w:cs="Times New Roman"/>
          <w:sz w:val="24"/>
          <w:szCs w:val="24"/>
          <w:lang w:val="en-US"/>
        </w:rPr>
        <w:t xml:space="preserve"> </w:t>
      </w:r>
      <w:proofErr w:type="spellStart"/>
      <w:r w:rsidR="00A64C26">
        <w:rPr>
          <w:rFonts w:ascii="Times New Roman" w:hAnsi="Times New Roman" w:cs="Times New Roman"/>
          <w:sz w:val="24"/>
          <w:szCs w:val="24"/>
          <w:lang w:val="en-US"/>
        </w:rPr>
        <w:t>hamil</w:t>
      </w:r>
      <w:proofErr w:type="spellEnd"/>
      <w:r w:rsidR="00A64C26">
        <w:rPr>
          <w:rFonts w:ascii="Times New Roman" w:hAnsi="Times New Roman" w:cs="Times New Roman"/>
          <w:sz w:val="24"/>
          <w:szCs w:val="24"/>
          <w:lang w:val="en-US"/>
        </w:rPr>
        <w:t xml:space="preserve">. </w:t>
      </w:r>
    </w:p>
    <w:p w14:paraId="52BD7284" w14:textId="4ED17681" w:rsidR="00A64C26" w:rsidRPr="00306DDF" w:rsidRDefault="00306DDF" w:rsidP="00306DDF">
      <w:pPr>
        <w:pStyle w:val="ListParagraph"/>
        <w:shd w:val="clear" w:color="auto" w:fill="FFFFFF"/>
        <w:spacing w:after="0" w:line="276" w:lineRule="auto"/>
        <w:ind w:left="426" w:firstLine="283"/>
        <w:jc w:val="both"/>
        <w:rPr>
          <w:rFonts w:ascii="Times New Roman" w:hAnsi="Times New Roman" w:cs="Times New Roman"/>
          <w:color w:val="000000" w:themeColor="text1"/>
          <w:sz w:val="24"/>
          <w:szCs w:val="24"/>
          <w:lang w:val="en-US" w:eastAsia="zh-CN"/>
        </w:rPr>
      </w:pPr>
      <w:r w:rsidRPr="00306DDF">
        <w:rPr>
          <w:rFonts w:ascii="Times New Roman" w:hAnsi="Times New Roman" w:cs="Times New Roman"/>
          <w:sz w:val="24"/>
          <w:szCs w:val="24"/>
        </w:rPr>
        <w:t xml:space="preserve">Analisis data pada penelitian ini menggunakan univariat dan bivariat. Analisis univariat untuk untuk melihat distribusi frekuensi responden dan distribusi frekuensi pengetahuan ibu nifas. Sedangkan analisis bivariat menggunakan uji Wilcoxon untuk menguji perbedaan kedua variabel yang berpasangan dengan data tidak berdistribusi normal, dalam hal ini untuk mengetahui pengaruh </w:t>
      </w:r>
      <w:proofErr w:type="spellStart"/>
      <w:r w:rsidRPr="00306DDF">
        <w:rPr>
          <w:rFonts w:ascii="Times New Roman" w:hAnsi="Times New Roman" w:cs="Times New Roman"/>
          <w:sz w:val="24"/>
          <w:szCs w:val="24"/>
          <w:lang w:val="en-US"/>
        </w:rPr>
        <w:t>pengetahuan</w:t>
      </w:r>
      <w:proofErr w:type="spellEnd"/>
      <w:r w:rsidRPr="00306DDF">
        <w:rPr>
          <w:rFonts w:ascii="Times New Roman" w:hAnsi="Times New Roman" w:cs="Times New Roman"/>
          <w:sz w:val="24"/>
          <w:szCs w:val="24"/>
          <w:lang w:val="en-US"/>
        </w:rPr>
        <w:t xml:space="preserve"> dan </w:t>
      </w:r>
      <w:proofErr w:type="spellStart"/>
      <w:r w:rsidRPr="00306DDF">
        <w:rPr>
          <w:rFonts w:ascii="Times New Roman" w:hAnsi="Times New Roman" w:cs="Times New Roman"/>
          <w:sz w:val="24"/>
          <w:szCs w:val="24"/>
          <w:lang w:val="en-US"/>
        </w:rPr>
        <w:t>perilaku</w:t>
      </w:r>
      <w:proofErr w:type="spellEnd"/>
      <w:r w:rsidRPr="00306DDF">
        <w:rPr>
          <w:rFonts w:ascii="Times New Roman" w:hAnsi="Times New Roman" w:cs="Times New Roman"/>
          <w:sz w:val="24"/>
          <w:szCs w:val="24"/>
          <w:lang w:val="en-US"/>
        </w:rPr>
        <w:t xml:space="preserve"> </w:t>
      </w:r>
      <w:proofErr w:type="spellStart"/>
      <w:r w:rsidRPr="00306DDF">
        <w:rPr>
          <w:rFonts w:ascii="Times New Roman" w:hAnsi="Times New Roman" w:cs="Times New Roman"/>
          <w:sz w:val="24"/>
          <w:szCs w:val="24"/>
          <w:lang w:val="en-US"/>
        </w:rPr>
        <w:t>terhadap</w:t>
      </w:r>
      <w:proofErr w:type="spellEnd"/>
      <w:r w:rsidRPr="00306DDF">
        <w:rPr>
          <w:rFonts w:ascii="Times New Roman" w:hAnsi="Times New Roman" w:cs="Times New Roman"/>
          <w:sz w:val="24"/>
          <w:szCs w:val="24"/>
          <w:lang w:val="en-US"/>
        </w:rPr>
        <w:t xml:space="preserve"> personal hygiene </w:t>
      </w:r>
      <w:proofErr w:type="spellStart"/>
      <w:r w:rsidRPr="00306DDF">
        <w:rPr>
          <w:rFonts w:ascii="Times New Roman" w:hAnsi="Times New Roman" w:cs="Times New Roman"/>
          <w:sz w:val="24"/>
          <w:szCs w:val="24"/>
          <w:lang w:val="en-US"/>
        </w:rPr>
        <w:t>ibu</w:t>
      </w:r>
      <w:proofErr w:type="spellEnd"/>
      <w:r w:rsidRPr="00306DDF">
        <w:rPr>
          <w:rFonts w:ascii="Times New Roman" w:hAnsi="Times New Roman" w:cs="Times New Roman"/>
          <w:sz w:val="24"/>
          <w:szCs w:val="24"/>
          <w:lang w:val="en-US"/>
        </w:rPr>
        <w:t xml:space="preserve"> </w:t>
      </w:r>
      <w:proofErr w:type="spellStart"/>
      <w:r w:rsidRPr="00306DDF">
        <w:rPr>
          <w:rFonts w:ascii="Times New Roman" w:hAnsi="Times New Roman" w:cs="Times New Roman"/>
          <w:sz w:val="24"/>
          <w:szCs w:val="24"/>
          <w:lang w:val="en-US"/>
        </w:rPr>
        <w:t>hamil</w:t>
      </w:r>
      <w:proofErr w:type="spellEnd"/>
      <w:r w:rsidRPr="00306DDF">
        <w:rPr>
          <w:rFonts w:ascii="Times New Roman" w:hAnsi="Times New Roman" w:cs="Times New Roman"/>
          <w:sz w:val="24"/>
          <w:szCs w:val="24"/>
          <w:lang w:val="en-US"/>
        </w:rPr>
        <w:t xml:space="preserve">. </w:t>
      </w:r>
    </w:p>
    <w:p w14:paraId="5E15BB1C" w14:textId="7C58F483" w:rsidR="00C761D3" w:rsidRDefault="00306DDF" w:rsidP="00306DDF">
      <w:pPr>
        <w:pStyle w:val="ListParagraph"/>
        <w:numPr>
          <w:ilvl w:val="0"/>
          <w:numId w:val="7"/>
        </w:numPr>
        <w:spacing w:after="0" w:line="276" w:lineRule="auto"/>
        <w:jc w:val="both"/>
        <w:rPr>
          <w:rFonts w:ascii="Times New Roman" w:hAnsi="Times New Roman" w:cs="Times New Roman"/>
          <w:b/>
          <w:bCs/>
          <w:sz w:val="24"/>
          <w:szCs w:val="24"/>
          <w:lang w:val="en-US" w:eastAsia="zh-CN"/>
        </w:rPr>
      </w:pPr>
      <w:r w:rsidRPr="00306DDF">
        <w:rPr>
          <w:rFonts w:ascii="Times New Roman" w:hAnsi="Times New Roman" w:cs="Times New Roman"/>
          <w:b/>
          <w:bCs/>
          <w:sz w:val="24"/>
          <w:szCs w:val="24"/>
          <w:lang w:val="en-US" w:eastAsia="zh-CN"/>
        </w:rPr>
        <w:t>HASIL DAN PEMBAHASAN</w:t>
      </w:r>
    </w:p>
    <w:p w14:paraId="7BA94F14" w14:textId="35F66349" w:rsidR="00465B15" w:rsidRDefault="00465B15" w:rsidP="00465B15">
      <w:pPr>
        <w:pStyle w:val="ListParagraph"/>
        <w:spacing w:after="0" w:line="276" w:lineRule="auto"/>
        <w:jc w:val="both"/>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Karakteristik</w:t>
      </w:r>
      <w:proofErr w:type="spellEnd"/>
      <w:r>
        <w:rPr>
          <w:rFonts w:ascii="Times New Roman" w:hAnsi="Times New Roman" w:cs="Times New Roman"/>
          <w:sz w:val="24"/>
          <w:szCs w:val="24"/>
          <w:lang w:val="en-US" w:eastAsia="zh-CN"/>
        </w:rPr>
        <w:t xml:space="preserve"> pada </w:t>
      </w:r>
      <w:proofErr w:type="spellStart"/>
      <w:r>
        <w:rPr>
          <w:rFonts w:ascii="Times New Roman" w:hAnsi="Times New Roman" w:cs="Times New Roman"/>
          <w:sz w:val="24"/>
          <w:szCs w:val="24"/>
          <w:lang w:val="en-US" w:eastAsia="zh-CN"/>
        </w:rPr>
        <w:t>penelitian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dapat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dilihat</w:t>
      </w:r>
      <w:proofErr w:type="spellEnd"/>
      <w:r>
        <w:rPr>
          <w:rFonts w:ascii="Times New Roman" w:hAnsi="Times New Roman" w:cs="Times New Roman"/>
          <w:sz w:val="24"/>
          <w:szCs w:val="24"/>
          <w:lang w:val="en-US" w:eastAsia="zh-CN"/>
        </w:rPr>
        <w:t xml:space="preserve"> pada table di </w:t>
      </w:r>
      <w:proofErr w:type="spellStart"/>
      <w:r>
        <w:rPr>
          <w:rFonts w:ascii="Times New Roman" w:hAnsi="Times New Roman" w:cs="Times New Roman"/>
          <w:sz w:val="24"/>
          <w:szCs w:val="24"/>
          <w:lang w:val="en-US" w:eastAsia="zh-CN"/>
        </w:rPr>
        <w:t>bawah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w:t>
      </w:r>
    </w:p>
    <w:p w14:paraId="5CAFFB0F" w14:textId="75CE76B1" w:rsidR="00FB3D6F" w:rsidRDefault="00465B15" w:rsidP="00FB3D6F">
      <w:pPr>
        <w:pStyle w:val="ListParagraph"/>
        <w:numPr>
          <w:ilvl w:val="1"/>
          <w:numId w:val="7"/>
        </w:numPr>
        <w:spacing w:after="0" w:line="276" w:lineRule="auto"/>
        <w:jc w:val="both"/>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Analisis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Univariat</w:t>
      </w:r>
      <w:proofErr w:type="spellEnd"/>
    </w:p>
    <w:p w14:paraId="0CAC4F01" w14:textId="6F5C8646" w:rsidR="00973B93" w:rsidRDefault="00973B93" w:rsidP="00973B93">
      <w:pPr>
        <w:spacing w:after="0" w:line="276" w:lineRule="auto"/>
        <w:jc w:val="both"/>
        <w:rPr>
          <w:rFonts w:ascii="Times New Roman" w:hAnsi="Times New Roman" w:cs="Times New Roman"/>
          <w:sz w:val="24"/>
          <w:szCs w:val="24"/>
          <w:lang w:val="en-US" w:eastAsia="zh-CN"/>
        </w:rPr>
      </w:pPr>
    </w:p>
    <w:p w14:paraId="4B981826" w14:textId="24E3593A" w:rsidR="00973B93" w:rsidRDefault="00973B93" w:rsidP="00973B93">
      <w:pPr>
        <w:spacing w:after="0" w:line="276" w:lineRule="auto"/>
        <w:jc w:val="both"/>
        <w:rPr>
          <w:rFonts w:ascii="Times New Roman" w:hAnsi="Times New Roman" w:cs="Times New Roman"/>
          <w:sz w:val="24"/>
          <w:szCs w:val="24"/>
          <w:lang w:val="en-US" w:eastAsia="zh-CN"/>
        </w:rPr>
      </w:pPr>
    </w:p>
    <w:p w14:paraId="40E2BD5E" w14:textId="55879AEF" w:rsidR="00973B93" w:rsidRDefault="00973B93" w:rsidP="00973B93">
      <w:pPr>
        <w:spacing w:after="0" w:line="276" w:lineRule="auto"/>
        <w:jc w:val="both"/>
        <w:rPr>
          <w:rFonts w:ascii="Times New Roman" w:hAnsi="Times New Roman" w:cs="Times New Roman"/>
          <w:sz w:val="24"/>
          <w:szCs w:val="24"/>
          <w:lang w:val="en-US" w:eastAsia="zh-CN"/>
        </w:rPr>
      </w:pPr>
    </w:p>
    <w:p w14:paraId="4E4FB038" w14:textId="622835AD" w:rsidR="00973B93" w:rsidRDefault="00973B93" w:rsidP="00973B93">
      <w:pPr>
        <w:spacing w:after="0" w:line="276" w:lineRule="auto"/>
        <w:jc w:val="both"/>
        <w:rPr>
          <w:rFonts w:ascii="Times New Roman" w:hAnsi="Times New Roman" w:cs="Times New Roman"/>
          <w:sz w:val="24"/>
          <w:szCs w:val="24"/>
          <w:lang w:val="en-US" w:eastAsia="zh-CN"/>
        </w:rPr>
      </w:pPr>
    </w:p>
    <w:p w14:paraId="3BA005D0" w14:textId="050BDFD9" w:rsidR="00973B93" w:rsidRDefault="00973B93" w:rsidP="00973B93">
      <w:pPr>
        <w:spacing w:after="0" w:line="276" w:lineRule="auto"/>
        <w:jc w:val="both"/>
        <w:rPr>
          <w:rFonts w:ascii="Times New Roman" w:hAnsi="Times New Roman" w:cs="Times New Roman"/>
          <w:sz w:val="24"/>
          <w:szCs w:val="24"/>
          <w:lang w:val="en-US" w:eastAsia="zh-CN"/>
        </w:rPr>
      </w:pPr>
    </w:p>
    <w:p w14:paraId="33972ECC" w14:textId="49EB0CF8" w:rsidR="00973B93" w:rsidRDefault="00973B93" w:rsidP="00973B93">
      <w:pPr>
        <w:spacing w:after="0" w:line="276" w:lineRule="auto"/>
        <w:jc w:val="both"/>
        <w:rPr>
          <w:rFonts w:ascii="Times New Roman" w:hAnsi="Times New Roman" w:cs="Times New Roman"/>
          <w:sz w:val="24"/>
          <w:szCs w:val="24"/>
          <w:lang w:val="en-US" w:eastAsia="zh-CN"/>
        </w:rPr>
      </w:pPr>
    </w:p>
    <w:p w14:paraId="595D5D29" w14:textId="6DCBCA47" w:rsidR="00973B93" w:rsidRDefault="00973B93" w:rsidP="00973B93">
      <w:pPr>
        <w:spacing w:after="0" w:line="276" w:lineRule="auto"/>
        <w:jc w:val="both"/>
        <w:rPr>
          <w:rFonts w:ascii="Times New Roman" w:hAnsi="Times New Roman" w:cs="Times New Roman"/>
          <w:sz w:val="24"/>
          <w:szCs w:val="24"/>
          <w:lang w:val="en-US" w:eastAsia="zh-CN"/>
        </w:rPr>
      </w:pPr>
    </w:p>
    <w:p w14:paraId="3E1C0492" w14:textId="53E83BC4" w:rsidR="00973B93" w:rsidRDefault="00973B93" w:rsidP="00973B93">
      <w:pPr>
        <w:spacing w:after="0" w:line="276" w:lineRule="auto"/>
        <w:jc w:val="both"/>
        <w:rPr>
          <w:rFonts w:ascii="Times New Roman" w:hAnsi="Times New Roman" w:cs="Times New Roman"/>
          <w:sz w:val="24"/>
          <w:szCs w:val="24"/>
          <w:lang w:val="en-US" w:eastAsia="zh-CN"/>
        </w:rPr>
      </w:pPr>
    </w:p>
    <w:p w14:paraId="0F49A92B" w14:textId="77777777" w:rsidR="00973B93" w:rsidRPr="00973B93" w:rsidRDefault="00973B93" w:rsidP="00973B93">
      <w:pPr>
        <w:spacing w:after="0" w:line="276" w:lineRule="auto"/>
        <w:jc w:val="both"/>
        <w:rPr>
          <w:rFonts w:ascii="Times New Roman" w:hAnsi="Times New Roman" w:cs="Times New Roman"/>
          <w:sz w:val="24"/>
          <w:szCs w:val="24"/>
          <w:lang w:val="en-US" w:eastAsia="zh-CN"/>
        </w:rPr>
      </w:pPr>
    </w:p>
    <w:p w14:paraId="0C632452" w14:textId="02EADFE2" w:rsidR="00FB3D6F" w:rsidRDefault="00FB3D6F" w:rsidP="00FB3D6F">
      <w:pPr>
        <w:spacing w:after="0" w:line="276" w:lineRule="auto"/>
        <w:ind w:left="72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lastRenderedPageBreak/>
        <w:t xml:space="preserve">Table 3.1 </w:t>
      </w:r>
      <w:proofErr w:type="spellStart"/>
      <w:r>
        <w:rPr>
          <w:rFonts w:ascii="Times New Roman" w:hAnsi="Times New Roman" w:cs="Times New Roman"/>
          <w:sz w:val="24"/>
          <w:szCs w:val="24"/>
          <w:lang w:val="en-US" w:eastAsia="zh-CN"/>
        </w:rPr>
        <w:t>Distribusi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Frekuensi</w:t>
      </w:r>
      <w:proofErr w:type="spellEnd"/>
    </w:p>
    <w:p w14:paraId="079B8765" w14:textId="34FFC29E" w:rsidR="00FB3D6F" w:rsidRPr="00FB3D6F" w:rsidRDefault="00FB3D6F" w:rsidP="00FB3D6F">
      <w:pPr>
        <w:spacing w:after="0" w:line="276" w:lineRule="auto"/>
        <w:ind w:left="720"/>
        <w:jc w:val="both"/>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Karakter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Responden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1256"/>
        <w:gridCol w:w="1229"/>
      </w:tblGrid>
      <w:tr w:rsidR="009A7A29" w14:paraId="55A4F661" w14:textId="77777777" w:rsidTr="00ED21BD">
        <w:trPr>
          <w:trHeight w:val="645"/>
        </w:trPr>
        <w:tc>
          <w:tcPr>
            <w:tcW w:w="0" w:type="auto"/>
            <w:tcBorders>
              <w:top w:val="single" w:sz="4" w:space="0" w:color="auto"/>
              <w:bottom w:val="single" w:sz="4" w:space="0" w:color="auto"/>
            </w:tcBorders>
          </w:tcPr>
          <w:p w14:paraId="118761D8" w14:textId="3B232FEA" w:rsidR="009A7A29" w:rsidRDefault="009A7A29" w:rsidP="00A4678F">
            <w:pPr>
              <w:spacing w:line="276" w:lineRule="auto"/>
              <w:jc w:val="center"/>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Karakteristik</w:t>
            </w:r>
            <w:proofErr w:type="spellEnd"/>
          </w:p>
        </w:tc>
        <w:tc>
          <w:tcPr>
            <w:tcW w:w="0" w:type="auto"/>
            <w:tcBorders>
              <w:top w:val="single" w:sz="4" w:space="0" w:color="auto"/>
              <w:bottom w:val="single" w:sz="4" w:space="0" w:color="auto"/>
            </w:tcBorders>
          </w:tcPr>
          <w:p w14:paraId="3698FD18" w14:textId="77777777" w:rsidR="009A7A29" w:rsidRDefault="009A7A29" w:rsidP="00A4678F">
            <w:pPr>
              <w:spacing w:line="276" w:lineRule="auto"/>
              <w:jc w:val="center"/>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Freskuensi</w:t>
            </w:r>
            <w:proofErr w:type="spellEnd"/>
          </w:p>
          <w:p w14:paraId="11C14C8D" w14:textId="263248C1" w:rsidR="009A7A29" w:rsidRDefault="009A7A29" w:rsidP="00A4678F">
            <w:pPr>
              <w:spacing w:line="276" w:lineRule="auto"/>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n=35</w:t>
            </w:r>
          </w:p>
        </w:tc>
        <w:tc>
          <w:tcPr>
            <w:tcW w:w="908" w:type="dxa"/>
            <w:tcBorders>
              <w:top w:val="single" w:sz="4" w:space="0" w:color="auto"/>
              <w:bottom w:val="single" w:sz="4" w:space="0" w:color="auto"/>
            </w:tcBorders>
          </w:tcPr>
          <w:p w14:paraId="4B060F49" w14:textId="77777777" w:rsidR="009A7A29" w:rsidRDefault="009A7A29" w:rsidP="00A4678F">
            <w:pPr>
              <w:spacing w:line="276" w:lineRule="auto"/>
              <w:jc w:val="center"/>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Presentase</w:t>
            </w:r>
            <w:proofErr w:type="spellEnd"/>
          </w:p>
          <w:p w14:paraId="3FA26FBA" w14:textId="42853963" w:rsidR="009A7A29" w:rsidRDefault="009A7A29" w:rsidP="00A4678F">
            <w:pPr>
              <w:spacing w:line="276" w:lineRule="auto"/>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p>
        </w:tc>
      </w:tr>
      <w:tr w:rsidR="009A7A29" w14:paraId="1A2141E7" w14:textId="77777777" w:rsidTr="00ED21BD">
        <w:tc>
          <w:tcPr>
            <w:tcW w:w="0" w:type="auto"/>
            <w:tcBorders>
              <w:top w:val="single" w:sz="4" w:space="0" w:color="auto"/>
            </w:tcBorders>
          </w:tcPr>
          <w:p w14:paraId="4F32B7B8" w14:textId="21780524" w:rsidR="00FB3D6F" w:rsidRPr="009E4108" w:rsidRDefault="00F125BF" w:rsidP="00FB3D6F">
            <w:pPr>
              <w:spacing w:line="276" w:lineRule="auto"/>
              <w:jc w:val="both"/>
              <w:rPr>
                <w:rFonts w:ascii="Times New Roman" w:hAnsi="Times New Roman" w:cs="Times New Roman"/>
                <w:b/>
                <w:bCs/>
                <w:sz w:val="24"/>
                <w:szCs w:val="24"/>
                <w:lang w:val="en-US" w:eastAsia="zh-CN"/>
              </w:rPr>
            </w:pPr>
            <w:proofErr w:type="spellStart"/>
            <w:r w:rsidRPr="009E4108">
              <w:rPr>
                <w:rFonts w:ascii="Times New Roman" w:hAnsi="Times New Roman" w:cs="Times New Roman"/>
                <w:b/>
                <w:bCs/>
                <w:sz w:val="24"/>
                <w:szCs w:val="24"/>
                <w:lang w:val="en-US" w:eastAsia="zh-CN"/>
              </w:rPr>
              <w:t>Ukuran</w:t>
            </w:r>
            <w:proofErr w:type="spellEnd"/>
            <w:r w:rsidRPr="009E4108">
              <w:rPr>
                <w:rFonts w:ascii="Times New Roman" w:hAnsi="Times New Roman" w:cs="Times New Roman"/>
                <w:b/>
                <w:bCs/>
                <w:sz w:val="24"/>
                <w:szCs w:val="24"/>
                <w:lang w:val="en-US" w:eastAsia="zh-CN"/>
              </w:rPr>
              <w:t xml:space="preserve"> </w:t>
            </w:r>
            <w:proofErr w:type="spellStart"/>
            <w:r w:rsidRPr="009E4108">
              <w:rPr>
                <w:rFonts w:ascii="Times New Roman" w:hAnsi="Times New Roman" w:cs="Times New Roman"/>
                <w:b/>
                <w:bCs/>
                <w:sz w:val="24"/>
                <w:szCs w:val="24"/>
                <w:lang w:val="en-US" w:eastAsia="zh-CN"/>
              </w:rPr>
              <w:t>hamil</w:t>
            </w:r>
            <w:proofErr w:type="spellEnd"/>
          </w:p>
        </w:tc>
        <w:tc>
          <w:tcPr>
            <w:tcW w:w="0" w:type="auto"/>
            <w:tcBorders>
              <w:top w:val="single" w:sz="4" w:space="0" w:color="auto"/>
            </w:tcBorders>
          </w:tcPr>
          <w:p w14:paraId="67BEE116" w14:textId="60441971" w:rsidR="00FB3D6F" w:rsidRDefault="00FB3D6F" w:rsidP="00FB3D6F">
            <w:pPr>
              <w:spacing w:line="276" w:lineRule="auto"/>
              <w:jc w:val="both"/>
              <w:rPr>
                <w:rFonts w:ascii="Times New Roman" w:hAnsi="Times New Roman" w:cs="Times New Roman"/>
                <w:sz w:val="24"/>
                <w:szCs w:val="24"/>
                <w:lang w:val="en-US" w:eastAsia="zh-CN"/>
              </w:rPr>
            </w:pPr>
          </w:p>
        </w:tc>
        <w:tc>
          <w:tcPr>
            <w:tcW w:w="908" w:type="dxa"/>
            <w:tcBorders>
              <w:top w:val="single" w:sz="4" w:space="0" w:color="auto"/>
            </w:tcBorders>
          </w:tcPr>
          <w:p w14:paraId="20CE01A1" w14:textId="506C27EA" w:rsidR="00FB3D6F" w:rsidRDefault="00FB3D6F" w:rsidP="00FB3D6F">
            <w:pPr>
              <w:spacing w:line="276" w:lineRule="auto"/>
              <w:jc w:val="both"/>
              <w:rPr>
                <w:rFonts w:ascii="Times New Roman" w:hAnsi="Times New Roman" w:cs="Times New Roman"/>
                <w:sz w:val="24"/>
                <w:szCs w:val="24"/>
                <w:lang w:val="en-US" w:eastAsia="zh-CN"/>
              </w:rPr>
            </w:pPr>
          </w:p>
        </w:tc>
      </w:tr>
      <w:tr w:rsidR="003E3F7D" w14:paraId="6C7ECABE" w14:textId="77777777" w:rsidTr="00ED21BD">
        <w:tc>
          <w:tcPr>
            <w:tcW w:w="0" w:type="auto"/>
          </w:tcPr>
          <w:p w14:paraId="08E9E82E" w14:textId="2018FE37"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Trimester I</w:t>
            </w:r>
          </w:p>
        </w:tc>
        <w:tc>
          <w:tcPr>
            <w:tcW w:w="0" w:type="auto"/>
          </w:tcPr>
          <w:p w14:paraId="107CD51A" w14:textId="1FDE1EEF"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8</w:t>
            </w:r>
          </w:p>
        </w:tc>
        <w:tc>
          <w:tcPr>
            <w:tcW w:w="908" w:type="dxa"/>
          </w:tcPr>
          <w:p w14:paraId="2007F640" w14:textId="27556CA0"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23</w:t>
            </w:r>
          </w:p>
        </w:tc>
      </w:tr>
      <w:tr w:rsidR="003E3F7D" w14:paraId="4F1CD613" w14:textId="77777777" w:rsidTr="00ED21BD">
        <w:tc>
          <w:tcPr>
            <w:tcW w:w="0" w:type="auto"/>
          </w:tcPr>
          <w:p w14:paraId="5734BE87" w14:textId="6473C0EE"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Trimester II</w:t>
            </w:r>
          </w:p>
        </w:tc>
        <w:tc>
          <w:tcPr>
            <w:tcW w:w="0" w:type="auto"/>
          </w:tcPr>
          <w:p w14:paraId="1D7E2347" w14:textId="1334F9A3"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15</w:t>
            </w:r>
          </w:p>
        </w:tc>
        <w:tc>
          <w:tcPr>
            <w:tcW w:w="908" w:type="dxa"/>
          </w:tcPr>
          <w:p w14:paraId="0B1C134B" w14:textId="7259AEF0"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43</w:t>
            </w:r>
          </w:p>
        </w:tc>
      </w:tr>
      <w:tr w:rsidR="003E3F7D" w14:paraId="6B79599D" w14:textId="77777777" w:rsidTr="00ED21BD">
        <w:tc>
          <w:tcPr>
            <w:tcW w:w="0" w:type="auto"/>
          </w:tcPr>
          <w:p w14:paraId="204D68BA" w14:textId="5F2FB247"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Trimester III</w:t>
            </w:r>
          </w:p>
        </w:tc>
        <w:tc>
          <w:tcPr>
            <w:tcW w:w="0" w:type="auto"/>
          </w:tcPr>
          <w:p w14:paraId="54B76888" w14:textId="75992D63"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12</w:t>
            </w:r>
          </w:p>
        </w:tc>
        <w:tc>
          <w:tcPr>
            <w:tcW w:w="908" w:type="dxa"/>
          </w:tcPr>
          <w:p w14:paraId="1B3215C1" w14:textId="106F2714"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34</w:t>
            </w:r>
          </w:p>
        </w:tc>
      </w:tr>
      <w:tr w:rsidR="003E3F7D" w14:paraId="5387C838" w14:textId="77777777" w:rsidTr="00ED21BD">
        <w:tc>
          <w:tcPr>
            <w:tcW w:w="0" w:type="auto"/>
          </w:tcPr>
          <w:p w14:paraId="296FC756" w14:textId="2D84D7C7" w:rsidR="009E4108" w:rsidRPr="009E4108" w:rsidRDefault="009E4108" w:rsidP="009E4108">
            <w:pPr>
              <w:spacing w:line="276" w:lineRule="auto"/>
              <w:jc w:val="both"/>
              <w:rPr>
                <w:rFonts w:ascii="Times New Roman" w:hAnsi="Times New Roman" w:cs="Times New Roman"/>
                <w:b/>
                <w:bCs/>
                <w:sz w:val="24"/>
                <w:szCs w:val="24"/>
                <w:lang w:val="en-US" w:eastAsia="zh-CN"/>
              </w:rPr>
            </w:pPr>
            <w:proofErr w:type="spellStart"/>
            <w:r w:rsidRPr="009E4108">
              <w:rPr>
                <w:rFonts w:ascii="Times New Roman" w:hAnsi="Times New Roman" w:cs="Times New Roman"/>
                <w:b/>
                <w:bCs/>
                <w:sz w:val="24"/>
                <w:szCs w:val="24"/>
                <w:lang w:val="en-US" w:eastAsia="zh-CN"/>
              </w:rPr>
              <w:t>Usia</w:t>
            </w:r>
            <w:proofErr w:type="spellEnd"/>
          </w:p>
        </w:tc>
        <w:tc>
          <w:tcPr>
            <w:tcW w:w="0" w:type="auto"/>
          </w:tcPr>
          <w:p w14:paraId="403EE5EA" w14:textId="64200B64" w:rsidR="009E4108" w:rsidRDefault="009E4108" w:rsidP="009E4108">
            <w:pPr>
              <w:spacing w:line="276" w:lineRule="auto"/>
              <w:jc w:val="both"/>
              <w:rPr>
                <w:rFonts w:ascii="Times New Roman" w:hAnsi="Times New Roman" w:cs="Times New Roman"/>
                <w:sz w:val="24"/>
                <w:szCs w:val="24"/>
                <w:lang w:val="en-US" w:eastAsia="zh-CN"/>
              </w:rPr>
            </w:pPr>
          </w:p>
        </w:tc>
        <w:tc>
          <w:tcPr>
            <w:tcW w:w="908" w:type="dxa"/>
          </w:tcPr>
          <w:p w14:paraId="48071A46" w14:textId="75E16D03" w:rsidR="009E4108" w:rsidRDefault="009E4108" w:rsidP="009E4108">
            <w:pPr>
              <w:spacing w:line="276" w:lineRule="auto"/>
              <w:jc w:val="both"/>
              <w:rPr>
                <w:rFonts w:ascii="Times New Roman" w:hAnsi="Times New Roman" w:cs="Times New Roman"/>
                <w:sz w:val="24"/>
                <w:szCs w:val="24"/>
                <w:lang w:val="en-US" w:eastAsia="zh-CN"/>
              </w:rPr>
            </w:pPr>
          </w:p>
        </w:tc>
      </w:tr>
      <w:tr w:rsidR="003E3F7D" w14:paraId="5A7E9BDD" w14:textId="77777777" w:rsidTr="00ED21BD">
        <w:tc>
          <w:tcPr>
            <w:tcW w:w="0" w:type="auto"/>
          </w:tcPr>
          <w:p w14:paraId="1B18EF8D" w14:textId="30A4D14A"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15-20</w:t>
            </w:r>
          </w:p>
        </w:tc>
        <w:tc>
          <w:tcPr>
            <w:tcW w:w="0" w:type="auto"/>
          </w:tcPr>
          <w:p w14:paraId="26AABA95" w14:textId="53C9A123"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w:t>
            </w:r>
          </w:p>
        </w:tc>
        <w:tc>
          <w:tcPr>
            <w:tcW w:w="908" w:type="dxa"/>
          </w:tcPr>
          <w:p w14:paraId="7EC4AF1B" w14:textId="6A1FF4D4"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9</w:t>
            </w:r>
          </w:p>
        </w:tc>
      </w:tr>
      <w:tr w:rsidR="003E3F7D" w14:paraId="0A774FEE" w14:textId="77777777" w:rsidTr="00ED21BD">
        <w:tc>
          <w:tcPr>
            <w:tcW w:w="0" w:type="auto"/>
          </w:tcPr>
          <w:p w14:paraId="462E4D45" w14:textId="6E23005A"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21-30</w:t>
            </w:r>
          </w:p>
        </w:tc>
        <w:tc>
          <w:tcPr>
            <w:tcW w:w="0" w:type="auto"/>
          </w:tcPr>
          <w:p w14:paraId="79571DB0" w14:textId="6531D197"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24</w:t>
            </w:r>
          </w:p>
        </w:tc>
        <w:tc>
          <w:tcPr>
            <w:tcW w:w="908" w:type="dxa"/>
          </w:tcPr>
          <w:p w14:paraId="1E1AF009" w14:textId="12398467"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68</w:t>
            </w:r>
          </w:p>
        </w:tc>
      </w:tr>
      <w:tr w:rsidR="003E3F7D" w14:paraId="25551E19" w14:textId="77777777" w:rsidTr="00ED21BD">
        <w:tc>
          <w:tcPr>
            <w:tcW w:w="0" w:type="auto"/>
          </w:tcPr>
          <w:p w14:paraId="1E421BF4" w14:textId="3F58FC08"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30-40</w:t>
            </w:r>
          </w:p>
        </w:tc>
        <w:tc>
          <w:tcPr>
            <w:tcW w:w="0" w:type="auto"/>
          </w:tcPr>
          <w:p w14:paraId="693725D9" w14:textId="4342861E"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8</w:t>
            </w:r>
          </w:p>
        </w:tc>
        <w:tc>
          <w:tcPr>
            <w:tcW w:w="908" w:type="dxa"/>
          </w:tcPr>
          <w:p w14:paraId="03B3D73E" w14:textId="6526C8CF"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23</w:t>
            </w:r>
          </w:p>
        </w:tc>
      </w:tr>
      <w:tr w:rsidR="003E3F7D" w14:paraId="3A95ECCA" w14:textId="77777777" w:rsidTr="00ED21BD">
        <w:tc>
          <w:tcPr>
            <w:tcW w:w="0" w:type="auto"/>
          </w:tcPr>
          <w:p w14:paraId="4D705DE1" w14:textId="6D2CC8B4" w:rsidR="009E4108" w:rsidRPr="009E4108" w:rsidRDefault="009E4108" w:rsidP="009E4108">
            <w:pPr>
              <w:spacing w:line="276" w:lineRule="auto"/>
              <w:jc w:val="both"/>
              <w:rPr>
                <w:rFonts w:ascii="Times New Roman" w:hAnsi="Times New Roman" w:cs="Times New Roman"/>
                <w:b/>
                <w:bCs/>
                <w:sz w:val="24"/>
                <w:szCs w:val="24"/>
                <w:lang w:val="en-US" w:eastAsia="zh-CN"/>
              </w:rPr>
            </w:pPr>
            <w:r w:rsidRPr="009E4108">
              <w:rPr>
                <w:rFonts w:ascii="Times New Roman" w:hAnsi="Times New Roman" w:cs="Times New Roman"/>
                <w:b/>
                <w:bCs/>
                <w:sz w:val="24"/>
                <w:szCs w:val="24"/>
                <w:lang w:val="en-US" w:eastAsia="zh-CN"/>
              </w:rPr>
              <w:t>Pendidikan</w:t>
            </w:r>
          </w:p>
        </w:tc>
        <w:tc>
          <w:tcPr>
            <w:tcW w:w="0" w:type="auto"/>
          </w:tcPr>
          <w:p w14:paraId="6ACE4E70" w14:textId="77777777" w:rsidR="009E4108" w:rsidRDefault="009E4108" w:rsidP="009E4108">
            <w:pPr>
              <w:spacing w:line="276" w:lineRule="auto"/>
              <w:jc w:val="both"/>
              <w:rPr>
                <w:rFonts w:ascii="Times New Roman" w:hAnsi="Times New Roman" w:cs="Times New Roman"/>
                <w:sz w:val="24"/>
                <w:szCs w:val="24"/>
                <w:lang w:val="en-US" w:eastAsia="zh-CN"/>
              </w:rPr>
            </w:pPr>
          </w:p>
        </w:tc>
        <w:tc>
          <w:tcPr>
            <w:tcW w:w="908" w:type="dxa"/>
          </w:tcPr>
          <w:p w14:paraId="07A40664" w14:textId="77777777" w:rsidR="009E4108" w:rsidRDefault="009E4108" w:rsidP="009E4108">
            <w:pPr>
              <w:spacing w:line="276" w:lineRule="auto"/>
              <w:jc w:val="both"/>
              <w:rPr>
                <w:rFonts w:ascii="Times New Roman" w:hAnsi="Times New Roman" w:cs="Times New Roman"/>
                <w:sz w:val="24"/>
                <w:szCs w:val="24"/>
                <w:lang w:val="en-US" w:eastAsia="zh-CN"/>
              </w:rPr>
            </w:pPr>
          </w:p>
        </w:tc>
      </w:tr>
      <w:tr w:rsidR="003E3F7D" w14:paraId="5F5487AD" w14:textId="77777777" w:rsidTr="00ED21BD">
        <w:tc>
          <w:tcPr>
            <w:tcW w:w="0" w:type="auto"/>
          </w:tcPr>
          <w:p w14:paraId="24A9DFA5" w14:textId="651D10A9"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SD</w:t>
            </w:r>
          </w:p>
        </w:tc>
        <w:tc>
          <w:tcPr>
            <w:tcW w:w="0" w:type="auto"/>
          </w:tcPr>
          <w:p w14:paraId="23F583C0" w14:textId="1F353E4F"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0</w:t>
            </w:r>
          </w:p>
        </w:tc>
        <w:tc>
          <w:tcPr>
            <w:tcW w:w="908" w:type="dxa"/>
          </w:tcPr>
          <w:p w14:paraId="1CCC292E" w14:textId="58B2CAA6"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0</w:t>
            </w:r>
          </w:p>
        </w:tc>
      </w:tr>
      <w:tr w:rsidR="003E3F7D" w14:paraId="50A29A8B" w14:textId="77777777" w:rsidTr="00ED21BD">
        <w:tc>
          <w:tcPr>
            <w:tcW w:w="0" w:type="auto"/>
          </w:tcPr>
          <w:p w14:paraId="48E5DA01" w14:textId="351EEBDF"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SMP</w:t>
            </w:r>
          </w:p>
        </w:tc>
        <w:tc>
          <w:tcPr>
            <w:tcW w:w="0" w:type="auto"/>
          </w:tcPr>
          <w:p w14:paraId="34E93041" w14:textId="7163F313"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5</w:t>
            </w:r>
          </w:p>
        </w:tc>
        <w:tc>
          <w:tcPr>
            <w:tcW w:w="908" w:type="dxa"/>
          </w:tcPr>
          <w:p w14:paraId="70ED09EC" w14:textId="6AA92BD4"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14</w:t>
            </w:r>
          </w:p>
        </w:tc>
      </w:tr>
      <w:tr w:rsidR="003E3F7D" w14:paraId="5797FB82" w14:textId="77777777" w:rsidTr="00ED21BD">
        <w:tc>
          <w:tcPr>
            <w:tcW w:w="0" w:type="auto"/>
          </w:tcPr>
          <w:p w14:paraId="090FB16C" w14:textId="748EA3F7"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SMA</w:t>
            </w:r>
          </w:p>
        </w:tc>
        <w:tc>
          <w:tcPr>
            <w:tcW w:w="0" w:type="auto"/>
          </w:tcPr>
          <w:p w14:paraId="3A16376E" w14:textId="67850D97"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25</w:t>
            </w:r>
          </w:p>
        </w:tc>
        <w:tc>
          <w:tcPr>
            <w:tcW w:w="908" w:type="dxa"/>
          </w:tcPr>
          <w:p w14:paraId="01593D79" w14:textId="53D01C10"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72</w:t>
            </w:r>
          </w:p>
        </w:tc>
      </w:tr>
      <w:tr w:rsidR="003E3F7D" w14:paraId="1DC10A13" w14:textId="77777777" w:rsidTr="00ED21BD">
        <w:tc>
          <w:tcPr>
            <w:tcW w:w="0" w:type="auto"/>
          </w:tcPr>
          <w:p w14:paraId="7C989F0A" w14:textId="6D25706C"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PT</w:t>
            </w:r>
          </w:p>
        </w:tc>
        <w:tc>
          <w:tcPr>
            <w:tcW w:w="0" w:type="auto"/>
          </w:tcPr>
          <w:p w14:paraId="061A2EC2" w14:textId="76674680"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5</w:t>
            </w:r>
          </w:p>
        </w:tc>
        <w:tc>
          <w:tcPr>
            <w:tcW w:w="908" w:type="dxa"/>
          </w:tcPr>
          <w:p w14:paraId="35808026" w14:textId="0D579219"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14</w:t>
            </w:r>
          </w:p>
        </w:tc>
      </w:tr>
      <w:tr w:rsidR="003E3F7D" w14:paraId="4A8C88A8" w14:textId="77777777" w:rsidTr="00ED21BD">
        <w:tc>
          <w:tcPr>
            <w:tcW w:w="0" w:type="auto"/>
          </w:tcPr>
          <w:p w14:paraId="11AC2D55" w14:textId="71938938" w:rsidR="009E4108" w:rsidRPr="003E3F7D" w:rsidRDefault="009E4108" w:rsidP="009E4108">
            <w:pPr>
              <w:spacing w:line="276" w:lineRule="auto"/>
              <w:jc w:val="both"/>
              <w:rPr>
                <w:rFonts w:ascii="Times New Roman" w:hAnsi="Times New Roman" w:cs="Times New Roman"/>
                <w:b/>
                <w:bCs/>
                <w:sz w:val="24"/>
                <w:szCs w:val="24"/>
                <w:lang w:val="en-US" w:eastAsia="zh-CN"/>
              </w:rPr>
            </w:pPr>
            <w:proofErr w:type="spellStart"/>
            <w:r w:rsidRPr="003E3F7D">
              <w:rPr>
                <w:rFonts w:ascii="Times New Roman" w:hAnsi="Times New Roman" w:cs="Times New Roman"/>
                <w:b/>
                <w:bCs/>
                <w:sz w:val="24"/>
                <w:szCs w:val="24"/>
                <w:lang w:val="en-US" w:eastAsia="zh-CN"/>
              </w:rPr>
              <w:t>Pekerjaan</w:t>
            </w:r>
            <w:proofErr w:type="spellEnd"/>
          </w:p>
        </w:tc>
        <w:tc>
          <w:tcPr>
            <w:tcW w:w="0" w:type="auto"/>
          </w:tcPr>
          <w:p w14:paraId="1553D2B9" w14:textId="77777777" w:rsidR="009E4108" w:rsidRDefault="009E4108" w:rsidP="009E4108">
            <w:pPr>
              <w:spacing w:line="276" w:lineRule="auto"/>
              <w:jc w:val="both"/>
              <w:rPr>
                <w:rFonts w:ascii="Times New Roman" w:hAnsi="Times New Roman" w:cs="Times New Roman"/>
                <w:sz w:val="24"/>
                <w:szCs w:val="24"/>
                <w:lang w:val="en-US" w:eastAsia="zh-CN"/>
              </w:rPr>
            </w:pPr>
          </w:p>
        </w:tc>
        <w:tc>
          <w:tcPr>
            <w:tcW w:w="908" w:type="dxa"/>
          </w:tcPr>
          <w:p w14:paraId="4BC7C990" w14:textId="77777777" w:rsidR="009E4108" w:rsidRDefault="009E4108" w:rsidP="009E4108">
            <w:pPr>
              <w:spacing w:line="276" w:lineRule="auto"/>
              <w:jc w:val="both"/>
              <w:rPr>
                <w:rFonts w:ascii="Times New Roman" w:hAnsi="Times New Roman" w:cs="Times New Roman"/>
                <w:sz w:val="24"/>
                <w:szCs w:val="24"/>
                <w:lang w:val="en-US" w:eastAsia="zh-CN"/>
              </w:rPr>
            </w:pPr>
          </w:p>
        </w:tc>
      </w:tr>
      <w:tr w:rsidR="003E3F7D" w14:paraId="0E047571" w14:textId="77777777" w:rsidTr="00ED21BD">
        <w:tc>
          <w:tcPr>
            <w:tcW w:w="0" w:type="auto"/>
          </w:tcPr>
          <w:p w14:paraId="0C636BBA" w14:textId="467B2D82"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IRT</w:t>
            </w:r>
          </w:p>
        </w:tc>
        <w:tc>
          <w:tcPr>
            <w:tcW w:w="0" w:type="auto"/>
          </w:tcPr>
          <w:p w14:paraId="5D28781D" w14:textId="0ECD532F"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12</w:t>
            </w:r>
          </w:p>
        </w:tc>
        <w:tc>
          <w:tcPr>
            <w:tcW w:w="908" w:type="dxa"/>
          </w:tcPr>
          <w:p w14:paraId="7494DD8E" w14:textId="6FE3C7FF"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32</w:t>
            </w:r>
          </w:p>
        </w:tc>
      </w:tr>
      <w:tr w:rsidR="003E3F7D" w14:paraId="69D55868" w14:textId="77777777" w:rsidTr="00ED21BD">
        <w:tc>
          <w:tcPr>
            <w:tcW w:w="0" w:type="auto"/>
          </w:tcPr>
          <w:p w14:paraId="5C1A3668" w14:textId="2C695B18" w:rsidR="009E4108" w:rsidRDefault="009E4108" w:rsidP="009E4108">
            <w:pPr>
              <w:spacing w:line="276" w:lineRule="auto"/>
              <w:jc w:val="both"/>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Buruh</w:t>
            </w:r>
            <w:proofErr w:type="spellEnd"/>
            <w:r>
              <w:rPr>
                <w:rFonts w:ascii="Times New Roman" w:hAnsi="Times New Roman" w:cs="Times New Roman"/>
                <w:sz w:val="24"/>
                <w:szCs w:val="24"/>
                <w:lang w:val="en-US" w:eastAsia="zh-CN"/>
              </w:rPr>
              <w:t>/</w:t>
            </w:r>
            <w:proofErr w:type="spellStart"/>
            <w:r>
              <w:rPr>
                <w:rFonts w:ascii="Times New Roman" w:hAnsi="Times New Roman" w:cs="Times New Roman"/>
                <w:sz w:val="24"/>
                <w:szCs w:val="24"/>
                <w:lang w:val="en-US" w:eastAsia="zh-CN"/>
              </w:rPr>
              <w:t>Petani</w:t>
            </w:r>
            <w:proofErr w:type="spellEnd"/>
          </w:p>
        </w:tc>
        <w:tc>
          <w:tcPr>
            <w:tcW w:w="0" w:type="auto"/>
          </w:tcPr>
          <w:p w14:paraId="74A6231F" w14:textId="01DCA573"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15</w:t>
            </w:r>
          </w:p>
        </w:tc>
        <w:tc>
          <w:tcPr>
            <w:tcW w:w="908" w:type="dxa"/>
          </w:tcPr>
          <w:p w14:paraId="249E5952" w14:textId="1376E7E4"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43</w:t>
            </w:r>
          </w:p>
        </w:tc>
      </w:tr>
      <w:tr w:rsidR="003E3F7D" w14:paraId="459AD09F" w14:textId="77777777" w:rsidTr="00ED21BD">
        <w:tc>
          <w:tcPr>
            <w:tcW w:w="0" w:type="auto"/>
          </w:tcPr>
          <w:p w14:paraId="38AD81C5" w14:textId="3628C1E6" w:rsidR="009E4108" w:rsidRDefault="009E4108"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PNS</w:t>
            </w:r>
          </w:p>
        </w:tc>
        <w:tc>
          <w:tcPr>
            <w:tcW w:w="0" w:type="auto"/>
          </w:tcPr>
          <w:p w14:paraId="7358434C" w14:textId="08C3EB0C"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5</w:t>
            </w:r>
          </w:p>
        </w:tc>
        <w:tc>
          <w:tcPr>
            <w:tcW w:w="908" w:type="dxa"/>
          </w:tcPr>
          <w:p w14:paraId="1C1AA78F" w14:textId="2A8ACD2B"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14</w:t>
            </w:r>
          </w:p>
        </w:tc>
      </w:tr>
      <w:tr w:rsidR="003E3F7D" w14:paraId="2B442B5A" w14:textId="77777777" w:rsidTr="00ED21BD">
        <w:tc>
          <w:tcPr>
            <w:tcW w:w="0" w:type="auto"/>
          </w:tcPr>
          <w:p w14:paraId="5F423C07" w14:textId="495707EC" w:rsidR="009E4108" w:rsidRDefault="009E4108" w:rsidP="009E4108">
            <w:pPr>
              <w:spacing w:line="276" w:lineRule="auto"/>
              <w:jc w:val="both"/>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Pedagang</w:t>
            </w:r>
            <w:proofErr w:type="spellEnd"/>
          </w:p>
        </w:tc>
        <w:tc>
          <w:tcPr>
            <w:tcW w:w="0" w:type="auto"/>
          </w:tcPr>
          <w:p w14:paraId="0B05B156" w14:textId="5F1CDCAA"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w:t>
            </w:r>
          </w:p>
        </w:tc>
        <w:tc>
          <w:tcPr>
            <w:tcW w:w="908" w:type="dxa"/>
          </w:tcPr>
          <w:p w14:paraId="7470ED15" w14:textId="29EDA7EA"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9</w:t>
            </w:r>
          </w:p>
        </w:tc>
      </w:tr>
      <w:tr w:rsidR="003E3F7D" w14:paraId="6D6AA198" w14:textId="77777777" w:rsidTr="00ED21BD">
        <w:tc>
          <w:tcPr>
            <w:tcW w:w="0" w:type="auto"/>
          </w:tcPr>
          <w:p w14:paraId="713FE4BF" w14:textId="66B66B62" w:rsidR="009E4108" w:rsidRPr="003E3F7D" w:rsidRDefault="003E3F7D" w:rsidP="009E4108">
            <w:pPr>
              <w:spacing w:line="276" w:lineRule="auto"/>
              <w:jc w:val="both"/>
              <w:rPr>
                <w:rFonts w:ascii="Times New Roman" w:hAnsi="Times New Roman" w:cs="Times New Roman"/>
                <w:b/>
                <w:bCs/>
                <w:sz w:val="24"/>
                <w:szCs w:val="24"/>
                <w:lang w:val="en-US" w:eastAsia="zh-CN"/>
              </w:rPr>
            </w:pPr>
            <w:proofErr w:type="spellStart"/>
            <w:r w:rsidRPr="003E3F7D">
              <w:rPr>
                <w:rFonts w:ascii="Times New Roman" w:hAnsi="Times New Roman" w:cs="Times New Roman"/>
                <w:b/>
                <w:bCs/>
                <w:sz w:val="24"/>
                <w:szCs w:val="24"/>
                <w:lang w:val="en-US" w:eastAsia="zh-CN"/>
              </w:rPr>
              <w:t>Paritas</w:t>
            </w:r>
            <w:proofErr w:type="spellEnd"/>
          </w:p>
        </w:tc>
        <w:tc>
          <w:tcPr>
            <w:tcW w:w="0" w:type="auto"/>
          </w:tcPr>
          <w:p w14:paraId="3B377769" w14:textId="77777777" w:rsidR="009E4108" w:rsidRDefault="009E4108" w:rsidP="009E4108">
            <w:pPr>
              <w:spacing w:line="276" w:lineRule="auto"/>
              <w:jc w:val="both"/>
              <w:rPr>
                <w:rFonts w:ascii="Times New Roman" w:hAnsi="Times New Roman" w:cs="Times New Roman"/>
                <w:sz w:val="24"/>
                <w:szCs w:val="24"/>
                <w:lang w:val="en-US" w:eastAsia="zh-CN"/>
              </w:rPr>
            </w:pPr>
          </w:p>
        </w:tc>
        <w:tc>
          <w:tcPr>
            <w:tcW w:w="908" w:type="dxa"/>
          </w:tcPr>
          <w:p w14:paraId="59ECD315" w14:textId="77777777" w:rsidR="009E4108" w:rsidRDefault="009E4108" w:rsidP="009E4108">
            <w:pPr>
              <w:spacing w:line="276" w:lineRule="auto"/>
              <w:jc w:val="both"/>
              <w:rPr>
                <w:rFonts w:ascii="Times New Roman" w:hAnsi="Times New Roman" w:cs="Times New Roman"/>
                <w:sz w:val="24"/>
                <w:szCs w:val="24"/>
                <w:lang w:val="en-US" w:eastAsia="zh-CN"/>
              </w:rPr>
            </w:pPr>
          </w:p>
        </w:tc>
      </w:tr>
      <w:tr w:rsidR="003E3F7D" w14:paraId="67D03992" w14:textId="77777777" w:rsidTr="00ED21BD">
        <w:tc>
          <w:tcPr>
            <w:tcW w:w="0" w:type="auto"/>
          </w:tcPr>
          <w:p w14:paraId="2EC643AC" w14:textId="5CB57416"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Anak 1</w:t>
            </w:r>
          </w:p>
        </w:tc>
        <w:tc>
          <w:tcPr>
            <w:tcW w:w="0" w:type="auto"/>
          </w:tcPr>
          <w:p w14:paraId="071EF647" w14:textId="33E9301A"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16</w:t>
            </w:r>
          </w:p>
        </w:tc>
        <w:tc>
          <w:tcPr>
            <w:tcW w:w="908" w:type="dxa"/>
          </w:tcPr>
          <w:p w14:paraId="49DABEA2" w14:textId="78967C27"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46</w:t>
            </w:r>
          </w:p>
        </w:tc>
      </w:tr>
      <w:tr w:rsidR="003E3F7D" w14:paraId="6DC91D30" w14:textId="77777777" w:rsidTr="00ED21BD">
        <w:tc>
          <w:tcPr>
            <w:tcW w:w="0" w:type="auto"/>
            <w:tcBorders>
              <w:bottom w:val="single" w:sz="4" w:space="0" w:color="auto"/>
            </w:tcBorders>
          </w:tcPr>
          <w:p w14:paraId="3A3D8562" w14:textId="1A0BFB42"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Anak 2</w:t>
            </w:r>
          </w:p>
        </w:tc>
        <w:tc>
          <w:tcPr>
            <w:tcW w:w="0" w:type="auto"/>
            <w:tcBorders>
              <w:bottom w:val="single" w:sz="4" w:space="0" w:color="auto"/>
            </w:tcBorders>
          </w:tcPr>
          <w:p w14:paraId="6532D74B" w14:textId="25F421DE"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19</w:t>
            </w:r>
          </w:p>
        </w:tc>
        <w:tc>
          <w:tcPr>
            <w:tcW w:w="908" w:type="dxa"/>
            <w:tcBorders>
              <w:bottom w:val="single" w:sz="4" w:space="0" w:color="auto"/>
            </w:tcBorders>
          </w:tcPr>
          <w:p w14:paraId="6A7A3827" w14:textId="0694BAD6" w:rsidR="009E4108" w:rsidRDefault="003E3F7D" w:rsidP="009E4108">
            <w:pPr>
              <w:spacing w:line="276"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54</w:t>
            </w:r>
          </w:p>
        </w:tc>
      </w:tr>
    </w:tbl>
    <w:p w14:paraId="189A1AF4" w14:textId="2DED0A3D" w:rsidR="00465B15" w:rsidRDefault="00ED21BD" w:rsidP="00FB3D6F">
      <w:pPr>
        <w:spacing w:after="0" w:line="276" w:lineRule="auto"/>
        <w:jc w:val="both"/>
        <w:rPr>
          <w:rFonts w:ascii="Times New Roman" w:hAnsi="Times New Roman" w:cs="Times New Roman"/>
          <w:sz w:val="20"/>
          <w:szCs w:val="20"/>
          <w:lang w:val="en-US" w:eastAsia="zh-CN"/>
        </w:rPr>
      </w:pPr>
      <w:proofErr w:type="spellStart"/>
      <w:r w:rsidRPr="00ED21BD">
        <w:rPr>
          <w:rFonts w:ascii="Times New Roman" w:hAnsi="Times New Roman" w:cs="Times New Roman"/>
          <w:sz w:val="20"/>
          <w:szCs w:val="20"/>
          <w:lang w:val="en-US" w:eastAsia="zh-CN"/>
        </w:rPr>
        <w:t>Sumber</w:t>
      </w:r>
      <w:proofErr w:type="spellEnd"/>
      <w:r w:rsidRPr="00ED21BD">
        <w:rPr>
          <w:rFonts w:ascii="Times New Roman" w:hAnsi="Times New Roman" w:cs="Times New Roman"/>
          <w:sz w:val="20"/>
          <w:szCs w:val="20"/>
          <w:lang w:val="en-US" w:eastAsia="zh-CN"/>
        </w:rPr>
        <w:t xml:space="preserve">: Hasil </w:t>
      </w:r>
      <w:proofErr w:type="spellStart"/>
      <w:r w:rsidRPr="00ED21BD">
        <w:rPr>
          <w:rFonts w:ascii="Times New Roman" w:hAnsi="Times New Roman" w:cs="Times New Roman"/>
          <w:sz w:val="20"/>
          <w:szCs w:val="20"/>
          <w:lang w:val="en-US" w:eastAsia="zh-CN"/>
        </w:rPr>
        <w:t>Analisis</w:t>
      </w:r>
      <w:proofErr w:type="spellEnd"/>
      <w:r w:rsidRPr="00ED21BD">
        <w:rPr>
          <w:rFonts w:ascii="Times New Roman" w:hAnsi="Times New Roman" w:cs="Times New Roman"/>
          <w:sz w:val="20"/>
          <w:szCs w:val="20"/>
          <w:lang w:val="en-US" w:eastAsia="zh-CN"/>
        </w:rPr>
        <w:t xml:space="preserve"> SPSS, Mei 2022</w:t>
      </w:r>
    </w:p>
    <w:p w14:paraId="79AE9116" w14:textId="7E86358A" w:rsidR="00ED21BD" w:rsidRDefault="00ED21BD" w:rsidP="00FB3D6F">
      <w:pPr>
        <w:spacing w:after="0" w:line="276" w:lineRule="auto"/>
        <w:jc w:val="both"/>
        <w:rPr>
          <w:rFonts w:ascii="Times New Roman" w:hAnsi="Times New Roman" w:cs="Times New Roman"/>
          <w:sz w:val="24"/>
          <w:szCs w:val="24"/>
          <w:lang w:eastAsia="zh-CN"/>
        </w:rPr>
      </w:pPr>
      <w:r>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rPr>
        <w:t xml:space="preserve">Karakteristik </w:t>
      </w:r>
      <w:r>
        <w:rPr>
          <w:rFonts w:ascii="Times New Roman" w:hAnsi="Times New Roman" w:cs="Times New Roman"/>
          <w:sz w:val="24"/>
          <w:szCs w:val="24"/>
        </w:rPr>
        <w:t xml:space="preserve">ibu hamil yang mengunjungi PMB Dyah Sumarmo untuk melakukan </w:t>
      </w:r>
      <w:r>
        <w:rPr>
          <w:rFonts w:ascii="Times New Roman" w:hAnsi="Times New Roman" w:cs="Times New Roman"/>
          <w:i/>
          <w:iCs/>
          <w:sz w:val="24"/>
          <w:szCs w:val="24"/>
        </w:rPr>
        <w:t>antenatal care</w:t>
      </w:r>
      <w:r>
        <w:rPr>
          <w:rFonts w:ascii="Times New Roman" w:hAnsi="Times New Roman" w:cs="Times New Roman"/>
          <w:sz w:val="24"/>
          <w:szCs w:val="24"/>
        </w:rPr>
        <w:t xml:space="preserve"> adalah trimester II sebanyak 15 responden (43%), karakterisktik usia ibu hamil paling banyak adalah 21-30 tahun sebanyak 24 responden (68%), katakteristik  pendidikan terakhir ibu hamil paling banyak adalah Pendidikan SMA sebanyak 25 responden (72%), karakteristik pekerjaan ibu hamil paling banyak adalah buruh/petani sebanyak 15 responden (43%), karakteristik paritas ibu </w:t>
      </w:r>
      <w:r>
        <w:rPr>
          <w:rFonts w:ascii="Times New Roman" w:hAnsi="Times New Roman" w:cs="Times New Roman"/>
          <w:sz w:val="24"/>
          <w:szCs w:val="24"/>
        </w:rPr>
        <w:t>hamil paling banyak adalah anak 2 sebanyak 19 responden (54%).</w:t>
      </w:r>
    </w:p>
    <w:p w14:paraId="5446C2C6" w14:textId="42F2475F" w:rsidR="00E27941" w:rsidRDefault="00E27941" w:rsidP="00FB3D6F">
      <w:pPr>
        <w:spacing w:after="0" w:line="276" w:lineRule="auto"/>
        <w:jc w:val="both"/>
        <w:rPr>
          <w:rFonts w:ascii="Times New Roman" w:hAnsi="Times New Roman" w:cs="Times New Roman"/>
          <w:b/>
          <w:bCs/>
          <w:sz w:val="24"/>
          <w:szCs w:val="24"/>
          <w:lang w:val="en-US" w:eastAsia="zh-CN"/>
        </w:rPr>
      </w:pPr>
      <w:proofErr w:type="spellStart"/>
      <w:r w:rsidRPr="00E27941">
        <w:rPr>
          <w:rFonts w:ascii="Times New Roman" w:hAnsi="Times New Roman" w:cs="Times New Roman"/>
          <w:b/>
          <w:bCs/>
          <w:sz w:val="24"/>
          <w:szCs w:val="24"/>
          <w:lang w:val="en-US" w:eastAsia="zh-CN"/>
        </w:rPr>
        <w:t>Tabel</w:t>
      </w:r>
      <w:proofErr w:type="spellEnd"/>
      <w:r w:rsidRPr="00E27941">
        <w:rPr>
          <w:rFonts w:ascii="Times New Roman" w:hAnsi="Times New Roman" w:cs="Times New Roman"/>
          <w:b/>
          <w:bCs/>
          <w:sz w:val="24"/>
          <w:szCs w:val="24"/>
          <w:lang w:val="en-US" w:eastAsia="zh-CN"/>
        </w:rPr>
        <w:t xml:space="preserve"> 3.2 </w:t>
      </w:r>
      <w:proofErr w:type="spellStart"/>
      <w:r w:rsidRPr="00E27941">
        <w:rPr>
          <w:rFonts w:ascii="Times New Roman" w:hAnsi="Times New Roman" w:cs="Times New Roman"/>
          <w:b/>
          <w:bCs/>
          <w:sz w:val="24"/>
          <w:szCs w:val="24"/>
          <w:lang w:val="en-US" w:eastAsia="zh-CN"/>
        </w:rPr>
        <w:t>distribusi</w:t>
      </w:r>
      <w:proofErr w:type="spellEnd"/>
      <w:r w:rsidRPr="00E27941">
        <w:rPr>
          <w:rFonts w:ascii="Times New Roman" w:hAnsi="Times New Roman" w:cs="Times New Roman"/>
          <w:b/>
          <w:bCs/>
          <w:sz w:val="24"/>
          <w:szCs w:val="24"/>
          <w:lang w:val="en-US" w:eastAsia="zh-CN"/>
        </w:rPr>
        <w:t xml:space="preserve"> </w:t>
      </w:r>
      <w:proofErr w:type="spellStart"/>
      <w:r w:rsidRPr="00E27941">
        <w:rPr>
          <w:rFonts w:ascii="Times New Roman" w:hAnsi="Times New Roman" w:cs="Times New Roman"/>
          <w:b/>
          <w:bCs/>
          <w:sz w:val="24"/>
          <w:szCs w:val="24"/>
          <w:lang w:val="en-US" w:eastAsia="zh-CN"/>
        </w:rPr>
        <w:t>frekuensi</w:t>
      </w:r>
      <w:proofErr w:type="spellEnd"/>
      <w:r w:rsidRPr="00E27941">
        <w:rPr>
          <w:rFonts w:ascii="Times New Roman" w:hAnsi="Times New Roman" w:cs="Times New Roman"/>
          <w:b/>
          <w:bCs/>
          <w:sz w:val="24"/>
          <w:szCs w:val="24"/>
          <w:lang w:val="en-US" w:eastAsia="zh-CN"/>
        </w:rPr>
        <w:t xml:space="preserve"> dan </w:t>
      </w:r>
      <w:proofErr w:type="spellStart"/>
      <w:r w:rsidRPr="00E27941">
        <w:rPr>
          <w:rFonts w:ascii="Times New Roman" w:hAnsi="Times New Roman" w:cs="Times New Roman"/>
          <w:b/>
          <w:bCs/>
          <w:sz w:val="24"/>
          <w:szCs w:val="24"/>
          <w:lang w:val="en-US" w:eastAsia="zh-CN"/>
        </w:rPr>
        <w:t>katgori</w:t>
      </w:r>
      <w:proofErr w:type="spellEnd"/>
      <w:r w:rsidRPr="00E27941">
        <w:rPr>
          <w:rFonts w:ascii="Times New Roman" w:hAnsi="Times New Roman" w:cs="Times New Roman"/>
          <w:b/>
          <w:bCs/>
          <w:sz w:val="24"/>
          <w:szCs w:val="24"/>
          <w:lang w:val="en-US" w:eastAsia="zh-CN"/>
        </w:rPr>
        <w:t xml:space="preserve"> </w:t>
      </w:r>
      <w:proofErr w:type="spellStart"/>
      <w:r w:rsidRPr="00E27941">
        <w:rPr>
          <w:rFonts w:ascii="Times New Roman" w:hAnsi="Times New Roman" w:cs="Times New Roman"/>
          <w:b/>
          <w:bCs/>
          <w:sz w:val="24"/>
          <w:szCs w:val="24"/>
          <w:lang w:val="en-US" w:eastAsia="zh-CN"/>
        </w:rPr>
        <w:t>pengetahuan</w:t>
      </w:r>
      <w:proofErr w:type="spellEnd"/>
      <w:r>
        <w:rPr>
          <w:rFonts w:ascii="Times New Roman" w:hAnsi="Times New Roman" w:cs="Times New Roman"/>
          <w:b/>
          <w:bCs/>
          <w:sz w:val="24"/>
          <w:szCs w:val="24"/>
          <w:lang w:val="en-US" w:eastAsia="zh-CN"/>
        </w:rPr>
        <w:t xml:space="preserve">, </w:t>
      </w:r>
      <w:proofErr w:type="spellStart"/>
      <w:r>
        <w:rPr>
          <w:rFonts w:ascii="Times New Roman" w:hAnsi="Times New Roman" w:cs="Times New Roman"/>
          <w:b/>
          <w:bCs/>
          <w:sz w:val="24"/>
          <w:szCs w:val="24"/>
          <w:lang w:val="en-US" w:eastAsia="zh-CN"/>
        </w:rPr>
        <w:t>perilaku</w:t>
      </w:r>
      <w:proofErr w:type="spellEnd"/>
      <w:r>
        <w:rPr>
          <w:rFonts w:ascii="Times New Roman" w:hAnsi="Times New Roman" w:cs="Times New Roman"/>
          <w:b/>
          <w:bCs/>
          <w:sz w:val="24"/>
          <w:szCs w:val="24"/>
          <w:lang w:val="en-US" w:eastAsia="zh-CN"/>
        </w:rPr>
        <w:t xml:space="preserve"> </w:t>
      </w:r>
      <w:proofErr w:type="spellStart"/>
      <w:r w:rsidRPr="00E27941">
        <w:rPr>
          <w:rFonts w:ascii="Times New Roman" w:hAnsi="Times New Roman" w:cs="Times New Roman"/>
          <w:b/>
          <w:bCs/>
          <w:sz w:val="24"/>
          <w:szCs w:val="24"/>
          <w:lang w:val="en-US" w:eastAsia="zh-CN"/>
        </w:rPr>
        <w:t>sebelum</w:t>
      </w:r>
      <w:proofErr w:type="spellEnd"/>
      <w:r w:rsidRPr="00E27941">
        <w:rPr>
          <w:rFonts w:ascii="Times New Roman" w:hAnsi="Times New Roman" w:cs="Times New Roman"/>
          <w:b/>
          <w:bCs/>
          <w:sz w:val="24"/>
          <w:szCs w:val="24"/>
          <w:lang w:val="en-US" w:eastAsia="zh-CN"/>
        </w:rPr>
        <w:t xml:space="preserve"> dan </w:t>
      </w:r>
      <w:proofErr w:type="spellStart"/>
      <w:r w:rsidRPr="00E27941">
        <w:rPr>
          <w:rFonts w:ascii="Times New Roman" w:hAnsi="Times New Roman" w:cs="Times New Roman"/>
          <w:b/>
          <w:bCs/>
          <w:sz w:val="24"/>
          <w:szCs w:val="24"/>
          <w:lang w:val="en-US" w:eastAsia="zh-CN"/>
        </w:rPr>
        <w:t>sesudah</w:t>
      </w:r>
      <w:proofErr w:type="spellEnd"/>
      <w:r w:rsidRPr="00E27941">
        <w:rPr>
          <w:rFonts w:ascii="Times New Roman" w:hAnsi="Times New Roman" w:cs="Times New Roman"/>
          <w:b/>
          <w:bCs/>
          <w:sz w:val="24"/>
          <w:szCs w:val="24"/>
          <w:lang w:val="en-US" w:eastAsia="zh-CN"/>
        </w:rPr>
        <w:t xml:space="preserve"> </w:t>
      </w:r>
      <w:proofErr w:type="spellStart"/>
      <w:r w:rsidRPr="00E27941">
        <w:rPr>
          <w:rFonts w:ascii="Times New Roman" w:hAnsi="Times New Roman" w:cs="Times New Roman"/>
          <w:b/>
          <w:bCs/>
          <w:sz w:val="24"/>
          <w:szCs w:val="24"/>
          <w:lang w:val="en-US" w:eastAsia="zh-CN"/>
        </w:rPr>
        <w:t>diberikan</w:t>
      </w:r>
      <w:proofErr w:type="spellEnd"/>
      <w:r w:rsidRPr="00E27941">
        <w:rPr>
          <w:rFonts w:ascii="Times New Roman" w:hAnsi="Times New Roman" w:cs="Times New Roman"/>
          <w:b/>
          <w:bCs/>
          <w:sz w:val="24"/>
          <w:szCs w:val="24"/>
          <w:lang w:val="en-US" w:eastAsia="zh-CN"/>
        </w:rPr>
        <w:t xml:space="preserve"> Pendidikan Kesehatan personal hygiene</w:t>
      </w:r>
    </w:p>
    <w:p w14:paraId="63A8E52C" w14:textId="26B53A2D" w:rsidR="00FC67AF" w:rsidRDefault="00FC67AF" w:rsidP="00FB3D6F">
      <w:pPr>
        <w:spacing w:after="0" w:line="276" w:lineRule="auto"/>
        <w:jc w:val="both"/>
        <w:rPr>
          <w:rFonts w:ascii="Times New Roman" w:hAnsi="Times New Roman" w:cs="Times New Roman"/>
          <w:color w:val="000000" w:themeColor="text1"/>
          <w:sz w:val="24"/>
          <w:lang w:eastAsia="zh-CN"/>
        </w:rPr>
      </w:pPr>
      <w:r>
        <w:rPr>
          <w:rFonts w:ascii="Times New Roman" w:hAnsi="Times New Roman" w:cs="Times New Roman"/>
          <w:b/>
          <w:bCs/>
          <w:sz w:val="24"/>
          <w:szCs w:val="24"/>
          <w:lang w:val="en-US" w:eastAsia="zh-CN"/>
        </w:rPr>
        <w:t xml:space="preserve"> </w:t>
      </w:r>
      <w:r>
        <w:rPr>
          <w:rFonts w:ascii="Times New Roman" w:hAnsi="Times New Roman" w:cs="Times New Roman"/>
          <w:sz w:val="24"/>
          <w:szCs w:val="24"/>
        </w:rPr>
        <w:t xml:space="preserve">Analisa </w:t>
      </w:r>
      <w:r>
        <w:rPr>
          <w:rFonts w:ascii="Times New Roman" w:hAnsi="Times New Roman" w:cs="Times New Roman"/>
          <w:color w:val="000000" w:themeColor="text1"/>
          <w:sz w:val="24"/>
        </w:rPr>
        <w:t>pengaruh penerapan pengetahuan</w:t>
      </w: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78"/>
        <w:gridCol w:w="416"/>
        <w:gridCol w:w="671"/>
        <w:gridCol w:w="765"/>
      </w:tblGrid>
      <w:tr w:rsidR="00FC67AF" w14:paraId="3F5864FA" w14:textId="77777777" w:rsidTr="0039491E">
        <w:tc>
          <w:tcPr>
            <w:tcW w:w="2116" w:type="dxa"/>
            <w:gridSpan w:val="2"/>
            <w:tcBorders>
              <w:top w:val="single" w:sz="4" w:space="0" w:color="auto"/>
              <w:bottom w:val="single" w:sz="4" w:space="0" w:color="auto"/>
            </w:tcBorders>
          </w:tcPr>
          <w:p w14:paraId="3ADD8762" w14:textId="77777777" w:rsidR="00FC67AF" w:rsidRDefault="00FC67AF" w:rsidP="00D66D9D">
            <w:pPr>
              <w:spacing w:line="240" w:lineRule="auto"/>
              <w:jc w:val="center"/>
              <w:rPr>
                <w:rFonts w:ascii="Times New Roman" w:hAnsi="Times New Roman" w:cs="Times New Roman"/>
                <w:color w:val="000000" w:themeColor="text1"/>
                <w:sz w:val="24"/>
              </w:rPr>
            </w:pPr>
          </w:p>
        </w:tc>
        <w:tc>
          <w:tcPr>
            <w:tcW w:w="416" w:type="dxa"/>
            <w:tcBorders>
              <w:top w:val="single" w:sz="4" w:space="0" w:color="auto"/>
              <w:bottom w:val="single" w:sz="4" w:space="0" w:color="auto"/>
            </w:tcBorders>
          </w:tcPr>
          <w:p w14:paraId="5F9F9E7B"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N</w:t>
            </w:r>
          </w:p>
        </w:tc>
        <w:tc>
          <w:tcPr>
            <w:tcW w:w="671" w:type="dxa"/>
            <w:tcBorders>
              <w:top w:val="single" w:sz="4" w:space="0" w:color="auto"/>
              <w:bottom w:val="single" w:sz="4" w:space="0" w:color="auto"/>
            </w:tcBorders>
          </w:tcPr>
          <w:p w14:paraId="098FB366"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Mean Rank</w:t>
            </w:r>
          </w:p>
        </w:tc>
        <w:tc>
          <w:tcPr>
            <w:tcW w:w="765" w:type="dxa"/>
            <w:tcBorders>
              <w:top w:val="single" w:sz="4" w:space="0" w:color="auto"/>
              <w:bottom w:val="single" w:sz="4" w:space="0" w:color="auto"/>
            </w:tcBorders>
          </w:tcPr>
          <w:p w14:paraId="68E1F3F1"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Sum of Rank</w:t>
            </w:r>
          </w:p>
        </w:tc>
      </w:tr>
      <w:tr w:rsidR="00FC67AF" w14:paraId="42D4EF8F" w14:textId="77777777" w:rsidTr="0039491E">
        <w:tc>
          <w:tcPr>
            <w:tcW w:w="1238" w:type="dxa"/>
            <w:vMerge w:val="restart"/>
            <w:tcBorders>
              <w:top w:val="single" w:sz="4" w:space="0" w:color="auto"/>
            </w:tcBorders>
          </w:tcPr>
          <w:p w14:paraId="3D26B166"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Pretest-Posttest Pengetahuan</w:t>
            </w:r>
          </w:p>
        </w:tc>
        <w:tc>
          <w:tcPr>
            <w:tcW w:w="878" w:type="dxa"/>
            <w:tcBorders>
              <w:top w:val="single" w:sz="4" w:space="0" w:color="auto"/>
            </w:tcBorders>
          </w:tcPr>
          <w:p w14:paraId="10706316" w14:textId="77777777" w:rsidR="00FC67AF" w:rsidRDefault="00FC67AF" w:rsidP="00D66D9D">
            <w:pPr>
              <w:spacing w:line="240" w:lineRule="auto"/>
              <w:jc w:val="center"/>
              <w:rPr>
                <w:rFonts w:ascii="Times New Roman" w:hAnsi="Times New Roman" w:cs="Times New Roman"/>
                <w:color w:val="000000" w:themeColor="text1"/>
              </w:rPr>
            </w:pPr>
            <w:r>
              <w:rPr>
                <w:rFonts w:ascii="Times New Roman" w:hAnsi="Times New Roman" w:cs="Times New Roman"/>
                <w:color w:val="000000"/>
              </w:rPr>
              <w:t>Negative Ranks</w:t>
            </w:r>
          </w:p>
        </w:tc>
        <w:tc>
          <w:tcPr>
            <w:tcW w:w="416" w:type="dxa"/>
            <w:tcBorders>
              <w:top w:val="single" w:sz="4" w:space="0" w:color="auto"/>
            </w:tcBorders>
          </w:tcPr>
          <w:p w14:paraId="4295EBFA"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w:t>
            </w:r>
          </w:p>
        </w:tc>
        <w:tc>
          <w:tcPr>
            <w:tcW w:w="671" w:type="dxa"/>
            <w:tcBorders>
              <w:top w:val="single" w:sz="4" w:space="0" w:color="auto"/>
            </w:tcBorders>
          </w:tcPr>
          <w:p w14:paraId="0C8ABD60"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0,00</w:t>
            </w:r>
          </w:p>
        </w:tc>
        <w:tc>
          <w:tcPr>
            <w:tcW w:w="765" w:type="dxa"/>
            <w:tcBorders>
              <w:top w:val="single" w:sz="4" w:space="0" w:color="auto"/>
            </w:tcBorders>
          </w:tcPr>
          <w:p w14:paraId="418FC066"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0,00</w:t>
            </w:r>
          </w:p>
        </w:tc>
      </w:tr>
      <w:tr w:rsidR="00FC67AF" w14:paraId="4F3BBB31" w14:textId="77777777" w:rsidTr="0039491E">
        <w:tc>
          <w:tcPr>
            <w:tcW w:w="1238" w:type="dxa"/>
            <w:vMerge/>
          </w:tcPr>
          <w:p w14:paraId="7DF70701" w14:textId="77777777" w:rsidR="00FC67AF" w:rsidRDefault="00FC67AF" w:rsidP="00D66D9D">
            <w:pPr>
              <w:spacing w:line="240" w:lineRule="auto"/>
              <w:jc w:val="center"/>
              <w:rPr>
                <w:rFonts w:ascii="Times New Roman" w:hAnsi="Times New Roman" w:cs="Times New Roman"/>
                <w:color w:val="000000" w:themeColor="text1"/>
                <w:sz w:val="24"/>
              </w:rPr>
            </w:pPr>
          </w:p>
        </w:tc>
        <w:tc>
          <w:tcPr>
            <w:tcW w:w="878" w:type="dxa"/>
          </w:tcPr>
          <w:p w14:paraId="08D4AB33" w14:textId="77777777" w:rsidR="00FC67AF" w:rsidRDefault="00FC67AF" w:rsidP="00D66D9D">
            <w:pPr>
              <w:spacing w:line="240" w:lineRule="auto"/>
              <w:jc w:val="center"/>
              <w:rPr>
                <w:rFonts w:ascii="Times New Roman" w:hAnsi="Times New Roman" w:cs="Times New Roman"/>
                <w:color w:val="000000" w:themeColor="text1"/>
              </w:rPr>
            </w:pPr>
            <w:r>
              <w:rPr>
                <w:rFonts w:ascii="Times New Roman" w:hAnsi="Times New Roman" w:cs="Times New Roman"/>
                <w:color w:val="000000"/>
              </w:rPr>
              <w:t>Positive Ranks</w:t>
            </w:r>
          </w:p>
        </w:tc>
        <w:tc>
          <w:tcPr>
            <w:tcW w:w="416" w:type="dxa"/>
          </w:tcPr>
          <w:p w14:paraId="61B8847D"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28</w:t>
            </w:r>
          </w:p>
        </w:tc>
        <w:tc>
          <w:tcPr>
            <w:tcW w:w="671" w:type="dxa"/>
          </w:tcPr>
          <w:p w14:paraId="7EBF9BC1"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14,50</w:t>
            </w:r>
          </w:p>
        </w:tc>
        <w:tc>
          <w:tcPr>
            <w:tcW w:w="765" w:type="dxa"/>
          </w:tcPr>
          <w:p w14:paraId="17C72DFB"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406,00</w:t>
            </w:r>
          </w:p>
        </w:tc>
      </w:tr>
      <w:tr w:rsidR="00FC67AF" w14:paraId="34448DE5" w14:textId="77777777" w:rsidTr="0039491E">
        <w:tc>
          <w:tcPr>
            <w:tcW w:w="1238" w:type="dxa"/>
            <w:vMerge/>
          </w:tcPr>
          <w:p w14:paraId="41892BCE" w14:textId="77777777" w:rsidR="00FC67AF" w:rsidRDefault="00FC67AF" w:rsidP="00D66D9D">
            <w:pPr>
              <w:spacing w:line="240" w:lineRule="auto"/>
              <w:jc w:val="center"/>
              <w:rPr>
                <w:rFonts w:ascii="Times New Roman" w:hAnsi="Times New Roman" w:cs="Times New Roman"/>
                <w:color w:val="000000" w:themeColor="text1"/>
                <w:sz w:val="24"/>
              </w:rPr>
            </w:pPr>
          </w:p>
        </w:tc>
        <w:tc>
          <w:tcPr>
            <w:tcW w:w="878" w:type="dxa"/>
          </w:tcPr>
          <w:p w14:paraId="466251FB" w14:textId="77777777" w:rsidR="00FC67AF" w:rsidRDefault="00FC67AF" w:rsidP="00D66D9D">
            <w:pPr>
              <w:spacing w:line="240" w:lineRule="auto"/>
              <w:jc w:val="center"/>
              <w:rPr>
                <w:rFonts w:ascii="Times New Roman" w:hAnsi="Times New Roman" w:cs="Times New Roman"/>
                <w:color w:val="000000" w:themeColor="text1"/>
              </w:rPr>
            </w:pPr>
            <w:r>
              <w:rPr>
                <w:rFonts w:ascii="Times New Roman" w:hAnsi="Times New Roman" w:cs="Times New Roman"/>
                <w:color w:val="000000"/>
              </w:rPr>
              <w:t>Ties</w:t>
            </w:r>
          </w:p>
        </w:tc>
        <w:tc>
          <w:tcPr>
            <w:tcW w:w="416" w:type="dxa"/>
          </w:tcPr>
          <w:p w14:paraId="44EFE359"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7</w:t>
            </w:r>
          </w:p>
        </w:tc>
        <w:tc>
          <w:tcPr>
            <w:tcW w:w="671" w:type="dxa"/>
          </w:tcPr>
          <w:p w14:paraId="41F1AD04" w14:textId="77777777" w:rsidR="00FC67AF" w:rsidRDefault="00FC67AF" w:rsidP="00D66D9D">
            <w:pPr>
              <w:spacing w:line="240" w:lineRule="auto"/>
              <w:jc w:val="center"/>
              <w:rPr>
                <w:rFonts w:ascii="Times New Roman" w:hAnsi="Times New Roman" w:cs="Times New Roman"/>
                <w:color w:val="000000" w:themeColor="text1"/>
                <w:sz w:val="24"/>
              </w:rPr>
            </w:pPr>
          </w:p>
        </w:tc>
        <w:tc>
          <w:tcPr>
            <w:tcW w:w="765" w:type="dxa"/>
          </w:tcPr>
          <w:p w14:paraId="6F874A91" w14:textId="77777777" w:rsidR="00FC67AF" w:rsidRDefault="00FC67AF" w:rsidP="00D66D9D">
            <w:pPr>
              <w:spacing w:line="240" w:lineRule="auto"/>
              <w:jc w:val="center"/>
              <w:rPr>
                <w:rFonts w:ascii="Times New Roman" w:hAnsi="Times New Roman" w:cs="Times New Roman"/>
                <w:color w:val="000000" w:themeColor="text1"/>
                <w:sz w:val="24"/>
              </w:rPr>
            </w:pPr>
          </w:p>
        </w:tc>
      </w:tr>
      <w:tr w:rsidR="00FC67AF" w14:paraId="73124E3B" w14:textId="77777777" w:rsidTr="0039491E">
        <w:tc>
          <w:tcPr>
            <w:tcW w:w="1238" w:type="dxa"/>
            <w:vMerge/>
          </w:tcPr>
          <w:p w14:paraId="45044F5A" w14:textId="77777777" w:rsidR="00FC67AF" w:rsidRDefault="00FC67AF" w:rsidP="00D66D9D">
            <w:pPr>
              <w:spacing w:line="240" w:lineRule="auto"/>
              <w:jc w:val="center"/>
              <w:rPr>
                <w:rFonts w:ascii="Times New Roman" w:hAnsi="Times New Roman" w:cs="Times New Roman"/>
                <w:color w:val="000000" w:themeColor="text1"/>
                <w:sz w:val="24"/>
              </w:rPr>
            </w:pPr>
          </w:p>
        </w:tc>
        <w:tc>
          <w:tcPr>
            <w:tcW w:w="878" w:type="dxa"/>
          </w:tcPr>
          <w:p w14:paraId="5164FC45"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Total</w:t>
            </w:r>
          </w:p>
        </w:tc>
        <w:tc>
          <w:tcPr>
            <w:tcW w:w="416" w:type="dxa"/>
          </w:tcPr>
          <w:p w14:paraId="2A2ED555" w14:textId="77777777" w:rsidR="00FC67AF" w:rsidRDefault="00FC67AF"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35</w:t>
            </w:r>
          </w:p>
        </w:tc>
        <w:tc>
          <w:tcPr>
            <w:tcW w:w="671" w:type="dxa"/>
          </w:tcPr>
          <w:p w14:paraId="61BAF7CB" w14:textId="77777777" w:rsidR="00FC67AF" w:rsidRDefault="00FC67AF" w:rsidP="00D66D9D">
            <w:pPr>
              <w:spacing w:line="240" w:lineRule="auto"/>
              <w:jc w:val="center"/>
              <w:rPr>
                <w:rFonts w:ascii="Times New Roman" w:hAnsi="Times New Roman" w:cs="Times New Roman"/>
                <w:color w:val="000000" w:themeColor="text1"/>
                <w:sz w:val="24"/>
              </w:rPr>
            </w:pPr>
          </w:p>
        </w:tc>
        <w:tc>
          <w:tcPr>
            <w:tcW w:w="765" w:type="dxa"/>
          </w:tcPr>
          <w:p w14:paraId="5CC0FF63" w14:textId="77777777" w:rsidR="00FC67AF" w:rsidRDefault="00FC67AF" w:rsidP="00D66D9D">
            <w:pPr>
              <w:spacing w:line="240" w:lineRule="auto"/>
              <w:jc w:val="center"/>
              <w:rPr>
                <w:rFonts w:ascii="Times New Roman" w:hAnsi="Times New Roman" w:cs="Times New Roman"/>
                <w:color w:val="000000" w:themeColor="text1"/>
                <w:sz w:val="24"/>
              </w:rPr>
            </w:pPr>
          </w:p>
        </w:tc>
      </w:tr>
    </w:tbl>
    <w:p w14:paraId="118595E2" w14:textId="7C540DE0" w:rsidR="00FC67AF" w:rsidRPr="0039491E" w:rsidRDefault="0039491E" w:rsidP="0039491E">
      <w:pPr>
        <w:spacing w:line="240" w:lineRule="auto"/>
        <w:ind w:firstLine="720"/>
        <w:rPr>
          <w:rFonts w:ascii="Times New Roman" w:hAnsi="Times New Roman" w:cs="Times New Roman" w:hint="eastAsia"/>
          <w:color w:val="000000" w:themeColor="text1"/>
          <w:sz w:val="20"/>
          <w:szCs w:val="20"/>
          <w:lang w:eastAsia="zh-CN"/>
        </w:rPr>
      </w:pPr>
      <w:r w:rsidRPr="0039491E">
        <w:rPr>
          <w:rFonts w:ascii="Times New Roman" w:hAnsi="Times New Roman" w:cs="Times New Roman"/>
          <w:color w:val="000000" w:themeColor="text1"/>
          <w:sz w:val="20"/>
          <w:szCs w:val="20"/>
        </w:rPr>
        <w:t>S</w:t>
      </w:r>
      <w:r w:rsidRPr="0039491E">
        <w:rPr>
          <w:rFonts w:ascii="Times New Roman" w:hAnsi="Times New Roman" w:cs="Times New Roman"/>
          <w:sz w:val="20"/>
          <w:szCs w:val="20"/>
        </w:rPr>
        <w:t>umber data primer 2022</w:t>
      </w:r>
    </w:p>
    <w:p w14:paraId="73C8F58A" w14:textId="3DE7DE31" w:rsidR="0039491E" w:rsidRDefault="0039491E" w:rsidP="00FB3D6F">
      <w:pPr>
        <w:spacing w:after="0" w:line="276" w:lineRule="auto"/>
        <w:jc w:val="both"/>
        <w:rPr>
          <w:rFonts w:ascii="Times New Roman" w:hAnsi="Times New Roman" w:cs="Times New Roman"/>
          <w:color w:val="000000" w:themeColor="text1"/>
          <w:sz w:val="24"/>
          <w:lang w:eastAsia="zh-CN"/>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Analisa </w:t>
      </w:r>
      <w:r>
        <w:rPr>
          <w:rFonts w:ascii="Times New Roman" w:hAnsi="Times New Roman" w:cs="Times New Roman"/>
          <w:color w:val="000000" w:themeColor="text1"/>
          <w:sz w:val="24"/>
        </w:rPr>
        <w:t>pengaruh penerapan perilaku</w:t>
      </w: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971"/>
        <w:gridCol w:w="444"/>
        <w:gridCol w:w="735"/>
        <w:gridCol w:w="843"/>
      </w:tblGrid>
      <w:tr w:rsidR="0039491E" w14:paraId="71A908AC" w14:textId="77777777" w:rsidTr="0039491E">
        <w:tc>
          <w:tcPr>
            <w:tcW w:w="1946" w:type="dxa"/>
            <w:gridSpan w:val="2"/>
            <w:tcBorders>
              <w:top w:val="single" w:sz="4" w:space="0" w:color="auto"/>
              <w:bottom w:val="single" w:sz="4" w:space="0" w:color="auto"/>
            </w:tcBorders>
          </w:tcPr>
          <w:p w14:paraId="24AED3BC" w14:textId="77777777" w:rsidR="0039491E" w:rsidRDefault="0039491E" w:rsidP="00D66D9D">
            <w:pPr>
              <w:spacing w:line="240" w:lineRule="auto"/>
              <w:jc w:val="center"/>
              <w:rPr>
                <w:rFonts w:ascii="Times New Roman" w:hAnsi="Times New Roman" w:cs="Times New Roman"/>
                <w:color w:val="000000" w:themeColor="text1"/>
                <w:sz w:val="24"/>
              </w:rPr>
            </w:pPr>
          </w:p>
        </w:tc>
        <w:tc>
          <w:tcPr>
            <w:tcW w:w="444" w:type="dxa"/>
            <w:tcBorders>
              <w:top w:val="single" w:sz="4" w:space="0" w:color="auto"/>
              <w:bottom w:val="single" w:sz="4" w:space="0" w:color="auto"/>
            </w:tcBorders>
          </w:tcPr>
          <w:p w14:paraId="61FD9CA6"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N</w:t>
            </w:r>
          </w:p>
        </w:tc>
        <w:tc>
          <w:tcPr>
            <w:tcW w:w="735" w:type="dxa"/>
            <w:tcBorders>
              <w:top w:val="single" w:sz="4" w:space="0" w:color="auto"/>
              <w:bottom w:val="single" w:sz="4" w:space="0" w:color="auto"/>
            </w:tcBorders>
          </w:tcPr>
          <w:p w14:paraId="596F85D6"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Mean Rank</w:t>
            </w:r>
          </w:p>
        </w:tc>
        <w:tc>
          <w:tcPr>
            <w:tcW w:w="843" w:type="dxa"/>
            <w:tcBorders>
              <w:top w:val="single" w:sz="4" w:space="0" w:color="auto"/>
              <w:bottom w:val="single" w:sz="4" w:space="0" w:color="auto"/>
            </w:tcBorders>
          </w:tcPr>
          <w:p w14:paraId="266E5469"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Sum of Rank</w:t>
            </w:r>
          </w:p>
        </w:tc>
      </w:tr>
      <w:tr w:rsidR="0039491E" w14:paraId="7498D57C" w14:textId="77777777" w:rsidTr="0039491E">
        <w:tc>
          <w:tcPr>
            <w:tcW w:w="975" w:type="dxa"/>
            <w:vMerge w:val="restart"/>
            <w:tcBorders>
              <w:top w:val="single" w:sz="4" w:space="0" w:color="auto"/>
            </w:tcBorders>
          </w:tcPr>
          <w:p w14:paraId="7CBEA817"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Pretest-Posttest Perilaku</w:t>
            </w:r>
          </w:p>
        </w:tc>
        <w:tc>
          <w:tcPr>
            <w:tcW w:w="971" w:type="dxa"/>
            <w:tcBorders>
              <w:top w:val="single" w:sz="4" w:space="0" w:color="auto"/>
            </w:tcBorders>
          </w:tcPr>
          <w:p w14:paraId="39437311" w14:textId="77777777" w:rsidR="0039491E" w:rsidRDefault="0039491E" w:rsidP="00D66D9D">
            <w:pPr>
              <w:spacing w:line="240" w:lineRule="auto"/>
              <w:jc w:val="center"/>
              <w:rPr>
                <w:rFonts w:ascii="Times New Roman" w:hAnsi="Times New Roman" w:cs="Times New Roman"/>
                <w:color w:val="000000" w:themeColor="text1"/>
              </w:rPr>
            </w:pPr>
            <w:r>
              <w:rPr>
                <w:rFonts w:ascii="Times New Roman" w:hAnsi="Times New Roman" w:cs="Times New Roman"/>
                <w:color w:val="000000"/>
              </w:rPr>
              <w:t>Negative Ranks</w:t>
            </w:r>
          </w:p>
        </w:tc>
        <w:tc>
          <w:tcPr>
            <w:tcW w:w="444" w:type="dxa"/>
            <w:tcBorders>
              <w:top w:val="single" w:sz="4" w:space="0" w:color="auto"/>
            </w:tcBorders>
          </w:tcPr>
          <w:p w14:paraId="6BA21EA0"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w:t>
            </w:r>
          </w:p>
        </w:tc>
        <w:tc>
          <w:tcPr>
            <w:tcW w:w="735" w:type="dxa"/>
            <w:tcBorders>
              <w:top w:val="single" w:sz="4" w:space="0" w:color="auto"/>
            </w:tcBorders>
          </w:tcPr>
          <w:p w14:paraId="457DDCF5"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0,00</w:t>
            </w:r>
          </w:p>
        </w:tc>
        <w:tc>
          <w:tcPr>
            <w:tcW w:w="843" w:type="dxa"/>
            <w:tcBorders>
              <w:top w:val="single" w:sz="4" w:space="0" w:color="auto"/>
            </w:tcBorders>
          </w:tcPr>
          <w:p w14:paraId="08926E29"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0,00</w:t>
            </w:r>
          </w:p>
        </w:tc>
      </w:tr>
      <w:tr w:rsidR="0039491E" w14:paraId="551B8590" w14:textId="77777777" w:rsidTr="0039491E">
        <w:tc>
          <w:tcPr>
            <w:tcW w:w="975" w:type="dxa"/>
            <w:vMerge/>
          </w:tcPr>
          <w:p w14:paraId="2642F7E6" w14:textId="77777777" w:rsidR="0039491E" w:rsidRDefault="0039491E" w:rsidP="00D66D9D">
            <w:pPr>
              <w:spacing w:line="240" w:lineRule="auto"/>
              <w:jc w:val="center"/>
              <w:rPr>
                <w:rFonts w:ascii="Times New Roman" w:hAnsi="Times New Roman" w:cs="Times New Roman"/>
                <w:color w:val="000000" w:themeColor="text1"/>
                <w:sz w:val="24"/>
              </w:rPr>
            </w:pPr>
          </w:p>
        </w:tc>
        <w:tc>
          <w:tcPr>
            <w:tcW w:w="971" w:type="dxa"/>
          </w:tcPr>
          <w:p w14:paraId="722D0426" w14:textId="77777777" w:rsidR="0039491E" w:rsidRDefault="0039491E" w:rsidP="00D66D9D">
            <w:pPr>
              <w:spacing w:line="240" w:lineRule="auto"/>
              <w:jc w:val="center"/>
              <w:rPr>
                <w:rFonts w:ascii="Times New Roman" w:hAnsi="Times New Roman" w:cs="Times New Roman"/>
                <w:color w:val="000000" w:themeColor="text1"/>
              </w:rPr>
            </w:pPr>
            <w:r>
              <w:rPr>
                <w:rFonts w:ascii="Times New Roman" w:hAnsi="Times New Roman" w:cs="Times New Roman"/>
                <w:color w:val="000000"/>
              </w:rPr>
              <w:t>Positive Ranks</w:t>
            </w:r>
          </w:p>
        </w:tc>
        <w:tc>
          <w:tcPr>
            <w:tcW w:w="444" w:type="dxa"/>
          </w:tcPr>
          <w:p w14:paraId="44051E97"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17</w:t>
            </w:r>
          </w:p>
        </w:tc>
        <w:tc>
          <w:tcPr>
            <w:tcW w:w="735" w:type="dxa"/>
          </w:tcPr>
          <w:p w14:paraId="13735934"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9,00</w:t>
            </w:r>
          </w:p>
        </w:tc>
        <w:tc>
          <w:tcPr>
            <w:tcW w:w="843" w:type="dxa"/>
          </w:tcPr>
          <w:p w14:paraId="4B31EB45"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153,00</w:t>
            </w:r>
          </w:p>
        </w:tc>
      </w:tr>
      <w:tr w:rsidR="0039491E" w14:paraId="0755D45F" w14:textId="77777777" w:rsidTr="0039491E">
        <w:tc>
          <w:tcPr>
            <w:tcW w:w="975" w:type="dxa"/>
            <w:vMerge/>
          </w:tcPr>
          <w:p w14:paraId="1BDFDACD" w14:textId="77777777" w:rsidR="0039491E" w:rsidRDefault="0039491E" w:rsidP="00D66D9D">
            <w:pPr>
              <w:spacing w:line="240" w:lineRule="auto"/>
              <w:jc w:val="center"/>
              <w:rPr>
                <w:rFonts w:ascii="Times New Roman" w:hAnsi="Times New Roman" w:cs="Times New Roman"/>
                <w:color w:val="000000" w:themeColor="text1"/>
                <w:sz w:val="24"/>
              </w:rPr>
            </w:pPr>
          </w:p>
        </w:tc>
        <w:tc>
          <w:tcPr>
            <w:tcW w:w="971" w:type="dxa"/>
          </w:tcPr>
          <w:p w14:paraId="75D9BD1E" w14:textId="77777777" w:rsidR="0039491E" w:rsidRDefault="0039491E" w:rsidP="00D66D9D">
            <w:pPr>
              <w:spacing w:line="240" w:lineRule="auto"/>
              <w:jc w:val="center"/>
              <w:rPr>
                <w:rFonts w:ascii="Times New Roman" w:hAnsi="Times New Roman" w:cs="Times New Roman"/>
                <w:color w:val="000000" w:themeColor="text1"/>
              </w:rPr>
            </w:pPr>
            <w:r>
              <w:rPr>
                <w:rFonts w:ascii="Times New Roman" w:hAnsi="Times New Roman" w:cs="Times New Roman"/>
                <w:color w:val="000000"/>
              </w:rPr>
              <w:t>Ties</w:t>
            </w:r>
          </w:p>
        </w:tc>
        <w:tc>
          <w:tcPr>
            <w:tcW w:w="444" w:type="dxa"/>
          </w:tcPr>
          <w:p w14:paraId="3D390F26"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18</w:t>
            </w:r>
          </w:p>
        </w:tc>
        <w:tc>
          <w:tcPr>
            <w:tcW w:w="735" w:type="dxa"/>
          </w:tcPr>
          <w:p w14:paraId="51070A55" w14:textId="77777777" w:rsidR="0039491E" w:rsidRDefault="0039491E" w:rsidP="00D66D9D">
            <w:pPr>
              <w:spacing w:line="240" w:lineRule="auto"/>
              <w:jc w:val="center"/>
              <w:rPr>
                <w:rFonts w:ascii="Times New Roman" w:hAnsi="Times New Roman" w:cs="Times New Roman"/>
                <w:color w:val="000000" w:themeColor="text1"/>
                <w:sz w:val="24"/>
              </w:rPr>
            </w:pPr>
          </w:p>
        </w:tc>
        <w:tc>
          <w:tcPr>
            <w:tcW w:w="843" w:type="dxa"/>
          </w:tcPr>
          <w:p w14:paraId="16243D71" w14:textId="77777777" w:rsidR="0039491E" w:rsidRDefault="0039491E" w:rsidP="00D66D9D">
            <w:pPr>
              <w:spacing w:line="240" w:lineRule="auto"/>
              <w:jc w:val="center"/>
              <w:rPr>
                <w:rFonts w:ascii="Times New Roman" w:hAnsi="Times New Roman" w:cs="Times New Roman"/>
                <w:color w:val="000000" w:themeColor="text1"/>
                <w:sz w:val="24"/>
              </w:rPr>
            </w:pPr>
          </w:p>
        </w:tc>
      </w:tr>
      <w:tr w:rsidR="0039491E" w14:paraId="63B62716" w14:textId="77777777" w:rsidTr="0039491E">
        <w:tc>
          <w:tcPr>
            <w:tcW w:w="975" w:type="dxa"/>
            <w:vMerge/>
          </w:tcPr>
          <w:p w14:paraId="02C0FC75" w14:textId="77777777" w:rsidR="0039491E" w:rsidRDefault="0039491E" w:rsidP="00D66D9D">
            <w:pPr>
              <w:spacing w:line="240" w:lineRule="auto"/>
              <w:jc w:val="center"/>
              <w:rPr>
                <w:rFonts w:ascii="Times New Roman" w:hAnsi="Times New Roman" w:cs="Times New Roman"/>
                <w:color w:val="000000" w:themeColor="text1"/>
                <w:sz w:val="24"/>
              </w:rPr>
            </w:pPr>
          </w:p>
        </w:tc>
        <w:tc>
          <w:tcPr>
            <w:tcW w:w="971" w:type="dxa"/>
          </w:tcPr>
          <w:p w14:paraId="40A1D3F8"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Total</w:t>
            </w:r>
          </w:p>
        </w:tc>
        <w:tc>
          <w:tcPr>
            <w:tcW w:w="444" w:type="dxa"/>
          </w:tcPr>
          <w:p w14:paraId="1B4DA52B" w14:textId="77777777" w:rsidR="0039491E" w:rsidRDefault="0039491E" w:rsidP="00D66D9D">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35</w:t>
            </w:r>
          </w:p>
        </w:tc>
        <w:tc>
          <w:tcPr>
            <w:tcW w:w="735" w:type="dxa"/>
          </w:tcPr>
          <w:p w14:paraId="0CC62576" w14:textId="77777777" w:rsidR="0039491E" w:rsidRDefault="0039491E" w:rsidP="00D66D9D">
            <w:pPr>
              <w:spacing w:line="240" w:lineRule="auto"/>
              <w:jc w:val="center"/>
              <w:rPr>
                <w:rFonts w:ascii="Times New Roman" w:hAnsi="Times New Roman" w:cs="Times New Roman"/>
                <w:color w:val="000000" w:themeColor="text1"/>
                <w:sz w:val="24"/>
              </w:rPr>
            </w:pPr>
          </w:p>
        </w:tc>
        <w:tc>
          <w:tcPr>
            <w:tcW w:w="843" w:type="dxa"/>
          </w:tcPr>
          <w:p w14:paraId="2897D43E" w14:textId="77777777" w:rsidR="0039491E" w:rsidRDefault="0039491E" w:rsidP="00D66D9D">
            <w:pPr>
              <w:spacing w:line="240" w:lineRule="auto"/>
              <w:jc w:val="center"/>
              <w:rPr>
                <w:rFonts w:ascii="Times New Roman" w:hAnsi="Times New Roman" w:cs="Times New Roman"/>
                <w:color w:val="000000" w:themeColor="text1"/>
                <w:sz w:val="24"/>
              </w:rPr>
            </w:pPr>
          </w:p>
        </w:tc>
      </w:tr>
    </w:tbl>
    <w:p w14:paraId="3FA5518C" w14:textId="77777777" w:rsidR="0039491E" w:rsidRPr="0039491E" w:rsidRDefault="0039491E" w:rsidP="0039491E">
      <w:pPr>
        <w:spacing w:line="240" w:lineRule="auto"/>
        <w:ind w:firstLine="720"/>
        <w:rPr>
          <w:rFonts w:ascii="Times New Roman" w:hAnsi="Times New Roman" w:cs="Times New Roman"/>
          <w:color w:val="000000" w:themeColor="text1"/>
          <w:sz w:val="20"/>
          <w:szCs w:val="20"/>
        </w:rPr>
      </w:pPr>
      <w:r w:rsidRPr="0039491E">
        <w:rPr>
          <w:rFonts w:ascii="Times New Roman" w:hAnsi="Times New Roman" w:cs="Times New Roman"/>
          <w:color w:val="000000" w:themeColor="text1"/>
          <w:sz w:val="20"/>
          <w:szCs w:val="20"/>
        </w:rPr>
        <w:t>S</w:t>
      </w:r>
      <w:r w:rsidRPr="0039491E">
        <w:rPr>
          <w:rFonts w:ascii="Times New Roman" w:hAnsi="Times New Roman" w:cs="Times New Roman"/>
          <w:sz w:val="20"/>
          <w:szCs w:val="20"/>
        </w:rPr>
        <w:t>umber data primer 2022</w:t>
      </w:r>
    </w:p>
    <w:p w14:paraId="2ED4618B" w14:textId="7AA7D3F3" w:rsidR="0039491E" w:rsidRDefault="0039491E" w:rsidP="00FB3D6F">
      <w:pPr>
        <w:spacing w:after="0" w:line="276" w:lineRule="auto"/>
        <w:jc w:val="both"/>
        <w:rPr>
          <w:rFonts w:ascii="Times New Roman" w:hAnsi="Times New Roman" w:cs="Times New Roman"/>
          <w:sz w:val="24"/>
          <w:szCs w:val="24"/>
          <w:lang w:val="en-US" w:eastAsia="zh-CN"/>
        </w:rPr>
      </w:pPr>
      <w:r>
        <w:rPr>
          <w:rFonts w:ascii="Times New Roman" w:hAnsi="Times New Roman" w:cs="Times New Roman"/>
          <w:b/>
          <w:bCs/>
          <w:sz w:val="24"/>
          <w:szCs w:val="24"/>
          <w:lang w:val="en-US" w:eastAsia="zh-CN"/>
        </w:rPr>
        <w:tab/>
        <w:t xml:space="preserve">*= </w:t>
      </w:r>
      <w:proofErr w:type="spellStart"/>
      <w:r w:rsidR="006D3879">
        <w:rPr>
          <w:rFonts w:ascii="Times New Roman" w:hAnsi="Times New Roman" w:cs="Times New Roman"/>
          <w:sz w:val="24"/>
          <w:szCs w:val="24"/>
          <w:lang w:val="en-US" w:eastAsia="zh-CN"/>
        </w:rPr>
        <w:t>hasil</w:t>
      </w:r>
      <w:proofErr w:type="spellEnd"/>
      <w:r w:rsidR="006D3879">
        <w:rPr>
          <w:rFonts w:ascii="Times New Roman" w:hAnsi="Times New Roman" w:cs="Times New Roman"/>
          <w:sz w:val="24"/>
          <w:szCs w:val="24"/>
          <w:lang w:val="en-US" w:eastAsia="zh-CN"/>
        </w:rPr>
        <w:t xml:space="preserve"> Uji Wilcoxon </w:t>
      </w:r>
    </w:p>
    <w:p w14:paraId="137B04D2" w14:textId="10C5DF7E" w:rsidR="006D3879" w:rsidRDefault="006D3879" w:rsidP="006D3879">
      <w:pPr>
        <w:spacing w:after="0" w:line="276" w:lineRule="auto"/>
        <w:ind w:left="284"/>
        <w:jc w:val="both"/>
        <w:rPr>
          <w:rFonts w:ascii="Times New Roman" w:hAnsi="Times New Roman" w:cs="Times New Roman"/>
          <w:color w:val="000000" w:themeColor="text1"/>
          <w:sz w:val="24"/>
          <w:lang w:eastAsia="zh-CN"/>
        </w:rPr>
      </w:pPr>
      <w:r>
        <w:rPr>
          <w:rFonts w:ascii="Times New Roman" w:hAnsi="Times New Roman" w:cs="Times New Roman"/>
          <w:color w:val="000000" w:themeColor="text1"/>
          <w:sz w:val="24"/>
          <w:szCs w:val="24"/>
        </w:rPr>
        <w:t>dari hasil pretest dan posttest menunjukan bahwa,</w:t>
      </w:r>
      <w:r>
        <w:rPr>
          <w:rFonts w:ascii="Times New Roman" w:hAnsi="Times New Roman" w:cs="Times New Roman"/>
          <w:color w:val="000000" w:themeColor="text1"/>
          <w:sz w:val="24"/>
        </w:rPr>
        <w:t xml:space="preserve"> banyaknya untuk pretest kuesione</w:t>
      </w:r>
      <w:r>
        <w:rPr>
          <w:rFonts w:ascii="Times New Roman" w:hAnsi="Times New Roman" w:cs="Times New Roman"/>
          <w:color w:val="000000" w:themeColor="text1"/>
          <w:sz w:val="24"/>
          <w:lang w:val="en-US"/>
        </w:rPr>
        <w:t xml:space="preserve">r   </w:t>
      </w:r>
      <w:r>
        <w:rPr>
          <w:rFonts w:ascii="Times New Roman" w:hAnsi="Times New Roman" w:cs="Times New Roman"/>
          <w:color w:val="000000" w:themeColor="text1"/>
          <w:sz w:val="24"/>
        </w:rPr>
        <w:t xml:space="preserve">pengetahuan ada 23 responden (66%) kategori kurang  8 responden (23%) kategori cukup dan 4 responden (11%) kategori baik tentang </w:t>
      </w:r>
      <w:r>
        <w:rPr>
          <w:rFonts w:ascii="Times New Roman" w:hAnsi="Times New Roman" w:cs="Times New Roman"/>
          <w:color w:val="000000" w:themeColor="text1"/>
          <w:sz w:val="24"/>
        </w:rPr>
        <w:lastRenderedPageBreak/>
        <w:t xml:space="preserve">pengetahuan </w:t>
      </w:r>
      <w:r>
        <w:rPr>
          <w:rFonts w:ascii="Times New Roman" w:hAnsi="Times New Roman" w:cs="Times New Roman"/>
          <w:i/>
          <w:iCs/>
          <w:color w:val="000000" w:themeColor="text1"/>
          <w:sz w:val="24"/>
        </w:rPr>
        <w:t>personal hygiene</w:t>
      </w:r>
      <w:r>
        <w:rPr>
          <w:rFonts w:ascii="Times New Roman" w:hAnsi="Times New Roman" w:cs="Times New Roman"/>
          <w:color w:val="000000" w:themeColor="text1"/>
          <w:sz w:val="24"/>
        </w:rPr>
        <w:t xml:space="preserve"> selama pandemi dan pretest kuesioner perilaku ada 8 orang (23%) kategori kurang 12 responden (34%) kategori cukup 15 responden (43%) kategori baik. Setelah dilakukan edukasi </w:t>
      </w:r>
      <w:r>
        <w:rPr>
          <w:rFonts w:ascii="Times New Roman" w:hAnsi="Times New Roman" w:cs="Times New Roman"/>
          <w:i/>
          <w:iCs/>
          <w:color w:val="000000" w:themeColor="text1"/>
          <w:sz w:val="24"/>
        </w:rPr>
        <w:t>family centered maternity care</w:t>
      </w:r>
      <w:r>
        <w:rPr>
          <w:rFonts w:ascii="Times New Roman" w:hAnsi="Times New Roman" w:cs="Times New Roman"/>
          <w:color w:val="000000" w:themeColor="text1"/>
          <w:sz w:val="24"/>
        </w:rPr>
        <w:t xml:space="preserve"> (FCMC) era pandemi tentang </w:t>
      </w:r>
      <w:r>
        <w:rPr>
          <w:rFonts w:ascii="Times New Roman" w:hAnsi="Times New Roman" w:cs="Times New Roman"/>
          <w:i/>
          <w:iCs/>
          <w:color w:val="000000" w:themeColor="text1"/>
          <w:sz w:val="24"/>
        </w:rPr>
        <w:t>personal hygiene</w:t>
      </w:r>
      <w:r>
        <w:rPr>
          <w:rFonts w:ascii="Times New Roman" w:hAnsi="Times New Roman" w:cs="Times New Roman"/>
          <w:color w:val="000000" w:themeColor="text1"/>
          <w:sz w:val="24"/>
        </w:rPr>
        <w:t xml:space="preserve"> terhadap pengetahuan dan perilaku ibu hamil dalam perawatan diri selama kehamilan dan ibu hamil di beri media belajar menggunakan </w:t>
      </w:r>
      <w:r>
        <w:rPr>
          <w:rFonts w:ascii="Times New Roman" w:hAnsi="Times New Roman" w:cs="Times New Roman"/>
          <w:i/>
          <w:iCs/>
          <w:color w:val="000000" w:themeColor="text1"/>
          <w:sz w:val="24"/>
        </w:rPr>
        <w:t>booklet</w:t>
      </w:r>
      <w:r>
        <w:rPr>
          <w:rFonts w:ascii="Times New Roman" w:hAnsi="Times New Roman" w:cs="Times New Roman"/>
          <w:color w:val="000000" w:themeColor="text1"/>
          <w:sz w:val="24"/>
        </w:rPr>
        <w:t>, setelah 1 minggu di laukan posttes dengan menggunakan kuesioner yang sama dengan hasil pengetahuan paling banyak adalah katagori sangat baik sebanyak 28 responden (80%) responden dengan kategori kurang 0 (0%) dan responden dengan kategori cukup 7 (20%) . untuk kuesioner perilaku paling banyak adalah katagori sangat baik sebanyak 18 responden (51%) responden dengan kategori kurang 0 (%) dan responden dengan kategori cukup 17 (49%).</w:t>
      </w:r>
    </w:p>
    <w:p w14:paraId="121B999A" w14:textId="622F8CB7" w:rsidR="006D3879" w:rsidRDefault="00DD5589" w:rsidP="00DD5589">
      <w:pPr>
        <w:pStyle w:val="ListParagraph"/>
        <w:numPr>
          <w:ilvl w:val="1"/>
          <w:numId w:val="7"/>
        </w:numPr>
        <w:spacing w:after="0" w:line="276" w:lineRule="auto"/>
        <w:ind w:left="426" w:hanging="284"/>
        <w:jc w:val="both"/>
        <w:rPr>
          <w:rFonts w:ascii="Times New Roman" w:hAnsi="Times New Roman" w:cs="Times New Roman"/>
          <w:sz w:val="24"/>
          <w:szCs w:val="24"/>
          <w:lang w:val="en-US" w:eastAsia="zh-CN"/>
        </w:rPr>
      </w:pPr>
      <w:proofErr w:type="spellStart"/>
      <w:r w:rsidRPr="00DD5589">
        <w:rPr>
          <w:rFonts w:ascii="Times New Roman" w:hAnsi="Times New Roman" w:cs="Times New Roman"/>
          <w:sz w:val="24"/>
          <w:szCs w:val="24"/>
          <w:lang w:val="en-US" w:eastAsia="zh-CN"/>
        </w:rPr>
        <w:t>Analisis</w:t>
      </w:r>
      <w:proofErr w:type="spellEnd"/>
      <w:r w:rsidRPr="00DD5589">
        <w:rPr>
          <w:rFonts w:ascii="Times New Roman" w:hAnsi="Times New Roman" w:cs="Times New Roman"/>
          <w:sz w:val="24"/>
          <w:szCs w:val="24"/>
          <w:lang w:val="en-US" w:eastAsia="zh-CN"/>
        </w:rPr>
        <w:t xml:space="preserve"> </w:t>
      </w:r>
      <w:proofErr w:type="spellStart"/>
      <w:r w:rsidRPr="00DD5589">
        <w:rPr>
          <w:rFonts w:ascii="Times New Roman" w:hAnsi="Times New Roman" w:cs="Times New Roman"/>
          <w:sz w:val="24"/>
          <w:szCs w:val="24"/>
          <w:lang w:val="en-US" w:eastAsia="zh-CN"/>
        </w:rPr>
        <w:t>Bivariat</w:t>
      </w:r>
      <w:proofErr w:type="spellEnd"/>
    </w:p>
    <w:p w14:paraId="5536410A" w14:textId="032AC54E" w:rsidR="00DD5589" w:rsidRDefault="00DD5589" w:rsidP="00DD5589">
      <w:pPr>
        <w:pStyle w:val="ListParagraph"/>
        <w:spacing w:after="0" w:line="276" w:lineRule="auto"/>
        <w:ind w:left="426"/>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rPr>
        <w:t xml:space="preserve">Ada pengaruh dari hasil analisa penerapan edukasi </w:t>
      </w:r>
      <w:r>
        <w:rPr>
          <w:rFonts w:ascii="Times New Roman" w:hAnsi="Times New Roman" w:cs="Times New Roman"/>
          <w:i/>
          <w:iCs/>
          <w:color w:val="000000" w:themeColor="text1"/>
          <w:sz w:val="24"/>
        </w:rPr>
        <w:t>family centered maternity care</w:t>
      </w:r>
      <w:r>
        <w:rPr>
          <w:rFonts w:ascii="Times New Roman" w:hAnsi="Times New Roman" w:cs="Times New Roman"/>
          <w:color w:val="000000" w:themeColor="text1"/>
          <w:sz w:val="24"/>
        </w:rPr>
        <w:t xml:space="preserve"> (FCMC) era pandemi tentang </w:t>
      </w:r>
      <w:r>
        <w:rPr>
          <w:rFonts w:ascii="Times New Roman" w:hAnsi="Times New Roman" w:cs="Times New Roman"/>
          <w:i/>
          <w:iCs/>
          <w:color w:val="000000" w:themeColor="text1"/>
          <w:sz w:val="24"/>
        </w:rPr>
        <w:t>personal hygiene</w:t>
      </w:r>
      <w:r>
        <w:rPr>
          <w:rFonts w:ascii="Times New Roman" w:hAnsi="Times New Roman" w:cs="Times New Roman"/>
          <w:color w:val="000000" w:themeColor="text1"/>
          <w:sz w:val="24"/>
        </w:rPr>
        <w:t xml:space="preserve"> terhadap pengetahuan dan perilaku ibu hamil dalam perawatan diri selama kehamilan</w:t>
      </w:r>
      <w:r>
        <w:rPr>
          <w:rFonts w:ascii="Times New Roman" w:hAnsi="Times New Roman" w:cs="Times New Roman"/>
          <w:color w:val="000000" w:themeColor="text1"/>
          <w:sz w:val="24"/>
          <w:szCs w:val="24"/>
        </w:rPr>
        <w:t xml:space="preserve">  di PMB Dyah Sumarmo Boyolali.</w:t>
      </w:r>
    </w:p>
    <w:p w14:paraId="26B36747" w14:textId="28E87852" w:rsidR="00DD5589" w:rsidRDefault="00DD5589" w:rsidP="00DD5589">
      <w:pPr>
        <w:pStyle w:val="ListParagraph"/>
        <w:numPr>
          <w:ilvl w:val="0"/>
          <w:numId w:val="7"/>
        </w:numPr>
        <w:spacing w:after="0" w:line="276" w:lineRule="auto"/>
        <w:ind w:left="284" w:hanging="284"/>
        <w:jc w:val="both"/>
        <w:rPr>
          <w:rFonts w:ascii="Times New Roman" w:hAnsi="Times New Roman" w:cs="Times New Roman"/>
          <w:b/>
          <w:bCs/>
          <w:sz w:val="24"/>
          <w:szCs w:val="24"/>
          <w:lang w:val="en-US" w:eastAsia="zh-CN"/>
        </w:rPr>
      </w:pPr>
      <w:r w:rsidRPr="00DD5589">
        <w:rPr>
          <w:rFonts w:ascii="Times New Roman" w:hAnsi="Times New Roman" w:cs="Times New Roman"/>
          <w:b/>
          <w:bCs/>
          <w:sz w:val="24"/>
          <w:szCs w:val="24"/>
          <w:lang w:val="en-US" w:eastAsia="zh-CN"/>
        </w:rPr>
        <w:t xml:space="preserve">KESIMPULAN </w:t>
      </w:r>
    </w:p>
    <w:p w14:paraId="795CA466" w14:textId="306DE035" w:rsidR="00DD5589" w:rsidRDefault="00DD5589" w:rsidP="00DD5589">
      <w:pPr>
        <w:pStyle w:val="ListParagraph"/>
        <w:spacing w:after="0" w:line="276" w:lineRule="auto"/>
        <w:ind w:left="284"/>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sz w:val="24"/>
          <w:szCs w:val="24"/>
          <w:lang w:val="en-US" w:eastAsia="zh-CN"/>
        </w:rPr>
        <w:t>Setelah</w:t>
      </w:r>
      <w:proofErr w:type="spellEnd"/>
      <w:r>
        <w:rPr>
          <w:rFonts w:ascii="Times New Roman" w:hAnsi="Times New Roman" w:cs="Times New Roman"/>
          <w:sz w:val="24"/>
          <w:szCs w:val="24"/>
          <w:lang w:val="en-US" w:eastAsia="zh-CN"/>
        </w:rPr>
        <w:t xml:space="preserve"> </w:t>
      </w:r>
      <w:proofErr w:type="spellStart"/>
      <w:r w:rsidR="00BE6198">
        <w:rPr>
          <w:rFonts w:ascii="Times New Roman" w:hAnsi="Times New Roman" w:cs="Times New Roman"/>
          <w:sz w:val="24"/>
          <w:szCs w:val="24"/>
          <w:lang w:val="en-US" w:eastAsia="zh-CN"/>
        </w:rPr>
        <w:t>dilakukan</w:t>
      </w:r>
      <w:proofErr w:type="spellEnd"/>
      <w:r w:rsidR="00BE6198">
        <w:rPr>
          <w:rFonts w:ascii="Times New Roman" w:hAnsi="Times New Roman" w:cs="Times New Roman"/>
          <w:sz w:val="24"/>
          <w:szCs w:val="24"/>
          <w:lang w:val="en-US" w:eastAsia="zh-CN"/>
        </w:rPr>
        <w:t xml:space="preserve"> </w:t>
      </w:r>
      <w:proofErr w:type="spellStart"/>
      <w:r w:rsidR="00BE6198">
        <w:rPr>
          <w:rFonts w:ascii="Times New Roman" w:hAnsi="Times New Roman" w:cs="Times New Roman"/>
          <w:sz w:val="24"/>
          <w:szCs w:val="24"/>
          <w:lang w:val="en-US" w:eastAsia="zh-CN"/>
        </w:rPr>
        <w:t>penelitian</w:t>
      </w:r>
      <w:proofErr w:type="spellEnd"/>
      <w:r w:rsidR="00BE6198">
        <w:rPr>
          <w:rFonts w:ascii="Times New Roman" w:hAnsi="Times New Roman" w:cs="Times New Roman"/>
          <w:sz w:val="24"/>
          <w:szCs w:val="24"/>
          <w:lang w:val="en-US" w:eastAsia="zh-CN"/>
        </w:rPr>
        <w:t xml:space="preserve"> </w:t>
      </w:r>
      <w:proofErr w:type="spellStart"/>
      <w:r w:rsidR="00BE6198">
        <w:rPr>
          <w:rFonts w:ascii="Times New Roman" w:hAnsi="Times New Roman" w:cs="Times New Roman"/>
          <w:sz w:val="24"/>
          <w:szCs w:val="24"/>
          <w:lang w:val="en-US" w:eastAsia="zh-CN"/>
        </w:rPr>
        <w:t>tentang</w:t>
      </w:r>
      <w:proofErr w:type="spellEnd"/>
      <w:r w:rsidR="00BE6198">
        <w:rPr>
          <w:rFonts w:ascii="Times New Roman" w:hAnsi="Times New Roman" w:cs="Times New Roman"/>
          <w:sz w:val="24"/>
          <w:szCs w:val="24"/>
          <w:lang w:val="en-US" w:eastAsia="zh-CN"/>
        </w:rPr>
        <w:t xml:space="preserve"> </w:t>
      </w:r>
      <w:proofErr w:type="spellStart"/>
      <w:r w:rsidR="00BE6198">
        <w:rPr>
          <w:rFonts w:ascii="Times New Roman" w:hAnsi="Times New Roman" w:cs="Times New Roman"/>
          <w:sz w:val="24"/>
          <w:szCs w:val="24"/>
          <w:lang w:val="en-US" w:eastAsia="zh-CN"/>
        </w:rPr>
        <w:t>Pengaruh</w:t>
      </w:r>
      <w:proofErr w:type="spellEnd"/>
      <w:r w:rsidR="00BE6198">
        <w:rPr>
          <w:rFonts w:ascii="Times New Roman" w:hAnsi="Times New Roman" w:cs="Times New Roman"/>
          <w:sz w:val="24"/>
          <w:szCs w:val="24"/>
          <w:lang w:val="en-US" w:eastAsia="zh-CN"/>
        </w:rPr>
        <w:t xml:space="preserve"> </w:t>
      </w:r>
      <w:r w:rsidR="00BE6198">
        <w:rPr>
          <w:rFonts w:ascii="Times New Roman" w:hAnsi="Times New Roman" w:cs="Times New Roman"/>
          <w:color w:val="000000" w:themeColor="text1"/>
          <w:sz w:val="24"/>
        </w:rPr>
        <w:t xml:space="preserve">edukasi </w:t>
      </w:r>
      <w:r w:rsidR="00BE6198">
        <w:rPr>
          <w:rFonts w:ascii="Times New Roman" w:hAnsi="Times New Roman" w:cs="Times New Roman"/>
          <w:i/>
          <w:iCs/>
          <w:color w:val="000000" w:themeColor="text1"/>
          <w:sz w:val="24"/>
        </w:rPr>
        <w:t>family centered maternity care</w:t>
      </w:r>
      <w:r w:rsidR="00BE6198">
        <w:rPr>
          <w:rFonts w:ascii="Times New Roman" w:hAnsi="Times New Roman" w:cs="Times New Roman"/>
          <w:color w:val="000000" w:themeColor="text1"/>
          <w:sz w:val="24"/>
        </w:rPr>
        <w:t xml:space="preserve"> (FCMC) era pandemi tentang </w:t>
      </w:r>
      <w:r w:rsidR="00BE6198">
        <w:rPr>
          <w:rFonts w:ascii="Times New Roman" w:hAnsi="Times New Roman" w:cs="Times New Roman"/>
          <w:i/>
          <w:iCs/>
          <w:color w:val="000000" w:themeColor="text1"/>
          <w:sz w:val="24"/>
        </w:rPr>
        <w:t>personal hygiene</w:t>
      </w:r>
      <w:r w:rsidR="00BE6198">
        <w:rPr>
          <w:rFonts w:ascii="Times New Roman" w:hAnsi="Times New Roman" w:cs="Times New Roman"/>
          <w:color w:val="000000" w:themeColor="text1"/>
          <w:sz w:val="24"/>
        </w:rPr>
        <w:t xml:space="preserve"> terhadap pengetahuan dan perilaku ibu hamil </w:t>
      </w:r>
      <w:r w:rsidR="00BE6198">
        <w:rPr>
          <w:rFonts w:ascii="Times New Roman" w:hAnsi="Times New Roman" w:cs="Times New Roman"/>
          <w:color w:val="000000" w:themeColor="text1"/>
          <w:sz w:val="24"/>
        </w:rPr>
        <w:t>dalam perawatan diri selama kehamilan</w:t>
      </w:r>
      <w:r w:rsidR="00BE6198">
        <w:rPr>
          <w:rFonts w:ascii="Times New Roman" w:hAnsi="Times New Roman" w:cs="Times New Roman"/>
          <w:color w:val="000000" w:themeColor="text1"/>
          <w:sz w:val="24"/>
          <w:szCs w:val="24"/>
        </w:rPr>
        <w:t xml:space="preserve">  di PMB Dyah Sumarmo Boyolali</w:t>
      </w:r>
      <w:r w:rsidR="00BE6198">
        <w:rPr>
          <w:rFonts w:ascii="Times New Roman" w:hAnsi="Times New Roman" w:cs="Times New Roman"/>
          <w:color w:val="000000" w:themeColor="text1"/>
          <w:sz w:val="24"/>
          <w:szCs w:val="24"/>
          <w:lang w:val="en-US"/>
        </w:rPr>
        <w:t xml:space="preserve"> </w:t>
      </w:r>
      <w:proofErr w:type="spellStart"/>
      <w:r w:rsidR="00BE6198">
        <w:rPr>
          <w:rFonts w:ascii="Times New Roman" w:hAnsi="Times New Roman" w:cs="Times New Roman"/>
          <w:color w:val="000000" w:themeColor="text1"/>
          <w:sz w:val="24"/>
          <w:szCs w:val="24"/>
          <w:lang w:val="en-US"/>
        </w:rPr>
        <w:t>dapat</w:t>
      </w:r>
      <w:proofErr w:type="spellEnd"/>
      <w:r w:rsidR="00BE6198">
        <w:rPr>
          <w:rFonts w:ascii="Times New Roman" w:hAnsi="Times New Roman" w:cs="Times New Roman"/>
          <w:color w:val="000000" w:themeColor="text1"/>
          <w:sz w:val="24"/>
          <w:szCs w:val="24"/>
          <w:lang w:val="en-US"/>
        </w:rPr>
        <w:t xml:space="preserve"> di </w:t>
      </w:r>
      <w:proofErr w:type="spellStart"/>
      <w:r w:rsidR="00BE6198">
        <w:rPr>
          <w:rFonts w:ascii="Times New Roman" w:hAnsi="Times New Roman" w:cs="Times New Roman"/>
          <w:color w:val="000000" w:themeColor="text1"/>
          <w:sz w:val="24"/>
          <w:szCs w:val="24"/>
          <w:lang w:val="en-US"/>
        </w:rPr>
        <w:t>simpulkan</w:t>
      </w:r>
      <w:proofErr w:type="spellEnd"/>
      <w:r w:rsidR="00BE6198">
        <w:rPr>
          <w:rFonts w:ascii="Times New Roman" w:hAnsi="Times New Roman" w:cs="Times New Roman"/>
          <w:color w:val="000000" w:themeColor="text1"/>
          <w:sz w:val="24"/>
          <w:szCs w:val="24"/>
          <w:lang w:val="en-US"/>
        </w:rPr>
        <w:t xml:space="preserve"> </w:t>
      </w:r>
      <w:proofErr w:type="spellStart"/>
      <w:r w:rsidR="00BE6198">
        <w:rPr>
          <w:rFonts w:ascii="Times New Roman" w:hAnsi="Times New Roman" w:cs="Times New Roman"/>
          <w:color w:val="000000" w:themeColor="text1"/>
          <w:sz w:val="24"/>
          <w:szCs w:val="24"/>
          <w:lang w:val="en-US"/>
        </w:rPr>
        <w:t>bahwa</w:t>
      </w:r>
      <w:proofErr w:type="spellEnd"/>
      <w:r w:rsidR="00BE6198">
        <w:rPr>
          <w:rFonts w:ascii="Times New Roman" w:hAnsi="Times New Roman" w:cs="Times New Roman"/>
          <w:color w:val="000000" w:themeColor="text1"/>
          <w:sz w:val="24"/>
          <w:szCs w:val="24"/>
          <w:lang w:val="en-US"/>
        </w:rPr>
        <w:t xml:space="preserve"> : </w:t>
      </w:r>
    </w:p>
    <w:p w14:paraId="337F4E71" w14:textId="7BA25CC3" w:rsidR="00BE6198" w:rsidRPr="00BE6198" w:rsidRDefault="00BE6198" w:rsidP="00BE6198">
      <w:pPr>
        <w:pStyle w:val="ListParagraph"/>
        <w:numPr>
          <w:ilvl w:val="1"/>
          <w:numId w:val="7"/>
        </w:numPr>
        <w:spacing w:after="0" w:line="276" w:lineRule="auto"/>
        <w:ind w:left="709" w:hanging="283"/>
        <w:jc w:val="both"/>
        <w:rPr>
          <w:rFonts w:ascii="Times New Roman" w:hAnsi="Times New Roman" w:cs="Times New Roman"/>
          <w:sz w:val="24"/>
          <w:szCs w:val="24"/>
          <w:lang w:eastAsia="zh-CN"/>
        </w:rPr>
      </w:pPr>
      <w:r w:rsidRPr="00BE6198">
        <w:rPr>
          <w:rFonts w:ascii="Times New Roman" w:hAnsi="Times New Roman" w:cs="Times New Roman"/>
          <w:color w:val="000000" w:themeColor="text1"/>
          <w:sz w:val="24"/>
        </w:rPr>
        <w:t xml:space="preserve">Karakteristik </w:t>
      </w:r>
      <w:r w:rsidRPr="00BE6198">
        <w:rPr>
          <w:rFonts w:ascii="Times New Roman" w:hAnsi="Times New Roman" w:cs="Times New Roman"/>
          <w:sz w:val="24"/>
          <w:szCs w:val="24"/>
        </w:rPr>
        <w:t xml:space="preserve">ibu hamil yang mengunjungi PMB Dyah Sumarmo untuk melakukan </w:t>
      </w:r>
      <w:r w:rsidRPr="00BE6198">
        <w:rPr>
          <w:rFonts w:ascii="Times New Roman" w:hAnsi="Times New Roman" w:cs="Times New Roman"/>
          <w:i/>
          <w:iCs/>
          <w:sz w:val="24"/>
          <w:szCs w:val="24"/>
        </w:rPr>
        <w:t>antenatal care</w:t>
      </w:r>
      <w:r w:rsidRPr="00BE6198">
        <w:rPr>
          <w:rFonts w:ascii="Times New Roman" w:hAnsi="Times New Roman" w:cs="Times New Roman"/>
          <w:sz w:val="24"/>
          <w:szCs w:val="24"/>
        </w:rPr>
        <w:t xml:space="preserve"> adalah trimester II sebanyak 15 responden (43%), karakterisktik usia ibu hamil paling banyak adalah 21-30 tahun sebanyak 24 responden (68%), katakteristik  pendidikan terakhir ibu hamil paling banyak adalah Pendidikan SMA sebanyak 25 responden (72%), karakteristik pekerjaan ibu hamil paling banyak adalah buruh/petani sebanyak 15 responden (43%), karakteristik paritas ibu hamil paling banyak adalah anak 2 sebanyak 19 responden (54%).</w:t>
      </w:r>
    </w:p>
    <w:p w14:paraId="023F0F13" w14:textId="44689223" w:rsidR="00BE6198" w:rsidRPr="00BE6198" w:rsidRDefault="00BE6198" w:rsidP="005079DD">
      <w:pPr>
        <w:pStyle w:val="ListParagraph"/>
        <w:numPr>
          <w:ilvl w:val="1"/>
          <w:numId w:val="7"/>
        </w:numPr>
        <w:spacing w:after="0" w:line="276" w:lineRule="auto"/>
        <w:ind w:left="851" w:hanging="284"/>
        <w:jc w:val="both"/>
        <w:rPr>
          <w:rFonts w:ascii="Times New Roman" w:hAnsi="Times New Roman" w:cs="Times New Roman"/>
          <w:sz w:val="24"/>
          <w:szCs w:val="24"/>
          <w:lang w:val="en-US" w:eastAsia="zh-CN"/>
        </w:rPr>
      </w:pPr>
      <w:r>
        <w:rPr>
          <w:rFonts w:ascii="Times New Roman" w:hAnsi="Times New Roman" w:cs="Times New Roman"/>
          <w:color w:val="000000" w:themeColor="text1"/>
          <w:sz w:val="24"/>
          <w:szCs w:val="24"/>
        </w:rPr>
        <w:t xml:space="preserve">Tingkat keberhasian </w:t>
      </w:r>
      <w:r>
        <w:rPr>
          <w:rFonts w:ascii="Times New Roman" w:hAnsi="Times New Roman" w:cs="Times New Roman"/>
          <w:color w:val="000000" w:themeColor="text1"/>
          <w:sz w:val="24"/>
        </w:rPr>
        <w:t xml:space="preserve">pengaruh penerapan edukasi </w:t>
      </w:r>
      <w:r>
        <w:rPr>
          <w:rFonts w:ascii="Times New Roman" w:hAnsi="Times New Roman" w:cs="Times New Roman"/>
          <w:i/>
          <w:iCs/>
          <w:color w:val="000000" w:themeColor="text1"/>
          <w:sz w:val="24"/>
        </w:rPr>
        <w:t>family centered maternity care</w:t>
      </w:r>
      <w:r>
        <w:rPr>
          <w:rFonts w:ascii="Times New Roman" w:hAnsi="Times New Roman" w:cs="Times New Roman"/>
          <w:color w:val="000000" w:themeColor="text1"/>
          <w:sz w:val="24"/>
        </w:rPr>
        <w:t xml:space="preserve"> (FCMC) era pandemi tentang </w:t>
      </w:r>
      <w:r>
        <w:rPr>
          <w:rFonts w:ascii="Times New Roman" w:hAnsi="Times New Roman" w:cs="Times New Roman"/>
          <w:i/>
          <w:iCs/>
          <w:color w:val="000000" w:themeColor="text1"/>
          <w:sz w:val="24"/>
        </w:rPr>
        <w:t>personal hygiene</w:t>
      </w:r>
      <w:r>
        <w:rPr>
          <w:rFonts w:ascii="Times New Roman" w:hAnsi="Times New Roman" w:cs="Times New Roman"/>
          <w:color w:val="000000" w:themeColor="text1"/>
          <w:sz w:val="24"/>
        </w:rPr>
        <w:t xml:space="preserve"> terhadap pengetahuan dan perilaku ibu hamil dalam perawatan diri selama kehamilan</w:t>
      </w:r>
      <w:r>
        <w:rPr>
          <w:rFonts w:ascii="Times New Roman" w:hAnsi="Times New Roman" w:cs="Times New Roman"/>
          <w:color w:val="000000" w:themeColor="text1"/>
          <w:sz w:val="24"/>
          <w:szCs w:val="24"/>
        </w:rPr>
        <w:t xml:space="preserve">  di PMB Dyah Sumarmo Boyolali  dari hasil pretest dan posttest menunjukan bahwa,</w:t>
      </w:r>
      <w:r>
        <w:rPr>
          <w:rFonts w:ascii="Times New Roman" w:hAnsi="Times New Roman" w:cs="Times New Roman"/>
          <w:color w:val="000000" w:themeColor="text1"/>
          <w:sz w:val="24"/>
        </w:rPr>
        <w:t xml:space="preserve"> banyaknya untuk pretest kuesione</w:t>
      </w:r>
      <w:r>
        <w:rPr>
          <w:rFonts w:ascii="Times New Roman" w:hAnsi="Times New Roman" w:cs="Times New Roman"/>
          <w:color w:val="000000" w:themeColor="text1"/>
          <w:sz w:val="24"/>
          <w:lang w:val="en-US"/>
        </w:rPr>
        <w:t xml:space="preserve">r   </w:t>
      </w:r>
      <w:r>
        <w:rPr>
          <w:rFonts w:ascii="Times New Roman" w:hAnsi="Times New Roman" w:cs="Times New Roman"/>
          <w:color w:val="000000" w:themeColor="text1"/>
          <w:sz w:val="24"/>
        </w:rPr>
        <w:t xml:space="preserve">pengetahuan ada 23 responden (66%) kategori kurang  8 responden (23%) kategori cukup dan 4 responden (11%) kategori baik tentang pengetahuan </w:t>
      </w:r>
      <w:r>
        <w:rPr>
          <w:rFonts w:ascii="Times New Roman" w:hAnsi="Times New Roman" w:cs="Times New Roman"/>
          <w:i/>
          <w:iCs/>
          <w:color w:val="000000" w:themeColor="text1"/>
          <w:sz w:val="24"/>
        </w:rPr>
        <w:t>personal hygiene</w:t>
      </w:r>
      <w:r>
        <w:rPr>
          <w:rFonts w:ascii="Times New Roman" w:hAnsi="Times New Roman" w:cs="Times New Roman"/>
          <w:color w:val="000000" w:themeColor="text1"/>
          <w:sz w:val="24"/>
        </w:rPr>
        <w:t xml:space="preserve"> selama pandemi dan pretest kuesioner perilaku ada 8 orang (23%) kategori kurang 12 </w:t>
      </w:r>
      <w:r>
        <w:rPr>
          <w:rFonts w:ascii="Times New Roman" w:hAnsi="Times New Roman" w:cs="Times New Roman"/>
          <w:color w:val="000000" w:themeColor="text1"/>
          <w:sz w:val="24"/>
        </w:rPr>
        <w:lastRenderedPageBreak/>
        <w:t xml:space="preserve">responden (34%) kategori cukup 15 responden (43%) kategori baik. Setelah dilakukan edukasi </w:t>
      </w:r>
      <w:r>
        <w:rPr>
          <w:rFonts w:ascii="Times New Roman" w:hAnsi="Times New Roman" w:cs="Times New Roman"/>
          <w:i/>
          <w:iCs/>
          <w:color w:val="000000" w:themeColor="text1"/>
          <w:sz w:val="24"/>
        </w:rPr>
        <w:t>family centered maternity care</w:t>
      </w:r>
      <w:r>
        <w:rPr>
          <w:rFonts w:ascii="Times New Roman" w:hAnsi="Times New Roman" w:cs="Times New Roman"/>
          <w:color w:val="000000" w:themeColor="text1"/>
          <w:sz w:val="24"/>
        </w:rPr>
        <w:t xml:space="preserve"> (FCMC) era pandemi tentang </w:t>
      </w:r>
      <w:r>
        <w:rPr>
          <w:rFonts w:ascii="Times New Roman" w:hAnsi="Times New Roman" w:cs="Times New Roman"/>
          <w:i/>
          <w:iCs/>
          <w:color w:val="000000" w:themeColor="text1"/>
          <w:sz w:val="24"/>
        </w:rPr>
        <w:t>personal hygiene</w:t>
      </w:r>
      <w:r>
        <w:rPr>
          <w:rFonts w:ascii="Times New Roman" w:hAnsi="Times New Roman" w:cs="Times New Roman"/>
          <w:color w:val="000000" w:themeColor="text1"/>
          <w:sz w:val="24"/>
        </w:rPr>
        <w:t xml:space="preserve"> terhadap pengetahuan dan perilaku ibu hamil dalam perawatan diri selama kehamilan dan ibu hamil di beri media belajar menggunakan </w:t>
      </w:r>
      <w:r>
        <w:rPr>
          <w:rFonts w:ascii="Times New Roman" w:hAnsi="Times New Roman" w:cs="Times New Roman"/>
          <w:i/>
          <w:iCs/>
          <w:color w:val="000000" w:themeColor="text1"/>
          <w:sz w:val="24"/>
        </w:rPr>
        <w:t>booklet</w:t>
      </w:r>
      <w:r>
        <w:rPr>
          <w:rFonts w:ascii="Times New Roman" w:hAnsi="Times New Roman" w:cs="Times New Roman"/>
          <w:color w:val="000000" w:themeColor="text1"/>
          <w:sz w:val="24"/>
        </w:rPr>
        <w:t>, setelah 1 minggu di laukan posttes dengan menggunakan kuesioner yang sama dengan hasil pengetahuan paling banyak adalah katagori sangat baik sebanyak 28 responden (80%) responden dengan kategori kurang 0 (0%) dan responden dengan kategori cukup 7 (20%) . untuk kuesioner perilaku paling banyak adalah katagori sangat baik sebanyak 18 responden (51%) responden dengan kategori kurang 0 (%) dan responden dengan kategori cukup 17 (49%).</w:t>
      </w:r>
    </w:p>
    <w:p w14:paraId="7ABB2DA4" w14:textId="76358BCF" w:rsidR="00BE6198" w:rsidRPr="005079DD" w:rsidRDefault="005079DD" w:rsidP="005079DD">
      <w:pPr>
        <w:pStyle w:val="ListParagraph"/>
        <w:numPr>
          <w:ilvl w:val="1"/>
          <w:numId w:val="7"/>
        </w:numPr>
        <w:spacing w:after="0" w:line="276" w:lineRule="auto"/>
        <w:ind w:left="851" w:hanging="284"/>
        <w:jc w:val="both"/>
        <w:rPr>
          <w:rFonts w:ascii="Times New Roman" w:hAnsi="Times New Roman" w:cs="Times New Roman"/>
          <w:sz w:val="24"/>
          <w:szCs w:val="24"/>
          <w:lang w:val="en-US" w:eastAsia="zh-CN"/>
        </w:rPr>
      </w:pPr>
      <w:r>
        <w:rPr>
          <w:rFonts w:ascii="Times New Roman" w:hAnsi="Times New Roman" w:cs="Times New Roman"/>
          <w:color w:val="000000" w:themeColor="text1"/>
          <w:sz w:val="24"/>
        </w:rPr>
        <w:t xml:space="preserve">Ada pengaruh dari hasil analisa penerapan edukasi </w:t>
      </w:r>
      <w:r>
        <w:rPr>
          <w:rFonts w:ascii="Times New Roman" w:hAnsi="Times New Roman" w:cs="Times New Roman"/>
          <w:i/>
          <w:iCs/>
          <w:color w:val="000000" w:themeColor="text1"/>
          <w:sz w:val="24"/>
        </w:rPr>
        <w:t>family centered maternity care</w:t>
      </w:r>
      <w:r>
        <w:rPr>
          <w:rFonts w:ascii="Times New Roman" w:hAnsi="Times New Roman" w:cs="Times New Roman"/>
          <w:color w:val="000000" w:themeColor="text1"/>
          <w:sz w:val="24"/>
        </w:rPr>
        <w:t xml:space="preserve"> (FCMC) era pandemi tentang </w:t>
      </w:r>
      <w:r>
        <w:rPr>
          <w:rFonts w:ascii="Times New Roman" w:hAnsi="Times New Roman" w:cs="Times New Roman"/>
          <w:i/>
          <w:iCs/>
          <w:color w:val="000000" w:themeColor="text1"/>
          <w:sz w:val="24"/>
        </w:rPr>
        <w:t>personal hygiene</w:t>
      </w:r>
      <w:r>
        <w:rPr>
          <w:rFonts w:ascii="Times New Roman" w:hAnsi="Times New Roman" w:cs="Times New Roman"/>
          <w:color w:val="000000" w:themeColor="text1"/>
          <w:sz w:val="24"/>
        </w:rPr>
        <w:t xml:space="preserve"> terhadap pengetahuan dan perilaku ibu hamil dalam perawatan diri selama kehamilan</w:t>
      </w:r>
      <w:r>
        <w:rPr>
          <w:rFonts w:ascii="Times New Roman" w:hAnsi="Times New Roman" w:cs="Times New Roman"/>
          <w:color w:val="000000" w:themeColor="text1"/>
          <w:sz w:val="24"/>
          <w:szCs w:val="24"/>
        </w:rPr>
        <w:t xml:space="preserve">  di PMB Dyah Sumarmo Boyolali.</w:t>
      </w:r>
    </w:p>
    <w:p w14:paraId="7F417616" w14:textId="7A6F38C7" w:rsidR="005079DD" w:rsidRPr="005079DD" w:rsidRDefault="005079DD" w:rsidP="005079DD">
      <w:pPr>
        <w:pStyle w:val="ListParagraph"/>
        <w:numPr>
          <w:ilvl w:val="0"/>
          <w:numId w:val="7"/>
        </w:numPr>
        <w:spacing w:after="0" w:line="276" w:lineRule="auto"/>
        <w:jc w:val="both"/>
        <w:rPr>
          <w:rFonts w:ascii="Times New Roman" w:hAnsi="Times New Roman" w:cs="Times New Roman" w:hint="eastAsia"/>
          <w:b/>
          <w:bCs/>
          <w:sz w:val="24"/>
          <w:szCs w:val="24"/>
          <w:lang w:val="en-US" w:eastAsia="zh-CN"/>
        </w:rPr>
      </w:pPr>
      <w:r w:rsidRPr="005079DD">
        <w:rPr>
          <w:rFonts w:ascii="Times New Roman" w:hAnsi="Times New Roman" w:cs="Times New Roman"/>
          <w:b/>
          <w:bCs/>
          <w:sz w:val="24"/>
          <w:szCs w:val="24"/>
          <w:lang w:val="en-US" w:eastAsia="zh-CN"/>
        </w:rPr>
        <w:t xml:space="preserve">SARAN </w:t>
      </w:r>
    </w:p>
    <w:p w14:paraId="4DDB4466" w14:textId="5CBE2947" w:rsidR="005079DD" w:rsidRDefault="005079DD" w:rsidP="005079DD">
      <w:pPr>
        <w:pStyle w:val="ListParagraph"/>
        <w:numPr>
          <w:ilvl w:val="1"/>
          <w:numId w:val="7"/>
        </w:numPr>
        <w:spacing w:after="0" w:line="276" w:lineRule="auto"/>
        <w:ind w:left="851" w:hanging="284"/>
        <w:jc w:val="both"/>
        <w:rPr>
          <w:rFonts w:ascii="Times New Roman" w:hAnsi="Times New Roman" w:cs="Times New Roman"/>
          <w:color w:val="000000" w:themeColor="text1"/>
          <w:sz w:val="24"/>
          <w:szCs w:val="24"/>
          <w:lang w:val="en-US"/>
        </w:rPr>
      </w:pPr>
      <w:r w:rsidRPr="005079DD">
        <w:rPr>
          <w:rFonts w:ascii="Times New Roman" w:hAnsi="Times New Roman" w:cs="Times New Roman"/>
          <w:color w:val="000000" w:themeColor="text1"/>
          <w:sz w:val="24"/>
          <w:szCs w:val="24"/>
        </w:rPr>
        <w:t>Bagi  petugas kesehatan</w:t>
      </w:r>
      <w:r>
        <w:rPr>
          <w:rFonts w:ascii="Times New Roman" w:hAnsi="Times New Roman" w:cs="Times New Roman"/>
          <w:color w:val="000000" w:themeColor="text1"/>
          <w:sz w:val="24"/>
          <w:szCs w:val="24"/>
          <w:lang w:val="en-US"/>
        </w:rPr>
        <w:t xml:space="preserve"> </w:t>
      </w:r>
    </w:p>
    <w:p w14:paraId="1BEF8895" w14:textId="7ECE5D39" w:rsidR="005079DD" w:rsidRPr="005079DD" w:rsidRDefault="005079DD" w:rsidP="005079DD">
      <w:pPr>
        <w:pStyle w:val="ListParagraph"/>
        <w:spacing w:after="0" w:line="276" w:lineRule="auto"/>
        <w:ind w:left="851"/>
        <w:jc w:val="both"/>
        <w:rPr>
          <w:rFonts w:ascii="Times New Roman" w:hAnsi="Times New Roman" w:cs="Times New Roman"/>
          <w:color w:val="000000" w:themeColor="text1"/>
          <w:sz w:val="24"/>
          <w:szCs w:val="24"/>
        </w:rPr>
      </w:pPr>
      <w:proofErr w:type="spellStart"/>
      <w:r w:rsidRPr="005079DD">
        <w:rPr>
          <w:rFonts w:ascii="Times New Roman" w:hAnsi="Times New Roman" w:cs="Times New Roman"/>
          <w:color w:val="000000" w:themeColor="text1"/>
          <w:sz w:val="24"/>
          <w:szCs w:val="24"/>
          <w:lang w:val="en-US"/>
        </w:rPr>
        <w:t>Untuk</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meningkatkan</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pelayanan</w:t>
      </w:r>
      <w:proofErr w:type="spellEnd"/>
      <w:r w:rsidRPr="005079DD">
        <w:rPr>
          <w:rFonts w:ascii="Times New Roman" w:hAnsi="Times New Roman" w:cs="Times New Roman"/>
          <w:color w:val="000000" w:themeColor="text1"/>
          <w:sz w:val="24"/>
          <w:szCs w:val="24"/>
          <w:lang w:val="en-US"/>
        </w:rPr>
        <w:t xml:space="preserve"> di PMB </w:t>
      </w:r>
      <w:proofErr w:type="spellStart"/>
      <w:r w:rsidRPr="005079DD">
        <w:rPr>
          <w:rFonts w:ascii="Times New Roman" w:hAnsi="Times New Roman" w:cs="Times New Roman"/>
          <w:color w:val="000000" w:themeColor="text1"/>
          <w:sz w:val="24"/>
          <w:szCs w:val="24"/>
          <w:lang w:val="en-US"/>
        </w:rPr>
        <w:t>Dyah</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Sumarmo</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Boyolali</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diharapkan</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adanya</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penerapan</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informasi</w:t>
      </w:r>
      <w:proofErr w:type="spellEnd"/>
      <w:r w:rsidRPr="005079DD">
        <w:rPr>
          <w:rFonts w:ascii="Times New Roman" w:hAnsi="Times New Roman" w:cs="Times New Roman"/>
          <w:color w:val="000000" w:themeColor="text1"/>
          <w:sz w:val="24"/>
          <w:szCs w:val="24"/>
          <w:lang w:val="en-US"/>
        </w:rPr>
        <w:t xml:space="preserve"> </w:t>
      </w:r>
      <w:r w:rsidRPr="005079DD">
        <w:rPr>
          <w:rFonts w:ascii="Times New Roman" w:hAnsi="Times New Roman" w:cs="Times New Roman"/>
          <w:i/>
          <w:iCs/>
          <w:color w:val="000000" w:themeColor="text1"/>
          <w:sz w:val="24"/>
          <w:szCs w:val="24"/>
          <w:lang w:val="en-US"/>
        </w:rPr>
        <w:t xml:space="preserve">personal </w:t>
      </w:r>
      <w:proofErr w:type="spellStart"/>
      <w:r w:rsidRPr="005079DD">
        <w:rPr>
          <w:rFonts w:ascii="Times New Roman" w:hAnsi="Times New Roman" w:cs="Times New Roman"/>
          <w:i/>
          <w:iCs/>
          <w:color w:val="000000" w:themeColor="text1"/>
          <w:sz w:val="24"/>
          <w:szCs w:val="24"/>
          <w:lang w:val="en-US"/>
        </w:rPr>
        <w:t>hygen</w:t>
      </w:r>
      <w:proofErr w:type="spellEnd"/>
      <w:r w:rsidRPr="005079DD">
        <w:rPr>
          <w:rFonts w:ascii="Times New Roman" w:hAnsi="Times New Roman" w:cs="Times New Roman"/>
          <w:color w:val="000000" w:themeColor="text1"/>
          <w:sz w:val="24"/>
          <w:szCs w:val="24"/>
          <w:lang w:val="en-US"/>
        </w:rPr>
        <w:t xml:space="preserve"> pada </w:t>
      </w:r>
      <w:proofErr w:type="spellStart"/>
      <w:r w:rsidRPr="005079DD">
        <w:rPr>
          <w:rFonts w:ascii="Times New Roman" w:hAnsi="Times New Roman" w:cs="Times New Roman"/>
          <w:color w:val="000000" w:themeColor="text1"/>
          <w:sz w:val="24"/>
          <w:szCs w:val="24"/>
          <w:lang w:val="en-US"/>
        </w:rPr>
        <w:t>kehamilan</w:t>
      </w:r>
      <w:proofErr w:type="spellEnd"/>
      <w:r w:rsidRPr="005079DD">
        <w:rPr>
          <w:rFonts w:ascii="Times New Roman" w:hAnsi="Times New Roman" w:cs="Times New Roman"/>
          <w:color w:val="000000" w:themeColor="text1"/>
          <w:sz w:val="24"/>
          <w:szCs w:val="24"/>
          <w:lang w:val="en-US"/>
        </w:rPr>
        <w:t xml:space="preserve"> era </w:t>
      </w:r>
      <w:proofErr w:type="spellStart"/>
      <w:r w:rsidRPr="005079DD">
        <w:rPr>
          <w:rFonts w:ascii="Times New Roman" w:hAnsi="Times New Roman" w:cs="Times New Roman"/>
          <w:color w:val="000000" w:themeColor="text1"/>
          <w:sz w:val="24"/>
          <w:szCs w:val="24"/>
          <w:lang w:val="en-US"/>
        </w:rPr>
        <w:t>pandemi</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saat</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ihu</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hamil</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melakukan</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kunjungan</w:t>
      </w:r>
      <w:proofErr w:type="spellEnd"/>
      <w:r w:rsidRPr="005079DD">
        <w:rPr>
          <w:rFonts w:ascii="Times New Roman" w:hAnsi="Times New Roman" w:cs="Times New Roman"/>
          <w:color w:val="000000" w:themeColor="text1"/>
          <w:sz w:val="24"/>
          <w:szCs w:val="24"/>
          <w:lang w:val="en-US"/>
        </w:rPr>
        <w:t xml:space="preserve"> antenatal care </w:t>
      </w:r>
      <w:proofErr w:type="spellStart"/>
      <w:r w:rsidRPr="005079DD">
        <w:rPr>
          <w:rFonts w:ascii="Times New Roman" w:hAnsi="Times New Roman" w:cs="Times New Roman"/>
          <w:color w:val="000000" w:themeColor="text1"/>
          <w:sz w:val="24"/>
          <w:szCs w:val="24"/>
          <w:lang w:val="en-US"/>
        </w:rPr>
        <w:t>terpadu</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berbasis</w:t>
      </w:r>
      <w:proofErr w:type="spellEnd"/>
      <w:r w:rsidRPr="005079DD">
        <w:rPr>
          <w:rFonts w:ascii="Times New Roman" w:hAnsi="Times New Roman" w:cs="Times New Roman"/>
          <w:color w:val="000000" w:themeColor="text1"/>
          <w:sz w:val="24"/>
          <w:szCs w:val="24"/>
          <w:lang w:val="en-US"/>
        </w:rPr>
        <w:t xml:space="preserve"> </w:t>
      </w:r>
      <w:r w:rsidRPr="005079DD">
        <w:rPr>
          <w:rFonts w:ascii="Times New Roman" w:hAnsi="Times New Roman" w:cs="Times New Roman"/>
          <w:i/>
          <w:iCs/>
          <w:color w:val="000000" w:themeColor="text1"/>
          <w:sz w:val="24"/>
        </w:rPr>
        <w:t>family centered maternity care</w:t>
      </w:r>
      <w:r w:rsidRPr="005079DD">
        <w:rPr>
          <w:rFonts w:ascii="Times New Roman" w:hAnsi="Times New Roman" w:cs="Times New Roman"/>
          <w:color w:val="000000" w:themeColor="text1"/>
          <w:sz w:val="24"/>
        </w:rPr>
        <w:t xml:space="preserve"> (FCMC)</w:t>
      </w:r>
      <w:r w:rsidRPr="005079DD">
        <w:rPr>
          <w:rFonts w:ascii="Times New Roman" w:hAnsi="Times New Roman" w:cs="Times New Roman"/>
          <w:color w:val="000000" w:themeColor="text1"/>
          <w:sz w:val="24"/>
          <w:lang w:val="en-US"/>
        </w:rPr>
        <w:t xml:space="preserve">, antenatal care </w:t>
      </w:r>
      <w:proofErr w:type="spellStart"/>
      <w:r w:rsidRPr="005079DD">
        <w:rPr>
          <w:rFonts w:ascii="Times New Roman" w:hAnsi="Times New Roman" w:cs="Times New Roman"/>
          <w:color w:val="000000" w:themeColor="text1"/>
          <w:sz w:val="24"/>
          <w:lang w:val="en-US"/>
        </w:rPr>
        <w:t>merupakan</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pintu</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masuk</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semua</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informasi</w:t>
      </w:r>
      <w:proofErr w:type="spellEnd"/>
      <w:r w:rsidRPr="005079DD">
        <w:rPr>
          <w:rFonts w:ascii="Times New Roman" w:hAnsi="Times New Roman" w:cs="Times New Roman"/>
          <w:color w:val="000000" w:themeColor="text1"/>
          <w:sz w:val="24"/>
          <w:lang w:val="en-US"/>
        </w:rPr>
        <w:t xml:space="preserve"> yang </w:t>
      </w:r>
      <w:proofErr w:type="spellStart"/>
      <w:r w:rsidRPr="005079DD">
        <w:rPr>
          <w:rFonts w:ascii="Times New Roman" w:hAnsi="Times New Roman" w:cs="Times New Roman"/>
          <w:color w:val="000000" w:themeColor="text1"/>
          <w:sz w:val="24"/>
          <w:lang w:val="en-US"/>
        </w:rPr>
        <w:t>berhubungan</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dengan</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kehamilan</w:t>
      </w:r>
      <w:proofErr w:type="spellEnd"/>
      <w:r w:rsidRPr="005079DD">
        <w:rPr>
          <w:rFonts w:ascii="Times New Roman" w:hAnsi="Times New Roman" w:cs="Times New Roman"/>
          <w:color w:val="000000" w:themeColor="text1"/>
          <w:sz w:val="24"/>
          <w:lang w:val="en-US"/>
        </w:rPr>
        <w:t xml:space="preserve">, dan </w:t>
      </w:r>
      <w:proofErr w:type="spellStart"/>
      <w:r w:rsidRPr="005079DD">
        <w:rPr>
          <w:rFonts w:ascii="Times New Roman" w:hAnsi="Times New Roman" w:cs="Times New Roman"/>
          <w:color w:val="000000" w:themeColor="text1"/>
          <w:sz w:val="24"/>
          <w:lang w:val="en-US"/>
        </w:rPr>
        <w:t>edukasi</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szCs w:val="24"/>
          <w:lang w:val="en-US"/>
        </w:rPr>
        <w:t>berbasis</w:t>
      </w:r>
      <w:proofErr w:type="spellEnd"/>
      <w:r w:rsidRPr="005079DD">
        <w:rPr>
          <w:rFonts w:ascii="Times New Roman" w:hAnsi="Times New Roman" w:cs="Times New Roman"/>
          <w:color w:val="000000" w:themeColor="text1"/>
          <w:sz w:val="24"/>
          <w:szCs w:val="24"/>
          <w:lang w:val="en-US"/>
        </w:rPr>
        <w:t xml:space="preserve"> </w:t>
      </w:r>
      <w:r w:rsidRPr="005079DD">
        <w:rPr>
          <w:rFonts w:ascii="Times New Roman" w:hAnsi="Times New Roman" w:cs="Times New Roman"/>
          <w:i/>
          <w:iCs/>
          <w:color w:val="000000" w:themeColor="text1"/>
          <w:sz w:val="24"/>
        </w:rPr>
        <w:t>family centered maternity care</w:t>
      </w:r>
      <w:r w:rsidRPr="005079DD">
        <w:rPr>
          <w:rFonts w:ascii="Times New Roman" w:hAnsi="Times New Roman" w:cs="Times New Roman"/>
          <w:color w:val="000000" w:themeColor="text1"/>
          <w:sz w:val="24"/>
        </w:rPr>
        <w:t xml:space="preserve"> (FCMC</w:t>
      </w:r>
      <w:r w:rsidRPr="005079DD">
        <w:rPr>
          <w:rFonts w:ascii="Times New Roman" w:hAnsi="Times New Roman" w:cs="Times New Roman"/>
          <w:color w:val="000000" w:themeColor="text1"/>
          <w:sz w:val="24"/>
          <w:lang w:val="en-US"/>
        </w:rPr>
        <w:t xml:space="preserve">) era </w:t>
      </w:r>
      <w:proofErr w:type="spellStart"/>
      <w:r w:rsidRPr="005079DD">
        <w:rPr>
          <w:rFonts w:ascii="Times New Roman" w:hAnsi="Times New Roman" w:cs="Times New Roman"/>
          <w:color w:val="000000" w:themeColor="text1"/>
          <w:sz w:val="24"/>
          <w:lang w:val="en-US"/>
        </w:rPr>
        <w:t>pandemi</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ini</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melibatkan</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kebersihan</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ibu</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hamil</w:t>
      </w:r>
      <w:proofErr w:type="spellEnd"/>
      <w:r w:rsidRPr="005079DD">
        <w:rPr>
          <w:rFonts w:ascii="Times New Roman" w:hAnsi="Times New Roman" w:cs="Times New Roman"/>
          <w:color w:val="000000" w:themeColor="text1"/>
          <w:sz w:val="24"/>
          <w:lang w:val="en-US"/>
        </w:rPr>
        <w:t xml:space="preserve"> dan </w:t>
      </w:r>
      <w:proofErr w:type="spellStart"/>
      <w:r w:rsidRPr="005079DD">
        <w:rPr>
          <w:rFonts w:ascii="Times New Roman" w:hAnsi="Times New Roman" w:cs="Times New Roman"/>
          <w:color w:val="000000" w:themeColor="text1"/>
          <w:sz w:val="24"/>
          <w:lang w:val="en-US"/>
        </w:rPr>
        <w:t>keluarga</w:t>
      </w:r>
      <w:proofErr w:type="spellEnd"/>
      <w:r w:rsidRPr="005079DD">
        <w:rPr>
          <w:rFonts w:ascii="Times New Roman" w:hAnsi="Times New Roman" w:cs="Times New Roman"/>
          <w:color w:val="000000" w:themeColor="text1"/>
          <w:sz w:val="24"/>
          <w:lang w:val="en-US"/>
        </w:rPr>
        <w:t xml:space="preserve"> dan </w:t>
      </w:r>
      <w:proofErr w:type="spellStart"/>
      <w:r w:rsidRPr="005079DD">
        <w:rPr>
          <w:rFonts w:ascii="Times New Roman" w:hAnsi="Times New Roman" w:cs="Times New Roman"/>
          <w:color w:val="000000" w:themeColor="text1"/>
          <w:sz w:val="24"/>
          <w:lang w:val="en-US"/>
        </w:rPr>
        <w:t>menjaga</w:t>
      </w:r>
      <w:proofErr w:type="spellEnd"/>
      <w:r w:rsidRPr="005079DD">
        <w:rPr>
          <w:rFonts w:ascii="Times New Roman" w:hAnsi="Times New Roman" w:cs="Times New Roman"/>
          <w:color w:val="000000" w:themeColor="text1"/>
          <w:sz w:val="24"/>
          <w:lang w:val="en-US"/>
        </w:rPr>
        <w:t xml:space="preserve"> PHBS di </w:t>
      </w:r>
      <w:proofErr w:type="spellStart"/>
      <w:r w:rsidRPr="005079DD">
        <w:rPr>
          <w:rFonts w:ascii="Times New Roman" w:hAnsi="Times New Roman" w:cs="Times New Roman"/>
          <w:color w:val="000000" w:themeColor="text1"/>
          <w:sz w:val="24"/>
          <w:lang w:val="en-US"/>
        </w:rPr>
        <w:t>dalam</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keluarga</w:t>
      </w:r>
      <w:proofErr w:type="spellEnd"/>
      <w:r w:rsidRPr="005079DD">
        <w:rPr>
          <w:rFonts w:ascii="Times New Roman" w:hAnsi="Times New Roman" w:cs="Times New Roman"/>
          <w:color w:val="000000" w:themeColor="text1"/>
          <w:sz w:val="24"/>
          <w:lang w:val="en-US"/>
        </w:rPr>
        <w:t xml:space="preserve">. yang </w:t>
      </w:r>
      <w:proofErr w:type="spellStart"/>
      <w:r w:rsidRPr="005079DD">
        <w:rPr>
          <w:rFonts w:ascii="Times New Roman" w:hAnsi="Times New Roman" w:cs="Times New Roman"/>
          <w:color w:val="000000" w:themeColor="text1"/>
          <w:sz w:val="24"/>
          <w:lang w:val="en-US"/>
        </w:rPr>
        <w:t>bertujuan</w:t>
      </w:r>
      <w:proofErr w:type="spellEnd"/>
      <w:r w:rsidRPr="005079DD">
        <w:rPr>
          <w:rFonts w:ascii="Times New Roman" w:hAnsi="Times New Roman" w:cs="Times New Roman"/>
          <w:color w:val="000000" w:themeColor="text1"/>
          <w:sz w:val="24"/>
          <w:lang w:val="en-US"/>
        </w:rPr>
        <w:t xml:space="preserve"> agar </w:t>
      </w:r>
      <w:proofErr w:type="spellStart"/>
      <w:r w:rsidRPr="005079DD">
        <w:rPr>
          <w:rFonts w:ascii="Times New Roman" w:hAnsi="Times New Roman" w:cs="Times New Roman"/>
          <w:color w:val="000000" w:themeColor="text1"/>
          <w:sz w:val="24"/>
          <w:lang w:val="en-US"/>
        </w:rPr>
        <w:t>ibu</w:t>
      </w:r>
      <w:proofErr w:type="spellEnd"/>
      <w:r w:rsidRPr="005079DD">
        <w:rPr>
          <w:rFonts w:ascii="Times New Roman" w:hAnsi="Times New Roman" w:cs="Times New Roman"/>
          <w:color w:val="000000" w:themeColor="text1"/>
          <w:sz w:val="24"/>
          <w:lang w:val="en-US"/>
        </w:rPr>
        <w:t xml:space="preserve"> dan </w:t>
      </w:r>
      <w:proofErr w:type="spellStart"/>
      <w:r w:rsidRPr="005079DD">
        <w:rPr>
          <w:rFonts w:ascii="Times New Roman" w:hAnsi="Times New Roman" w:cs="Times New Roman"/>
          <w:color w:val="000000" w:themeColor="text1"/>
          <w:sz w:val="24"/>
          <w:lang w:val="en-US"/>
        </w:rPr>
        <w:t>keluarga</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terhindar</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dari</w:t>
      </w:r>
      <w:proofErr w:type="spellEnd"/>
      <w:r w:rsidRPr="005079DD">
        <w:rPr>
          <w:rFonts w:ascii="Times New Roman" w:hAnsi="Times New Roman" w:cs="Times New Roman"/>
          <w:color w:val="000000" w:themeColor="text1"/>
          <w:sz w:val="24"/>
          <w:lang w:val="en-US"/>
        </w:rPr>
        <w:t xml:space="preserve"> covid-19 dan </w:t>
      </w:r>
      <w:proofErr w:type="spellStart"/>
      <w:r w:rsidRPr="005079DD">
        <w:rPr>
          <w:rFonts w:ascii="Times New Roman" w:hAnsi="Times New Roman" w:cs="Times New Roman"/>
          <w:color w:val="000000" w:themeColor="text1"/>
          <w:sz w:val="24"/>
          <w:lang w:val="en-US"/>
        </w:rPr>
        <w:t>menjaga</w:t>
      </w:r>
      <w:proofErr w:type="spellEnd"/>
      <w:r w:rsidRPr="005079DD">
        <w:rPr>
          <w:rFonts w:ascii="Times New Roman" w:hAnsi="Times New Roman" w:cs="Times New Roman"/>
          <w:color w:val="000000" w:themeColor="text1"/>
          <w:sz w:val="24"/>
          <w:lang w:val="en-US"/>
        </w:rPr>
        <w:t xml:space="preserve"> PHBS di </w:t>
      </w:r>
      <w:proofErr w:type="spellStart"/>
      <w:r w:rsidRPr="005079DD">
        <w:rPr>
          <w:rFonts w:ascii="Times New Roman" w:hAnsi="Times New Roman" w:cs="Times New Roman"/>
          <w:color w:val="000000" w:themeColor="text1"/>
          <w:sz w:val="24"/>
          <w:lang w:val="en-US"/>
        </w:rPr>
        <w:t>dalam</w:t>
      </w:r>
      <w:proofErr w:type="spellEnd"/>
      <w:r w:rsidRPr="005079DD">
        <w:rPr>
          <w:rFonts w:ascii="Times New Roman" w:hAnsi="Times New Roman" w:cs="Times New Roman"/>
          <w:color w:val="000000" w:themeColor="text1"/>
          <w:sz w:val="24"/>
          <w:lang w:val="en-US"/>
        </w:rPr>
        <w:t xml:space="preserve"> </w:t>
      </w:r>
      <w:proofErr w:type="spellStart"/>
      <w:r w:rsidRPr="005079DD">
        <w:rPr>
          <w:rFonts w:ascii="Times New Roman" w:hAnsi="Times New Roman" w:cs="Times New Roman"/>
          <w:color w:val="000000" w:themeColor="text1"/>
          <w:sz w:val="24"/>
          <w:lang w:val="en-US"/>
        </w:rPr>
        <w:t>keluarga</w:t>
      </w:r>
      <w:proofErr w:type="spellEnd"/>
      <w:r w:rsidRPr="005079DD">
        <w:rPr>
          <w:rFonts w:ascii="Times New Roman" w:hAnsi="Times New Roman" w:cs="Times New Roman"/>
          <w:color w:val="000000" w:themeColor="text1"/>
          <w:sz w:val="24"/>
          <w:lang w:val="en-US"/>
        </w:rPr>
        <w:t>.</w:t>
      </w:r>
    </w:p>
    <w:p w14:paraId="28E25F90" w14:textId="082BAC90" w:rsidR="00DD5589" w:rsidRDefault="005079DD" w:rsidP="005079DD">
      <w:pPr>
        <w:pStyle w:val="ListParagraph"/>
        <w:numPr>
          <w:ilvl w:val="1"/>
          <w:numId w:val="7"/>
        </w:numPr>
        <w:spacing w:after="0" w:line="276" w:lineRule="auto"/>
        <w:ind w:left="851" w:hanging="284"/>
        <w:jc w:val="both"/>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Bagi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Institusi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Pendidkan</w:t>
      </w:r>
      <w:proofErr w:type="spellEnd"/>
      <w:r>
        <w:rPr>
          <w:rFonts w:ascii="Times New Roman" w:hAnsi="Times New Roman" w:cs="Times New Roman"/>
          <w:sz w:val="24"/>
          <w:szCs w:val="24"/>
          <w:lang w:val="en-US" w:eastAsia="zh-CN"/>
        </w:rPr>
        <w:t xml:space="preserve"> </w:t>
      </w:r>
    </w:p>
    <w:p w14:paraId="0ABC5F0E" w14:textId="74A24D2C" w:rsidR="005079DD" w:rsidRDefault="005079DD" w:rsidP="005079DD">
      <w:pPr>
        <w:pStyle w:val="ListParagraph"/>
        <w:spacing w:after="0" w:line="276" w:lineRule="auto"/>
        <w:ind w:left="851"/>
        <w:jc w:val="both"/>
        <w:rPr>
          <w:rFonts w:ascii="Times New Roman" w:hAnsi="Times New Roman" w:cs="Times New Roman"/>
          <w:color w:val="000000" w:themeColor="text1"/>
          <w:sz w:val="24"/>
          <w:szCs w:val="24"/>
          <w:lang w:val="en-US"/>
        </w:rPr>
      </w:pPr>
      <w:proofErr w:type="spellStart"/>
      <w:r w:rsidRPr="005079DD">
        <w:rPr>
          <w:rFonts w:ascii="Times New Roman" w:hAnsi="Times New Roman" w:cs="Times New Roman"/>
          <w:color w:val="000000" w:themeColor="text1"/>
          <w:sz w:val="24"/>
          <w:szCs w:val="24"/>
          <w:lang w:val="en-US"/>
        </w:rPr>
        <w:t>Untuk</w:t>
      </w:r>
      <w:proofErr w:type="spellEnd"/>
      <w:r w:rsidRPr="005079DD">
        <w:rPr>
          <w:rFonts w:ascii="Times New Roman" w:hAnsi="Times New Roman" w:cs="Times New Roman"/>
          <w:color w:val="000000" w:themeColor="text1"/>
          <w:sz w:val="24"/>
          <w:szCs w:val="24"/>
          <w:lang w:val="en-US"/>
        </w:rPr>
        <w:t xml:space="preserve"> </w:t>
      </w:r>
      <w:r w:rsidRPr="005079DD">
        <w:rPr>
          <w:rFonts w:ascii="Times New Roman" w:hAnsi="Times New Roman" w:cs="Times New Roman"/>
          <w:color w:val="000000" w:themeColor="text1"/>
          <w:sz w:val="24"/>
          <w:szCs w:val="24"/>
        </w:rPr>
        <w:t>institusi Pendidikan terkait di harapkan hasil penelitian ini dapat menjadi bahan atau materi pem</w:t>
      </w:r>
      <w:r w:rsidRPr="005079DD">
        <w:rPr>
          <w:rFonts w:ascii="Times New Roman" w:hAnsi="Times New Roman" w:cs="Times New Roman"/>
          <w:color w:val="000000" w:themeColor="text1"/>
          <w:sz w:val="24"/>
          <w:szCs w:val="24"/>
          <w:lang w:val="en-US"/>
        </w:rPr>
        <w:t>be</w:t>
      </w:r>
      <w:r w:rsidRPr="005079DD">
        <w:rPr>
          <w:rFonts w:ascii="Times New Roman" w:hAnsi="Times New Roman" w:cs="Times New Roman"/>
          <w:color w:val="000000" w:themeColor="text1"/>
          <w:sz w:val="24"/>
          <w:szCs w:val="24"/>
        </w:rPr>
        <w:t>lajaran baik kalangan mahasiswa pendidikan S1 kebidanan alih kredit maupun yang lainnya</w:t>
      </w:r>
      <w:r w:rsidRPr="005079DD">
        <w:rPr>
          <w:rFonts w:ascii="Times New Roman" w:hAnsi="Times New Roman" w:cs="Times New Roman"/>
          <w:color w:val="000000" w:themeColor="text1"/>
          <w:sz w:val="24"/>
          <w:szCs w:val="24"/>
          <w:lang w:val="en-US"/>
        </w:rPr>
        <w:t>,</w:t>
      </w:r>
      <w:r w:rsidRPr="005079DD">
        <w:rPr>
          <w:rFonts w:ascii="Times New Roman" w:hAnsi="Times New Roman" w:cs="Times New Roman"/>
          <w:color w:val="000000" w:themeColor="text1"/>
          <w:sz w:val="24"/>
          <w:szCs w:val="24"/>
        </w:rPr>
        <w:t xml:space="preserve"> agar dapat melaksanakan </w:t>
      </w:r>
      <w:r w:rsidRPr="005079DD">
        <w:rPr>
          <w:rFonts w:ascii="Times New Roman" w:hAnsi="Times New Roman" w:cs="Times New Roman"/>
          <w:color w:val="000000" w:themeColor="text1"/>
          <w:sz w:val="24"/>
        </w:rPr>
        <w:t xml:space="preserve">edukasi </w:t>
      </w:r>
      <w:r w:rsidRPr="005079DD">
        <w:rPr>
          <w:rFonts w:ascii="Times New Roman" w:hAnsi="Times New Roman" w:cs="Times New Roman"/>
          <w:i/>
          <w:iCs/>
          <w:color w:val="000000" w:themeColor="text1"/>
          <w:sz w:val="24"/>
        </w:rPr>
        <w:t>family centered maternity care</w:t>
      </w:r>
      <w:r w:rsidRPr="005079DD">
        <w:rPr>
          <w:rFonts w:ascii="Times New Roman" w:hAnsi="Times New Roman" w:cs="Times New Roman"/>
          <w:color w:val="000000" w:themeColor="text1"/>
          <w:sz w:val="24"/>
        </w:rPr>
        <w:t xml:space="preserve"> (FCMC) era pandemi tentang </w:t>
      </w:r>
      <w:r w:rsidRPr="005079DD">
        <w:rPr>
          <w:rFonts w:ascii="Times New Roman" w:hAnsi="Times New Roman" w:cs="Times New Roman"/>
          <w:i/>
          <w:iCs/>
          <w:color w:val="000000" w:themeColor="text1"/>
          <w:sz w:val="24"/>
        </w:rPr>
        <w:t>personal hygiene</w:t>
      </w:r>
      <w:r w:rsidRPr="005079DD">
        <w:rPr>
          <w:rFonts w:ascii="Times New Roman" w:hAnsi="Times New Roman" w:cs="Times New Roman"/>
          <w:color w:val="000000" w:themeColor="text1"/>
          <w:sz w:val="24"/>
        </w:rPr>
        <w:t xml:space="preserve"> terhadap pengetahuan dan perilaku ibu hamil dalam perawatan diri selama kehamilan</w:t>
      </w:r>
      <w:r w:rsidRPr="005079DD">
        <w:rPr>
          <w:rFonts w:ascii="Times New Roman" w:hAnsi="Times New Roman" w:cs="Times New Roman"/>
          <w:color w:val="000000" w:themeColor="text1"/>
          <w:sz w:val="24"/>
          <w:szCs w:val="24"/>
        </w:rPr>
        <w:t xml:space="preserve"> </w:t>
      </w:r>
      <w:r w:rsidRPr="005079DD">
        <w:rPr>
          <w:rFonts w:ascii="Times New Roman" w:hAnsi="Times New Roman" w:cs="Times New Roman"/>
          <w:color w:val="000000" w:themeColor="text1"/>
          <w:sz w:val="24"/>
          <w:szCs w:val="24"/>
          <w:lang w:val="en-US"/>
        </w:rPr>
        <w:t>.</w:t>
      </w:r>
    </w:p>
    <w:p w14:paraId="753B6129" w14:textId="77777777" w:rsidR="005079DD" w:rsidRDefault="005079DD" w:rsidP="005F2634">
      <w:pPr>
        <w:pStyle w:val="ListParagraph"/>
        <w:numPr>
          <w:ilvl w:val="1"/>
          <w:numId w:val="7"/>
        </w:numPr>
        <w:spacing w:after="0" w:line="276" w:lineRule="auto"/>
        <w:ind w:left="851" w:hanging="284"/>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Bagi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w:t>
      </w:r>
      <w:proofErr w:type="spellEnd"/>
      <w:r>
        <w:rPr>
          <w:rFonts w:ascii="Times New Roman" w:hAnsi="Times New Roman" w:cs="Times New Roman"/>
          <w:color w:val="000000" w:themeColor="text1"/>
          <w:sz w:val="24"/>
          <w:szCs w:val="24"/>
          <w:lang w:val="en-US"/>
        </w:rPr>
        <w:t xml:space="preserve"> Lain </w:t>
      </w:r>
    </w:p>
    <w:p w14:paraId="515B1429" w14:textId="34230859" w:rsidR="005079DD" w:rsidRDefault="005079DD" w:rsidP="005F2634">
      <w:pPr>
        <w:pStyle w:val="ListParagraph"/>
        <w:spacing w:after="0" w:line="276" w:lineRule="auto"/>
        <w:ind w:left="851"/>
        <w:jc w:val="both"/>
        <w:rPr>
          <w:rFonts w:ascii="Times New Roman" w:hAnsi="Times New Roman" w:cs="Times New Roman"/>
          <w:color w:val="000000" w:themeColor="text1"/>
          <w:sz w:val="24"/>
          <w:lang w:val="en-US"/>
        </w:rPr>
      </w:pPr>
      <w:proofErr w:type="spellStart"/>
      <w:r w:rsidRPr="005079DD">
        <w:rPr>
          <w:rFonts w:ascii="Times New Roman" w:hAnsi="Times New Roman" w:cs="Times New Roman"/>
          <w:color w:val="000000" w:themeColor="text1"/>
          <w:sz w:val="24"/>
          <w:szCs w:val="24"/>
          <w:lang w:val="en-US"/>
        </w:rPr>
        <w:t>Untuk</w:t>
      </w:r>
      <w:proofErr w:type="spellEnd"/>
      <w:r w:rsidRPr="005079DD">
        <w:rPr>
          <w:rFonts w:ascii="Times New Roman" w:hAnsi="Times New Roman" w:cs="Times New Roman"/>
          <w:color w:val="000000" w:themeColor="text1"/>
          <w:sz w:val="24"/>
          <w:szCs w:val="24"/>
          <w:lang w:val="en-US"/>
        </w:rPr>
        <w:t xml:space="preserve"> p</w:t>
      </w:r>
      <w:r w:rsidRPr="005079DD">
        <w:rPr>
          <w:rFonts w:ascii="Times New Roman" w:hAnsi="Times New Roman" w:cs="Times New Roman"/>
          <w:color w:val="000000" w:themeColor="text1"/>
          <w:sz w:val="24"/>
          <w:szCs w:val="24"/>
        </w:rPr>
        <w:t xml:space="preserve">enelitian selanjutnya </w:t>
      </w:r>
      <w:r w:rsidRPr="005079DD">
        <w:rPr>
          <w:rFonts w:ascii="Times New Roman" w:hAnsi="Times New Roman" w:cs="Times New Roman"/>
          <w:color w:val="000000" w:themeColor="text1"/>
          <w:sz w:val="24"/>
          <w:szCs w:val="24"/>
          <w:lang w:val="en-US"/>
        </w:rPr>
        <w:t xml:space="preserve">agar </w:t>
      </w:r>
      <w:proofErr w:type="spellStart"/>
      <w:r w:rsidRPr="005079DD">
        <w:rPr>
          <w:rFonts w:ascii="Times New Roman" w:hAnsi="Times New Roman" w:cs="Times New Roman"/>
          <w:color w:val="000000" w:themeColor="text1"/>
          <w:sz w:val="24"/>
          <w:szCs w:val="24"/>
          <w:lang w:val="en-US"/>
        </w:rPr>
        <w:t>lebih</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memperluas</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lagi</w:t>
      </w:r>
      <w:proofErr w:type="spellEnd"/>
      <w:r w:rsidRPr="005079DD">
        <w:rPr>
          <w:rFonts w:ascii="Times New Roman" w:hAnsi="Times New Roman" w:cs="Times New Roman"/>
          <w:color w:val="000000" w:themeColor="text1"/>
          <w:sz w:val="24"/>
          <w:szCs w:val="24"/>
          <w:lang w:val="en-US"/>
        </w:rPr>
        <w:t xml:space="preserve"> </w:t>
      </w:r>
      <w:proofErr w:type="spellStart"/>
      <w:r w:rsidRPr="005079DD">
        <w:rPr>
          <w:rFonts w:ascii="Times New Roman" w:hAnsi="Times New Roman" w:cs="Times New Roman"/>
          <w:color w:val="000000" w:themeColor="text1"/>
          <w:sz w:val="24"/>
          <w:szCs w:val="24"/>
          <w:lang w:val="en-US"/>
        </w:rPr>
        <w:t>penelitian</w:t>
      </w:r>
      <w:proofErr w:type="spellEnd"/>
      <w:r w:rsidRPr="005079DD">
        <w:rPr>
          <w:rFonts w:ascii="Times New Roman" w:hAnsi="Times New Roman" w:cs="Times New Roman"/>
          <w:color w:val="000000" w:themeColor="text1"/>
          <w:sz w:val="24"/>
          <w:szCs w:val="24"/>
          <w:lang w:val="en-US"/>
        </w:rPr>
        <w:t xml:space="preserve"> </w:t>
      </w:r>
      <w:r w:rsidRPr="005079DD">
        <w:rPr>
          <w:rFonts w:ascii="Times New Roman" w:hAnsi="Times New Roman" w:cs="Times New Roman"/>
          <w:color w:val="000000" w:themeColor="text1"/>
          <w:sz w:val="24"/>
        </w:rPr>
        <w:t>terhadap pengetahuan dan perilaku ibu hamil dalam perawatan diri selama kehamilan</w:t>
      </w:r>
      <w:r w:rsidRPr="005079DD">
        <w:rPr>
          <w:rFonts w:ascii="Times New Roman" w:hAnsi="Times New Roman" w:cs="Times New Roman"/>
          <w:color w:val="000000" w:themeColor="text1"/>
          <w:sz w:val="24"/>
          <w:szCs w:val="24"/>
        </w:rPr>
        <w:t xml:space="preserve"> </w:t>
      </w:r>
      <w:proofErr w:type="spellStart"/>
      <w:r w:rsidRPr="005079DD">
        <w:rPr>
          <w:rFonts w:ascii="Times New Roman" w:hAnsi="Times New Roman" w:cs="Times New Roman"/>
          <w:color w:val="000000" w:themeColor="text1"/>
          <w:sz w:val="24"/>
          <w:szCs w:val="24"/>
          <w:lang w:val="en-US"/>
        </w:rPr>
        <w:t>berbasis</w:t>
      </w:r>
      <w:proofErr w:type="spellEnd"/>
      <w:r w:rsidRPr="005079DD">
        <w:rPr>
          <w:rFonts w:ascii="Times New Roman" w:hAnsi="Times New Roman" w:cs="Times New Roman"/>
          <w:color w:val="000000" w:themeColor="text1"/>
          <w:sz w:val="24"/>
          <w:szCs w:val="24"/>
          <w:lang w:val="en-US"/>
        </w:rPr>
        <w:t xml:space="preserve"> FCMC</w:t>
      </w:r>
      <w:r w:rsidRPr="005079DD">
        <w:rPr>
          <w:rFonts w:ascii="Times New Roman" w:hAnsi="Times New Roman" w:cs="Times New Roman"/>
          <w:color w:val="000000" w:themeColor="text1"/>
          <w:sz w:val="24"/>
          <w:szCs w:val="24"/>
        </w:rPr>
        <w:t xml:space="preserve"> agar dapat lebih baik lagi melakukan penelitian lebih lanjut </w:t>
      </w:r>
      <w:r w:rsidRPr="005079DD">
        <w:rPr>
          <w:rFonts w:ascii="Times New Roman" w:hAnsi="Times New Roman" w:cs="Times New Roman"/>
          <w:color w:val="000000" w:themeColor="text1"/>
          <w:sz w:val="24"/>
          <w:szCs w:val="24"/>
        </w:rPr>
        <w:lastRenderedPageBreak/>
        <w:t xml:space="preserve">tentang </w:t>
      </w:r>
      <w:r w:rsidRPr="005079DD">
        <w:rPr>
          <w:rFonts w:ascii="Times New Roman" w:hAnsi="Times New Roman" w:cs="Times New Roman"/>
          <w:color w:val="000000" w:themeColor="text1"/>
          <w:sz w:val="24"/>
        </w:rPr>
        <w:t xml:space="preserve">edukasi </w:t>
      </w:r>
      <w:r w:rsidRPr="005079DD">
        <w:rPr>
          <w:rFonts w:ascii="Times New Roman" w:hAnsi="Times New Roman" w:cs="Times New Roman"/>
          <w:i/>
          <w:iCs/>
          <w:color w:val="000000" w:themeColor="text1"/>
          <w:sz w:val="24"/>
        </w:rPr>
        <w:t>family centered maternity care</w:t>
      </w:r>
      <w:r w:rsidRPr="005079DD">
        <w:rPr>
          <w:rFonts w:ascii="Times New Roman" w:hAnsi="Times New Roman" w:cs="Times New Roman"/>
          <w:color w:val="000000" w:themeColor="text1"/>
          <w:sz w:val="24"/>
        </w:rPr>
        <w:t xml:space="preserve"> (FCMC) era pandemi tentang </w:t>
      </w:r>
      <w:r w:rsidRPr="005079DD">
        <w:rPr>
          <w:rFonts w:ascii="Times New Roman" w:hAnsi="Times New Roman" w:cs="Times New Roman"/>
          <w:i/>
          <w:iCs/>
          <w:color w:val="000000" w:themeColor="text1"/>
          <w:sz w:val="24"/>
        </w:rPr>
        <w:t>personal hygiene</w:t>
      </w:r>
      <w:r w:rsidRPr="005079DD">
        <w:rPr>
          <w:rFonts w:ascii="Times New Roman" w:hAnsi="Times New Roman" w:cs="Times New Roman"/>
          <w:i/>
          <w:iCs/>
          <w:color w:val="000000" w:themeColor="text1"/>
          <w:sz w:val="24"/>
          <w:lang w:val="en-US"/>
        </w:rPr>
        <w:t>.</w:t>
      </w:r>
      <w:r w:rsidRPr="005079DD">
        <w:rPr>
          <w:rFonts w:ascii="Times New Roman" w:hAnsi="Times New Roman" w:cs="Times New Roman"/>
          <w:color w:val="000000" w:themeColor="text1"/>
          <w:sz w:val="24"/>
        </w:rPr>
        <w:t xml:space="preserve"> terhadap pengetahuan dan perilaku ibu hamil dalam perawatan diri selama kehamilan</w:t>
      </w:r>
      <w:r w:rsidRPr="005079DD">
        <w:rPr>
          <w:rFonts w:ascii="Times New Roman" w:hAnsi="Times New Roman" w:cs="Times New Roman"/>
          <w:color w:val="000000" w:themeColor="text1"/>
          <w:sz w:val="24"/>
          <w:lang w:val="en-US"/>
        </w:rPr>
        <w:t>.</w:t>
      </w:r>
    </w:p>
    <w:p w14:paraId="3F041B3E" w14:textId="02664DA8" w:rsidR="005F2634" w:rsidRPr="005F2634" w:rsidRDefault="005F2634" w:rsidP="005F2634">
      <w:pPr>
        <w:pStyle w:val="ListParagraph"/>
        <w:spacing w:after="0" w:line="276" w:lineRule="auto"/>
        <w:ind w:left="851"/>
        <w:jc w:val="both"/>
        <w:rPr>
          <w:rFonts w:ascii="Times New Roman" w:hAnsi="Times New Roman" w:cs="Times New Roman"/>
          <w:b/>
          <w:bCs/>
          <w:color w:val="000000" w:themeColor="text1"/>
          <w:sz w:val="24"/>
          <w:szCs w:val="24"/>
          <w:lang w:val="en-US"/>
        </w:rPr>
      </w:pPr>
      <w:r w:rsidRPr="005F2634">
        <w:rPr>
          <w:rFonts w:ascii="Times New Roman" w:hAnsi="Times New Roman" w:cs="Times New Roman"/>
          <w:b/>
          <w:bCs/>
          <w:color w:val="000000" w:themeColor="text1"/>
          <w:sz w:val="24"/>
          <w:lang w:val="en-US"/>
        </w:rPr>
        <w:t>UCAPAN TERIMAKASIH</w:t>
      </w:r>
    </w:p>
    <w:p w14:paraId="0E87CC7C" w14:textId="0A934FF6" w:rsidR="005079DD" w:rsidRDefault="005F2634" w:rsidP="005F2634">
      <w:pPr>
        <w:pStyle w:val="ListParagraph"/>
        <w:spacing w:after="0" w:line="276" w:lineRule="auto"/>
        <w:ind w:left="851"/>
        <w:jc w:val="both"/>
        <w:rPr>
          <w:rFonts w:ascii="Times New Roman" w:hAnsi="Times New Roman" w:cs="Times New Roman"/>
          <w:sz w:val="24"/>
          <w:szCs w:val="24"/>
          <w:lang w:eastAsia="zh-CN"/>
        </w:rPr>
      </w:pPr>
      <w:r w:rsidRPr="005F2634">
        <w:rPr>
          <w:rFonts w:ascii="Times New Roman" w:hAnsi="Times New Roman" w:cs="Times New Roman"/>
          <w:sz w:val="24"/>
          <w:szCs w:val="24"/>
        </w:rPr>
        <w:t xml:space="preserve">Ucapan terimakasih kepada </w:t>
      </w:r>
      <w:r w:rsidRPr="005F2634">
        <w:rPr>
          <w:rFonts w:ascii="Times New Roman" w:hAnsi="Times New Roman" w:cs="Times New Roman"/>
          <w:sz w:val="24"/>
          <w:szCs w:val="24"/>
          <w:lang w:val="en-US"/>
        </w:rPr>
        <w:t xml:space="preserve">Ibu </w:t>
      </w:r>
      <w:proofErr w:type="spellStart"/>
      <w:r w:rsidRPr="005F2634">
        <w:rPr>
          <w:rFonts w:ascii="Times New Roman" w:hAnsi="Times New Roman" w:cs="Times New Roman"/>
          <w:sz w:val="24"/>
          <w:szCs w:val="24"/>
          <w:lang w:val="en-US"/>
        </w:rPr>
        <w:t>Dyah</w:t>
      </w:r>
      <w:proofErr w:type="spellEnd"/>
      <w:r w:rsidRPr="005F2634">
        <w:rPr>
          <w:rFonts w:ascii="Times New Roman" w:hAnsi="Times New Roman" w:cs="Times New Roman"/>
          <w:sz w:val="24"/>
          <w:szCs w:val="24"/>
          <w:lang w:val="en-US"/>
        </w:rPr>
        <w:t xml:space="preserve"> </w:t>
      </w:r>
      <w:proofErr w:type="spellStart"/>
      <w:r w:rsidRPr="005F2634">
        <w:rPr>
          <w:rFonts w:ascii="Times New Roman" w:hAnsi="Times New Roman" w:cs="Times New Roman"/>
          <w:sz w:val="24"/>
          <w:szCs w:val="24"/>
          <w:lang w:val="en-US"/>
        </w:rPr>
        <w:t>Sumarmo</w:t>
      </w:r>
      <w:proofErr w:type="spellEnd"/>
      <w:r w:rsidRPr="005F2634">
        <w:rPr>
          <w:rFonts w:ascii="Times New Roman" w:hAnsi="Times New Roman" w:cs="Times New Roman"/>
          <w:sz w:val="24"/>
          <w:szCs w:val="24"/>
          <w:lang w:val="en-US"/>
        </w:rPr>
        <w:t xml:space="preserve"> </w:t>
      </w:r>
      <w:r w:rsidRPr="005F2634">
        <w:rPr>
          <w:rFonts w:ascii="Times New Roman" w:hAnsi="Times New Roman" w:cs="Times New Roman"/>
          <w:sz w:val="24"/>
          <w:szCs w:val="24"/>
        </w:rPr>
        <w:t>yang bersedia dijadikan tempat penelitian. Para bidan yang  kerja</w:t>
      </w:r>
      <w:r w:rsidRPr="005F2634">
        <w:rPr>
          <w:rFonts w:ascii="Times New Roman" w:hAnsi="Times New Roman" w:cs="Times New Roman"/>
          <w:sz w:val="24"/>
          <w:szCs w:val="24"/>
          <w:lang w:val="en-US"/>
        </w:rPr>
        <w:t xml:space="preserve"> di PMB </w:t>
      </w:r>
      <w:proofErr w:type="spellStart"/>
      <w:r w:rsidRPr="005F2634">
        <w:rPr>
          <w:rFonts w:ascii="Times New Roman" w:hAnsi="Times New Roman" w:cs="Times New Roman"/>
          <w:sz w:val="24"/>
          <w:szCs w:val="24"/>
          <w:lang w:val="en-US"/>
        </w:rPr>
        <w:t>Dyah</w:t>
      </w:r>
      <w:proofErr w:type="spellEnd"/>
      <w:r w:rsidRPr="005F2634">
        <w:rPr>
          <w:rFonts w:ascii="Times New Roman" w:hAnsi="Times New Roman" w:cs="Times New Roman"/>
          <w:sz w:val="24"/>
          <w:szCs w:val="24"/>
          <w:lang w:val="en-US"/>
        </w:rPr>
        <w:t xml:space="preserve"> </w:t>
      </w:r>
      <w:proofErr w:type="spellStart"/>
      <w:r w:rsidRPr="005F2634">
        <w:rPr>
          <w:rFonts w:ascii="Times New Roman" w:hAnsi="Times New Roman" w:cs="Times New Roman"/>
          <w:sz w:val="24"/>
          <w:szCs w:val="24"/>
          <w:lang w:val="en-US"/>
        </w:rPr>
        <w:t>Sumarmo</w:t>
      </w:r>
      <w:proofErr w:type="spellEnd"/>
      <w:r w:rsidRPr="005F2634">
        <w:rPr>
          <w:rFonts w:ascii="Times New Roman" w:hAnsi="Times New Roman" w:cs="Times New Roman"/>
          <w:sz w:val="24"/>
          <w:szCs w:val="24"/>
          <w:lang w:val="en-US"/>
        </w:rPr>
        <w:t xml:space="preserve"> </w:t>
      </w:r>
      <w:r w:rsidRPr="005F2634">
        <w:rPr>
          <w:rFonts w:ascii="Times New Roman" w:hAnsi="Times New Roman" w:cs="Times New Roman"/>
          <w:sz w:val="24"/>
          <w:szCs w:val="24"/>
        </w:rPr>
        <w:t xml:space="preserve">. Dekan Fakultas Ilmu Kesehatan Universitas Kusuma Husada, serta Dosen Pembimbing Ibu </w:t>
      </w:r>
      <w:proofErr w:type="spellStart"/>
      <w:r w:rsidRPr="005F2634">
        <w:rPr>
          <w:rFonts w:ascii="Times New Roman" w:hAnsi="Times New Roman" w:cs="Times New Roman"/>
          <w:sz w:val="24"/>
          <w:szCs w:val="24"/>
          <w:lang w:val="en-US"/>
        </w:rPr>
        <w:t>Desy</w:t>
      </w:r>
      <w:proofErr w:type="spellEnd"/>
      <w:r w:rsidRPr="005F2634">
        <w:rPr>
          <w:rFonts w:ascii="Times New Roman" w:hAnsi="Times New Roman" w:cs="Times New Roman"/>
          <w:sz w:val="24"/>
          <w:szCs w:val="24"/>
          <w:lang w:val="en-US"/>
        </w:rPr>
        <w:t xml:space="preserve"> </w:t>
      </w:r>
      <w:proofErr w:type="spellStart"/>
      <w:r w:rsidRPr="005F2634">
        <w:rPr>
          <w:rFonts w:ascii="Times New Roman" w:hAnsi="Times New Roman" w:cs="Times New Roman"/>
          <w:sz w:val="24"/>
          <w:szCs w:val="24"/>
          <w:lang w:val="en-US"/>
        </w:rPr>
        <w:t>Widyastutik</w:t>
      </w:r>
      <w:proofErr w:type="spellEnd"/>
      <w:r w:rsidRPr="005F2634">
        <w:rPr>
          <w:rFonts w:ascii="Times New Roman" w:hAnsi="Times New Roman" w:cs="Times New Roman"/>
          <w:sz w:val="24"/>
          <w:szCs w:val="24"/>
          <w:lang w:val="en-US"/>
        </w:rPr>
        <w:t xml:space="preserve"> </w:t>
      </w:r>
      <w:r w:rsidRPr="005F2634">
        <w:rPr>
          <w:rFonts w:ascii="Times New Roman" w:hAnsi="Times New Roman" w:cs="Times New Roman"/>
          <w:sz w:val="24"/>
          <w:szCs w:val="24"/>
        </w:rPr>
        <w:t>yang telah sabar dalam membimbing dan selalu memberi dukungan.</w:t>
      </w:r>
    </w:p>
    <w:p w14:paraId="35AA48A8" w14:textId="77777777" w:rsidR="001D5A02" w:rsidRDefault="005F2634" w:rsidP="005F2634">
      <w:pPr>
        <w:pStyle w:val="ListParagraph"/>
        <w:spacing w:after="0" w:line="276" w:lineRule="auto"/>
        <w:ind w:left="851"/>
        <w:jc w:val="both"/>
        <w:rPr>
          <w:rFonts w:ascii="Times New Roman" w:hAnsi="Times New Roman" w:cs="Times New Roman"/>
          <w:b/>
          <w:bCs/>
          <w:sz w:val="24"/>
          <w:szCs w:val="24"/>
          <w:lang w:val="en-US" w:eastAsia="zh-CN"/>
        </w:rPr>
      </w:pPr>
      <w:r w:rsidRPr="005F2634">
        <w:rPr>
          <w:rFonts w:ascii="Times New Roman" w:hAnsi="Times New Roman" w:cs="Times New Roman"/>
          <w:b/>
          <w:bCs/>
          <w:sz w:val="24"/>
          <w:szCs w:val="24"/>
          <w:lang w:val="en-US" w:eastAsia="zh-CN"/>
        </w:rPr>
        <w:t>DAFTAR PUSTAKA</w:t>
      </w:r>
    </w:p>
    <w:p w14:paraId="55A5AE88"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r w:rsidRPr="001D5A02">
        <w:rPr>
          <w:rFonts w:ascii="Times New Roman" w:hAnsi="Times New Roman" w:cs="Times New Roman"/>
          <w:sz w:val="24"/>
          <w:szCs w:val="24"/>
          <w:lang w:val="en-US" w:eastAsia="zh-CN"/>
        </w:rPr>
        <w:t xml:space="preserve">Elizabeth, </w:t>
      </w:r>
      <w:proofErr w:type="spellStart"/>
      <w:r w:rsidRPr="001D5A02">
        <w:rPr>
          <w:rFonts w:ascii="Times New Roman" w:hAnsi="Times New Roman" w:cs="Times New Roman"/>
          <w:sz w:val="24"/>
          <w:szCs w:val="24"/>
          <w:lang w:val="en-US" w:eastAsia="zh-CN"/>
        </w:rPr>
        <w:t>Siwi</w:t>
      </w:r>
      <w:proofErr w:type="spellEnd"/>
      <w:r w:rsidRPr="001D5A02">
        <w:rPr>
          <w:rFonts w:ascii="Times New Roman" w:hAnsi="Times New Roman" w:cs="Times New Roman"/>
          <w:sz w:val="24"/>
          <w:szCs w:val="24"/>
          <w:lang w:val="en-US" w:eastAsia="zh-CN"/>
        </w:rPr>
        <w:t xml:space="preserve"> W dan </w:t>
      </w:r>
      <w:proofErr w:type="spellStart"/>
      <w:r w:rsidRPr="001D5A02">
        <w:rPr>
          <w:rFonts w:ascii="Times New Roman" w:hAnsi="Times New Roman" w:cs="Times New Roman"/>
          <w:sz w:val="24"/>
          <w:szCs w:val="24"/>
          <w:lang w:val="en-US" w:eastAsia="zh-CN"/>
        </w:rPr>
        <w:t>Endang</w:t>
      </w:r>
      <w:proofErr w:type="spellEnd"/>
      <w:r w:rsidRPr="001D5A02">
        <w:rPr>
          <w:rFonts w:ascii="Times New Roman" w:hAnsi="Times New Roman" w:cs="Times New Roman"/>
          <w:sz w:val="24"/>
          <w:szCs w:val="24"/>
          <w:lang w:val="en-US" w:eastAsia="zh-CN"/>
        </w:rPr>
        <w:t xml:space="preserve"> P. 2015. </w:t>
      </w:r>
      <w:proofErr w:type="spellStart"/>
      <w:r w:rsidRPr="001D5A02">
        <w:rPr>
          <w:rFonts w:ascii="Times New Roman" w:hAnsi="Times New Roman" w:cs="Times New Roman"/>
          <w:sz w:val="24"/>
          <w:szCs w:val="24"/>
          <w:lang w:val="en-US" w:eastAsia="zh-CN"/>
        </w:rPr>
        <w:t>Asuhan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Kebidanan</w:t>
      </w:r>
      <w:proofErr w:type="spellEnd"/>
      <w:r w:rsidRPr="001D5A02">
        <w:rPr>
          <w:rFonts w:ascii="Times New Roman" w:hAnsi="Times New Roman" w:cs="Times New Roman"/>
          <w:sz w:val="24"/>
          <w:szCs w:val="24"/>
          <w:lang w:val="en-US" w:eastAsia="zh-CN"/>
        </w:rPr>
        <w:t xml:space="preserve"> Masa </w:t>
      </w:r>
      <w:proofErr w:type="spellStart"/>
      <w:r w:rsidRPr="001D5A02">
        <w:rPr>
          <w:rFonts w:ascii="Times New Roman" w:hAnsi="Times New Roman" w:cs="Times New Roman"/>
          <w:sz w:val="24"/>
          <w:szCs w:val="24"/>
          <w:lang w:val="en-US" w:eastAsia="zh-CN"/>
        </w:rPr>
        <w:t>Nifas</w:t>
      </w:r>
      <w:proofErr w:type="spellEnd"/>
      <w:r w:rsidRPr="001D5A02">
        <w:rPr>
          <w:rFonts w:ascii="Times New Roman" w:hAnsi="Times New Roman" w:cs="Times New Roman"/>
          <w:sz w:val="24"/>
          <w:szCs w:val="24"/>
          <w:lang w:val="en-US" w:eastAsia="zh-CN"/>
        </w:rPr>
        <w:t xml:space="preserve"> dan </w:t>
      </w:r>
      <w:proofErr w:type="spellStart"/>
      <w:r w:rsidRPr="001D5A02">
        <w:rPr>
          <w:rFonts w:ascii="Times New Roman" w:hAnsi="Times New Roman" w:cs="Times New Roman"/>
          <w:sz w:val="24"/>
          <w:szCs w:val="24"/>
          <w:lang w:val="en-US" w:eastAsia="zh-CN"/>
        </w:rPr>
        <w:t>Menyusui</w:t>
      </w:r>
      <w:proofErr w:type="spellEnd"/>
      <w:r w:rsidRPr="001D5A02">
        <w:rPr>
          <w:rFonts w:ascii="Times New Roman" w:hAnsi="Times New Roman" w:cs="Times New Roman"/>
          <w:sz w:val="24"/>
          <w:szCs w:val="24"/>
          <w:lang w:val="en-US" w:eastAsia="zh-CN"/>
        </w:rPr>
        <w:t xml:space="preserve">. Yogyakarta: Pustaka </w:t>
      </w:r>
      <w:proofErr w:type="spellStart"/>
      <w:r w:rsidRPr="001D5A02">
        <w:rPr>
          <w:rFonts w:ascii="Times New Roman" w:hAnsi="Times New Roman" w:cs="Times New Roman"/>
          <w:sz w:val="24"/>
          <w:szCs w:val="24"/>
          <w:lang w:val="en-US" w:eastAsia="zh-CN"/>
        </w:rPr>
        <w:t>Baru</w:t>
      </w:r>
      <w:proofErr w:type="spellEnd"/>
      <w:r w:rsidRPr="001D5A02">
        <w:rPr>
          <w:rFonts w:ascii="Times New Roman" w:hAnsi="Times New Roman" w:cs="Times New Roman"/>
          <w:sz w:val="24"/>
          <w:szCs w:val="24"/>
          <w:lang w:val="en-US" w:eastAsia="zh-CN"/>
        </w:rPr>
        <w:t xml:space="preserve"> Press</w:t>
      </w:r>
    </w:p>
    <w:p w14:paraId="50256E79"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Hapsari</w:t>
      </w:r>
      <w:proofErr w:type="spellEnd"/>
      <w:r w:rsidRPr="001D5A02">
        <w:rPr>
          <w:rFonts w:ascii="Times New Roman" w:hAnsi="Times New Roman" w:cs="Times New Roman"/>
          <w:sz w:val="24"/>
          <w:szCs w:val="24"/>
          <w:lang w:val="en-US" w:eastAsia="zh-CN"/>
        </w:rPr>
        <w:t xml:space="preserve">, C.M. (2013). </w:t>
      </w:r>
      <w:proofErr w:type="spellStart"/>
      <w:r w:rsidRPr="001D5A02">
        <w:rPr>
          <w:rFonts w:ascii="Times New Roman" w:hAnsi="Times New Roman" w:cs="Times New Roman"/>
          <w:sz w:val="24"/>
          <w:szCs w:val="24"/>
          <w:lang w:val="en-US" w:eastAsia="zh-CN"/>
        </w:rPr>
        <w:t>Efektiitas</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Komunikasi</w:t>
      </w:r>
      <w:proofErr w:type="spellEnd"/>
      <w:r w:rsidRPr="001D5A02">
        <w:rPr>
          <w:rFonts w:ascii="Times New Roman" w:hAnsi="Times New Roman" w:cs="Times New Roman"/>
          <w:sz w:val="24"/>
          <w:szCs w:val="24"/>
          <w:lang w:val="en-US" w:eastAsia="zh-CN"/>
        </w:rPr>
        <w:t xml:space="preserve"> media Booklet “Anak </w:t>
      </w:r>
      <w:proofErr w:type="spellStart"/>
      <w:r w:rsidRPr="001D5A02">
        <w:rPr>
          <w:rFonts w:ascii="Times New Roman" w:hAnsi="Times New Roman" w:cs="Times New Roman"/>
          <w:sz w:val="24"/>
          <w:szCs w:val="24"/>
          <w:lang w:val="en-US" w:eastAsia="zh-CN"/>
        </w:rPr>
        <w:t>Alami</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Sebagai</w:t>
      </w:r>
      <w:proofErr w:type="spellEnd"/>
      <w:r w:rsidRPr="001D5A02">
        <w:rPr>
          <w:rFonts w:ascii="Times New Roman" w:hAnsi="Times New Roman" w:cs="Times New Roman"/>
          <w:sz w:val="24"/>
          <w:szCs w:val="24"/>
          <w:lang w:val="en-US" w:eastAsia="zh-CN"/>
        </w:rPr>
        <w:t xml:space="preserve"> Media </w:t>
      </w:r>
      <w:proofErr w:type="spellStart"/>
      <w:r w:rsidRPr="001D5A02">
        <w:rPr>
          <w:rFonts w:ascii="Times New Roman" w:hAnsi="Times New Roman" w:cs="Times New Roman"/>
          <w:sz w:val="24"/>
          <w:szCs w:val="24"/>
          <w:lang w:val="en-US" w:eastAsia="zh-CN"/>
        </w:rPr>
        <w:t>Penyampaian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Pesan</w:t>
      </w:r>
      <w:proofErr w:type="spellEnd"/>
      <w:r w:rsidRPr="001D5A02">
        <w:rPr>
          <w:rFonts w:ascii="Times New Roman" w:hAnsi="Times New Roman" w:cs="Times New Roman"/>
          <w:sz w:val="24"/>
          <w:szCs w:val="24"/>
          <w:lang w:val="en-US" w:eastAsia="zh-CN"/>
        </w:rPr>
        <w:t xml:space="preserve"> Gentle Birthing Service. </w:t>
      </w:r>
      <w:proofErr w:type="spellStart"/>
      <w:r w:rsidRPr="001D5A02">
        <w:rPr>
          <w:rFonts w:ascii="Times New Roman" w:hAnsi="Times New Roman" w:cs="Times New Roman"/>
          <w:sz w:val="24"/>
          <w:szCs w:val="24"/>
          <w:lang w:val="en-US" w:eastAsia="zh-CN"/>
        </w:rPr>
        <w:t>Jurnal</w:t>
      </w:r>
      <w:proofErr w:type="spellEnd"/>
      <w:r w:rsidRPr="001D5A02">
        <w:rPr>
          <w:rFonts w:ascii="Times New Roman" w:hAnsi="Times New Roman" w:cs="Times New Roman"/>
          <w:sz w:val="24"/>
          <w:szCs w:val="24"/>
          <w:lang w:val="en-US" w:eastAsia="zh-CN"/>
        </w:rPr>
        <w:t xml:space="preserve"> E-</w:t>
      </w:r>
      <w:proofErr w:type="spellStart"/>
      <w:r w:rsidRPr="001D5A02">
        <w:rPr>
          <w:rFonts w:ascii="Times New Roman" w:hAnsi="Times New Roman" w:cs="Times New Roman"/>
          <w:sz w:val="24"/>
          <w:szCs w:val="24"/>
          <w:lang w:val="en-US" w:eastAsia="zh-CN"/>
        </w:rPr>
        <w:t>Komunikasi</w:t>
      </w:r>
      <w:proofErr w:type="spellEnd"/>
      <w:r w:rsidRPr="001D5A02">
        <w:rPr>
          <w:rFonts w:ascii="Times New Roman" w:hAnsi="Times New Roman" w:cs="Times New Roman"/>
          <w:sz w:val="24"/>
          <w:szCs w:val="24"/>
          <w:lang w:val="en-US" w:eastAsia="zh-CN"/>
        </w:rPr>
        <w:t xml:space="preserve"> Vol I. No. 3 Hal 264-267</w:t>
      </w:r>
    </w:p>
    <w:p w14:paraId="470BF458"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Hidayat</w:t>
      </w:r>
      <w:proofErr w:type="spellEnd"/>
      <w:r w:rsidRPr="001D5A02">
        <w:rPr>
          <w:rFonts w:ascii="Times New Roman" w:hAnsi="Times New Roman" w:cs="Times New Roman"/>
          <w:sz w:val="24"/>
          <w:szCs w:val="24"/>
          <w:lang w:val="en-US" w:eastAsia="zh-CN"/>
        </w:rPr>
        <w:t xml:space="preserve">, A.A. (2014)  </w:t>
      </w:r>
      <w:proofErr w:type="spellStart"/>
      <w:r w:rsidRPr="001D5A02">
        <w:rPr>
          <w:rFonts w:ascii="Times New Roman" w:hAnsi="Times New Roman" w:cs="Times New Roman"/>
          <w:sz w:val="24"/>
          <w:szCs w:val="24"/>
          <w:lang w:val="en-US" w:eastAsia="zh-CN"/>
        </w:rPr>
        <w:t>Metode</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penelitian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keperawatan</w:t>
      </w:r>
      <w:proofErr w:type="spellEnd"/>
      <w:r w:rsidRPr="001D5A02">
        <w:rPr>
          <w:rFonts w:ascii="Times New Roman" w:hAnsi="Times New Roman" w:cs="Times New Roman"/>
          <w:sz w:val="24"/>
          <w:szCs w:val="24"/>
          <w:lang w:val="en-US" w:eastAsia="zh-CN"/>
        </w:rPr>
        <w:t xml:space="preserve"> dan </w:t>
      </w:r>
      <w:proofErr w:type="spellStart"/>
      <w:r w:rsidRPr="001D5A02">
        <w:rPr>
          <w:rFonts w:ascii="Times New Roman" w:hAnsi="Times New Roman" w:cs="Times New Roman"/>
          <w:sz w:val="24"/>
          <w:szCs w:val="24"/>
          <w:lang w:val="en-US" w:eastAsia="zh-CN"/>
        </w:rPr>
        <w:t>teknis</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analisis</w:t>
      </w:r>
      <w:proofErr w:type="spellEnd"/>
      <w:r w:rsidRPr="001D5A02">
        <w:rPr>
          <w:rFonts w:ascii="Times New Roman" w:hAnsi="Times New Roman" w:cs="Times New Roman"/>
          <w:sz w:val="24"/>
          <w:szCs w:val="24"/>
          <w:lang w:val="en-US" w:eastAsia="zh-CN"/>
        </w:rPr>
        <w:t xml:space="preserve"> data Jakarta : </w:t>
      </w:r>
      <w:proofErr w:type="spellStart"/>
      <w:r w:rsidRPr="001D5A02">
        <w:rPr>
          <w:rFonts w:ascii="Times New Roman" w:hAnsi="Times New Roman" w:cs="Times New Roman"/>
          <w:sz w:val="24"/>
          <w:szCs w:val="24"/>
          <w:lang w:val="en-US" w:eastAsia="zh-CN"/>
        </w:rPr>
        <w:t>Salemba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Medika</w:t>
      </w:r>
      <w:proofErr w:type="spellEnd"/>
    </w:p>
    <w:p w14:paraId="30A9AC63"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Kemenkes</w:t>
      </w:r>
      <w:proofErr w:type="spellEnd"/>
      <w:r w:rsidRPr="001D5A02">
        <w:rPr>
          <w:rFonts w:ascii="Times New Roman" w:hAnsi="Times New Roman" w:cs="Times New Roman"/>
          <w:sz w:val="24"/>
          <w:szCs w:val="24"/>
          <w:lang w:val="en-US" w:eastAsia="zh-CN"/>
        </w:rPr>
        <w:t xml:space="preserve"> RI. (2020). </w:t>
      </w:r>
      <w:proofErr w:type="spellStart"/>
      <w:r w:rsidRPr="001D5A02">
        <w:rPr>
          <w:rFonts w:ascii="Times New Roman" w:hAnsi="Times New Roman" w:cs="Times New Roman"/>
          <w:sz w:val="24"/>
          <w:szCs w:val="24"/>
          <w:lang w:val="en-US" w:eastAsia="zh-CN"/>
        </w:rPr>
        <w:t>Pedoman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Bagi</w:t>
      </w:r>
      <w:proofErr w:type="spellEnd"/>
      <w:r w:rsidRPr="001D5A02">
        <w:rPr>
          <w:rFonts w:ascii="Times New Roman" w:hAnsi="Times New Roman" w:cs="Times New Roman"/>
          <w:sz w:val="24"/>
          <w:szCs w:val="24"/>
          <w:lang w:val="en-US" w:eastAsia="zh-CN"/>
        </w:rPr>
        <w:t xml:space="preserve"> Ibu </w:t>
      </w:r>
      <w:proofErr w:type="spellStart"/>
      <w:r w:rsidRPr="001D5A02">
        <w:rPr>
          <w:rFonts w:ascii="Times New Roman" w:hAnsi="Times New Roman" w:cs="Times New Roman"/>
          <w:sz w:val="24"/>
          <w:szCs w:val="24"/>
          <w:lang w:val="en-US" w:eastAsia="zh-CN"/>
        </w:rPr>
        <w:t>Hamil</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Bersalin,Nifas</w:t>
      </w:r>
      <w:proofErr w:type="spellEnd"/>
      <w:r w:rsidRPr="001D5A02">
        <w:rPr>
          <w:rFonts w:ascii="Times New Roman" w:hAnsi="Times New Roman" w:cs="Times New Roman"/>
          <w:sz w:val="24"/>
          <w:szCs w:val="24"/>
          <w:lang w:val="en-US" w:eastAsia="zh-CN"/>
        </w:rPr>
        <w:t xml:space="preserve">, dan Bayi </w:t>
      </w:r>
      <w:proofErr w:type="spellStart"/>
      <w:r w:rsidRPr="001D5A02">
        <w:rPr>
          <w:rFonts w:ascii="Times New Roman" w:hAnsi="Times New Roman" w:cs="Times New Roman"/>
          <w:sz w:val="24"/>
          <w:szCs w:val="24"/>
          <w:lang w:val="en-US" w:eastAsia="zh-CN"/>
        </w:rPr>
        <w:t>Baru</w:t>
      </w:r>
      <w:proofErr w:type="spellEnd"/>
      <w:r w:rsidRPr="001D5A02">
        <w:rPr>
          <w:rFonts w:ascii="Times New Roman" w:hAnsi="Times New Roman" w:cs="Times New Roman"/>
          <w:sz w:val="24"/>
          <w:szCs w:val="24"/>
          <w:lang w:val="en-US" w:eastAsia="zh-CN"/>
        </w:rPr>
        <w:t xml:space="preserve"> Lahir, Di Era </w:t>
      </w:r>
      <w:proofErr w:type="spellStart"/>
      <w:r w:rsidRPr="001D5A02">
        <w:rPr>
          <w:rFonts w:ascii="Times New Roman" w:hAnsi="Times New Roman" w:cs="Times New Roman"/>
          <w:sz w:val="24"/>
          <w:szCs w:val="24"/>
          <w:lang w:val="en-US" w:eastAsia="zh-CN"/>
        </w:rPr>
        <w:t>Pandemi</w:t>
      </w:r>
      <w:proofErr w:type="spellEnd"/>
      <w:r w:rsidRPr="001D5A02">
        <w:rPr>
          <w:rFonts w:ascii="Times New Roman" w:hAnsi="Times New Roman" w:cs="Times New Roman"/>
          <w:sz w:val="24"/>
          <w:szCs w:val="24"/>
          <w:lang w:val="en-US" w:eastAsia="zh-CN"/>
        </w:rPr>
        <w:t xml:space="preserve"> Covid-19. Jakarta : </w:t>
      </w:r>
      <w:proofErr w:type="spellStart"/>
      <w:r w:rsidRPr="001D5A02">
        <w:rPr>
          <w:rFonts w:ascii="Times New Roman" w:hAnsi="Times New Roman" w:cs="Times New Roman"/>
          <w:sz w:val="24"/>
          <w:szCs w:val="24"/>
          <w:lang w:val="en-US" w:eastAsia="zh-CN"/>
        </w:rPr>
        <w:t>Direktoriat</w:t>
      </w:r>
      <w:proofErr w:type="spellEnd"/>
      <w:r w:rsidRPr="001D5A02">
        <w:rPr>
          <w:rFonts w:ascii="Times New Roman" w:hAnsi="Times New Roman" w:cs="Times New Roman"/>
          <w:sz w:val="24"/>
          <w:szCs w:val="24"/>
          <w:lang w:val="en-US" w:eastAsia="zh-CN"/>
        </w:rPr>
        <w:t xml:space="preserve"> Kesehatan </w:t>
      </w:r>
      <w:proofErr w:type="spellStart"/>
      <w:r w:rsidRPr="001D5A02">
        <w:rPr>
          <w:rFonts w:ascii="Times New Roman" w:hAnsi="Times New Roman" w:cs="Times New Roman"/>
          <w:sz w:val="24"/>
          <w:szCs w:val="24"/>
          <w:lang w:val="en-US" w:eastAsia="zh-CN"/>
        </w:rPr>
        <w:t>Keluarga</w:t>
      </w:r>
      <w:proofErr w:type="spellEnd"/>
      <w:r w:rsidRPr="001D5A02">
        <w:rPr>
          <w:rFonts w:ascii="Times New Roman" w:hAnsi="Times New Roman" w:cs="Times New Roman"/>
          <w:sz w:val="24"/>
          <w:szCs w:val="24"/>
          <w:lang w:val="en-US" w:eastAsia="zh-CN"/>
        </w:rPr>
        <w:t>:</w:t>
      </w:r>
    </w:p>
    <w:p w14:paraId="78471253"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Lusiana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Gultom</w:t>
      </w:r>
      <w:proofErr w:type="spellEnd"/>
      <w:r w:rsidRPr="001D5A02">
        <w:rPr>
          <w:rFonts w:ascii="Times New Roman" w:hAnsi="Times New Roman" w:cs="Times New Roman"/>
          <w:sz w:val="24"/>
          <w:szCs w:val="24"/>
          <w:lang w:val="en-US" w:eastAsia="zh-CN"/>
        </w:rPr>
        <w:t xml:space="preserve">, S. S. T., </w:t>
      </w:r>
      <w:proofErr w:type="spellStart"/>
      <w:r w:rsidRPr="001D5A02">
        <w:rPr>
          <w:rFonts w:ascii="Times New Roman" w:hAnsi="Times New Roman" w:cs="Times New Roman"/>
          <w:sz w:val="24"/>
          <w:szCs w:val="24"/>
          <w:lang w:val="en-US" w:eastAsia="zh-CN"/>
        </w:rPr>
        <w:t>Hutabarat</w:t>
      </w:r>
      <w:proofErr w:type="spellEnd"/>
      <w:r w:rsidRPr="001D5A02">
        <w:rPr>
          <w:rFonts w:ascii="Times New Roman" w:hAnsi="Times New Roman" w:cs="Times New Roman"/>
          <w:sz w:val="24"/>
          <w:szCs w:val="24"/>
          <w:lang w:val="en-US" w:eastAsia="zh-CN"/>
        </w:rPr>
        <w:t xml:space="preserve">, J., Psi, S., (2020). ASUHAN KEBIDANAN KEHAMILAN. </w:t>
      </w:r>
      <w:proofErr w:type="spellStart"/>
      <w:r w:rsidRPr="001D5A02">
        <w:rPr>
          <w:rFonts w:ascii="Times New Roman" w:hAnsi="Times New Roman" w:cs="Times New Roman"/>
          <w:sz w:val="24"/>
          <w:szCs w:val="24"/>
          <w:lang w:val="en-US" w:eastAsia="zh-CN"/>
        </w:rPr>
        <w:t>Zifatama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Jawara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Sidoarjo</w:t>
      </w:r>
      <w:proofErr w:type="spellEnd"/>
    </w:p>
    <w:p w14:paraId="5996FB7A"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Manuaba</w:t>
      </w:r>
      <w:proofErr w:type="spellEnd"/>
      <w:r w:rsidRPr="001D5A02">
        <w:rPr>
          <w:rFonts w:ascii="Times New Roman" w:hAnsi="Times New Roman" w:cs="Times New Roman"/>
          <w:sz w:val="24"/>
          <w:szCs w:val="24"/>
          <w:lang w:val="en-US" w:eastAsia="zh-CN"/>
        </w:rPr>
        <w:t xml:space="preserve"> I. 2014. </w:t>
      </w:r>
      <w:proofErr w:type="spellStart"/>
      <w:r w:rsidRPr="001D5A02">
        <w:rPr>
          <w:rFonts w:ascii="Times New Roman" w:hAnsi="Times New Roman" w:cs="Times New Roman"/>
          <w:sz w:val="24"/>
          <w:szCs w:val="24"/>
          <w:lang w:val="en-US" w:eastAsia="zh-CN"/>
        </w:rPr>
        <w:t>Ilmu</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Kebidanan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Penyakit</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Kandungan</w:t>
      </w:r>
      <w:proofErr w:type="spellEnd"/>
      <w:r w:rsidRPr="001D5A02">
        <w:rPr>
          <w:rFonts w:ascii="Times New Roman" w:hAnsi="Times New Roman" w:cs="Times New Roman"/>
          <w:sz w:val="24"/>
          <w:szCs w:val="24"/>
          <w:lang w:val="en-US" w:eastAsia="zh-CN"/>
        </w:rPr>
        <w:t>, dan KB, Jakarta: EGC.</w:t>
      </w:r>
    </w:p>
    <w:p w14:paraId="103A64F2"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Marmi</w:t>
      </w:r>
      <w:proofErr w:type="spellEnd"/>
      <w:r w:rsidRPr="001D5A02">
        <w:rPr>
          <w:rFonts w:ascii="Times New Roman" w:hAnsi="Times New Roman" w:cs="Times New Roman"/>
          <w:sz w:val="24"/>
          <w:szCs w:val="24"/>
          <w:lang w:val="en-US" w:eastAsia="zh-CN"/>
        </w:rPr>
        <w:t xml:space="preserve">. 2017. </w:t>
      </w:r>
      <w:proofErr w:type="spellStart"/>
      <w:r w:rsidRPr="001D5A02">
        <w:rPr>
          <w:rFonts w:ascii="Times New Roman" w:hAnsi="Times New Roman" w:cs="Times New Roman"/>
          <w:sz w:val="24"/>
          <w:szCs w:val="24"/>
          <w:lang w:val="en-US" w:eastAsia="zh-CN"/>
        </w:rPr>
        <w:t>Asuhan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Kebidanan</w:t>
      </w:r>
      <w:proofErr w:type="spellEnd"/>
      <w:r w:rsidRPr="001D5A02">
        <w:rPr>
          <w:rFonts w:ascii="Times New Roman" w:hAnsi="Times New Roman" w:cs="Times New Roman"/>
          <w:sz w:val="24"/>
          <w:szCs w:val="24"/>
          <w:lang w:val="en-US" w:eastAsia="zh-CN"/>
        </w:rPr>
        <w:t xml:space="preserve"> Pada Ibu </w:t>
      </w:r>
      <w:proofErr w:type="spellStart"/>
      <w:r w:rsidRPr="001D5A02">
        <w:rPr>
          <w:rFonts w:ascii="Times New Roman" w:hAnsi="Times New Roman" w:cs="Times New Roman"/>
          <w:sz w:val="24"/>
          <w:szCs w:val="24"/>
          <w:lang w:val="en-US" w:eastAsia="zh-CN"/>
        </w:rPr>
        <w:t>Nifas</w:t>
      </w:r>
      <w:proofErr w:type="spellEnd"/>
      <w:r w:rsidRPr="001D5A02">
        <w:rPr>
          <w:rFonts w:ascii="Times New Roman" w:hAnsi="Times New Roman" w:cs="Times New Roman"/>
          <w:sz w:val="24"/>
          <w:szCs w:val="24"/>
          <w:lang w:val="en-US" w:eastAsia="zh-CN"/>
        </w:rPr>
        <w:t xml:space="preserve">. Yogyakarta: Pustaka </w:t>
      </w:r>
      <w:proofErr w:type="spellStart"/>
      <w:r w:rsidRPr="001D5A02">
        <w:rPr>
          <w:rFonts w:ascii="Times New Roman" w:hAnsi="Times New Roman" w:cs="Times New Roman"/>
          <w:sz w:val="24"/>
          <w:szCs w:val="24"/>
          <w:lang w:val="en-US" w:eastAsia="zh-CN"/>
        </w:rPr>
        <w:t>Pelajar</w:t>
      </w:r>
      <w:proofErr w:type="spellEnd"/>
      <w:r w:rsidRPr="001D5A02">
        <w:rPr>
          <w:rFonts w:ascii="Times New Roman" w:hAnsi="Times New Roman" w:cs="Times New Roman"/>
          <w:sz w:val="24"/>
          <w:szCs w:val="24"/>
          <w:lang w:val="en-US" w:eastAsia="zh-CN"/>
        </w:rPr>
        <w:t>.</w:t>
      </w:r>
    </w:p>
    <w:p w14:paraId="2B3F416D"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Notoatmodjo</w:t>
      </w:r>
      <w:proofErr w:type="spellEnd"/>
      <w:r w:rsidRPr="001D5A02">
        <w:rPr>
          <w:rFonts w:ascii="Times New Roman" w:hAnsi="Times New Roman" w:cs="Times New Roman"/>
          <w:sz w:val="24"/>
          <w:szCs w:val="24"/>
          <w:lang w:val="en-US" w:eastAsia="zh-CN"/>
        </w:rPr>
        <w:t xml:space="preserve">. 2012. </w:t>
      </w:r>
      <w:proofErr w:type="spellStart"/>
      <w:r w:rsidRPr="001D5A02">
        <w:rPr>
          <w:rFonts w:ascii="Times New Roman" w:hAnsi="Times New Roman" w:cs="Times New Roman"/>
          <w:sz w:val="24"/>
          <w:szCs w:val="24"/>
          <w:lang w:val="en-US" w:eastAsia="zh-CN"/>
        </w:rPr>
        <w:t>Metodologi</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penelitian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kesehatan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Rineka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Cipta</w:t>
      </w:r>
      <w:proofErr w:type="spellEnd"/>
      <w:r w:rsidRPr="001D5A02">
        <w:rPr>
          <w:rFonts w:ascii="Times New Roman" w:hAnsi="Times New Roman" w:cs="Times New Roman"/>
          <w:sz w:val="24"/>
          <w:szCs w:val="24"/>
          <w:lang w:val="en-US" w:eastAsia="zh-CN"/>
        </w:rPr>
        <w:t>, Jakarta</w:t>
      </w:r>
    </w:p>
    <w:p w14:paraId="34BDBE34"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Notoatmodjo</w:t>
      </w:r>
      <w:proofErr w:type="spellEnd"/>
      <w:r w:rsidRPr="001D5A02">
        <w:rPr>
          <w:rFonts w:ascii="Times New Roman" w:hAnsi="Times New Roman" w:cs="Times New Roman"/>
          <w:sz w:val="24"/>
          <w:szCs w:val="24"/>
          <w:lang w:val="en-US" w:eastAsia="zh-CN"/>
        </w:rPr>
        <w:t xml:space="preserve">. 2014. </w:t>
      </w:r>
      <w:proofErr w:type="spellStart"/>
      <w:r w:rsidRPr="001D5A02">
        <w:rPr>
          <w:rFonts w:ascii="Times New Roman" w:hAnsi="Times New Roman" w:cs="Times New Roman"/>
          <w:sz w:val="24"/>
          <w:szCs w:val="24"/>
          <w:lang w:val="en-US" w:eastAsia="zh-CN"/>
        </w:rPr>
        <w:t>Ilmu</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Perilaku</w:t>
      </w:r>
      <w:proofErr w:type="spellEnd"/>
      <w:r w:rsidRPr="001D5A02">
        <w:rPr>
          <w:rFonts w:ascii="Times New Roman" w:hAnsi="Times New Roman" w:cs="Times New Roman"/>
          <w:sz w:val="24"/>
          <w:szCs w:val="24"/>
          <w:lang w:val="en-US" w:eastAsia="zh-CN"/>
        </w:rPr>
        <w:t xml:space="preserve"> Kesehatan. Jakarta: </w:t>
      </w:r>
      <w:proofErr w:type="spellStart"/>
      <w:r w:rsidRPr="001D5A02">
        <w:rPr>
          <w:rFonts w:ascii="Times New Roman" w:hAnsi="Times New Roman" w:cs="Times New Roman"/>
          <w:sz w:val="24"/>
          <w:szCs w:val="24"/>
          <w:lang w:val="en-US" w:eastAsia="zh-CN"/>
        </w:rPr>
        <w:t>Rineka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Cipta</w:t>
      </w:r>
      <w:proofErr w:type="spellEnd"/>
    </w:p>
    <w:p w14:paraId="6E368EEE"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r w:rsidRPr="001D5A02">
        <w:rPr>
          <w:rFonts w:ascii="Times New Roman" w:hAnsi="Times New Roman" w:cs="Times New Roman"/>
          <w:sz w:val="24"/>
          <w:szCs w:val="24"/>
          <w:lang w:val="en-US" w:eastAsia="zh-CN"/>
        </w:rPr>
        <w:t xml:space="preserve">Nugroho T, </w:t>
      </w:r>
      <w:proofErr w:type="spellStart"/>
      <w:r w:rsidRPr="001D5A02">
        <w:rPr>
          <w:rFonts w:ascii="Times New Roman" w:hAnsi="Times New Roman" w:cs="Times New Roman"/>
          <w:sz w:val="24"/>
          <w:szCs w:val="24"/>
          <w:lang w:val="en-US" w:eastAsia="zh-CN"/>
        </w:rPr>
        <w:t>dkk</w:t>
      </w:r>
      <w:proofErr w:type="spellEnd"/>
      <w:r w:rsidRPr="001D5A02">
        <w:rPr>
          <w:rFonts w:ascii="Times New Roman" w:hAnsi="Times New Roman" w:cs="Times New Roman"/>
          <w:sz w:val="24"/>
          <w:szCs w:val="24"/>
          <w:lang w:val="en-US" w:eastAsia="zh-CN"/>
        </w:rPr>
        <w:t xml:space="preserve">. (2014). </w:t>
      </w:r>
      <w:proofErr w:type="spellStart"/>
      <w:r w:rsidRPr="001D5A02">
        <w:rPr>
          <w:rFonts w:ascii="Times New Roman" w:hAnsi="Times New Roman" w:cs="Times New Roman"/>
          <w:sz w:val="24"/>
          <w:szCs w:val="24"/>
          <w:lang w:val="en-US" w:eastAsia="zh-CN"/>
        </w:rPr>
        <w:t>Buku</w:t>
      </w:r>
      <w:proofErr w:type="spellEnd"/>
      <w:r w:rsidRPr="001D5A02">
        <w:rPr>
          <w:rFonts w:ascii="Times New Roman" w:hAnsi="Times New Roman" w:cs="Times New Roman"/>
          <w:sz w:val="24"/>
          <w:szCs w:val="24"/>
          <w:lang w:val="en-US" w:eastAsia="zh-CN"/>
        </w:rPr>
        <w:t xml:space="preserve"> Ajar </w:t>
      </w:r>
      <w:proofErr w:type="spellStart"/>
      <w:r w:rsidRPr="001D5A02">
        <w:rPr>
          <w:rFonts w:ascii="Times New Roman" w:hAnsi="Times New Roman" w:cs="Times New Roman"/>
          <w:sz w:val="24"/>
          <w:szCs w:val="24"/>
          <w:lang w:val="en-US" w:eastAsia="zh-CN"/>
        </w:rPr>
        <w:t>Asuhan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Kebidanan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Nifas</w:t>
      </w:r>
      <w:proofErr w:type="spellEnd"/>
      <w:r w:rsidRPr="001D5A02">
        <w:rPr>
          <w:rFonts w:ascii="Times New Roman" w:hAnsi="Times New Roman" w:cs="Times New Roman"/>
          <w:sz w:val="24"/>
          <w:szCs w:val="24"/>
          <w:lang w:val="en-US" w:eastAsia="zh-CN"/>
        </w:rPr>
        <w:t xml:space="preserve">. Yogyakarta: </w:t>
      </w:r>
      <w:proofErr w:type="spellStart"/>
      <w:r w:rsidRPr="001D5A02">
        <w:rPr>
          <w:rFonts w:ascii="Times New Roman" w:hAnsi="Times New Roman" w:cs="Times New Roman"/>
          <w:sz w:val="24"/>
          <w:szCs w:val="24"/>
          <w:lang w:val="en-US" w:eastAsia="zh-CN"/>
        </w:rPr>
        <w:t>Nuha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Medika</w:t>
      </w:r>
      <w:proofErr w:type="spellEnd"/>
      <w:r w:rsidRPr="001D5A02">
        <w:rPr>
          <w:rFonts w:ascii="Times New Roman" w:hAnsi="Times New Roman" w:cs="Times New Roman"/>
          <w:sz w:val="24"/>
          <w:szCs w:val="24"/>
          <w:lang w:val="en-US" w:eastAsia="zh-CN"/>
        </w:rPr>
        <w:t>.</w:t>
      </w:r>
    </w:p>
    <w:p w14:paraId="3E162996"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Nursalam</w:t>
      </w:r>
      <w:proofErr w:type="spellEnd"/>
      <w:r w:rsidRPr="001D5A02">
        <w:rPr>
          <w:rFonts w:ascii="Times New Roman" w:hAnsi="Times New Roman" w:cs="Times New Roman"/>
          <w:sz w:val="24"/>
          <w:szCs w:val="24"/>
          <w:lang w:val="en-US" w:eastAsia="zh-CN"/>
        </w:rPr>
        <w:t xml:space="preserve">. (2013). </w:t>
      </w:r>
      <w:proofErr w:type="spellStart"/>
      <w:r w:rsidRPr="001D5A02">
        <w:rPr>
          <w:rFonts w:ascii="Times New Roman" w:hAnsi="Times New Roman" w:cs="Times New Roman"/>
          <w:sz w:val="24"/>
          <w:szCs w:val="24"/>
          <w:lang w:val="en-US" w:eastAsia="zh-CN"/>
        </w:rPr>
        <w:t>Metodelogi</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Penelitian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Ilmu</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Keperawatan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Pendekatan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Praktis</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Edisi</w:t>
      </w:r>
      <w:proofErr w:type="spellEnd"/>
      <w:r w:rsidRPr="001D5A02">
        <w:rPr>
          <w:rFonts w:ascii="Times New Roman" w:hAnsi="Times New Roman" w:cs="Times New Roman"/>
          <w:sz w:val="24"/>
          <w:szCs w:val="24"/>
          <w:lang w:val="en-US" w:eastAsia="zh-CN"/>
        </w:rPr>
        <w:t xml:space="preserve"> 4. Jakarta: </w:t>
      </w:r>
      <w:proofErr w:type="spellStart"/>
      <w:r w:rsidRPr="001D5A02">
        <w:rPr>
          <w:rFonts w:ascii="Times New Roman" w:hAnsi="Times New Roman" w:cs="Times New Roman"/>
          <w:sz w:val="24"/>
          <w:szCs w:val="24"/>
          <w:lang w:val="en-US" w:eastAsia="zh-CN"/>
        </w:rPr>
        <w:t>Salemba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Medika</w:t>
      </w:r>
      <w:proofErr w:type="spellEnd"/>
      <w:r w:rsidRPr="001D5A02">
        <w:rPr>
          <w:rFonts w:ascii="Times New Roman" w:hAnsi="Times New Roman" w:cs="Times New Roman"/>
          <w:sz w:val="24"/>
          <w:szCs w:val="24"/>
          <w:lang w:val="en-US" w:eastAsia="zh-CN"/>
        </w:rPr>
        <w:t>.</w:t>
      </w:r>
    </w:p>
    <w:p w14:paraId="73463356"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Nursalam</w:t>
      </w:r>
      <w:proofErr w:type="spellEnd"/>
      <w:r w:rsidRPr="001D5A02">
        <w:rPr>
          <w:rFonts w:ascii="Times New Roman" w:hAnsi="Times New Roman" w:cs="Times New Roman"/>
          <w:sz w:val="24"/>
          <w:szCs w:val="24"/>
          <w:lang w:val="en-US" w:eastAsia="zh-CN"/>
        </w:rPr>
        <w:t xml:space="preserve">. (2014). </w:t>
      </w:r>
      <w:proofErr w:type="spellStart"/>
      <w:r w:rsidRPr="001D5A02">
        <w:rPr>
          <w:rFonts w:ascii="Times New Roman" w:hAnsi="Times New Roman" w:cs="Times New Roman"/>
          <w:sz w:val="24"/>
          <w:szCs w:val="24"/>
          <w:lang w:val="en-US" w:eastAsia="zh-CN"/>
        </w:rPr>
        <w:t>Manajemen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Keperawatan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Aplikasi</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Dalam</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Praktik</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Keperawatan</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Profesional</w:t>
      </w:r>
      <w:proofErr w:type="spellEnd"/>
      <w:r w:rsidRPr="001D5A02">
        <w:rPr>
          <w:rFonts w:ascii="Times New Roman" w:hAnsi="Times New Roman" w:cs="Times New Roman"/>
          <w:sz w:val="24"/>
          <w:szCs w:val="24"/>
          <w:lang w:val="en-US" w:eastAsia="zh-CN"/>
        </w:rPr>
        <w:t xml:space="preserve">. Jakarta: </w:t>
      </w:r>
      <w:proofErr w:type="spellStart"/>
      <w:r w:rsidRPr="001D5A02">
        <w:rPr>
          <w:rFonts w:ascii="Times New Roman" w:hAnsi="Times New Roman" w:cs="Times New Roman"/>
          <w:sz w:val="24"/>
          <w:szCs w:val="24"/>
          <w:lang w:val="en-US" w:eastAsia="zh-CN"/>
        </w:rPr>
        <w:t>Salemba</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Medika</w:t>
      </w:r>
      <w:proofErr w:type="spellEnd"/>
      <w:r w:rsidRPr="001D5A02">
        <w:rPr>
          <w:rFonts w:ascii="Times New Roman" w:hAnsi="Times New Roman" w:cs="Times New Roman"/>
          <w:sz w:val="24"/>
          <w:szCs w:val="24"/>
          <w:lang w:val="en-US" w:eastAsia="zh-CN"/>
        </w:rPr>
        <w:t>.</w:t>
      </w:r>
    </w:p>
    <w:p w14:paraId="672C4DE5" w14:textId="77777777" w:rsidR="001D5A02"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Pradana</w:t>
      </w:r>
      <w:proofErr w:type="spellEnd"/>
      <w:r w:rsidRPr="001D5A02">
        <w:rPr>
          <w:rFonts w:ascii="Times New Roman" w:hAnsi="Times New Roman" w:cs="Times New Roman"/>
          <w:sz w:val="24"/>
          <w:szCs w:val="24"/>
          <w:lang w:val="en-US" w:eastAsia="zh-CN"/>
        </w:rPr>
        <w:t xml:space="preserve">, A. A., </w:t>
      </w:r>
      <w:proofErr w:type="spellStart"/>
      <w:r w:rsidRPr="001D5A02">
        <w:rPr>
          <w:rFonts w:ascii="Times New Roman" w:hAnsi="Times New Roman" w:cs="Times New Roman"/>
          <w:sz w:val="24"/>
          <w:szCs w:val="24"/>
          <w:lang w:val="en-US" w:eastAsia="zh-CN"/>
        </w:rPr>
        <w:t>Casman</w:t>
      </w:r>
      <w:proofErr w:type="spellEnd"/>
      <w:r w:rsidRPr="001D5A02">
        <w:rPr>
          <w:rFonts w:ascii="Times New Roman" w:hAnsi="Times New Roman" w:cs="Times New Roman"/>
          <w:sz w:val="24"/>
          <w:szCs w:val="24"/>
          <w:lang w:val="en-US" w:eastAsia="zh-CN"/>
        </w:rPr>
        <w:t xml:space="preserve">, C., &amp; </w:t>
      </w:r>
      <w:proofErr w:type="spellStart"/>
      <w:r w:rsidRPr="001D5A02">
        <w:rPr>
          <w:rFonts w:ascii="Times New Roman" w:hAnsi="Times New Roman" w:cs="Times New Roman"/>
          <w:sz w:val="24"/>
          <w:szCs w:val="24"/>
          <w:lang w:val="en-US" w:eastAsia="zh-CN"/>
        </w:rPr>
        <w:t>Nur’aini</w:t>
      </w:r>
      <w:proofErr w:type="spellEnd"/>
      <w:r w:rsidRPr="001D5A02">
        <w:rPr>
          <w:rFonts w:ascii="Times New Roman" w:hAnsi="Times New Roman" w:cs="Times New Roman"/>
          <w:sz w:val="24"/>
          <w:szCs w:val="24"/>
          <w:lang w:val="en-US" w:eastAsia="zh-CN"/>
        </w:rPr>
        <w:t xml:space="preserve">, N. (2020). </w:t>
      </w:r>
      <w:proofErr w:type="spellStart"/>
      <w:r w:rsidRPr="001D5A02">
        <w:rPr>
          <w:rFonts w:ascii="Times New Roman" w:hAnsi="Times New Roman" w:cs="Times New Roman"/>
          <w:sz w:val="24"/>
          <w:szCs w:val="24"/>
          <w:lang w:val="en-US" w:eastAsia="zh-CN"/>
        </w:rPr>
        <w:t>Pengaruh</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Kebijakan</w:t>
      </w:r>
      <w:proofErr w:type="spellEnd"/>
      <w:r w:rsidRPr="001D5A02">
        <w:rPr>
          <w:rFonts w:ascii="Times New Roman" w:hAnsi="Times New Roman" w:cs="Times New Roman"/>
          <w:sz w:val="24"/>
          <w:szCs w:val="24"/>
          <w:lang w:val="en-US" w:eastAsia="zh-CN"/>
        </w:rPr>
        <w:t xml:space="preserve"> Social Distancing pada </w:t>
      </w:r>
      <w:proofErr w:type="spellStart"/>
      <w:r w:rsidRPr="001D5A02">
        <w:rPr>
          <w:rFonts w:ascii="Times New Roman" w:hAnsi="Times New Roman" w:cs="Times New Roman"/>
          <w:sz w:val="24"/>
          <w:szCs w:val="24"/>
          <w:lang w:val="en-US" w:eastAsia="zh-CN"/>
        </w:rPr>
        <w:t>Wabah</w:t>
      </w:r>
      <w:proofErr w:type="spellEnd"/>
      <w:r w:rsidRPr="001D5A02">
        <w:rPr>
          <w:rFonts w:ascii="Times New Roman" w:hAnsi="Times New Roman" w:cs="Times New Roman"/>
          <w:sz w:val="24"/>
          <w:szCs w:val="24"/>
          <w:lang w:val="en-US" w:eastAsia="zh-CN"/>
        </w:rPr>
        <w:t xml:space="preserve"> COVID-19 </w:t>
      </w:r>
      <w:proofErr w:type="spellStart"/>
      <w:r w:rsidRPr="001D5A02">
        <w:rPr>
          <w:rFonts w:ascii="Times New Roman" w:hAnsi="Times New Roman" w:cs="Times New Roman"/>
          <w:sz w:val="24"/>
          <w:szCs w:val="24"/>
          <w:lang w:val="en-US" w:eastAsia="zh-CN"/>
        </w:rPr>
        <w:t>terhadap</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Kelompok</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Rentan</w:t>
      </w:r>
      <w:proofErr w:type="spellEnd"/>
      <w:r w:rsidRPr="001D5A02">
        <w:rPr>
          <w:rFonts w:ascii="Times New Roman" w:hAnsi="Times New Roman" w:cs="Times New Roman"/>
          <w:sz w:val="24"/>
          <w:szCs w:val="24"/>
          <w:lang w:val="en-US" w:eastAsia="zh-CN"/>
        </w:rPr>
        <w:t xml:space="preserve"> di Indonesia. </w:t>
      </w:r>
      <w:proofErr w:type="spellStart"/>
      <w:r w:rsidRPr="001D5A02">
        <w:rPr>
          <w:rFonts w:ascii="Times New Roman" w:hAnsi="Times New Roman" w:cs="Times New Roman"/>
          <w:sz w:val="24"/>
          <w:szCs w:val="24"/>
          <w:lang w:val="en-US" w:eastAsia="zh-CN"/>
        </w:rPr>
        <w:t>Jurnal</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Kebijakan</w:t>
      </w:r>
      <w:proofErr w:type="spellEnd"/>
      <w:r w:rsidRPr="001D5A02">
        <w:rPr>
          <w:rFonts w:ascii="Times New Roman" w:hAnsi="Times New Roman" w:cs="Times New Roman"/>
          <w:sz w:val="24"/>
          <w:szCs w:val="24"/>
          <w:lang w:val="en-US" w:eastAsia="zh-CN"/>
        </w:rPr>
        <w:t xml:space="preserve"> Kesehatan Indonesia : JKKI, 09(02), 61–67. </w:t>
      </w:r>
      <w:r w:rsidRPr="001D5A02">
        <w:rPr>
          <w:rFonts w:ascii="Times New Roman" w:hAnsi="Times New Roman" w:cs="Times New Roman"/>
          <w:sz w:val="24"/>
          <w:szCs w:val="24"/>
          <w:lang w:val="en-US" w:eastAsia="zh-CN"/>
        </w:rPr>
        <w:lastRenderedPageBreak/>
        <w:t>https://doi.org/10.22146/JKKI.55575</w:t>
      </w:r>
    </w:p>
    <w:p w14:paraId="506F4172" w14:textId="29B53A83" w:rsidR="005F2634" w:rsidRPr="001D5A02" w:rsidRDefault="001D5A02" w:rsidP="001D5A02">
      <w:pPr>
        <w:pStyle w:val="ListParagraph"/>
        <w:spacing w:after="0" w:line="276" w:lineRule="auto"/>
        <w:ind w:left="1276" w:hanging="425"/>
        <w:jc w:val="both"/>
        <w:rPr>
          <w:rFonts w:ascii="Times New Roman" w:hAnsi="Times New Roman" w:cs="Times New Roman"/>
          <w:sz w:val="24"/>
          <w:szCs w:val="24"/>
          <w:lang w:val="en-US" w:eastAsia="zh-CN"/>
        </w:rPr>
      </w:pPr>
      <w:proofErr w:type="spellStart"/>
      <w:r w:rsidRPr="001D5A02">
        <w:rPr>
          <w:rFonts w:ascii="Times New Roman" w:hAnsi="Times New Roman" w:cs="Times New Roman"/>
          <w:sz w:val="24"/>
          <w:szCs w:val="24"/>
          <w:lang w:val="en-US" w:eastAsia="zh-CN"/>
        </w:rPr>
        <w:t>Purwoastuti</w:t>
      </w:r>
      <w:proofErr w:type="spellEnd"/>
      <w:r w:rsidRPr="001D5A02">
        <w:rPr>
          <w:rFonts w:ascii="Times New Roman" w:hAnsi="Times New Roman" w:cs="Times New Roman"/>
          <w:sz w:val="24"/>
          <w:szCs w:val="24"/>
          <w:lang w:val="en-US" w:eastAsia="zh-CN"/>
        </w:rPr>
        <w:t xml:space="preserve"> &amp; </w:t>
      </w:r>
      <w:proofErr w:type="spellStart"/>
      <w:r w:rsidRPr="001D5A02">
        <w:rPr>
          <w:rFonts w:ascii="Times New Roman" w:hAnsi="Times New Roman" w:cs="Times New Roman"/>
          <w:sz w:val="24"/>
          <w:szCs w:val="24"/>
          <w:lang w:val="en-US" w:eastAsia="zh-CN"/>
        </w:rPr>
        <w:t>Walyani</w:t>
      </w:r>
      <w:proofErr w:type="spellEnd"/>
      <w:r w:rsidRPr="001D5A02">
        <w:rPr>
          <w:rFonts w:ascii="Times New Roman" w:hAnsi="Times New Roman" w:cs="Times New Roman"/>
          <w:sz w:val="24"/>
          <w:szCs w:val="24"/>
          <w:lang w:val="en-US" w:eastAsia="zh-CN"/>
        </w:rPr>
        <w:t xml:space="preserve"> (2015) </w:t>
      </w:r>
      <w:proofErr w:type="spellStart"/>
      <w:r w:rsidRPr="001D5A02">
        <w:rPr>
          <w:rFonts w:ascii="Times New Roman" w:hAnsi="Times New Roman" w:cs="Times New Roman"/>
          <w:sz w:val="24"/>
          <w:szCs w:val="24"/>
          <w:lang w:val="en-US" w:eastAsia="zh-CN"/>
        </w:rPr>
        <w:t>Ilmu</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Obstetri</w:t>
      </w:r>
      <w:proofErr w:type="spellEnd"/>
      <w:r w:rsidRPr="001D5A02">
        <w:rPr>
          <w:rFonts w:ascii="Times New Roman" w:hAnsi="Times New Roman" w:cs="Times New Roman"/>
          <w:sz w:val="24"/>
          <w:szCs w:val="24"/>
          <w:lang w:val="en-US" w:eastAsia="zh-CN"/>
        </w:rPr>
        <w:t xml:space="preserve"> &amp; </w:t>
      </w:r>
      <w:proofErr w:type="spellStart"/>
      <w:r w:rsidRPr="001D5A02">
        <w:rPr>
          <w:rFonts w:ascii="Times New Roman" w:hAnsi="Times New Roman" w:cs="Times New Roman"/>
          <w:sz w:val="24"/>
          <w:szCs w:val="24"/>
          <w:lang w:val="en-US" w:eastAsia="zh-CN"/>
        </w:rPr>
        <w:t>Ginekologi</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Sosial</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Untuk</w:t>
      </w:r>
      <w:proofErr w:type="spellEnd"/>
      <w:r w:rsidRPr="001D5A02">
        <w:rPr>
          <w:rFonts w:ascii="Times New Roman" w:hAnsi="Times New Roman" w:cs="Times New Roman"/>
          <w:sz w:val="24"/>
          <w:szCs w:val="24"/>
          <w:lang w:val="en-US" w:eastAsia="zh-CN"/>
        </w:rPr>
        <w:t xml:space="preserve"> </w:t>
      </w:r>
      <w:proofErr w:type="spellStart"/>
      <w:r w:rsidRPr="001D5A02">
        <w:rPr>
          <w:rFonts w:ascii="Times New Roman" w:hAnsi="Times New Roman" w:cs="Times New Roman"/>
          <w:sz w:val="24"/>
          <w:szCs w:val="24"/>
          <w:lang w:val="en-US" w:eastAsia="zh-CN"/>
        </w:rPr>
        <w:t>Kebidanan</w:t>
      </w:r>
      <w:proofErr w:type="spellEnd"/>
      <w:r w:rsidRPr="001D5A02">
        <w:rPr>
          <w:rFonts w:ascii="Times New Roman" w:hAnsi="Times New Roman" w:cs="Times New Roman"/>
          <w:sz w:val="24"/>
          <w:szCs w:val="24"/>
          <w:lang w:val="en-US" w:eastAsia="zh-CN"/>
        </w:rPr>
        <w:t xml:space="preserve">. Yogyakarta: Pustaka </w:t>
      </w:r>
      <w:proofErr w:type="spellStart"/>
      <w:r w:rsidRPr="001D5A02">
        <w:rPr>
          <w:rFonts w:ascii="Times New Roman" w:hAnsi="Times New Roman" w:cs="Times New Roman"/>
          <w:sz w:val="24"/>
          <w:szCs w:val="24"/>
          <w:lang w:val="en-US" w:eastAsia="zh-CN"/>
        </w:rPr>
        <w:t>Baru</w:t>
      </w:r>
      <w:proofErr w:type="spellEnd"/>
      <w:r w:rsidRPr="001D5A02">
        <w:rPr>
          <w:rFonts w:ascii="Times New Roman" w:hAnsi="Times New Roman" w:cs="Times New Roman"/>
          <w:sz w:val="24"/>
          <w:szCs w:val="24"/>
          <w:lang w:val="en-US" w:eastAsia="zh-CN"/>
        </w:rPr>
        <w:t xml:space="preserve"> Press</w:t>
      </w:r>
      <w:r w:rsidR="005F2634" w:rsidRPr="001D5A02">
        <w:rPr>
          <w:rFonts w:ascii="Times New Roman" w:hAnsi="Times New Roman" w:cs="Times New Roman"/>
          <w:sz w:val="24"/>
          <w:szCs w:val="24"/>
          <w:lang w:val="en-US" w:eastAsia="zh-CN"/>
        </w:rPr>
        <w:t xml:space="preserve"> </w:t>
      </w:r>
    </w:p>
    <w:p w14:paraId="6FFB2E92" w14:textId="77777777" w:rsidR="005F2634" w:rsidRPr="005F2634" w:rsidRDefault="005F2634" w:rsidP="001D5A02">
      <w:pPr>
        <w:pStyle w:val="ListParagraph"/>
        <w:spacing w:after="0" w:line="276" w:lineRule="auto"/>
        <w:ind w:left="1418" w:hanging="567"/>
        <w:jc w:val="both"/>
        <w:rPr>
          <w:rFonts w:ascii="Times New Roman" w:hAnsi="Times New Roman" w:cs="Times New Roman"/>
          <w:sz w:val="24"/>
          <w:szCs w:val="24"/>
          <w:lang w:val="en-US" w:eastAsia="zh-CN"/>
        </w:rPr>
      </w:pPr>
      <w:proofErr w:type="spellStart"/>
      <w:r w:rsidRPr="005F2634">
        <w:rPr>
          <w:rFonts w:ascii="Times New Roman" w:hAnsi="Times New Roman" w:cs="Times New Roman"/>
          <w:sz w:val="24"/>
          <w:szCs w:val="24"/>
          <w:lang w:val="en-US" w:eastAsia="zh-CN"/>
        </w:rPr>
        <w:t>Riwidikto</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Handoko</w:t>
      </w:r>
      <w:proofErr w:type="spellEnd"/>
      <w:r w:rsidRPr="005F2634">
        <w:rPr>
          <w:rFonts w:ascii="Times New Roman" w:hAnsi="Times New Roman" w:cs="Times New Roman"/>
          <w:sz w:val="24"/>
          <w:szCs w:val="24"/>
          <w:lang w:val="en-US" w:eastAsia="zh-CN"/>
        </w:rPr>
        <w:t xml:space="preserve">. (2012). </w:t>
      </w:r>
      <w:proofErr w:type="spellStart"/>
      <w:r w:rsidRPr="005F2634">
        <w:rPr>
          <w:rFonts w:ascii="Times New Roman" w:hAnsi="Times New Roman" w:cs="Times New Roman"/>
          <w:sz w:val="24"/>
          <w:szCs w:val="24"/>
          <w:lang w:val="en-US" w:eastAsia="zh-CN"/>
        </w:rPr>
        <w:t>Statistika</w:t>
      </w:r>
      <w:proofErr w:type="spellEnd"/>
      <w:r w:rsidRPr="005F2634">
        <w:rPr>
          <w:rFonts w:ascii="Times New Roman" w:hAnsi="Times New Roman" w:cs="Times New Roman"/>
          <w:sz w:val="24"/>
          <w:szCs w:val="24"/>
          <w:lang w:val="en-US" w:eastAsia="zh-CN"/>
        </w:rPr>
        <w:t xml:space="preserve"> Kesehatan. </w:t>
      </w:r>
      <w:proofErr w:type="spellStart"/>
      <w:r w:rsidRPr="005F2634">
        <w:rPr>
          <w:rFonts w:ascii="Times New Roman" w:hAnsi="Times New Roman" w:cs="Times New Roman"/>
          <w:sz w:val="24"/>
          <w:szCs w:val="24"/>
          <w:lang w:val="en-US" w:eastAsia="zh-CN"/>
        </w:rPr>
        <w:t>Yogykarta</w:t>
      </w:r>
      <w:proofErr w:type="spellEnd"/>
      <w:r w:rsidRPr="005F2634">
        <w:rPr>
          <w:rFonts w:ascii="Times New Roman" w:hAnsi="Times New Roman" w:cs="Times New Roman"/>
          <w:sz w:val="24"/>
          <w:szCs w:val="24"/>
          <w:lang w:val="en-US" w:eastAsia="zh-CN"/>
        </w:rPr>
        <w:t xml:space="preserve">. Mitra </w:t>
      </w:r>
      <w:proofErr w:type="spellStart"/>
      <w:r w:rsidRPr="005F2634">
        <w:rPr>
          <w:rFonts w:ascii="Times New Roman" w:hAnsi="Times New Roman" w:cs="Times New Roman"/>
          <w:sz w:val="24"/>
          <w:szCs w:val="24"/>
          <w:lang w:val="en-US" w:eastAsia="zh-CN"/>
        </w:rPr>
        <w:t>Cendekia</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Prss</w:t>
      </w:r>
      <w:proofErr w:type="spellEnd"/>
    </w:p>
    <w:p w14:paraId="12369944" w14:textId="77777777" w:rsidR="005F2634" w:rsidRPr="005F2634" w:rsidRDefault="005F2634" w:rsidP="001D5A02">
      <w:pPr>
        <w:pStyle w:val="ListParagraph"/>
        <w:spacing w:after="0" w:line="276" w:lineRule="auto"/>
        <w:ind w:left="1418" w:hanging="567"/>
        <w:jc w:val="both"/>
        <w:rPr>
          <w:rFonts w:ascii="Times New Roman" w:hAnsi="Times New Roman" w:cs="Times New Roman"/>
          <w:sz w:val="24"/>
          <w:szCs w:val="24"/>
          <w:lang w:val="en-US" w:eastAsia="zh-CN"/>
        </w:rPr>
      </w:pPr>
      <w:proofErr w:type="spellStart"/>
      <w:r w:rsidRPr="005F2634">
        <w:rPr>
          <w:rFonts w:ascii="Times New Roman" w:hAnsi="Times New Roman" w:cs="Times New Roman"/>
          <w:sz w:val="24"/>
          <w:szCs w:val="24"/>
          <w:lang w:val="en-US" w:eastAsia="zh-CN"/>
        </w:rPr>
        <w:t>Retna</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eny</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ambarwati</w:t>
      </w:r>
      <w:proofErr w:type="spellEnd"/>
      <w:r w:rsidRPr="005F2634">
        <w:rPr>
          <w:rFonts w:ascii="Times New Roman" w:hAnsi="Times New Roman" w:cs="Times New Roman"/>
          <w:sz w:val="24"/>
          <w:szCs w:val="24"/>
          <w:lang w:val="en-US" w:eastAsia="zh-CN"/>
        </w:rPr>
        <w:t xml:space="preserve">. 2017. </w:t>
      </w:r>
      <w:proofErr w:type="spellStart"/>
      <w:r w:rsidRPr="005F2634">
        <w:rPr>
          <w:rFonts w:ascii="Times New Roman" w:hAnsi="Times New Roman" w:cs="Times New Roman"/>
          <w:sz w:val="24"/>
          <w:szCs w:val="24"/>
          <w:lang w:val="en-US" w:eastAsia="zh-CN"/>
        </w:rPr>
        <w:t>Asuhan</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kebidanan</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komunitas</w:t>
      </w:r>
      <w:proofErr w:type="spellEnd"/>
      <w:r w:rsidRPr="005F2634">
        <w:rPr>
          <w:rFonts w:ascii="Times New Roman" w:hAnsi="Times New Roman" w:cs="Times New Roman"/>
          <w:sz w:val="24"/>
          <w:szCs w:val="24"/>
          <w:lang w:val="en-US" w:eastAsia="zh-CN"/>
        </w:rPr>
        <w:t xml:space="preserve">. Yogyakarta: </w:t>
      </w:r>
      <w:proofErr w:type="spellStart"/>
      <w:r w:rsidRPr="005F2634">
        <w:rPr>
          <w:rFonts w:ascii="Times New Roman" w:hAnsi="Times New Roman" w:cs="Times New Roman"/>
          <w:sz w:val="24"/>
          <w:szCs w:val="24"/>
          <w:lang w:val="en-US" w:eastAsia="zh-CN"/>
        </w:rPr>
        <w:t>Nuha</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medika</w:t>
      </w:r>
      <w:proofErr w:type="spellEnd"/>
    </w:p>
    <w:p w14:paraId="53A293DA" w14:textId="77777777" w:rsidR="005F2634" w:rsidRPr="005F2634" w:rsidRDefault="005F2634" w:rsidP="001D5A02">
      <w:pPr>
        <w:pStyle w:val="ListParagraph"/>
        <w:spacing w:after="0" w:line="276" w:lineRule="auto"/>
        <w:ind w:left="1418" w:hanging="567"/>
        <w:jc w:val="both"/>
        <w:rPr>
          <w:rFonts w:ascii="Times New Roman" w:hAnsi="Times New Roman" w:cs="Times New Roman"/>
          <w:sz w:val="24"/>
          <w:szCs w:val="24"/>
          <w:lang w:val="en-US" w:eastAsia="zh-CN"/>
        </w:rPr>
      </w:pPr>
      <w:proofErr w:type="spellStart"/>
      <w:r w:rsidRPr="005F2634">
        <w:rPr>
          <w:rFonts w:ascii="Times New Roman" w:hAnsi="Times New Roman" w:cs="Times New Roman"/>
          <w:sz w:val="24"/>
          <w:szCs w:val="24"/>
          <w:lang w:val="en-US" w:eastAsia="zh-CN"/>
        </w:rPr>
        <w:t>Saputra</w:t>
      </w:r>
      <w:proofErr w:type="spellEnd"/>
      <w:r w:rsidRPr="005F2634">
        <w:rPr>
          <w:rFonts w:ascii="Times New Roman" w:hAnsi="Times New Roman" w:cs="Times New Roman"/>
          <w:sz w:val="24"/>
          <w:szCs w:val="24"/>
          <w:lang w:val="en-US" w:eastAsia="zh-CN"/>
        </w:rPr>
        <w:t xml:space="preserve">, L. (2013). Panduan </w:t>
      </w:r>
      <w:proofErr w:type="spellStart"/>
      <w:r w:rsidRPr="005F2634">
        <w:rPr>
          <w:rFonts w:ascii="Times New Roman" w:hAnsi="Times New Roman" w:cs="Times New Roman"/>
          <w:sz w:val="24"/>
          <w:szCs w:val="24"/>
          <w:lang w:val="en-US" w:eastAsia="zh-CN"/>
        </w:rPr>
        <w:t>Praktik</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Keperawatan</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Klinis</w:t>
      </w:r>
      <w:proofErr w:type="spellEnd"/>
      <w:r w:rsidRPr="005F2634">
        <w:rPr>
          <w:rFonts w:ascii="Times New Roman" w:hAnsi="Times New Roman" w:cs="Times New Roman"/>
          <w:sz w:val="24"/>
          <w:szCs w:val="24"/>
          <w:lang w:val="en-US" w:eastAsia="zh-CN"/>
        </w:rPr>
        <w:t xml:space="preserve">. Padang: </w:t>
      </w:r>
      <w:proofErr w:type="spellStart"/>
      <w:r w:rsidRPr="005F2634">
        <w:rPr>
          <w:rFonts w:ascii="Times New Roman" w:hAnsi="Times New Roman" w:cs="Times New Roman"/>
          <w:sz w:val="24"/>
          <w:szCs w:val="24"/>
          <w:lang w:val="en-US" w:eastAsia="zh-CN"/>
        </w:rPr>
        <w:t>Binarupa</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Aksara</w:t>
      </w:r>
      <w:proofErr w:type="spellEnd"/>
      <w:r w:rsidRPr="005F2634">
        <w:rPr>
          <w:rFonts w:ascii="Times New Roman" w:hAnsi="Times New Roman" w:cs="Times New Roman"/>
          <w:sz w:val="24"/>
          <w:szCs w:val="24"/>
          <w:lang w:val="en-US" w:eastAsia="zh-CN"/>
        </w:rPr>
        <w:t>.</w:t>
      </w:r>
    </w:p>
    <w:p w14:paraId="1F0EFD58" w14:textId="77777777" w:rsidR="005F2634" w:rsidRPr="005F2634" w:rsidRDefault="005F2634" w:rsidP="001D5A02">
      <w:pPr>
        <w:pStyle w:val="ListParagraph"/>
        <w:spacing w:after="0" w:line="276" w:lineRule="auto"/>
        <w:ind w:left="1418" w:hanging="567"/>
        <w:jc w:val="both"/>
        <w:rPr>
          <w:rFonts w:ascii="Times New Roman" w:hAnsi="Times New Roman" w:cs="Times New Roman"/>
          <w:sz w:val="24"/>
          <w:szCs w:val="24"/>
          <w:lang w:val="en-US" w:eastAsia="zh-CN"/>
        </w:rPr>
      </w:pPr>
      <w:proofErr w:type="spellStart"/>
      <w:r w:rsidRPr="005F2634">
        <w:rPr>
          <w:rFonts w:ascii="Times New Roman" w:hAnsi="Times New Roman" w:cs="Times New Roman"/>
          <w:sz w:val="24"/>
          <w:szCs w:val="24"/>
          <w:lang w:val="en-US" w:eastAsia="zh-CN"/>
        </w:rPr>
        <w:t>Satyarini</w:t>
      </w:r>
      <w:proofErr w:type="spellEnd"/>
      <w:r w:rsidRPr="005F2634">
        <w:rPr>
          <w:rFonts w:ascii="Times New Roman" w:hAnsi="Times New Roman" w:cs="Times New Roman"/>
          <w:sz w:val="24"/>
          <w:szCs w:val="24"/>
          <w:lang w:val="en-US" w:eastAsia="zh-CN"/>
        </w:rPr>
        <w:t xml:space="preserve">, R., </w:t>
      </w:r>
      <w:proofErr w:type="spellStart"/>
      <w:r w:rsidRPr="005F2634">
        <w:rPr>
          <w:rFonts w:ascii="Times New Roman" w:hAnsi="Times New Roman" w:cs="Times New Roman"/>
          <w:sz w:val="24"/>
          <w:szCs w:val="24"/>
          <w:lang w:val="en-US" w:eastAsia="zh-CN"/>
        </w:rPr>
        <w:t>Pratikna</w:t>
      </w:r>
      <w:proofErr w:type="spellEnd"/>
      <w:r w:rsidRPr="005F2634">
        <w:rPr>
          <w:rFonts w:ascii="Times New Roman" w:hAnsi="Times New Roman" w:cs="Times New Roman"/>
          <w:sz w:val="24"/>
          <w:szCs w:val="24"/>
          <w:lang w:val="en-US" w:eastAsia="zh-CN"/>
        </w:rPr>
        <w:t xml:space="preserve">, R. N., </w:t>
      </w:r>
      <w:proofErr w:type="spellStart"/>
      <w:r w:rsidRPr="005F2634">
        <w:rPr>
          <w:rFonts w:ascii="Times New Roman" w:hAnsi="Times New Roman" w:cs="Times New Roman"/>
          <w:sz w:val="24"/>
          <w:szCs w:val="24"/>
          <w:lang w:val="en-US" w:eastAsia="zh-CN"/>
        </w:rPr>
        <w:t>Mulia</w:t>
      </w:r>
      <w:proofErr w:type="spellEnd"/>
      <w:r w:rsidRPr="005F2634">
        <w:rPr>
          <w:rFonts w:ascii="Times New Roman" w:hAnsi="Times New Roman" w:cs="Times New Roman"/>
          <w:sz w:val="24"/>
          <w:szCs w:val="24"/>
          <w:lang w:val="en-US" w:eastAsia="zh-CN"/>
        </w:rPr>
        <w:t xml:space="preserve">, F., &amp; </w:t>
      </w:r>
      <w:proofErr w:type="spellStart"/>
      <w:r w:rsidRPr="005F2634">
        <w:rPr>
          <w:rFonts w:ascii="Times New Roman" w:hAnsi="Times New Roman" w:cs="Times New Roman"/>
          <w:sz w:val="24"/>
          <w:szCs w:val="24"/>
          <w:lang w:val="en-US" w:eastAsia="zh-CN"/>
        </w:rPr>
        <w:t>Dewi</w:t>
      </w:r>
      <w:proofErr w:type="spellEnd"/>
      <w:r w:rsidRPr="005F2634">
        <w:rPr>
          <w:rFonts w:ascii="Times New Roman" w:hAnsi="Times New Roman" w:cs="Times New Roman"/>
          <w:sz w:val="24"/>
          <w:szCs w:val="24"/>
          <w:lang w:val="en-US" w:eastAsia="zh-CN"/>
        </w:rPr>
        <w:t xml:space="preserve">, V. I. (2020). HYGIENE SANITASI MAKANAN JAJANAN KANTIN SEBUAH PERGURUAN TINGGI SWASTA X DI BANDUNG UNTUK MENINGKATKAN KESEHATAN LINGKUNGAN. </w:t>
      </w:r>
      <w:proofErr w:type="spellStart"/>
      <w:r w:rsidRPr="005F2634">
        <w:rPr>
          <w:rFonts w:ascii="Times New Roman" w:hAnsi="Times New Roman" w:cs="Times New Roman"/>
          <w:sz w:val="24"/>
          <w:szCs w:val="24"/>
          <w:lang w:val="en-US" w:eastAsia="zh-CN"/>
        </w:rPr>
        <w:t>Kumawula</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Jurnal</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Pengabdian</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Kepada</w:t>
      </w:r>
      <w:proofErr w:type="spellEnd"/>
      <w:r w:rsidRPr="005F2634">
        <w:rPr>
          <w:rFonts w:ascii="Times New Roman" w:hAnsi="Times New Roman" w:cs="Times New Roman"/>
          <w:sz w:val="24"/>
          <w:szCs w:val="24"/>
          <w:lang w:val="en-US" w:eastAsia="zh-CN"/>
        </w:rPr>
        <w:t xml:space="preserve"> Masyarakat, 3(3), 375–386. https://doi.org/https://doi.org/10.24198/k umawula.v3i3.25583</w:t>
      </w:r>
    </w:p>
    <w:p w14:paraId="1D19E912" w14:textId="77777777" w:rsidR="005F2634" w:rsidRPr="005F2634" w:rsidRDefault="005F2634" w:rsidP="001D5A02">
      <w:pPr>
        <w:pStyle w:val="ListParagraph"/>
        <w:spacing w:after="0" w:line="276" w:lineRule="auto"/>
        <w:ind w:left="1418" w:hanging="567"/>
        <w:jc w:val="both"/>
        <w:rPr>
          <w:rFonts w:ascii="Times New Roman" w:hAnsi="Times New Roman" w:cs="Times New Roman"/>
          <w:sz w:val="24"/>
          <w:szCs w:val="24"/>
          <w:lang w:val="en-US" w:eastAsia="zh-CN"/>
        </w:rPr>
      </w:pPr>
      <w:r w:rsidRPr="005F2634">
        <w:rPr>
          <w:rFonts w:ascii="Times New Roman" w:hAnsi="Times New Roman" w:cs="Times New Roman"/>
          <w:sz w:val="24"/>
          <w:szCs w:val="24"/>
          <w:lang w:val="en-US" w:eastAsia="zh-CN"/>
        </w:rPr>
        <w:t xml:space="preserve">Stuart, G. W., dan </w:t>
      </w:r>
      <w:proofErr w:type="spellStart"/>
      <w:r w:rsidRPr="005F2634">
        <w:rPr>
          <w:rFonts w:ascii="Times New Roman" w:hAnsi="Times New Roman" w:cs="Times New Roman"/>
          <w:sz w:val="24"/>
          <w:szCs w:val="24"/>
          <w:lang w:val="en-US" w:eastAsia="zh-CN"/>
        </w:rPr>
        <w:t>Sundeen</w:t>
      </w:r>
      <w:proofErr w:type="spellEnd"/>
      <w:r w:rsidRPr="005F2634">
        <w:rPr>
          <w:rFonts w:ascii="Times New Roman" w:hAnsi="Times New Roman" w:cs="Times New Roman"/>
          <w:sz w:val="24"/>
          <w:szCs w:val="24"/>
          <w:lang w:val="en-US" w:eastAsia="zh-CN"/>
        </w:rPr>
        <w:t>. (2016). Principle and Practice of Psychiatric Nursing, (1st edition). Singapore: Elsevier.</w:t>
      </w:r>
    </w:p>
    <w:p w14:paraId="060F11B0" w14:textId="77777777" w:rsidR="005F2634" w:rsidRPr="005F2634" w:rsidRDefault="005F2634" w:rsidP="001D5A02">
      <w:pPr>
        <w:pStyle w:val="ListParagraph"/>
        <w:spacing w:after="0" w:line="276" w:lineRule="auto"/>
        <w:ind w:left="1418" w:hanging="567"/>
        <w:jc w:val="both"/>
        <w:rPr>
          <w:rFonts w:ascii="Times New Roman" w:hAnsi="Times New Roman" w:cs="Times New Roman"/>
          <w:sz w:val="24"/>
          <w:szCs w:val="24"/>
          <w:lang w:val="en-US" w:eastAsia="zh-CN"/>
        </w:rPr>
      </w:pPr>
      <w:proofErr w:type="spellStart"/>
      <w:r w:rsidRPr="005F2634">
        <w:rPr>
          <w:rFonts w:ascii="Times New Roman" w:hAnsi="Times New Roman" w:cs="Times New Roman"/>
          <w:sz w:val="24"/>
          <w:szCs w:val="24"/>
          <w:lang w:val="en-US" w:eastAsia="zh-CN"/>
        </w:rPr>
        <w:t>Sugiyono</w:t>
      </w:r>
      <w:proofErr w:type="spellEnd"/>
      <w:r w:rsidRPr="005F2634">
        <w:rPr>
          <w:rFonts w:ascii="Times New Roman" w:hAnsi="Times New Roman" w:cs="Times New Roman"/>
          <w:sz w:val="24"/>
          <w:szCs w:val="24"/>
          <w:lang w:val="en-US" w:eastAsia="zh-CN"/>
        </w:rPr>
        <w:t xml:space="preserve">. (2017). </w:t>
      </w:r>
      <w:proofErr w:type="spellStart"/>
      <w:r w:rsidRPr="005F2634">
        <w:rPr>
          <w:rFonts w:ascii="Times New Roman" w:hAnsi="Times New Roman" w:cs="Times New Roman"/>
          <w:sz w:val="24"/>
          <w:szCs w:val="24"/>
          <w:lang w:val="en-US" w:eastAsia="zh-CN"/>
        </w:rPr>
        <w:t>Metode</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Penelitian</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Kuantitatif</w:t>
      </w:r>
      <w:proofErr w:type="spellEnd"/>
      <w:r w:rsidRPr="005F2634">
        <w:rPr>
          <w:rFonts w:ascii="Times New Roman" w:hAnsi="Times New Roman" w:cs="Times New Roman"/>
          <w:sz w:val="24"/>
          <w:szCs w:val="24"/>
          <w:lang w:val="en-US" w:eastAsia="zh-CN"/>
        </w:rPr>
        <w:t xml:space="preserve">, </w:t>
      </w:r>
      <w:proofErr w:type="spellStart"/>
      <w:r w:rsidRPr="005F2634">
        <w:rPr>
          <w:rFonts w:ascii="Times New Roman" w:hAnsi="Times New Roman" w:cs="Times New Roman"/>
          <w:sz w:val="24"/>
          <w:szCs w:val="24"/>
          <w:lang w:val="en-US" w:eastAsia="zh-CN"/>
        </w:rPr>
        <w:t>Kualitatif</w:t>
      </w:r>
      <w:proofErr w:type="spellEnd"/>
      <w:r w:rsidRPr="005F2634">
        <w:rPr>
          <w:rFonts w:ascii="Times New Roman" w:hAnsi="Times New Roman" w:cs="Times New Roman"/>
          <w:sz w:val="24"/>
          <w:szCs w:val="24"/>
          <w:lang w:val="en-US" w:eastAsia="zh-CN"/>
        </w:rPr>
        <w:t xml:space="preserve">, dan R&amp;D. Bandung: </w:t>
      </w:r>
      <w:proofErr w:type="spellStart"/>
      <w:r w:rsidRPr="005F2634">
        <w:rPr>
          <w:rFonts w:ascii="Times New Roman" w:hAnsi="Times New Roman" w:cs="Times New Roman"/>
          <w:sz w:val="24"/>
          <w:szCs w:val="24"/>
          <w:lang w:val="en-US" w:eastAsia="zh-CN"/>
        </w:rPr>
        <w:t>Alfabeta</w:t>
      </w:r>
      <w:proofErr w:type="spellEnd"/>
      <w:r w:rsidRPr="005F2634">
        <w:rPr>
          <w:rFonts w:ascii="Times New Roman" w:hAnsi="Times New Roman" w:cs="Times New Roman"/>
          <w:sz w:val="24"/>
          <w:szCs w:val="24"/>
          <w:lang w:val="en-US" w:eastAsia="zh-CN"/>
        </w:rPr>
        <w:t>, CV.</w:t>
      </w:r>
    </w:p>
    <w:p w14:paraId="0B263E9E" w14:textId="77777777" w:rsidR="005F2634" w:rsidRPr="005F2634" w:rsidRDefault="005F2634" w:rsidP="001D5A02">
      <w:pPr>
        <w:pStyle w:val="ListParagraph"/>
        <w:spacing w:after="0" w:line="276" w:lineRule="auto"/>
        <w:ind w:left="1418" w:hanging="567"/>
        <w:jc w:val="both"/>
        <w:rPr>
          <w:rFonts w:ascii="Times New Roman" w:hAnsi="Times New Roman" w:cs="Times New Roman"/>
          <w:sz w:val="24"/>
          <w:szCs w:val="24"/>
          <w:lang w:val="en-US" w:eastAsia="zh-CN"/>
        </w:rPr>
      </w:pPr>
      <w:r w:rsidRPr="005F2634">
        <w:rPr>
          <w:rFonts w:ascii="Times New Roman" w:hAnsi="Times New Roman" w:cs="Times New Roman"/>
          <w:sz w:val="24"/>
          <w:szCs w:val="24"/>
          <w:lang w:val="en-US" w:eastAsia="zh-CN"/>
        </w:rPr>
        <w:t>World Health Organization (WHO). (2019). Coronavirus Disease (COVID-19).</w:t>
      </w:r>
    </w:p>
    <w:p w14:paraId="33044340" w14:textId="553CF748" w:rsidR="005F2634" w:rsidRPr="005F2634" w:rsidRDefault="005F2634" w:rsidP="001D5A02">
      <w:pPr>
        <w:pStyle w:val="ListParagraph"/>
        <w:spacing w:after="0" w:line="276" w:lineRule="auto"/>
        <w:ind w:left="1418" w:hanging="567"/>
        <w:jc w:val="both"/>
        <w:rPr>
          <w:rFonts w:ascii="Times New Roman" w:hAnsi="Times New Roman" w:cs="Times New Roman" w:hint="eastAsia"/>
          <w:sz w:val="24"/>
          <w:szCs w:val="24"/>
          <w:lang w:val="en-US" w:eastAsia="zh-CN"/>
        </w:rPr>
      </w:pPr>
      <w:r w:rsidRPr="005F2634">
        <w:rPr>
          <w:rFonts w:ascii="Times New Roman" w:hAnsi="Times New Roman" w:cs="Times New Roman"/>
          <w:sz w:val="24"/>
          <w:szCs w:val="24"/>
          <w:lang w:val="en-US" w:eastAsia="zh-CN"/>
        </w:rPr>
        <w:t>World Health Organization (2017). Mental disorders fact sheets. World Health Organization.</w:t>
      </w:r>
    </w:p>
    <w:p w14:paraId="33A348A3" w14:textId="027A0296" w:rsidR="00E27941" w:rsidRDefault="00E27941" w:rsidP="005F2634">
      <w:pPr>
        <w:spacing w:after="0" w:line="276" w:lineRule="auto"/>
        <w:jc w:val="both"/>
        <w:rPr>
          <w:rFonts w:ascii="Times New Roman" w:hAnsi="Times New Roman" w:cs="Times New Roman"/>
          <w:b/>
          <w:bCs/>
          <w:sz w:val="24"/>
          <w:szCs w:val="24"/>
          <w:lang w:val="en-US" w:eastAsia="zh-CN"/>
        </w:rPr>
      </w:pPr>
    </w:p>
    <w:p w14:paraId="1DC1E5DF" w14:textId="77777777" w:rsidR="001D5A02" w:rsidRPr="00E27941" w:rsidRDefault="001D5A02" w:rsidP="005F2634">
      <w:pPr>
        <w:spacing w:after="0" w:line="276" w:lineRule="auto"/>
        <w:jc w:val="both"/>
        <w:rPr>
          <w:rFonts w:ascii="Times New Roman" w:hAnsi="Times New Roman" w:cs="Times New Roman" w:hint="eastAsia"/>
          <w:b/>
          <w:bCs/>
          <w:sz w:val="24"/>
          <w:szCs w:val="24"/>
          <w:lang w:val="en-US" w:eastAsia="zh-CN"/>
        </w:rPr>
      </w:pPr>
    </w:p>
    <w:sectPr w:rsidR="001D5A02" w:rsidRPr="00E27941" w:rsidSect="008A02AD">
      <w:type w:val="continuous"/>
      <w:pgSz w:w="11906" w:h="16838"/>
      <w:pgMar w:top="1440" w:right="1440" w:bottom="1440" w:left="1797" w:header="709" w:footer="709" w:gutter="0"/>
      <w:cols w:num="2" w:space="1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E6E1" w14:textId="77777777" w:rsidR="0079223B" w:rsidRDefault="0079223B" w:rsidP="00886B53">
      <w:pPr>
        <w:spacing w:after="0" w:line="240" w:lineRule="auto"/>
      </w:pPr>
      <w:r>
        <w:separator/>
      </w:r>
    </w:p>
  </w:endnote>
  <w:endnote w:type="continuationSeparator" w:id="0">
    <w:p w14:paraId="44903F55" w14:textId="77777777" w:rsidR="0079223B" w:rsidRDefault="0079223B" w:rsidP="0088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FC9D" w14:textId="0F0D44C9" w:rsidR="005151BD" w:rsidRDefault="005151BD">
    <w:pPr>
      <w:pStyle w:val="Footer"/>
      <w:jc w:val="center"/>
      <w:rPr>
        <w:rFonts w:ascii="Times New Roman" w:hAnsi="Times New Roman" w:cs="Times New Roman"/>
        <w:sz w:val="24"/>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217582119"/>
      <w:docPartObj>
        <w:docPartGallery w:val="AutoText"/>
      </w:docPartObj>
    </w:sdtPr>
    <w:sdtContent>
      <w:p w14:paraId="04D1C47B" w14:textId="77777777" w:rsidR="00DE0444" w:rsidRDefault="00DE0444">
        <w:pPr>
          <w:pStyle w:val="Footer"/>
          <w:jc w:val="center"/>
          <w:rPr>
            <w:rFonts w:ascii="Times New Roman" w:hAnsi="Times New Roman" w:cs="Times New Roman"/>
            <w:sz w:val="24"/>
            <w:lang w:val="id-ID"/>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sdtContent>
  </w:sdt>
  <w:p w14:paraId="15B8F42D" w14:textId="77777777" w:rsidR="00DE0444" w:rsidRDefault="00DE0444"/>
  <w:p w14:paraId="3FD7BFB8" w14:textId="77777777" w:rsidR="00DE0444" w:rsidRDefault="00DE0444"/>
  <w:p w14:paraId="03629E2B" w14:textId="77777777" w:rsidR="00DE0444" w:rsidRDefault="00DE04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07C9" w14:textId="77777777" w:rsidR="0079223B" w:rsidRDefault="0079223B" w:rsidP="00886B53">
      <w:pPr>
        <w:spacing w:after="0" w:line="240" w:lineRule="auto"/>
      </w:pPr>
      <w:r>
        <w:separator/>
      </w:r>
    </w:p>
  </w:footnote>
  <w:footnote w:type="continuationSeparator" w:id="0">
    <w:p w14:paraId="2C66D2AF" w14:textId="77777777" w:rsidR="0079223B" w:rsidRDefault="0079223B" w:rsidP="0088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35CD" w14:textId="77777777" w:rsidR="00DE0444" w:rsidRDefault="00DE0444">
    <w:pPr>
      <w:pStyle w:val="Header"/>
    </w:pPr>
  </w:p>
  <w:p w14:paraId="21787B74" w14:textId="77777777" w:rsidR="00DE0444" w:rsidRDefault="00DE0444"/>
  <w:p w14:paraId="69C9F848" w14:textId="77777777" w:rsidR="00DE0444" w:rsidRDefault="00DE0444"/>
  <w:p w14:paraId="76EE06EB" w14:textId="77777777" w:rsidR="00DE0444" w:rsidRDefault="00DE04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6F99"/>
    <w:multiLevelType w:val="hybridMultilevel"/>
    <w:tmpl w:val="F92A641E"/>
    <w:lvl w:ilvl="0" w:tplc="CC74FA4C">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3E54C33"/>
    <w:multiLevelType w:val="hybridMultilevel"/>
    <w:tmpl w:val="37FC2BF2"/>
    <w:lvl w:ilvl="0" w:tplc="179E8F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F267992"/>
    <w:multiLevelType w:val="hybridMultilevel"/>
    <w:tmpl w:val="CBDE89B0"/>
    <w:lvl w:ilvl="0" w:tplc="D7741C3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345C6960"/>
    <w:multiLevelType w:val="hybridMultilevel"/>
    <w:tmpl w:val="E746FBBA"/>
    <w:lvl w:ilvl="0" w:tplc="85EE5B3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65D53E1"/>
    <w:multiLevelType w:val="hybridMultilevel"/>
    <w:tmpl w:val="5DB09064"/>
    <w:lvl w:ilvl="0" w:tplc="3A22A0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A4B15C1"/>
    <w:multiLevelType w:val="hybridMultilevel"/>
    <w:tmpl w:val="84DA0702"/>
    <w:lvl w:ilvl="0" w:tplc="9EAA8A2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72056A9"/>
    <w:multiLevelType w:val="hybridMultilevel"/>
    <w:tmpl w:val="E4029EA6"/>
    <w:lvl w:ilvl="0" w:tplc="792E765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756557907">
    <w:abstractNumId w:val="3"/>
  </w:num>
  <w:num w:numId="2" w16cid:durableId="1648051856">
    <w:abstractNumId w:val="5"/>
  </w:num>
  <w:num w:numId="3" w16cid:durableId="2073889288">
    <w:abstractNumId w:val="1"/>
  </w:num>
  <w:num w:numId="4" w16cid:durableId="967659130">
    <w:abstractNumId w:val="2"/>
  </w:num>
  <w:num w:numId="5" w16cid:durableId="1358652337">
    <w:abstractNumId w:val="6"/>
  </w:num>
  <w:num w:numId="6" w16cid:durableId="568421847">
    <w:abstractNumId w:val="4"/>
  </w:num>
  <w:num w:numId="7" w16cid:durableId="158946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C0"/>
    <w:rsid w:val="00000C0A"/>
    <w:rsid w:val="00056A0A"/>
    <w:rsid w:val="00061334"/>
    <w:rsid w:val="0011600A"/>
    <w:rsid w:val="001D5A02"/>
    <w:rsid w:val="001E2B6F"/>
    <w:rsid w:val="00222DD1"/>
    <w:rsid w:val="00242B20"/>
    <w:rsid w:val="002506ED"/>
    <w:rsid w:val="00297863"/>
    <w:rsid w:val="002B01AF"/>
    <w:rsid w:val="003020E3"/>
    <w:rsid w:val="00306DDF"/>
    <w:rsid w:val="00346118"/>
    <w:rsid w:val="00360EF8"/>
    <w:rsid w:val="0039491E"/>
    <w:rsid w:val="003A7A1E"/>
    <w:rsid w:val="003B3412"/>
    <w:rsid w:val="003E3F7D"/>
    <w:rsid w:val="0045456F"/>
    <w:rsid w:val="00465B15"/>
    <w:rsid w:val="00470D35"/>
    <w:rsid w:val="004B39F1"/>
    <w:rsid w:val="004D140A"/>
    <w:rsid w:val="004D46CB"/>
    <w:rsid w:val="004D5DA9"/>
    <w:rsid w:val="005079DD"/>
    <w:rsid w:val="005151BD"/>
    <w:rsid w:val="005440B4"/>
    <w:rsid w:val="005F2634"/>
    <w:rsid w:val="00622538"/>
    <w:rsid w:val="006241A4"/>
    <w:rsid w:val="006D3879"/>
    <w:rsid w:val="007022D9"/>
    <w:rsid w:val="007642F1"/>
    <w:rsid w:val="00770FCB"/>
    <w:rsid w:val="00780F92"/>
    <w:rsid w:val="0079223B"/>
    <w:rsid w:val="007C524F"/>
    <w:rsid w:val="00883EAC"/>
    <w:rsid w:val="00886B53"/>
    <w:rsid w:val="008A02AD"/>
    <w:rsid w:val="00934AE3"/>
    <w:rsid w:val="0094429F"/>
    <w:rsid w:val="00973B93"/>
    <w:rsid w:val="009A7876"/>
    <w:rsid w:val="009A7A29"/>
    <w:rsid w:val="009E4108"/>
    <w:rsid w:val="00A3336B"/>
    <w:rsid w:val="00A44FEB"/>
    <w:rsid w:val="00A4678F"/>
    <w:rsid w:val="00A47D44"/>
    <w:rsid w:val="00A64C26"/>
    <w:rsid w:val="00A7060D"/>
    <w:rsid w:val="00B66CC0"/>
    <w:rsid w:val="00BC41DB"/>
    <w:rsid w:val="00BE6198"/>
    <w:rsid w:val="00C040EB"/>
    <w:rsid w:val="00C761D3"/>
    <w:rsid w:val="00D2217A"/>
    <w:rsid w:val="00D41846"/>
    <w:rsid w:val="00DB080D"/>
    <w:rsid w:val="00DD5589"/>
    <w:rsid w:val="00DE0444"/>
    <w:rsid w:val="00DE2A69"/>
    <w:rsid w:val="00E27941"/>
    <w:rsid w:val="00ED21BD"/>
    <w:rsid w:val="00F125BF"/>
    <w:rsid w:val="00FB3D6F"/>
    <w:rsid w:val="00FC67AF"/>
    <w:rsid w:val="00FF64A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3F74"/>
  <w15:chartTrackingRefBased/>
  <w15:docId w15:val="{D1705B73-4DA1-4B1D-B7C5-64D7A8C9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EB"/>
    <w:pPr>
      <w:spacing w:line="256" w:lineRule="auto"/>
    </w:pPr>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92"/>
    <w:pPr>
      <w:ind w:left="720"/>
      <w:contextualSpacing/>
    </w:pPr>
  </w:style>
  <w:style w:type="paragraph" w:styleId="Footer">
    <w:name w:val="footer"/>
    <w:basedOn w:val="Normal"/>
    <w:link w:val="FooterChar"/>
    <w:uiPriority w:val="99"/>
    <w:unhideWhenUsed/>
    <w:rsid w:val="00883EAC"/>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883EAC"/>
    <w:rPr>
      <w:rFonts w:eastAsiaTheme="minorHAnsi"/>
      <w:lang w:val="zh-CN"/>
    </w:rPr>
  </w:style>
  <w:style w:type="paragraph" w:styleId="Header">
    <w:name w:val="header"/>
    <w:basedOn w:val="Normal"/>
    <w:link w:val="HeaderChar"/>
    <w:uiPriority w:val="99"/>
    <w:unhideWhenUsed/>
    <w:rsid w:val="00883EAC"/>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qFormat/>
    <w:rsid w:val="00883EAC"/>
    <w:rPr>
      <w:rFonts w:eastAsiaTheme="minorHAnsi"/>
      <w:lang w:val="zh-CN"/>
    </w:rPr>
  </w:style>
  <w:style w:type="table" w:styleId="TableGrid">
    <w:name w:val="Table Grid"/>
    <w:basedOn w:val="TableNormal"/>
    <w:uiPriority w:val="39"/>
    <w:rsid w:val="00FB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18703</TotalTime>
  <Pages>10</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2022-08-13T11:37:00Z</dcterms:created>
  <dcterms:modified xsi:type="dcterms:W3CDTF">2022-09-26T02:26:00Z</dcterms:modified>
</cp:coreProperties>
</file>