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43" w:rsidRPr="00373BCA" w:rsidRDefault="00D87A43" w:rsidP="006C1279">
      <w:pPr>
        <w:spacing w:line="360" w:lineRule="auto"/>
        <w:jc w:val="center"/>
        <w:rPr>
          <w:bCs/>
          <w:sz w:val="24"/>
          <w:szCs w:val="24"/>
        </w:rPr>
      </w:pPr>
      <w:r w:rsidRPr="00373BCA">
        <w:rPr>
          <w:bCs/>
          <w:sz w:val="24"/>
          <w:szCs w:val="24"/>
        </w:rPr>
        <w:t>PROGRAM STUDI KEBIDANAN PROGRAM SARJANA</w:t>
      </w:r>
    </w:p>
    <w:p w:rsidR="00D87A43" w:rsidRPr="00373BCA" w:rsidRDefault="00D87A43" w:rsidP="006C1279">
      <w:pPr>
        <w:spacing w:line="360" w:lineRule="auto"/>
        <w:jc w:val="center"/>
        <w:rPr>
          <w:bCs/>
          <w:sz w:val="24"/>
          <w:szCs w:val="24"/>
        </w:rPr>
      </w:pPr>
      <w:r w:rsidRPr="00373BCA">
        <w:rPr>
          <w:bCs/>
          <w:sz w:val="24"/>
          <w:szCs w:val="24"/>
        </w:rPr>
        <w:t>UNIVERSITAS KUSUMA HUSADA SURAKARTA</w:t>
      </w:r>
    </w:p>
    <w:p w:rsidR="00D87A43" w:rsidRPr="00373BCA" w:rsidRDefault="00D87A43" w:rsidP="006C1279">
      <w:pPr>
        <w:spacing w:line="360" w:lineRule="auto"/>
        <w:jc w:val="center"/>
        <w:rPr>
          <w:bCs/>
          <w:sz w:val="24"/>
          <w:szCs w:val="24"/>
        </w:rPr>
      </w:pPr>
      <w:r w:rsidRPr="00373BCA">
        <w:rPr>
          <w:bCs/>
          <w:sz w:val="24"/>
          <w:szCs w:val="24"/>
        </w:rPr>
        <w:t>2023</w:t>
      </w:r>
    </w:p>
    <w:p w:rsidR="006C1279" w:rsidRPr="00DD60B1" w:rsidRDefault="00A64224" w:rsidP="006C1279">
      <w:pPr>
        <w:spacing w:line="360" w:lineRule="auto"/>
        <w:ind w:left="208" w:right="224"/>
        <w:jc w:val="center"/>
        <w:rPr>
          <w:b/>
        </w:rPr>
      </w:pPr>
      <w:r>
        <w:rPr>
          <w:b/>
        </w:rPr>
        <w:t>Septian Erna Suprihatin</w:t>
      </w:r>
      <w:r w:rsidR="006C1279" w:rsidRPr="00DD60B1">
        <w:rPr>
          <w:b/>
          <w:vertAlign w:val="superscript"/>
        </w:rPr>
        <w:t>1</w:t>
      </w:r>
      <w:r w:rsidR="006C1279" w:rsidRPr="00DD60B1">
        <w:rPr>
          <w:b/>
        </w:rPr>
        <w:t>,</w:t>
      </w:r>
      <w:r w:rsidR="006C1279" w:rsidRPr="00DD60B1">
        <w:rPr>
          <w:b/>
          <w:spacing w:val="-1"/>
        </w:rPr>
        <w:t xml:space="preserve"> </w:t>
      </w:r>
      <w:r>
        <w:rPr>
          <w:b/>
        </w:rPr>
        <w:t>Wijayanti</w:t>
      </w:r>
      <w:r w:rsidR="006C1279" w:rsidRPr="00DD60B1">
        <w:rPr>
          <w:b/>
          <w:vertAlign w:val="superscript"/>
        </w:rPr>
        <w:t>*</w:t>
      </w:r>
      <w:r w:rsidR="006C1279" w:rsidRPr="00DD60B1">
        <w:rPr>
          <w:b/>
        </w:rPr>
        <w:t>,</w:t>
      </w:r>
      <w:r w:rsidR="006C1279" w:rsidRPr="00DD60B1">
        <w:rPr>
          <w:b/>
          <w:spacing w:val="1"/>
        </w:rPr>
        <w:t xml:space="preserve"> </w:t>
      </w:r>
      <w:r w:rsidR="004D4564">
        <w:rPr>
          <w:b/>
          <w:sz w:val="24"/>
          <w:szCs w:val="24"/>
          <w:lang w:val="en-US"/>
        </w:rPr>
        <w:t>Retno Wulandari</w:t>
      </w:r>
      <w:r w:rsidR="006C1279" w:rsidRPr="00DD60B1">
        <w:rPr>
          <w:b/>
          <w:vertAlign w:val="superscript"/>
        </w:rPr>
        <w:t>3</w:t>
      </w:r>
    </w:p>
    <w:p w:rsidR="006C1279" w:rsidRPr="007F44E9" w:rsidRDefault="006C1279" w:rsidP="006C1279">
      <w:pPr>
        <w:spacing w:line="360" w:lineRule="auto"/>
        <w:ind w:left="208" w:right="223"/>
        <w:jc w:val="center"/>
      </w:pPr>
      <w:r w:rsidRPr="007F44E9">
        <w:t>Email:</w:t>
      </w:r>
      <w:r w:rsidRPr="007F44E9">
        <w:rPr>
          <w:spacing w:val="-5"/>
        </w:rPr>
        <w:t xml:space="preserve"> </w:t>
      </w:r>
      <w:hyperlink r:id="rId6" w:history="1">
        <w:r w:rsidR="00A64224" w:rsidRPr="00736A94">
          <w:rPr>
            <w:rStyle w:val="Hyperlink"/>
            <w:spacing w:val="-5"/>
          </w:rPr>
          <w:t>septianerna.88</w:t>
        </w:r>
        <w:r w:rsidR="00A64224" w:rsidRPr="00736A94">
          <w:rPr>
            <w:rStyle w:val="Hyperlink"/>
            <w:u w:color="0000FF"/>
          </w:rPr>
          <w:t>@gmail.com</w:t>
        </w:r>
      </w:hyperlink>
    </w:p>
    <w:p w:rsidR="00D87A43" w:rsidRDefault="00D87A43" w:rsidP="00D87A43">
      <w:pPr>
        <w:pStyle w:val="Heading1"/>
        <w:spacing w:before="60" w:line="360" w:lineRule="auto"/>
        <w:ind w:left="174" w:right="195" w:hanging="3"/>
        <w:jc w:val="center"/>
      </w:pPr>
    </w:p>
    <w:p w:rsidR="00DD60B1" w:rsidRPr="0090721B" w:rsidRDefault="000D496B" w:rsidP="00DD60B1">
      <w:pPr>
        <w:spacing w:line="360" w:lineRule="auto"/>
        <w:jc w:val="center"/>
        <w:rPr>
          <w:b/>
          <w:sz w:val="24"/>
          <w:szCs w:val="32"/>
          <w:lang w:val="en-US"/>
        </w:rPr>
      </w:pPr>
      <w:r>
        <w:rPr>
          <w:b/>
          <w:sz w:val="24"/>
          <w:szCs w:val="32"/>
          <w:lang w:val="en-US"/>
        </w:rPr>
        <w:t xml:space="preserve">PENGARUH PENDIDIKAN KESEHATAN MEDIA BOOKLET TENTANG TEKNIK MENYUSUI YANG BENAR TERHADAP TINGKAT PENGETAHUAN IBU NIFAS DI PUSKESMAS </w:t>
      </w:r>
      <w:r w:rsidR="009F440D">
        <w:rPr>
          <w:b/>
          <w:sz w:val="24"/>
          <w:szCs w:val="32"/>
          <w:lang w:val="en-US"/>
        </w:rPr>
        <w:t>POLOKARTO</w:t>
      </w:r>
    </w:p>
    <w:p w:rsidR="00DD60B1" w:rsidRPr="007F44E9" w:rsidRDefault="00DD60B1" w:rsidP="00DD60B1">
      <w:pPr>
        <w:pStyle w:val="BodyText"/>
        <w:spacing w:line="360" w:lineRule="auto"/>
        <w:rPr>
          <w:sz w:val="22"/>
          <w:szCs w:val="22"/>
        </w:rPr>
      </w:pPr>
    </w:p>
    <w:p w:rsidR="00DD60B1" w:rsidRPr="007F44E9" w:rsidRDefault="00DD60B1" w:rsidP="00DD60B1">
      <w:pPr>
        <w:pStyle w:val="BodyText"/>
        <w:spacing w:before="4" w:line="360" w:lineRule="auto"/>
        <w:jc w:val="center"/>
        <w:rPr>
          <w:sz w:val="22"/>
          <w:szCs w:val="22"/>
        </w:rPr>
      </w:pPr>
    </w:p>
    <w:p w:rsidR="00DD60B1" w:rsidRPr="007F44E9" w:rsidRDefault="00DD60B1" w:rsidP="00DD60B1">
      <w:pPr>
        <w:pStyle w:val="Heading1"/>
        <w:spacing w:before="90" w:line="360" w:lineRule="auto"/>
        <w:ind w:left="206" w:right="226"/>
        <w:jc w:val="center"/>
        <w:rPr>
          <w:sz w:val="22"/>
          <w:szCs w:val="22"/>
        </w:rPr>
      </w:pPr>
      <w:r w:rsidRPr="007F44E9">
        <w:rPr>
          <w:sz w:val="22"/>
          <w:szCs w:val="22"/>
        </w:rPr>
        <w:t>Abstract</w:t>
      </w:r>
    </w:p>
    <w:p w:rsidR="00DD60B1" w:rsidRPr="007F44E9" w:rsidRDefault="00DD60B1" w:rsidP="00DD60B1">
      <w:pPr>
        <w:pStyle w:val="Heading1"/>
        <w:spacing w:before="90" w:line="360" w:lineRule="auto"/>
        <w:ind w:left="206" w:right="226"/>
        <w:jc w:val="both"/>
        <w:rPr>
          <w:sz w:val="22"/>
          <w:szCs w:val="22"/>
        </w:rPr>
      </w:pPr>
    </w:p>
    <w:p w:rsidR="00340061" w:rsidRPr="00340061" w:rsidRDefault="00CB5D50" w:rsidP="00340061">
      <w:pPr>
        <w:pStyle w:val="Default"/>
        <w:jc w:val="both"/>
      </w:pPr>
      <w:r w:rsidRPr="00340061">
        <w:t xml:space="preserve">Menyusui merupakan proses alami yang </w:t>
      </w:r>
      <w:proofErr w:type="gramStart"/>
      <w:r w:rsidRPr="00340061">
        <w:t>akan</w:t>
      </w:r>
      <w:proofErr w:type="gramEnd"/>
      <w:r w:rsidRPr="00340061">
        <w:t xml:space="preserve"> dilalui oleh ibu setelah melahirkan. Ketidaktahuan ibu tentang teknik menyusui </w:t>
      </w:r>
      <w:proofErr w:type="gramStart"/>
      <w:r w:rsidRPr="00340061">
        <w:t>akan</w:t>
      </w:r>
      <w:proofErr w:type="gramEnd"/>
      <w:r w:rsidRPr="00340061">
        <w:t xml:space="preserve"> berdampak pada pemberian ASI. </w:t>
      </w:r>
      <w:proofErr w:type="gramStart"/>
      <w:r w:rsidRPr="00340061">
        <w:t>Hal ini menyebabkan teknik menyusui tidak tepat sehingga menjadi penyebab utama terjadinya kegagalan menyusui.</w:t>
      </w:r>
      <w:proofErr w:type="gramEnd"/>
      <w:r w:rsidRPr="00340061">
        <w:t xml:space="preserve"> </w:t>
      </w:r>
      <w:proofErr w:type="gramStart"/>
      <w:r w:rsidRPr="00340061">
        <w:t>Upaya peningkatan pengetahuan ibu dengan pemberian pendidikan kesehatan tentang menyusui merupakan salah satu langkah strategis untuk meningkatkan kualitas pemberian ASI sehingga tumbuh kembang bayi dapat maksimal</w:t>
      </w:r>
      <w:r w:rsidR="00DD60B1" w:rsidRPr="00340061">
        <w:rPr>
          <w:rFonts w:eastAsiaTheme="minorEastAsia"/>
          <w:lang w:eastAsia="zh-CN"/>
        </w:rPr>
        <w:t>.</w:t>
      </w:r>
      <w:proofErr w:type="gramEnd"/>
      <w:r w:rsidR="00DD60B1" w:rsidRPr="00340061">
        <w:rPr>
          <w:rFonts w:eastAsiaTheme="minorEastAsia"/>
          <w:lang w:eastAsia="zh-CN"/>
        </w:rPr>
        <w:t xml:space="preserve"> </w:t>
      </w:r>
      <w:r w:rsidR="00DD60B1" w:rsidRPr="00340061">
        <w:rPr>
          <w:b/>
        </w:rPr>
        <w:t>Tujuan Penelitian</w:t>
      </w:r>
      <w:r w:rsidRPr="00340061">
        <w:t>: Menganalisis pengaruh pendidikan kesehatan media booklet teknik menyusui yang benar terhadap pengetahuan pada ibu nifas di Puskesmas Polokarto.</w:t>
      </w:r>
      <w:r w:rsidR="00DD60B1" w:rsidRPr="00340061">
        <w:t xml:space="preserve"> </w:t>
      </w:r>
      <w:r w:rsidR="00DD60B1" w:rsidRPr="00340061">
        <w:rPr>
          <w:b/>
        </w:rPr>
        <w:t>Desain penelitian</w:t>
      </w:r>
      <w:r w:rsidR="00DD60B1" w:rsidRPr="00340061">
        <w:t xml:space="preserve">: penelitian ini menggunakan jenis penelitian kuantitatif dengan </w:t>
      </w:r>
      <w:r w:rsidR="00DD60B1" w:rsidRPr="00340061">
        <w:rPr>
          <w:i/>
        </w:rPr>
        <w:t>Pre-Experimental</w:t>
      </w:r>
      <w:r w:rsidR="00DD60B1" w:rsidRPr="00340061">
        <w:rPr>
          <w:i/>
          <w:spacing w:val="1"/>
        </w:rPr>
        <w:t xml:space="preserve"> </w:t>
      </w:r>
      <w:r w:rsidR="00DD60B1" w:rsidRPr="00340061">
        <w:rPr>
          <w:i/>
        </w:rPr>
        <w:t>Design</w:t>
      </w:r>
      <w:r w:rsidR="00DD60B1" w:rsidRPr="00340061">
        <w:rPr>
          <w:i/>
          <w:spacing w:val="1"/>
        </w:rPr>
        <w:t xml:space="preserve"> </w:t>
      </w:r>
      <w:r w:rsidR="00DD60B1" w:rsidRPr="00340061">
        <w:t>dengan pendekatan rancangan “</w:t>
      </w:r>
      <w:r w:rsidR="00DD60B1" w:rsidRPr="00340061">
        <w:rPr>
          <w:i/>
        </w:rPr>
        <w:t>One Grup Pre test-Post test”</w:t>
      </w:r>
      <w:r w:rsidR="00DD60B1" w:rsidRPr="00340061">
        <w:rPr>
          <w:i/>
          <w:iCs/>
        </w:rPr>
        <w:t xml:space="preserve">. </w:t>
      </w:r>
      <w:r w:rsidR="00DD60B1" w:rsidRPr="00340061">
        <w:rPr>
          <w:b/>
        </w:rPr>
        <w:t>Populasi penelitian</w:t>
      </w:r>
      <w:r w:rsidR="00340061" w:rsidRPr="00340061">
        <w:t xml:space="preserve">: ibu </w:t>
      </w:r>
      <w:proofErr w:type="gramStart"/>
      <w:r w:rsidR="00340061" w:rsidRPr="00340061">
        <w:t xml:space="preserve">nifas </w:t>
      </w:r>
      <w:r w:rsidR="00DD60B1" w:rsidRPr="00340061">
        <w:t xml:space="preserve"> di</w:t>
      </w:r>
      <w:proofErr w:type="gramEnd"/>
      <w:r w:rsidR="00DD60B1" w:rsidRPr="00340061">
        <w:t xml:space="preserve"> </w:t>
      </w:r>
      <w:r w:rsidR="00340061" w:rsidRPr="00340061">
        <w:t>Puskesamas Polokarto dengan jumlah 2</w:t>
      </w:r>
      <w:r w:rsidR="00DD60B1" w:rsidRPr="00340061">
        <w:t>0 responden</w:t>
      </w:r>
      <w:r w:rsidR="00340061" w:rsidRPr="00340061">
        <w:t xml:space="preserve">. </w:t>
      </w:r>
      <w:proofErr w:type="gramStart"/>
      <w:r w:rsidR="00340061" w:rsidRPr="00340061">
        <w:t>Sampel penelitian berjumlah 12</w:t>
      </w:r>
      <w:r w:rsidR="00DD60B1" w:rsidRPr="00340061">
        <w:t xml:space="preserve"> responden dengan </w:t>
      </w:r>
      <w:r w:rsidR="00340061" w:rsidRPr="00340061">
        <w:rPr>
          <w:i/>
        </w:rPr>
        <w:t xml:space="preserve">accidental </w:t>
      </w:r>
      <w:r w:rsidR="00DD60B1" w:rsidRPr="00340061">
        <w:rPr>
          <w:i/>
          <w:iCs/>
        </w:rPr>
        <w:t>sampling.</w:t>
      </w:r>
      <w:proofErr w:type="gramEnd"/>
      <w:r w:rsidR="00DD60B1" w:rsidRPr="00340061">
        <w:rPr>
          <w:i/>
          <w:iCs/>
        </w:rPr>
        <w:t xml:space="preserve"> </w:t>
      </w:r>
      <w:r w:rsidR="00DD60B1" w:rsidRPr="00340061">
        <w:rPr>
          <w:b/>
        </w:rPr>
        <w:t xml:space="preserve">Teknik pengambilan data: </w:t>
      </w:r>
      <w:r w:rsidR="00DD60B1" w:rsidRPr="00340061">
        <w:rPr>
          <w:i/>
          <w:iCs/>
        </w:rPr>
        <w:t xml:space="preserve"> </w:t>
      </w:r>
      <w:r w:rsidR="00DD60B1" w:rsidRPr="00340061">
        <w:rPr>
          <w:iCs/>
        </w:rPr>
        <w:t>M</w:t>
      </w:r>
      <w:r w:rsidR="00340061" w:rsidRPr="00340061">
        <w:rPr>
          <w:iCs/>
        </w:rPr>
        <w:t xml:space="preserve">enggunakan lembar kuesioner menggunakan uji Wilcoxon </w:t>
      </w:r>
      <w:r w:rsidR="00DD60B1" w:rsidRPr="00340061">
        <w:rPr>
          <w:b/>
        </w:rPr>
        <w:t>Hasil :</w:t>
      </w:r>
      <w:r w:rsidR="00DD60B1" w:rsidRPr="00340061">
        <w:t xml:space="preserve"> Didapatkan </w:t>
      </w:r>
      <w:r w:rsidR="00340061" w:rsidRPr="00340061">
        <w:t xml:space="preserve">Terdapat peningkatan skor pengetahuan setelah diberikan penyuluhan kesehatan melalui media booklet pada ibu nifas di Puskesmas Polokarto tahun 2023 dengan rerata pre-test sebesar 7,9 dan post-test sebesar 10,08. </w:t>
      </w:r>
      <w:r w:rsidR="00340061">
        <w:t xml:space="preserve"> </w:t>
      </w:r>
      <w:r w:rsidR="00340061">
        <w:rPr>
          <w:b/>
        </w:rPr>
        <w:t>Kesimpulan</w:t>
      </w:r>
      <w:r w:rsidR="00340061">
        <w:t>: M</w:t>
      </w:r>
      <w:r w:rsidR="00DD60B1" w:rsidRPr="00CD1EA0">
        <w:t xml:space="preserve">enunjukan </w:t>
      </w:r>
      <w:r w:rsidR="00DD60B1" w:rsidRPr="00CD1EA0">
        <w:rPr>
          <w:color w:val="000000" w:themeColor="text1"/>
        </w:rPr>
        <w:t xml:space="preserve">nilai </w:t>
      </w:r>
      <w:r w:rsidR="00DD60B1" w:rsidRPr="00CD1EA0">
        <w:rPr>
          <w:i/>
          <w:color w:val="000000" w:themeColor="text1"/>
        </w:rPr>
        <w:t>P value</w:t>
      </w:r>
      <w:r w:rsidR="00DD60B1" w:rsidRPr="00CD1EA0">
        <w:rPr>
          <w:color w:val="000000" w:themeColor="text1"/>
        </w:rPr>
        <w:t xml:space="preserve"> Asymp. Sig sebesar 0,000 &lt; 0,05 maka dapat di ketahui bahwa Ho di tolak dan Ha di terima di </w:t>
      </w:r>
      <w:r w:rsidR="00340061" w:rsidRPr="00340061">
        <w:rPr>
          <w:sz w:val="23"/>
          <w:szCs w:val="23"/>
        </w:rPr>
        <w:t xml:space="preserve">Terdapat pengaruh pendidikan kesehatan melalui media booklet tentang teknik menyusui yang benar terhadap pengetahuan ibu nifas di Puskesmas Polokarto tahun 2023 dengan nilai signifikansi 0,0002. </w:t>
      </w:r>
    </w:p>
    <w:p w:rsidR="00340061" w:rsidRPr="00340061" w:rsidRDefault="00340061" w:rsidP="00340061">
      <w:pPr>
        <w:widowControl/>
        <w:adjustRightInd w:val="0"/>
        <w:rPr>
          <w:rFonts w:eastAsiaTheme="minorHAnsi"/>
          <w:color w:val="000000"/>
          <w:sz w:val="23"/>
          <w:szCs w:val="23"/>
          <w:lang w:val="en-US"/>
        </w:rPr>
      </w:pPr>
    </w:p>
    <w:p w:rsidR="00DD60B1" w:rsidRPr="007F44E9" w:rsidRDefault="00DD60B1" w:rsidP="00340061">
      <w:pPr>
        <w:pStyle w:val="Default"/>
        <w:jc w:val="both"/>
        <w:rPr>
          <w:iCs/>
        </w:rPr>
      </w:pPr>
    </w:p>
    <w:p w:rsidR="00DD60B1" w:rsidRDefault="00DD60B1" w:rsidP="00DD60B1">
      <w:pPr>
        <w:spacing w:line="360" w:lineRule="auto"/>
        <w:jc w:val="both"/>
        <w:rPr>
          <w:iCs/>
        </w:rPr>
      </w:pPr>
      <w:r w:rsidRPr="007F44E9">
        <w:rPr>
          <w:iCs/>
        </w:rPr>
        <w:t>Kata ku</w:t>
      </w:r>
      <w:r>
        <w:rPr>
          <w:iCs/>
        </w:rPr>
        <w:t xml:space="preserve">nci : </w:t>
      </w:r>
      <w:r w:rsidR="00340061">
        <w:rPr>
          <w:i/>
          <w:iCs/>
        </w:rPr>
        <w:t>Nifas, pendidikan kesehatan, pengetahuan, teknik menyusui.</w:t>
      </w:r>
    </w:p>
    <w:p w:rsidR="00DD60B1" w:rsidRDefault="00DD60B1" w:rsidP="00DD60B1">
      <w:pPr>
        <w:spacing w:line="360" w:lineRule="auto"/>
        <w:jc w:val="both"/>
        <w:rPr>
          <w:iCs/>
        </w:rPr>
      </w:pPr>
    </w:p>
    <w:p w:rsidR="00340061" w:rsidRDefault="00340061" w:rsidP="00DD60B1">
      <w:pPr>
        <w:spacing w:line="360" w:lineRule="auto"/>
        <w:jc w:val="both"/>
        <w:rPr>
          <w:iCs/>
        </w:rPr>
      </w:pPr>
    </w:p>
    <w:p w:rsidR="00340061" w:rsidRDefault="00340061" w:rsidP="00DD60B1">
      <w:pPr>
        <w:spacing w:line="360" w:lineRule="auto"/>
        <w:jc w:val="both"/>
        <w:rPr>
          <w:iCs/>
        </w:rPr>
      </w:pPr>
    </w:p>
    <w:p w:rsidR="00DD60B1" w:rsidRDefault="00DD60B1" w:rsidP="00DD60B1">
      <w:pPr>
        <w:spacing w:line="360" w:lineRule="auto"/>
        <w:jc w:val="both"/>
        <w:rPr>
          <w:iCs/>
        </w:rPr>
      </w:pPr>
    </w:p>
    <w:p w:rsidR="00DD60B1" w:rsidRPr="00373BCA" w:rsidRDefault="00DD60B1" w:rsidP="00DD60B1">
      <w:pPr>
        <w:spacing w:line="360" w:lineRule="auto"/>
        <w:jc w:val="center"/>
        <w:rPr>
          <w:bCs/>
          <w:sz w:val="24"/>
          <w:szCs w:val="24"/>
        </w:rPr>
      </w:pPr>
      <w:r w:rsidRPr="00373BCA">
        <w:rPr>
          <w:bCs/>
          <w:sz w:val="24"/>
          <w:szCs w:val="24"/>
        </w:rPr>
        <w:lastRenderedPageBreak/>
        <w:t>PROGRAM STUDI KEBIDANAN PROGRAM SARJANA</w:t>
      </w:r>
    </w:p>
    <w:p w:rsidR="00DD60B1" w:rsidRPr="00373BCA" w:rsidRDefault="00DD60B1" w:rsidP="00DD60B1">
      <w:pPr>
        <w:spacing w:line="360" w:lineRule="auto"/>
        <w:jc w:val="center"/>
        <w:rPr>
          <w:bCs/>
          <w:sz w:val="24"/>
          <w:szCs w:val="24"/>
        </w:rPr>
      </w:pPr>
      <w:r w:rsidRPr="00373BCA">
        <w:rPr>
          <w:bCs/>
          <w:sz w:val="24"/>
          <w:szCs w:val="24"/>
        </w:rPr>
        <w:t>UNIVERSITAS KUSUMA HUSADA SURAKARTA</w:t>
      </w:r>
    </w:p>
    <w:p w:rsidR="00DD60B1" w:rsidRPr="00373BCA" w:rsidRDefault="00DD60B1" w:rsidP="00DD60B1">
      <w:pPr>
        <w:spacing w:line="360" w:lineRule="auto"/>
        <w:jc w:val="center"/>
        <w:rPr>
          <w:bCs/>
          <w:sz w:val="24"/>
          <w:szCs w:val="24"/>
        </w:rPr>
      </w:pPr>
      <w:r w:rsidRPr="00373BCA">
        <w:rPr>
          <w:bCs/>
          <w:sz w:val="24"/>
          <w:szCs w:val="24"/>
        </w:rPr>
        <w:t>2023</w:t>
      </w:r>
    </w:p>
    <w:p w:rsidR="00E0761F" w:rsidRPr="00DD60B1" w:rsidRDefault="00E0761F" w:rsidP="00E0761F">
      <w:pPr>
        <w:spacing w:line="360" w:lineRule="auto"/>
        <w:ind w:left="208" w:right="224"/>
        <w:jc w:val="center"/>
        <w:rPr>
          <w:b/>
        </w:rPr>
      </w:pPr>
      <w:r>
        <w:rPr>
          <w:b/>
        </w:rPr>
        <w:t>Septian Erna Suprihatin</w:t>
      </w:r>
      <w:r w:rsidRPr="00DD60B1">
        <w:rPr>
          <w:b/>
          <w:vertAlign w:val="superscript"/>
        </w:rPr>
        <w:t>1</w:t>
      </w:r>
      <w:r w:rsidRPr="00DD60B1">
        <w:rPr>
          <w:b/>
        </w:rPr>
        <w:t>,</w:t>
      </w:r>
      <w:r w:rsidRPr="00DD60B1">
        <w:rPr>
          <w:b/>
          <w:spacing w:val="-1"/>
        </w:rPr>
        <w:t xml:space="preserve"> </w:t>
      </w:r>
      <w:r>
        <w:rPr>
          <w:b/>
        </w:rPr>
        <w:t>Wijayanti</w:t>
      </w:r>
      <w:r w:rsidRPr="00DD60B1">
        <w:rPr>
          <w:b/>
          <w:vertAlign w:val="superscript"/>
        </w:rPr>
        <w:t>*</w:t>
      </w:r>
      <w:r w:rsidRPr="00DD60B1">
        <w:rPr>
          <w:b/>
        </w:rPr>
        <w:t>,</w:t>
      </w:r>
      <w:r w:rsidRPr="00DD60B1">
        <w:rPr>
          <w:b/>
          <w:spacing w:val="1"/>
        </w:rPr>
        <w:t xml:space="preserve"> </w:t>
      </w:r>
      <w:r w:rsidR="004D4564">
        <w:rPr>
          <w:b/>
          <w:sz w:val="24"/>
          <w:szCs w:val="24"/>
          <w:lang w:val="en-US"/>
        </w:rPr>
        <w:t>Retno Wulandari</w:t>
      </w:r>
      <w:r w:rsidRPr="00DD60B1">
        <w:rPr>
          <w:b/>
          <w:vertAlign w:val="superscript"/>
        </w:rPr>
        <w:t>3</w:t>
      </w:r>
    </w:p>
    <w:p w:rsidR="00E0761F" w:rsidRPr="007F44E9" w:rsidRDefault="00E0761F" w:rsidP="00E0761F">
      <w:pPr>
        <w:spacing w:line="360" w:lineRule="auto"/>
        <w:ind w:left="208" w:right="223"/>
        <w:jc w:val="center"/>
      </w:pPr>
      <w:r w:rsidRPr="007F44E9">
        <w:t>Email:</w:t>
      </w:r>
      <w:r w:rsidRPr="007F44E9">
        <w:rPr>
          <w:spacing w:val="-5"/>
        </w:rPr>
        <w:t xml:space="preserve"> </w:t>
      </w:r>
      <w:hyperlink r:id="rId7" w:history="1">
        <w:r w:rsidRPr="00736A94">
          <w:rPr>
            <w:rStyle w:val="Hyperlink"/>
            <w:spacing w:val="-5"/>
          </w:rPr>
          <w:t>septianerna.88</w:t>
        </w:r>
        <w:r w:rsidRPr="00736A94">
          <w:rPr>
            <w:rStyle w:val="Hyperlink"/>
            <w:u w:color="0000FF"/>
          </w:rPr>
          <w:t>@gmail.com</w:t>
        </w:r>
      </w:hyperlink>
    </w:p>
    <w:p w:rsidR="00DD60B1" w:rsidRDefault="00DD60B1" w:rsidP="00DD60B1">
      <w:pPr>
        <w:spacing w:line="360" w:lineRule="auto"/>
        <w:jc w:val="both"/>
        <w:rPr>
          <w:iCs/>
        </w:rPr>
      </w:pPr>
    </w:p>
    <w:p w:rsidR="00DD60B1" w:rsidRDefault="00DD60B1" w:rsidP="00DD60B1">
      <w:pPr>
        <w:spacing w:line="360" w:lineRule="auto"/>
        <w:jc w:val="both"/>
        <w:rPr>
          <w:iCs/>
        </w:rPr>
      </w:pPr>
    </w:p>
    <w:p w:rsidR="00340061" w:rsidRPr="00340061" w:rsidRDefault="00340061" w:rsidP="00340061">
      <w:pPr>
        <w:jc w:val="center"/>
        <w:rPr>
          <w:b/>
          <w:sz w:val="24"/>
        </w:rPr>
      </w:pPr>
      <w:r w:rsidRPr="00340061">
        <w:rPr>
          <w:b/>
          <w:sz w:val="24"/>
        </w:rPr>
        <w:t>THE INFLUENCE OF HEALTH EDUCATION MEDIA BOOKLET ABOUT CORRECT BREASTFEEDING TECHNIQUES ON THE LEVEL OF KNOWLEDGE OF POSTPARTUM MOTHERS IN PUSKESMAS</w:t>
      </w:r>
      <w:r w:rsidR="009F440D">
        <w:rPr>
          <w:b/>
          <w:sz w:val="24"/>
        </w:rPr>
        <w:t xml:space="preserve"> POLOKARTO</w:t>
      </w:r>
      <w:bookmarkStart w:id="0" w:name="_GoBack"/>
      <w:bookmarkEnd w:id="0"/>
    </w:p>
    <w:p w:rsidR="00DD60B1" w:rsidRPr="00CD1EA0" w:rsidRDefault="00DD60B1" w:rsidP="00DD60B1">
      <w:pPr>
        <w:jc w:val="center"/>
        <w:rPr>
          <w:b/>
          <w:sz w:val="24"/>
        </w:rPr>
      </w:pPr>
    </w:p>
    <w:p w:rsidR="00DD60B1" w:rsidRDefault="00DD60B1" w:rsidP="00DD60B1">
      <w:pPr>
        <w:rPr>
          <w:sz w:val="24"/>
        </w:rPr>
      </w:pPr>
    </w:p>
    <w:p w:rsidR="00DD60B1" w:rsidRDefault="00DD60B1" w:rsidP="00DD60B1">
      <w:pPr>
        <w:jc w:val="center"/>
        <w:rPr>
          <w:sz w:val="24"/>
        </w:rPr>
      </w:pPr>
    </w:p>
    <w:p w:rsidR="00DD60B1" w:rsidRPr="007F44E9" w:rsidRDefault="00DD60B1" w:rsidP="00DD60B1">
      <w:pPr>
        <w:pStyle w:val="Heading1"/>
        <w:spacing w:before="90" w:line="360" w:lineRule="auto"/>
        <w:ind w:left="206" w:right="226"/>
        <w:jc w:val="center"/>
        <w:rPr>
          <w:sz w:val="22"/>
          <w:szCs w:val="22"/>
        </w:rPr>
      </w:pPr>
      <w:r w:rsidRPr="007F44E9">
        <w:rPr>
          <w:sz w:val="22"/>
          <w:szCs w:val="22"/>
        </w:rPr>
        <w:t>Abstract</w:t>
      </w:r>
    </w:p>
    <w:p w:rsidR="00DD60B1" w:rsidRPr="00CD1EA0" w:rsidRDefault="00DD60B1" w:rsidP="00DD60B1">
      <w:pPr>
        <w:jc w:val="center"/>
        <w:rPr>
          <w:sz w:val="24"/>
        </w:rPr>
      </w:pPr>
    </w:p>
    <w:p w:rsidR="00DD60B1" w:rsidRDefault="00DD60B1" w:rsidP="00DD60B1">
      <w:pPr>
        <w:spacing w:line="360" w:lineRule="auto"/>
        <w:jc w:val="both"/>
        <w:rPr>
          <w:iCs/>
        </w:rPr>
      </w:pPr>
    </w:p>
    <w:p w:rsidR="00340061" w:rsidRPr="00340061" w:rsidRDefault="00340061" w:rsidP="00340061">
      <w:pPr>
        <w:jc w:val="both"/>
        <w:rPr>
          <w:sz w:val="24"/>
          <w:szCs w:val="24"/>
        </w:rPr>
      </w:pPr>
      <w:r w:rsidRPr="00340061">
        <w:rPr>
          <w:sz w:val="24"/>
          <w:szCs w:val="24"/>
        </w:rPr>
        <w:t xml:space="preserve">Breastfeeding is a natural process that mothers will go through after giving birth. Ignorance of mothers about breastfeeding techniques will have an impact on breastfeeding. This causes improper breastfeeding techniques so that it becomes the main cause of failure to breastfeed. Efforts to increase mother's knowledge by providing health education about breastfeeding is one of the strategic steps to improve the quality of breastfeeding so that the baby's growth and development can be maximized. </w:t>
      </w:r>
      <w:r w:rsidRPr="00340061">
        <w:rPr>
          <w:b/>
          <w:sz w:val="24"/>
          <w:szCs w:val="24"/>
        </w:rPr>
        <w:t>Research Objectives:</w:t>
      </w:r>
      <w:r w:rsidRPr="00340061">
        <w:rPr>
          <w:sz w:val="24"/>
          <w:szCs w:val="24"/>
        </w:rPr>
        <w:t xml:space="preserve"> To analyze the effect of health education booklet media on correct breastfeeding techniques on knowledge of postpartum mothers at the Polokarto Health Center. </w:t>
      </w:r>
      <w:r w:rsidRPr="00340061">
        <w:rPr>
          <w:b/>
          <w:sz w:val="24"/>
          <w:szCs w:val="24"/>
        </w:rPr>
        <w:t>Research design:</w:t>
      </w:r>
      <w:r w:rsidRPr="00340061">
        <w:rPr>
          <w:sz w:val="24"/>
          <w:szCs w:val="24"/>
        </w:rPr>
        <w:t xml:space="preserve"> this study used a quantitative research type with a Pre-Experimental Design with a "One Group Pre test-Post test" design approach. </w:t>
      </w:r>
      <w:r w:rsidRPr="00340061">
        <w:rPr>
          <w:b/>
          <w:sz w:val="24"/>
          <w:szCs w:val="24"/>
        </w:rPr>
        <w:t>Research population:</w:t>
      </w:r>
      <w:r w:rsidRPr="00340061">
        <w:rPr>
          <w:sz w:val="24"/>
          <w:szCs w:val="24"/>
        </w:rPr>
        <w:t xml:space="preserve"> postpartum mothers at the Polokarto Public Health Center with a total of 20 respondents. The research sample is 12 respondents with accidental sampling. </w:t>
      </w:r>
      <w:r w:rsidRPr="00340061">
        <w:rPr>
          <w:b/>
          <w:sz w:val="24"/>
          <w:szCs w:val="24"/>
        </w:rPr>
        <w:t>Data collection technique:</w:t>
      </w:r>
      <w:r w:rsidRPr="00340061">
        <w:rPr>
          <w:sz w:val="24"/>
          <w:szCs w:val="24"/>
        </w:rPr>
        <w:t xml:space="preserve"> Using a questionnaire sheet using the Wilcoxon test </w:t>
      </w:r>
      <w:r w:rsidRPr="00340061">
        <w:rPr>
          <w:b/>
          <w:sz w:val="24"/>
          <w:szCs w:val="24"/>
        </w:rPr>
        <w:t>Results:</w:t>
      </w:r>
      <w:r w:rsidRPr="00340061">
        <w:rPr>
          <w:sz w:val="24"/>
          <w:szCs w:val="24"/>
        </w:rPr>
        <w:t xml:space="preserve"> Obtained There was an increase in the knowledge score after being given health counseling through the media booklet for postpartum mothers at the Polokarto Health Center in 2023 with an average pre-test of 7.9 and a post-test of 10.08. </w:t>
      </w:r>
      <w:r w:rsidRPr="00340061">
        <w:rPr>
          <w:b/>
          <w:sz w:val="24"/>
          <w:szCs w:val="24"/>
        </w:rPr>
        <w:t>Conclusion:</w:t>
      </w:r>
      <w:r w:rsidRPr="00340061">
        <w:rPr>
          <w:sz w:val="24"/>
          <w:szCs w:val="24"/>
        </w:rPr>
        <w:t xml:space="preserve"> Shows the P value Asymp. Sig of 0.000 &lt;0.05, it can be seen that Ho is rejected and Ha is accepted.</w:t>
      </w:r>
    </w:p>
    <w:p w:rsidR="00340061" w:rsidRPr="00340061" w:rsidRDefault="00340061" w:rsidP="00340061">
      <w:pPr>
        <w:jc w:val="both"/>
        <w:rPr>
          <w:sz w:val="24"/>
          <w:szCs w:val="24"/>
        </w:rPr>
      </w:pPr>
    </w:p>
    <w:p w:rsidR="00340061" w:rsidRPr="00340061" w:rsidRDefault="00340061" w:rsidP="00340061">
      <w:pPr>
        <w:jc w:val="both"/>
        <w:rPr>
          <w:sz w:val="24"/>
          <w:szCs w:val="24"/>
        </w:rPr>
      </w:pPr>
    </w:p>
    <w:p w:rsidR="00340061" w:rsidRPr="00340061" w:rsidRDefault="00340061" w:rsidP="00340061">
      <w:pPr>
        <w:jc w:val="both"/>
        <w:rPr>
          <w:sz w:val="24"/>
          <w:szCs w:val="24"/>
        </w:rPr>
      </w:pPr>
      <w:r w:rsidRPr="00340061">
        <w:rPr>
          <w:i/>
          <w:sz w:val="24"/>
          <w:szCs w:val="24"/>
        </w:rPr>
        <w:t>Keywords: Postpartum, health education, knowledge, breastfeeding techniques</w:t>
      </w:r>
      <w:r w:rsidRPr="00340061">
        <w:rPr>
          <w:sz w:val="24"/>
          <w:szCs w:val="24"/>
        </w:rPr>
        <w:t>.</w:t>
      </w:r>
    </w:p>
    <w:p w:rsidR="00DD60B1" w:rsidRDefault="00DD60B1" w:rsidP="00DD60B1"/>
    <w:p w:rsidR="007F44E9" w:rsidRDefault="007F44E9" w:rsidP="006C1279">
      <w:pPr>
        <w:pStyle w:val="BodyText"/>
        <w:spacing w:before="4" w:line="360" w:lineRule="auto"/>
        <w:rPr>
          <w:sz w:val="22"/>
          <w:szCs w:val="22"/>
        </w:rPr>
      </w:pPr>
    </w:p>
    <w:p w:rsidR="00E0761F" w:rsidRDefault="00E0761F" w:rsidP="006C1279">
      <w:pPr>
        <w:pStyle w:val="BodyText"/>
        <w:spacing w:before="4" w:line="360" w:lineRule="auto"/>
        <w:rPr>
          <w:sz w:val="22"/>
          <w:szCs w:val="22"/>
        </w:rPr>
      </w:pPr>
    </w:p>
    <w:p w:rsidR="00E0761F" w:rsidRPr="007F44E9" w:rsidRDefault="00E0761F" w:rsidP="006C1279">
      <w:pPr>
        <w:pStyle w:val="BodyText"/>
        <w:spacing w:before="4" w:line="360" w:lineRule="auto"/>
        <w:rPr>
          <w:sz w:val="22"/>
          <w:szCs w:val="22"/>
        </w:rPr>
      </w:pPr>
    </w:p>
    <w:p w:rsidR="00D87A43" w:rsidRDefault="00D87A43" w:rsidP="007F44E9">
      <w:pPr>
        <w:spacing w:line="360" w:lineRule="auto"/>
        <w:jc w:val="both"/>
        <w:rPr>
          <w:iCs/>
        </w:rPr>
      </w:pPr>
    </w:p>
    <w:p w:rsidR="007F44E9" w:rsidRPr="007F44E9" w:rsidRDefault="007F44E9" w:rsidP="007F44E9">
      <w:pPr>
        <w:spacing w:line="360" w:lineRule="auto"/>
        <w:jc w:val="both"/>
      </w:pPr>
    </w:p>
    <w:p w:rsidR="007F44E9" w:rsidRPr="007F44E9" w:rsidRDefault="007F44E9" w:rsidP="007F44E9">
      <w:pPr>
        <w:spacing w:line="360" w:lineRule="auto"/>
        <w:jc w:val="both"/>
        <w:sectPr w:rsidR="007F44E9" w:rsidRPr="007F44E9">
          <w:pgSz w:w="12240" w:h="15840"/>
          <w:pgMar w:top="1440" w:right="1440" w:bottom="1440" w:left="1440" w:header="720" w:footer="720" w:gutter="0"/>
          <w:cols w:space="720"/>
          <w:docGrid w:linePitch="360"/>
        </w:sectPr>
      </w:pPr>
    </w:p>
    <w:p w:rsidR="006C100A" w:rsidRPr="007F44E9" w:rsidRDefault="007F44E9" w:rsidP="007F44E9">
      <w:pPr>
        <w:spacing w:line="360" w:lineRule="auto"/>
        <w:jc w:val="both"/>
        <w:rPr>
          <w:b/>
        </w:rPr>
      </w:pPr>
      <w:r w:rsidRPr="007F44E9">
        <w:rPr>
          <w:b/>
        </w:rPr>
        <w:lastRenderedPageBreak/>
        <w:t>PENDAHULUAN</w:t>
      </w:r>
    </w:p>
    <w:p w:rsidR="00E0761F" w:rsidRPr="00A87DDB" w:rsidRDefault="00E0761F" w:rsidP="00A87DDB">
      <w:pPr>
        <w:widowControl/>
        <w:tabs>
          <w:tab w:val="left" w:pos="2552"/>
        </w:tabs>
        <w:adjustRightInd w:val="0"/>
        <w:spacing w:line="360" w:lineRule="auto"/>
        <w:ind w:firstLine="720"/>
        <w:jc w:val="both"/>
        <w:rPr>
          <w:rFonts w:eastAsiaTheme="minorHAnsi"/>
          <w:color w:val="000000"/>
          <w:lang w:val="en-US"/>
        </w:rPr>
      </w:pPr>
      <w:proofErr w:type="gramStart"/>
      <w:r w:rsidRPr="00E0761F">
        <w:rPr>
          <w:rFonts w:eastAsiaTheme="minorHAnsi"/>
          <w:color w:val="000000"/>
          <w:lang w:val="en-US"/>
        </w:rPr>
        <w:t>Teknik menyusui memegang peranan penting dalam menyukseskan program pemberian ASI eksklusif karena jika seorang ibu tidak tepat teknik menyusui maka dapat menimbulkan kondisi yang negatif seperti nyeri saat menyusui sehingga tidak nyaman menyusui.</w:t>
      </w:r>
      <w:proofErr w:type="gramEnd"/>
      <w:r w:rsidRPr="00E0761F">
        <w:rPr>
          <w:rFonts w:eastAsiaTheme="minorHAnsi"/>
          <w:color w:val="000000"/>
          <w:lang w:val="en-US"/>
        </w:rPr>
        <w:t xml:space="preserve"> </w:t>
      </w:r>
      <w:proofErr w:type="gramStart"/>
      <w:r w:rsidRPr="00E0761F">
        <w:rPr>
          <w:rFonts w:eastAsiaTheme="minorHAnsi"/>
          <w:color w:val="000000"/>
          <w:lang w:val="en-US"/>
        </w:rPr>
        <w:t>Ketidaknyamanan yang terjadi ini salah satu penyebab berkurangnya niat untuk menyusui bayi (Merta Kusuma et al., 2017).</w:t>
      </w:r>
      <w:proofErr w:type="gramEnd"/>
      <w:r w:rsidRPr="00E0761F">
        <w:rPr>
          <w:rFonts w:eastAsiaTheme="minorHAnsi"/>
          <w:color w:val="000000"/>
          <w:lang w:val="en-US"/>
        </w:rPr>
        <w:t xml:space="preserve"> Pada umumnya orang berpikir bahwa menyusui merupakan proses alami yang </w:t>
      </w:r>
      <w:proofErr w:type="gramStart"/>
      <w:r w:rsidRPr="00E0761F">
        <w:rPr>
          <w:rFonts w:eastAsiaTheme="minorHAnsi"/>
          <w:color w:val="000000"/>
          <w:lang w:val="en-US"/>
        </w:rPr>
        <w:t>akan</w:t>
      </w:r>
      <w:proofErr w:type="gramEnd"/>
      <w:r w:rsidRPr="00E0761F">
        <w:rPr>
          <w:rFonts w:eastAsiaTheme="minorHAnsi"/>
          <w:color w:val="000000"/>
          <w:lang w:val="en-US"/>
        </w:rPr>
        <w:t xml:space="preserve"> dilalui oleh ibu yang telah melahirkan. </w:t>
      </w:r>
      <w:proofErr w:type="gramStart"/>
      <w:r w:rsidRPr="00E0761F">
        <w:rPr>
          <w:rFonts w:eastAsiaTheme="minorHAnsi"/>
          <w:color w:val="000000"/>
          <w:lang w:val="en-US"/>
        </w:rPr>
        <w:t>Karena suatu hal alami maka banyak orang merasa bahwa menyusui tidak perlu dipelajari.</w:t>
      </w:r>
      <w:proofErr w:type="gramEnd"/>
      <w:r w:rsidRPr="00E0761F">
        <w:rPr>
          <w:rFonts w:eastAsiaTheme="minorHAnsi"/>
          <w:color w:val="000000"/>
          <w:lang w:val="en-US"/>
        </w:rPr>
        <w:t xml:space="preserve"> Pandangan tersebut tidak tepat karena salah satu </w:t>
      </w:r>
      <w:proofErr w:type="gramStart"/>
      <w:r w:rsidRPr="00E0761F">
        <w:rPr>
          <w:rFonts w:eastAsiaTheme="minorHAnsi"/>
          <w:color w:val="000000"/>
          <w:lang w:val="en-US"/>
        </w:rPr>
        <w:t>cara</w:t>
      </w:r>
      <w:proofErr w:type="gramEnd"/>
      <w:r w:rsidRPr="00E0761F">
        <w:rPr>
          <w:rFonts w:eastAsiaTheme="minorHAnsi"/>
          <w:color w:val="000000"/>
          <w:lang w:val="en-US"/>
        </w:rPr>
        <w:t xml:space="preserve"> agar ASI dapat mengalir dengan baik dan bayi dapat menghisap puting susu secara benar adalah dengan teknik menyusui yang benar sehingga ASI dapat keluar. </w:t>
      </w:r>
      <w:proofErr w:type="gramStart"/>
      <w:r w:rsidRPr="00E0761F">
        <w:rPr>
          <w:rFonts w:eastAsiaTheme="minorHAnsi"/>
          <w:color w:val="000000"/>
          <w:lang w:val="en-US"/>
        </w:rPr>
        <w:t>Peningkatan keterampilan ibu menyusui mencerminkan adanya peningkatan tingkat pengetahun dan keterampilan ibu menyusui bayi dari kurang baik menjadi baik (Mulati &amp; Susilowati, 2016).</w:t>
      </w:r>
      <w:proofErr w:type="gramEnd"/>
      <w:r w:rsidRPr="00E0761F">
        <w:rPr>
          <w:rFonts w:eastAsiaTheme="minorHAnsi"/>
          <w:color w:val="000000"/>
          <w:lang w:val="en-US"/>
        </w:rPr>
        <w:t xml:space="preserve"> </w:t>
      </w:r>
    </w:p>
    <w:p w:rsidR="00E0761F" w:rsidRPr="00A87DDB" w:rsidRDefault="00E0761F" w:rsidP="00A87DDB">
      <w:pPr>
        <w:widowControl/>
        <w:tabs>
          <w:tab w:val="left" w:pos="2552"/>
        </w:tabs>
        <w:adjustRightInd w:val="0"/>
        <w:spacing w:line="360" w:lineRule="auto"/>
        <w:ind w:firstLine="720"/>
        <w:jc w:val="both"/>
        <w:rPr>
          <w:rFonts w:eastAsiaTheme="minorHAnsi"/>
          <w:color w:val="000000"/>
          <w:lang w:val="en-US"/>
        </w:rPr>
      </w:pPr>
      <w:r w:rsidRPr="00A87DDB">
        <w:t>Pada analisis data dari United National Childrens Found (UNICEF) di Amerika Serikat sebesar 74% bayi menerima ASI dan hanya 55% bayi di Irlandia yang menerima ASI. Global Breast feeding Collective di bawah kepemimpinan WHO dan UNICEF memberikan target minimal angka 70% pemberian ASI Eksklusif dapat tercapai pada tahun 2030. Menurut WHO pemberian ASI Eksklusif dapat mencegah 823.000 kematian pada anak tiap</w:t>
      </w:r>
      <w:r w:rsidRPr="00A87DDB">
        <w:rPr>
          <w:lang w:val="en-US"/>
        </w:rPr>
        <w:t xml:space="preserve"> </w:t>
      </w:r>
      <w:r w:rsidRPr="00A87DDB">
        <w:lastRenderedPageBreak/>
        <w:t xml:space="preserve">tahunnya dan mencegah 20.000 kematian ibu karena kanker payudara (UNICEF, 2018). </w:t>
      </w:r>
    </w:p>
    <w:p w:rsidR="00A87DDB" w:rsidRDefault="00E0761F" w:rsidP="00A87DDB">
      <w:pPr>
        <w:pStyle w:val="NormalWeb"/>
        <w:tabs>
          <w:tab w:val="left" w:pos="2552"/>
        </w:tabs>
        <w:spacing w:after="0" w:line="360" w:lineRule="auto"/>
        <w:ind w:right="-1" w:firstLine="720"/>
        <w:jc w:val="both"/>
        <w:rPr>
          <w:rFonts w:ascii="Times New Roman" w:hAnsi="Times New Roman" w:cs="Times New Roman"/>
          <w:color w:val="000000"/>
          <w:sz w:val="22"/>
          <w:szCs w:val="22"/>
          <w:lang w:val="en-US"/>
        </w:rPr>
      </w:pPr>
      <w:r w:rsidRPr="00A87DDB">
        <w:rPr>
          <w:rFonts w:ascii="Times New Roman" w:hAnsi="Times New Roman" w:cs="Times New Roman"/>
          <w:color w:val="000000"/>
          <w:sz w:val="22"/>
          <w:szCs w:val="22"/>
          <w:lang w:val="en-US"/>
        </w:rPr>
        <w:t>Di Indonesia, dari jumlah bayi usia kurang dari 6 bulan yang di recall, dari 3.196.303 sasaran bayi kurang dari 6 bulan terdapat 2.113.564 bayi usia kurang dari 6 bulan yang mendapatkan ASI Eksklusif atau sekitar 66,1%. Capaian indikator persentase bayi usia kurang dari 6 bulan yang mendapatkan ASI Eksklusif sudah memenuhi target tahun 2020, yaitu sebesar 40% (Kemkes, 2020). Menurut data Badan Pusat Statistik Jateng (2020) pemberian ASI eksklusif di Jawa Tengah sebesar 86</w:t>
      </w:r>
      <w:proofErr w:type="gramStart"/>
      <w:r w:rsidRPr="00A87DDB">
        <w:rPr>
          <w:rFonts w:ascii="Times New Roman" w:hAnsi="Times New Roman" w:cs="Times New Roman"/>
          <w:color w:val="000000"/>
          <w:sz w:val="22"/>
          <w:szCs w:val="22"/>
          <w:lang w:val="en-US"/>
        </w:rPr>
        <w:t>,30</w:t>
      </w:r>
      <w:proofErr w:type="gramEnd"/>
      <w:r w:rsidRPr="00A87DDB">
        <w:rPr>
          <w:rFonts w:ascii="Times New Roman" w:hAnsi="Times New Roman" w:cs="Times New Roman"/>
          <w:color w:val="000000"/>
          <w:sz w:val="22"/>
          <w:szCs w:val="22"/>
          <w:lang w:val="en-US"/>
        </w:rPr>
        <w:t>% dan menduduki peringkat ke 2 dari 34 provinsi. Sebanyak 33 kabupaten dari 35 kabupaten di Jawa Tengah, persentase pemberian ASI Eksklusif masih di bawah target nasional (80%), termasuk Kabupaten Sukoharjo hanya di angka 71,36% yang menduduki peringkat ke 11 dengan persentase pemberian ASI Eksklusif rendah dan di wilayah Kecamatan Polokarto pemberian ASI Eksklusif juga masih dibawah target (40,6%).</w:t>
      </w:r>
    </w:p>
    <w:p w:rsidR="00E411DE" w:rsidRPr="00A87DDB" w:rsidRDefault="00E0761F" w:rsidP="00A87DDB">
      <w:pPr>
        <w:pStyle w:val="NormalWeb"/>
        <w:tabs>
          <w:tab w:val="left" w:pos="2552"/>
        </w:tabs>
        <w:spacing w:after="0" w:line="360" w:lineRule="auto"/>
        <w:ind w:right="-1" w:firstLine="720"/>
        <w:jc w:val="both"/>
        <w:rPr>
          <w:rFonts w:ascii="Times New Roman" w:hAnsi="Times New Roman" w:cs="Times New Roman"/>
          <w:color w:val="000000"/>
          <w:sz w:val="22"/>
          <w:szCs w:val="22"/>
          <w:lang w:val="en-US"/>
        </w:rPr>
      </w:pPr>
      <w:proofErr w:type="gramStart"/>
      <w:r w:rsidRPr="00A87DDB">
        <w:rPr>
          <w:rFonts w:ascii="Times New Roman" w:hAnsi="Times New Roman" w:cs="Times New Roman"/>
          <w:color w:val="000000"/>
          <w:sz w:val="22"/>
          <w:szCs w:val="22"/>
          <w:lang w:val="en-US"/>
        </w:rPr>
        <w:t>Pemerintah membuat kebijakan dalam Kepmenkes RI No.</w:t>
      </w:r>
      <w:proofErr w:type="gramEnd"/>
      <w:r w:rsidRPr="00A87DDB">
        <w:rPr>
          <w:rFonts w:ascii="Times New Roman" w:hAnsi="Times New Roman" w:cs="Times New Roman"/>
          <w:color w:val="000000"/>
          <w:sz w:val="22"/>
          <w:szCs w:val="22"/>
          <w:lang w:val="en-US"/>
        </w:rPr>
        <w:t xml:space="preserve"> HK 01.07/MENKES/320/2020 tentang standar profesi bidan dijelaskan pada bab 4 </w:t>
      </w:r>
      <w:proofErr w:type="gramStart"/>
      <w:r w:rsidRPr="00A87DDB">
        <w:rPr>
          <w:rFonts w:ascii="Times New Roman" w:hAnsi="Times New Roman" w:cs="Times New Roman"/>
          <w:color w:val="000000"/>
          <w:sz w:val="22"/>
          <w:szCs w:val="22"/>
          <w:lang w:val="en-US"/>
        </w:rPr>
        <w:t>daftar  pokok</w:t>
      </w:r>
      <w:proofErr w:type="gramEnd"/>
      <w:r w:rsidRPr="00A87DDB">
        <w:rPr>
          <w:rFonts w:ascii="Times New Roman" w:hAnsi="Times New Roman" w:cs="Times New Roman"/>
          <w:color w:val="000000"/>
          <w:sz w:val="22"/>
          <w:szCs w:val="22"/>
          <w:lang w:val="en-US"/>
        </w:rPr>
        <w:t xml:space="preserve"> bahasan, masalah dan keterampilan, petugas kesehatan memberikan asuhan pada ibu nifas dan menyusui yang bermutu tinggi pada proses laktasi atau menyusui dan teknik menyusui yang benar. </w:t>
      </w:r>
      <w:proofErr w:type="gramStart"/>
      <w:r w:rsidRPr="00A87DDB">
        <w:rPr>
          <w:rFonts w:ascii="Times New Roman" w:hAnsi="Times New Roman" w:cs="Times New Roman"/>
          <w:color w:val="000000"/>
          <w:sz w:val="22"/>
          <w:szCs w:val="22"/>
          <w:lang w:val="en-US"/>
        </w:rPr>
        <w:t xml:space="preserve">Pemberian pendidikan kesehatan tentang laktasi dan teknik menyusui yang benar pada ibu nifas diharapkan dapat </w:t>
      </w:r>
      <w:r w:rsidRPr="00A87DDB">
        <w:rPr>
          <w:rFonts w:ascii="Times New Roman" w:hAnsi="Times New Roman" w:cs="Times New Roman"/>
          <w:color w:val="000000"/>
          <w:sz w:val="22"/>
          <w:szCs w:val="22"/>
          <w:lang w:val="en-US"/>
        </w:rPr>
        <w:lastRenderedPageBreak/>
        <w:t>meningkatkan angka cakupan ASI Di Indonesia.</w:t>
      </w:r>
      <w:proofErr w:type="gramEnd"/>
      <w:r w:rsidRPr="00A87DDB">
        <w:rPr>
          <w:rFonts w:ascii="Times New Roman" w:hAnsi="Times New Roman" w:cs="Times New Roman"/>
          <w:color w:val="000000"/>
          <w:sz w:val="22"/>
          <w:szCs w:val="22"/>
          <w:lang w:val="en-US"/>
        </w:rPr>
        <w:t xml:space="preserve"> Pendidikan kesehatan yang di gunakan ya</w:t>
      </w:r>
      <w:r w:rsidR="00E411DE" w:rsidRPr="00A87DDB">
        <w:rPr>
          <w:rFonts w:ascii="Times New Roman" w:hAnsi="Times New Roman" w:cs="Times New Roman"/>
          <w:color w:val="000000"/>
          <w:sz w:val="22"/>
          <w:szCs w:val="22"/>
          <w:lang w:val="en-US"/>
        </w:rPr>
        <w:t>itu media booklet untuk mencip</w:t>
      </w:r>
      <w:r w:rsidRPr="00A87DDB">
        <w:rPr>
          <w:rFonts w:ascii="Times New Roman" w:hAnsi="Times New Roman" w:cs="Times New Roman"/>
          <w:color w:val="000000"/>
          <w:sz w:val="22"/>
          <w:szCs w:val="22"/>
          <w:lang w:val="en-US"/>
        </w:rPr>
        <w:t>takan</w:t>
      </w:r>
      <w:r w:rsidR="00E411DE" w:rsidRPr="00A87DDB">
        <w:rPr>
          <w:rFonts w:ascii="Times New Roman" w:hAnsi="Times New Roman" w:cs="Times New Roman"/>
          <w:color w:val="000000"/>
          <w:sz w:val="22"/>
          <w:szCs w:val="22"/>
          <w:lang w:val="en-US"/>
        </w:rPr>
        <w:t xml:space="preserve"> perilaku yang positif dapat dibentuk dari pengetahuan yang baik, sehingga </w:t>
      </w:r>
      <w:proofErr w:type="gramStart"/>
      <w:r w:rsidR="00E411DE" w:rsidRPr="00A87DDB">
        <w:rPr>
          <w:rFonts w:ascii="Times New Roman" w:hAnsi="Times New Roman" w:cs="Times New Roman"/>
          <w:color w:val="000000"/>
          <w:sz w:val="22"/>
          <w:szCs w:val="22"/>
          <w:lang w:val="en-US"/>
        </w:rPr>
        <w:t>cara</w:t>
      </w:r>
      <w:proofErr w:type="gramEnd"/>
      <w:r w:rsidR="00E411DE" w:rsidRPr="00A87DDB">
        <w:rPr>
          <w:rFonts w:ascii="Times New Roman" w:hAnsi="Times New Roman" w:cs="Times New Roman"/>
          <w:color w:val="000000"/>
          <w:sz w:val="22"/>
          <w:szCs w:val="22"/>
          <w:lang w:val="en-US"/>
        </w:rPr>
        <w:t xml:space="preserve"> yang tepat untuk meningkatkan pengetahuan adalah dengan menggunakan media booklet sebagai pendidikan kesehatan.</w:t>
      </w:r>
      <w:r w:rsidR="00E411DE" w:rsidRPr="00A87DDB">
        <w:rPr>
          <w:rFonts w:ascii="Times New Roman" w:hAnsi="Times New Roman" w:cs="Times New Roman"/>
          <w:sz w:val="22"/>
          <w:szCs w:val="22"/>
        </w:rPr>
        <w:t xml:space="preserve"> Berdasarkan penelitian yang dilakukan oleh Dyah Mutiara Y (2020) menjelaskan bahwa sebagian besar responden mengalami peningkatan pengetahuan setelah diberikan pendidikan kesehatan melalui booklet.</w:t>
      </w:r>
    </w:p>
    <w:p w:rsidR="00E411DE" w:rsidRPr="00A87DDB" w:rsidRDefault="00E411DE" w:rsidP="00A87DDB">
      <w:pPr>
        <w:pStyle w:val="Default"/>
        <w:tabs>
          <w:tab w:val="left" w:pos="567"/>
        </w:tabs>
        <w:spacing w:line="360" w:lineRule="auto"/>
        <w:jc w:val="both"/>
        <w:rPr>
          <w:sz w:val="22"/>
          <w:szCs w:val="22"/>
        </w:rPr>
      </w:pPr>
      <w:r w:rsidRPr="00A87DDB">
        <w:rPr>
          <w:sz w:val="22"/>
          <w:szCs w:val="22"/>
        </w:rPr>
        <w:t xml:space="preserve"> </w:t>
      </w:r>
      <w:r w:rsidR="00A87DDB">
        <w:rPr>
          <w:sz w:val="22"/>
          <w:szCs w:val="22"/>
        </w:rPr>
        <w:tab/>
      </w:r>
      <w:r w:rsidRPr="00A87DDB">
        <w:rPr>
          <w:sz w:val="22"/>
          <w:szCs w:val="22"/>
        </w:rPr>
        <w:t xml:space="preserve">Media booklet adalah salah satu media untuk penyampaian informasi, media booklet </w:t>
      </w:r>
      <w:proofErr w:type="gramStart"/>
      <w:r w:rsidRPr="00A87DDB">
        <w:rPr>
          <w:sz w:val="22"/>
          <w:szCs w:val="22"/>
        </w:rPr>
        <w:t>sama</w:t>
      </w:r>
      <w:proofErr w:type="gramEnd"/>
      <w:r w:rsidRPr="00A87DDB">
        <w:rPr>
          <w:sz w:val="22"/>
          <w:szCs w:val="22"/>
        </w:rPr>
        <w:t xml:space="preserve"> dengan buku yang dapat dibawa dan dibaca oleh siapa saja yang bisa membaca, </w:t>
      </w:r>
      <w:r w:rsidRPr="00A87DDB">
        <w:rPr>
          <w:i/>
          <w:iCs/>
          <w:sz w:val="22"/>
          <w:szCs w:val="22"/>
        </w:rPr>
        <w:t xml:space="preserve">booklet </w:t>
      </w:r>
      <w:r w:rsidRPr="00A87DDB">
        <w:rPr>
          <w:sz w:val="22"/>
          <w:szCs w:val="22"/>
        </w:rPr>
        <w:t xml:space="preserve">juga mudah disimpan, selain itu </w:t>
      </w:r>
      <w:r w:rsidRPr="00A87DDB">
        <w:rPr>
          <w:i/>
          <w:iCs/>
          <w:sz w:val="22"/>
          <w:szCs w:val="22"/>
        </w:rPr>
        <w:t xml:space="preserve">booklet </w:t>
      </w:r>
      <w:r w:rsidRPr="00A87DDB">
        <w:rPr>
          <w:sz w:val="22"/>
          <w:szCs w:val="22"/>
        </w:rPr>
        <w:t>dibuat menarik sehingga ibu nifas senang membaca dan mudah memahami materi. Menurut hasil penelitian M Rizal Permadi pada tahun 2021 menunjukkan terdapat perbedaan yang signifikan pengetahuan siswa setelah diberikan edukasi media booklet tentang pemilihan jajanan sehat dengan nilai p-value 0,000 (&lt; 0,05).</w:t>
      </w:r>
    </w:p>
    <w:p w:rsidR="00E0761F" w:rsidRPr="00A87DDB" w:rsidRDefault="00E411DE" w:rsidP="00A87DDB">
      <w:pPr>
        <w:pStyle w:val="NormalWeb"/>
        <w:tabs>
          <w:tab w:val="left" w:pos="2552"/>
        </w:tabs>
        <w:spacing w:after="0" w:line="360" w:lineRule="auto"/>
        <w:ind w:right="-1" w:firstLine="720"/>
        <w:jc w:val="both"/>
        <w:rPr>
          <w:rFonts w:ascii="Times New Roman" w:eastAsiaTheme="minorEastAsia" w:hAnsi="Times New Roman" w:cs="Times New Roman"/>
          <w:sz w:val="22"/>
          <w:szCs w:val="22"/>
          <w:lang w:val="en-US" w:eastAsia="zh-CN"/>
        </w:rPr>
      </w:pPr>
      <w:r w:rsidRPr="00A87DDB">
        <w:rPr>
          <w:rFonts w:ascii="Times New Roman" w:hAnsi="Times New Roman" w:cs="Times New Roman"/>
          <w:color w:val="000000"/>
          <w:sz w:val="22"/>
          <w:szCs w:val="22"/>
          <w:lang w:val="en-US"/>
        </w:rPr>
        <w:t xml:space="preserve">Berdasarkan penelitian yang dilakukan oleh Ch. Emy Pujiati, dkk (2020) meneliti tentang pengaruh pendidikan kesehatan dengan media booklet terhadap alat kontrasepsi yang dipilih oleh ibu untuk program Keluarga Berencana pasca salin di Puskesmas Purwosari Gunungkidul menunjukkan bahwa ada pengaruh pendidikan kesehatan dengan media booklet terhadap alat kontrasepsi yang dipilih ibu untuk </w:t>
      </w:r>
      <w:r w:rsidRPr="00A87DDB">
        <w:rPr>
          <w:rFonts w:ascii="Times New Roman" w:hAnsi="Times New Roman" w:cs="Times New Roman"/>
          <w:color w:val="000000"/>
          <w:sz w:val="22"/>
          <w:szCs w:val="22"/>
          <w:lang w:val="en-US"/>
        </w:rPr>
        <w:lastRenderedPageBreak/>
        <w:t xml:space="preserve">program keluarga pasca salin di Puskesmas Purwosari </w:t>
      </w:r>
      <w:r w:rsidR="00E0761F" w:rsidRPr="00A87DDB">
        <w:rPr>
          <w:rFonts w:ascii="Times New Roman" w:hAnsi="Times New Roman" w:cs="Times New Roman"/>
          <w:color w:val="000000"/>
          <w:sz w:val="22"/>
          <w:szCs w:val="22"/>
          <w:lang w:val="en-US"/>
        </w:rPr>
        <w:t xml:space="preserve"> </w:t>
      </w:r>
    </w:p>
    <w:p w:rsidR="003E25C8" w:rsidRPr="00A87DDB" w:rsidRDefault="00A87DDB" w:rsidP="00A87DDB">
      <w:pPr>
        <w:pStyle w:val="Default"/>
        <w:tabs>
          <w:tab w:val="left" w:pos="2552"/>
        </w:tabs>
        <w:spacing w:line="360" w:lineRule="auto"/>
        <w:ind w:firstLine="720"/>
        <w:jc w:val="both"/>
        <w:rPr>
          <w:sz w:val="22"/>
          <w:szCs w:val="22"/>
        </w:rPr>
      </w:pPr>
      <w:r>
        <w:rPr>
          <w:sz w:val="22"/>
          <w:szCs w:val="22"/>
        </w:rPr>
        <w:t xml:space="preserve"> </w:t>
      </w:r>
      <w:r w:rsidR="007F44E9" w:rsidRPr="00A87DDB">
        <w:rPr>
          <w:sz w:val="22"/>
          <w:szCs w:val="22"/>
        </w:rPr>
        <w:t xml:space="preserve">Berdasarkan hasil studi pendahuluan yang dilaksanakan  </w:t>
      </w:r>
      <w:r w:rsidR="00E411DE" w:rsidRPr="00A87DDB">
        <w:rPr>
          <w:sz w:val="22"/>
          <w:szCs w:val="22"/>
        </w:rPr>
        <w:t xml:space="preserve">Hasil studi pendahuluan yang di lakukan pada bulan Desember 2022 di Puskesmas Polokarto menunjukkan hasil wawancara peneliti dengan 10 orang ibu nifas, diantaranya didapatkan data 2 ibu nifas sudah mengetahui cara 4 menyusui yang benar dan sudah terampil, sedangkan 8 ibu nifas belum mengetahui cara menyusui yang benar. </w:t>
      </w:r>
      <w:proofErr w:type="gramStart"/>
      <w:r w:rsidR="00E411DE" w:rsidRPr="00A87DDB">
        <w:rPr>
          <w:sz w:val="22"/>
          <w:szCs w:val="22"/>
        </w:rPr>
        <w:t>Ibu merasa ASI nya tidak cukup, takut bentuk payudara berubah, ibu baru menyusui anak pertama, serta orang tua dan keluarga terlalu protektif dalam merawat ibu setelah bersalin sehingga ibu yang bersalin dibatasi aktivitasnya.</w:t>
      </w:r>
      <w:proofErr w:type="gramEnd"/>
      <w:r w:rsidR="00E411DE" w:rsidRPr="00A87DDB">
        <w:rPr>
          <w:sz w:val="22"/>
          <w:szCs w:val="22"/>
        </w:rPr>
        <w:t xml:space="preserve"> </w:t>
      </w:r>
      <w:proofErr w:type="gramStart"/>
      <w:r w:rsidR="00E411DE" w:rsidRPr="00A87DDB">
        <w:rPr>
          <w:sz w:val="22"/>
          <w:szCs w:val="22"/>
        </w:rPr>
        <w:t>Jumlah ibu nifas pada bulan Januari sampai dengan April 2023 adalah 40 ibu nifas.</w:t>
      </w:r>
      <w:proofErr w:type="gramEnd"/>
      <w:r w:rsidR="00E411DE" w:rsidRPr="00A87DDB">
        <w:rPr>
          <w:sz w:val="22"/>
          <w:szCs w:val="22"/>
        </w:rPr>
        <w:t xml:space="preserve"> </w:t>
      </w:r>
      <w:proofErr w:type="gramStart"/>
      <w:r w:rsidR="00E411DE" w:rsidRPr="00A87DDB">
        <w:rPr>
          <w:sz w:val="22"/>
          <w:szCs w:val="22"/>
        </w:rPr>
        <w:t>Media yang digunakan untuk melakukan edukasi selama ini baru berupa ceramah.</w:t>
      </w:r>
      <w:proofErr w:type="gramEnd"/>
    </w:p>
    <w:p w:rsidR="00BE7AA8" w:rsidRPr="00A87DDB" w:rsidRDefault="00BE7AA8" w:rsidP="00A87DDB">
      <w:pPr>
        <w:tabs>
          <w:tab w:val="left" w:pos="2552"/>
        </w:tabs>
        <w:spacing w:line="360" w:lineRule="auto"/>
        <w:ind w:firstLine="720"/>
        <w:jc w:val="both"/>
      </w:pPr>
    </w:p>
    <w:p w:rsidR="007F44E9" w:rsidRPr="00A87DDB" w:rsidRDefault="00F33C29" w:rsidP="00A87DDB">
      <w:pPr>
        <w:tabs>
          <w:tab w:val="left" w:pos="2552"/>
        </w:tabs>
        <w:spacing w:line="360" w:lineRule="auto"/>
        <w:jc w:val="both"/>
        <w:rPr>
          <w:b/>
        </w:rPr>
      </w:pPr>
      <w:r w:rsidRPr="00A87DDB">
        <w:rPr>
          <w:b/>
        </w:rPr>
        <w:t xml:space="preserve">METODOLOGI </w:t>
      </w:r>
      <w:r w:rsidR="00D2256A" w:rsidRPr="00A87DDB">
        <w:rPr>
          <w:b/>
        </w:rPr>
        <w:t>PENELITIAN</w:t>
      </w:r>
    </w:p>
    <w:p w:rsidR="00BE7AA8" w:rsidRPr="00A87DDB" w:rsidRDefault="00F33C29" w:rsidP="00A87DDB">
      <w:pPr>
        <w:tabs>
          <w:tab w:val="left" w:pos="2552"/>
        </w:tabs>
        <w:spacing w:line="360" w:lineRule="auto"/>
        <w:ind w:firstLine="720"/>
        <w:jc w:val="both"/>
      </w:pPr>
      <w:r w:rsidRPr="00A87DDB">
        <w:t xml:space="preserve">Jenis penelitian yang digunakan adalah penelitian kuantitatif. Rancangan yang digunakan dalam penelitian ini adalah rancangan </w:t>
      </w:r>
      <w:r w:rsidR="003E25C8" w:rsidRPr="00A87DDB">
        <w:rPr>
          <w:i/>
        </w:rPr>
        <w:t xml:space="preserve">Pre </w:t>
      </w:r>
      <w:r w:rsidRPr="00A87DDB">
        <w:rPr>
          <w:i/>
        </w:rPr>
        <w:t xml:space="preserve">Eksperimen </w:t>
      </w:r>
      <w:r w:rsidRPr="00A87DDB">
        <w:t xml:space="preserve">dengan menggunakan pendekatan </w:t>
      </w:r>
      <w:r w:rsidR="003E25C8" w:rsidRPr="00A87DDB">
        <w:rPr>
          <w:i/>
        </w:rPr>
        <w:t xml:space="preserve">one grup </w:t>
      </w:r>
      <w:r w:rsidRPr="00A87DDB">
        <w:rPr>
          <w:i/>
        </w:rPr>
        <w:t xml:space="preserve">pre test and post test </w:t>
      </w:r>
      <w:r w:rsidRPr="00A87DDB">
        <w:t xml:space="preserve">yaitu </w:t>
      </w:r>
      <w:r w:rsidR="003E25C8" w:rsidRPr="00A87DDB">
        <w:t>yaitu suatu</w:t>
      </w:r>
      <w:r w:rsidR="003E25C8" w:rsidRPr="00A87DDB">
        <w:rPr>
          <w:spacing w:val="1"/>
        </w:rPr>
        <w:t xml:space="preserve"> </w:t>
      </w:r>
      <w:r w:rsidR="003E25C8" w:rsidRPr="00A87DDB">
        <w:t>metode</w:t>
      </w:r>
      <w:r w:rsidR="003E25C8" w:rsidRPr="00A87DDB">
        <w:rPr>
          <w:spacing w:val="1"/>
        </w:rPr>
        <w:t xml:space="preserve"> </w:t>
      </w:r>
      <w:r w:rsidR="003E25C8" w:rsidRPr="00A87DDB">
        <w:t>eksperimen</w:t>
      </w:r>
      <w:r w:rsidR="003E25C8" w:rsidRPr="00A87DDB">
        <w:rPr>
          <w:spacing w:val="1"/>
        </w:rPr>
        <w:t xml:space="preserve"> </w:t>
      </w:r>
      <w:r w:rsidR="003E25C8" w:rsidRPr="00A87DDB">
        <w:t>dengan</w:t>
      </w:r>
      <w:r w:rsidR="003E25C8" w:rsidRPr="00A87DDB">
        <w:rPr>
          <w:spacing w:val="1"/>
        </w:rPr>
        <w:t xml:space="preserve"> </w:t>
      </w:r>
      <w:r w:rsidR="003E25C8" w:rsidRPr="00A87DDB">
        <w:t>memberikan</w:t>
      </w:r>
      <w:r w:rsidR="003E25C8" w:rsidRPr="00A87DDB">
        <w:rPr>
          <w:spacing w:val="1"/>
        </w:rPr>
        <w:t xml:space="preserve"> </w:t>
      </w:r>
      <w:r w:rsidR="003E25C8" w:rsidRPr="00A87DDB">
        <w:rPr>
          <w:i/>
        </w:rPr>
        <w:t>pretest</w:t>
      </w:r>
      <w:r w:rsidR="003E25C8" w:rsidRPr="00A87DDB">
        <w:rPr>
          <w:i/>
          <w:spacing w:val="1"/>
        </w:rPr>
        <w:t xml:space="preserve"> </w:t>
      </w:r>
      <w:r w:rsidR="003E25C8" w:rsidRPr="00A87DDB">
        <w:t>sebelum</w:t>
      </w:r>
      <w:r w:rsidR="003E25C8" w:rsidRPr="00A87DDB">
        <w:rPr>
          <w:spacing w:val="1"/>
        </w:rPr>
        <w:t xml:space="preserve"> </w:t>
      </w:r>
      <w:r w:rsidR="003E25C8" w:rsidRPr="00A87DDB">
        <w:t>perlakuan</w:t>
      </w:r>
      <w:r w:rsidR="003E25C8" w:rsidRPr="00A87DDB">
        <w:rPr>
          <w:spacing w:val="1"/>
        </w:rPr>
        <w:t xml:space="preserve"> </w:t>
      </w:r>
      <w:r w:rsidR="003E25C8" w:rsidRPr="00A87DDB">
        <w:t>dan</w:t>
      </w:r>
      <w:r w:rsidR="003E25C8" w:rsidRPr="00A87DDB">
        <w:rPr>
          <w:spacing w:val="1"/>
        </w:rPr>
        <w:t xml:space="preserve"> </w:t>
      </w:r>
      <w:r w:rsidR="003E25C8" w:rsidRPr="00A87DDB">
        <w:rPr>
          <w:i/>
        </w:rPr>
        <w:t>posttest</w:t>
      </w:r>
      <w:r w:rsidR="003E25C8" w:rsidRPr="00A87DDB">
        <w:rPr>
          <w:i/>
          <w:spacing w:val="1"/>
        </w:rPr>
        <w:t xml:space="preserve"> </w:t>
      </w:r>
      <w:r w:rsidR="003E25C8" w:rsidRPr="00A87DDB">
        <w:t>setelah</w:t>
      </w:r>
      <w:r w:rsidR="003E25C8" w:rsidRPr="00A87DDB">
        <w:rPr>
          <w:spacing w:val="1"/>
        </w:rPr>
        <w:t xml:space="preserve"> </w:t>
      </w:r>
      <w:r w:rsidR="003E25C8" w:rsidRPr="00A87DDB">
        <w:t>perlakuan</w:t>
      </w:r>
      <w:r w:rsidR="003E25C8" w:rsidRPr="00A87DDB">
        <w:rPr>
          <w:spacing w:val="1"/>
        </w:rPr>
        <w:t xml:space="preserve"> </w:t>
      </w:r>
      <w:r w:rsidR="003E25C8" w:rsidRPr="00A87DDB">
        <w:t>pada</w:t>
      </w:r>
      <w:r w:rsidR="003E25C8" w:rsidRPr="00A87DDB">
        <w:rPr>
          <w:spacing w:val="1"/>
        </w:rPr>
        <w:t xml:space="preserve"> </w:t>
      </w:r>
      <w:r w:rsidR="003E25C8" w:rsidRPr="00A87DDB">
        <w:t>satu</w:t>
      </w:r>
      <w:r w:rsidR="003E25C8" w:rsidRPr="00A87DDB">
        <w:rPr>
          <w:spacing w:val="1"/>
        </w:rPr>
        <w:t xml:space="preserve"> </w:t>
      </w:r>
      <w:r w:rsidR="003E25C8" w:rsidRPr="00A87DDB">
        <w:t>kelompok</w:t>
      </w:r>
      <w:r w:rsidR="003E25C8" w:rsidRPr="00A87DDB">
        <w:rPr>
          <w:spacing w:val="1"/>
        </w:rPr>
        <w:t xml:space="preserve"> </w:t>
      </w:r>
      <w:r w:rsidR="003E25C8" w:rsidRPr="00A87DDB">
        <w:t>eksperimen</w:t>
      </w:r>
      <w:r w:rsidR="003E25C8" w:rsidRPr="00A87DDB">
        <w:rPr>
          <w:spacing w:val="1"/>
        </w:rPr>
        <w:t xml:space="preserve"> </w:t>
      </w:r>
      <w:r w:rsidR="003E25C8" w:rsidRPr="00A87DDB">
        <w:t>tanpa</w:t>
      </w:r>
      <w:r w:rsidR="003E25C8" w:rsidRPr="00A87DDB">
        <w:rPr>
          <w:spacing w:val="1"/>
        </w:rPr>
        <w:t xml:space="preserve"> </w:t>
      </w:r>
      <w:r w:rsidR="003E25C8" w:rsidRPr="00A87DDB">
        <w:t>adanya</w:t>
      </w:r>
      <w:r w:rsidR="003E25C8" w:rsidRPr="00A87DDB">
        <w:rPr>
          <w:spacing w:val="1"/>
        </w:rPr>
        <w:t xml:space="preserve"> </w:t>
      </w:r>
      <w:r w:rsidR="003E25C8" w:rsidRPr="00A87DDB">
        <w:t>kelompok</w:t>
      </w:r>
      <w:r w:rsidR="003E25C8" w:rsidRPr="00A87DDB">
        <w:rPr>
          <w:spacing w:val="12"/>
        </w:rPr>
        <w:t xml:space="preserve"> </w:t>
      </w:r>
      <w:r w:rsidR="003E25C8" w:rsidRPr="00A87DDB">
        <w:t>contro</w:t>
      </w:r>
      <w:r w:rsidR="003E25C8" w:rsidRPr="00A87DDB">
        <w:rPr>
          <w:lang w:val="en-US"/>
        </w:rPr>
        <w:t xml:space="preserve">l </w:t>
      </w:r>
      <w:r w:rsidRPr="00A87DDB">
        <w:t xml:space="preserve">Populasi dalam penelitian ini </w:t>
      </w:r>
      <w:r w:rsidR="008C60F7" w:rsidRPr="00A87DDB">
        <w:t xml:space="preserve">adalah ibu nifas </w:t>
      </w:r>
      <w:r w:rsidR="003E25C8" w:rsidRPr="00A87DDB">
        <w:t>sebanyak</w:t>
      </w:r>
      <w:r w:rsidR="008C60F7" w:rsidRPr="00A87DDB">
        <w:t xml:space="preserve"> 2</w:t>
      </w:r>
      <w:r w:rsidR="007A7E16" w:rsidRPr="00A87DDB">
        <w:t>0</w:t>
      </w:r>
      <w:r w:rsidRPr="00A87DDB">
        <w:t xml:space="preserve"> populasi. </w:t>
      </w:r>
      <w:r w:rsidRPr="00A87DDB">
        <w:rPr>
          <w:lang w:val="id-ID"/>
        </w:rPr>
        <w:t>Sampel</w:t>
      </w:r>
      <w:r w:rsidRPr="00A87DDB">
        <w:rPr>
          <w:spacing w:val="1"/>
          <w:lang w:val="id-ID"/>
        </w:rPr>
        <w:t xml:space="preserve"> </w:t>
      </w:r>
      <w:r w:rsidRPr="00A87DDB">
        <w:rPr>
          <w:lang w:val="id-ID"/>
        </w:rPr>
        <w:t>dalam</w:t>
      </w:r>
      <w:r w:rsidRPr="00A87DDB">
        <w:rPr>
          <w:spacing w:val="57"/>
          <w:lang w:val="id-ID"/>
        </w:rPr>
        <w:t xml:space="preserve"> </w:t>
      </w:r>
      <w:r w:rsidRPr="00A87DDB">
        <w:rPr>
          <w:lang w:val="id-ID"/>
        </w:rPr>
        <w:t>penelitian</w:t>
      </w:r>
      <w:r w:rsidRPr="00A87DDB">
        <w:rPr>
          <w:spacing w:val="57"/>
          <w:lang w:val="id-ID"/>
        </w:rPr>
        <w:t xml:space="preserve"> </w:t>
      </w:r>
      <w:r w:rsidRPr="00A87DDB">
        <w:rPr>
          <w:lang w:val="id-ID"/>
        </w:rPr>
        <w:t>ini</w:t>
      </w:r>
      <w:r w:rsidRPr="00A87DDB">
        <w:rPr>
          <w:spacing w:val="58"/>
          <w:lang w:val="id-ID"/>
        </w:rPr>
        <w:t xml:space="preserve"> </w:t>
      </w:r>
      <w:r w:rsidRPr="00A87DDB">
        <w:rPr>
          <w:lang w:val="id-ID"/>
        </w:rPr>
        <w:t>adalah</w:t>
      </w:r>
      <w:r w:rsidR="008C60F7" w:rsidRPr="00A87DDB">
        <w:rPr>
          <w:lang w:val="en-US"/>
        </w:rPr>
        <w:t xml:space="preserve"> 12</w:t>
      </w:r>
      <w:r w:rsidR="00BE7AA8" w:rsidRPr="00A87DDB">
        <w:rPr>
          <w:lang w:val="en-US"/>
        </w:rPr>
        <w:t xml:space="preserve"> sampel</w:t>
      </w:r>
      <w:r w:rsidRPr="00A87DDB">
        <w:rPr>
          <w:lang w:val="en-US"/>
        </w:rPr>
        <w:t xml:space="preserve">. </w:t>
      </w:r>
      <w:r w:rsidRPr="00A87DDB">
        <w:t xml:space="preserve">Teknik sampel yang </w:t>
      </w:r>
      <w:r w:rsidRPr="00A87DDB">
        <w:lastRenderedPageBreak/>
        <w:t>digunalam adalah teknik sampel</w:t>
      </w:r>
      <w:r w:rsidR="007A7E16" w:rsidRPr="00A87DDB">
        <w:rPr>
          <w:i/>
          <w:iCs/>
          <w:color w:val="000000"/>
          <w:lang w:val="zh-CN" w:eastAsia="zh-CN"/>
        </w:rPr>
        <w:t xml:space="preserve"> </w:t>
      </w:r>
      <w:r w:rsidR="008C60F7" w:rsidRPr="00A87DDB">
        <w:rPr>
          <w:i/>
          <w:iCs/>
          <w:color w:val="000000"/>
          <w:lang w:val="en-US" w:eastAsia="zh-CN"/>
        </w:rPr>
        <w:t xml:space="preserve">accidental </w:t>
      </w:r>
      <w:r w:rsidR="007A7E16" w:rsidRPr="00A87DDB">
        <w:rPr>
          <w:i/>
          <w:iCs/>
          <w:color w:val="000000"/>
          <w:lang w:val="zh-CN" w:eastAsia="zh-CN"/>
        </w:rPr>
        <w:t>sampling</w:t>
      </w:r>
      <w:r w:rsidRPr="00A87DDB">
        <w:rPr>
          <w:i/>
        </w:rPr>
        <w:t>.</w:t>
      </w:r>
      <w:r w:rsidR="007A7E16" w:rsidRPr="00A87DDB">
        <w:t xml:space="preserve"> I</w:t>
      </w:r>
      <w:r w:rsidRPr="00A87DDB">
        <w:t>nstrumen yang digunakan dalam penelitian ini adala</w:t>
      </w:r>
      <w:r w:rsidR="008C60F7" w:rsidRPr="00A87DDB">
        <w:t>h</w:t>
      </w:r>
      <w:r w:rsidR="00A87DDB" w:rsidRPr="00A87DDB">
        <w:t xml:space="preserve"> lembar kuesioner</w:t>
      </w:r>
      <w:r w:rsidR="006C70B6" w:rsidRPr="00A87DDB">
        <w:t xml:space="preserve">. Uji </w:t>
      </w:r>
      <w:r w:rsidR="006C70B6" w:rsidRPr="00A87DDB">
        <w:lastRenderedPageBreak/>
        <w:t>analisa data</w:t>
      </w:r>
      <w:r w:rsidRPr="00A87DDB">
        <w:t xml:space="preserve"> yang digunakan</w:t>
      </w:r>
      <w:r w:rsidR="006C70B6" w:rsidRPr="00A87DDB">
        <w:t xml:space="preserve"> adalah uji wilcoxon</w:t>
      </w:r>
      <w:r w:rsidR="00C11FCF" w:rsidRPr="00A87DDB">
        <w:t>.</w:t>
      </w:r>
    </w:p>
    <w:p w:rsidR="0095244F" w:rsidRDefault="0095244F" w:rsidP="0095244F">
      <w:pPr>
        <w:widowControl/>
        <w:autoSpaceDE/>
        <w:autoSpaceDN/>
        <w:spacing w:after="200" w:line="276" w:lineRule="auto"/>
        <w:rPr>
          <w:b/>
        </w:rPr>
        <w:sectPr w:rsidR="0095244F" w:rsidSect="007F44E9">
          <w:type w:val="continuous"/>
          <w:pgSz w:w="12240" w:h="15840"/>
          <w:pgMar w:top="1440" w:right="1440" w:bottom="1440" w:left="1440" w:header="720" w:footer="720" w:gutter="0"/>
          <w:cols w:num="2" w:space="720"/>
          <w:docGrid w:linePitch="360"/>
        </w:sectPr>
      </w:pPr>
    </w:p>
    <w:p w:rsidR="0095244F" w:rsidRDefault="0095244F" w:rsidP="0095244F">
      <w:pPr>
        <w:widowControl/>
        <w:autoSpaceDE/>
        <w:autoSpaceDN/>
        <w:spacing w:after="200" w:line="276" w:lineRule="auto"/>
        <w:rPr>
          <w:b/>
        </w:rPr>
      </w:pPr>
    </w:p>
    <w:p w:rsidR="0095244F" w:rsidRDefault="0095244F" w:rsidP="0095244F">
      <w:pPr>
        <w:rPr>
          <w:b/>
        </w:rPr>
      </w:pPr>
      <w:r w:rsidRPr="002C1C83">
        <w:rPr>
          <w:b/>
        </w:rPr>
        <w:t>HASIL PENELITIAN</w:t>
      </w:r>
    </w:p>
    <w:p w:rsidR="0095244F" w:rsidRDefault="0095244F" w:rsidP="0095244F">
      <w:pPr>
        <w:rPr>
          <w:b/>
        </w:rPr>
      </w:pPr>
    </w:p>
    <w:p w:rsidR="0095244F" w:rsidRPr="00B01532" w:rsidRDefault="0095244F" w:rsidP="0095244F">
      <w:pPr>
        <w:pStyle w:val="ListParagraph"/>
        <w:numPr>
          <w:ilvl w:val="0"/>
          <w:numId w:val="3"/>
        </w:numPr>
        <w:ind w:left="284" w:hanging="284"/>
        <w:rPr>
          <w:b/>
        </w:rPr>
      </w:pPr>
      <w:r>
        <w:rPr>
          <w:b/>
        </w:rPr>
        <w:t>ANALISIS UNIVARIAT</w:t>
      </w:r>
    </w:p>
    <w:p w:rsidR="0095244F" w:rsidRPr="002C1C83" w:rsidRDefault="0095244F" w:rsidP="0095244F">
      <w:pPr>
        <w:rPr>
          <w:b/>
        </w:rPr>
      </w:pPr>
    </w:p>
    <w:p w:rsidR="0095244F" w:rsidRPr="002C1C83" w:rsidRDefault="0095244F" w:rsidP="0095244F">
      <w:pPr>
        <w:jc w:val="center"/>
        <w:rPr>
          <w:b/>
        </w:rPr>
      </w:pPr>
    </w:p>
    <w:p w:rsidR="0095244F" w:rsidRDefault="0095244F" w:rsidP="0095244F">
      <w:pPr>
        <w:jc w:val="center"/>
        <w:rPr>
          <w:b/>
        </w:rPr>
      </w:pPr>
      <w:r w:rsidRPr="002C1C83">
        <w:rPr>
          <w:b/>
        </w:rPr>
        <w:t>Tabel 4.1 Karakteristik Responden</w:t>
      </w:r>
      <w:r>
        <w:rPr>
          <w:b/>
        </w:rPr>
        <w:t xml:space="preserve"> berdasarkan usia</w:t>
      </w:r>
    </w:p>
    <w:p w:rsidR="0095244F" w:rsidRPr="002C1C83" w:rsidRDefault="0095244F" w:rsidP="0095244F">
      <w:pPr>
        <w:jc w:val="center"/>
        <w:rPr>
          <w:b/>
        </w:rPr>
      </w:pPr>
    </w:p>
    <w:tbl>
      <w:tblPr>
        <w:tblW w:w="0" w:type="auto"/>
        <w:tblInd w:w="1015" w:type="dxa"/>
        <w:tblLayout w:type="fixed"/>
        <w:tblCellMar>
          <w:left w:w="0" w:type="dxa"/>
          <w:right w:w="0" w:type="dxa"/>
        </w:tblCellMar>
        <w:tblLook w:val="01E0" w:firstRow="1" w:lastRow="1" w:firstColumn="1" w:lastColumn="1" w:noHBand="0" w:noVBand="0"/>
      </w:tblPr>
      <w:tblGrid>
        <w:gridCol w:w="2611"/>
        <w:gridCol w:w="2455"/>
        <w:gridCol w:w="2374"/>
      </w:tblGrid>
      <w:tr w:rsidR="0095244F" w:rsidRPr="00A87DDB" w:rsidTr="002C29F6">
        <w:trPr>
          <w:trHeight w:val="270"/>
        </w:trPr>
        <w:tc>
          <w:tcPr>
            <w:tcW w:w="2611" w:type="dxa"/>
            <w:tcBorders>
              <w:top w:val="single" w:sz="8" w:space="0" w:color="000000"/>
              <w:bottom w:val="single" w:sz="8" w:space="0" w:color="000000"/>
            </w:tcBorders>
          </w:tcPr>
          <w:p w:rsidR="0095244F" w:rsidRPr="00A87DDB" w:rsidRDefault="0095244F" w:rsidP="002C29F6">
            <w:pPr>
              <w:pStyle w:val="TableParagraph"/>
              <w:spacing w:before="19"/>
              <w:ind w:left="787"/>
              <w:rPr>
                <w:rFonts w:ascii="Times New Roman" w:hAnsi="Times New Roman" w:cs="Times New Roman"/>
                <w:b/>
                <w:sz w:val="20"/>
              </w:rPr>
            </w:pPr>
            <w:r w:rsidRPr="00A87DDB">
              <w:rPr>
                <w:rFonts w:ascii="Times New Roman" w:hAnsi="Times New Roman" w:cs="Times New Roman"/>
                <w:b/>
                <w:sz w:val="20"/>
              </w:rPr>
              <w:t>Usia</w:t>
            </w:r>
            <w:r w:rsidRPr="00A87DDB">
              <w:rPr>
                <w:rFonts w:ascii="Times New Roman" w:hAnsi="Times New Roman" w:cs="Times New Roman"/>
                <w:b/>
                <w:spacing w:val="-2"/>
                <w:sz w:val="20"/>
              </w:rPr>
              <w:t xml:space="preserve"> </w:t>
            </w:r>
            <w:r w:rsidRPr="00A87DDB">
              <w:rPr>
                <w:rFonts w:ascii="Times New Roman" w:hAnsi="Times New Roman" w:cs="Times New Roman"/>
                <w:b/>
                <w:sz w:val="20"/>
              </w:rPr>
              <w:t>(Tahun)</w:t>
            </w:r>
          </w:p>
        </w:tc>
        <w:tc>
          <w:tcPr>
            <w:tcW w:w="2455" w:type="dxa"/>
            <w:tcBorders>
              <w:top w:val="single" w:sz="8" w:space="0" w:color="000000"/>
              <w:bottom w:val="single" w:sz="8" w:space="0" w:color="000000"/>
            </w:tcBorders>
          </w:tcPr>
          <w:p w:rsidR="0095244F" w:rsidRPr="00A87DDB" w:rsidRDefault="0095244F" w:rsidP="002C29F6">
            <w:pPr>
              <w:pStyle w:val="TableParagraph"/>
              <w:spacing w:before="19"/>
              <w:ind w:left="679" w:right="588"/>
              <w:jc w:val="center"/>
              <w:rPr>
                <w:rFonts w:ascii="Times New Roman" w:hAnsi="Times New Roman" w:cs="Times New Roman"/>
                <w:b/>
                <w:sz w:val="20"/>
              </w:rPr>
            </w:pPr>
            <w:r w:rsidRPr="00A87DDB">
              <w:rPr>
                <w:rFonts w:ascii="Times New Roman" w:hAnsi="Times New Roman" w:cs="Times New Roman"/>
                <w:b/>
                <w:sz w:val="20"/>
              </w:rPr>
              <w:t>Frekuensi</w:t>
            </w:r>
            <w:r w:rsidRPr="00A87DDB">
              <w:rPr>
                <w:rFonts w:ascii="Times New Roman" w:hAnsi="Times New Roman" w:cs="Times New Roman"/>
                <w:b/>
                <w:spacing w:val="-3"/>
                <w:sz w:val="20"/>
              </w:rPr>
              <w:t xml:space="preserve"> </w:t>
            </w:r>
            <w:r w:rsidRPr="00A87DDB">
              <w:rPr>
                <w:rFonts w:ascii="Times New Roman" w:hAnsi="Times New Roman" w:cs="Times New Roman"/>
                <w:b/>
                <w:sz w:val="20"/>
              </w:rPr>
              <w:t>(n)</w:t>
            </w:r>
          </w:p>
        </w:tc>
        <w:tc>
          <w:tcPr>
            <w:tcW w:w="2374" w:type="dxa"/>
            <w:tcBorders>
              <w:top w:val="single" w:sz="8" w:space="0" w:color="000000"/>
              <w:bottom w:val="single" w:sz="8" w:space="0" w:color="000000"/>
            </w:tcBorders>
          </w:tcPr>
          <w:p w:rsidR="0095244F" w:rsidRPr="00A87DDB" w:rsidRDefault="0095244F" w:rsidP="002C29F6">
            <w:pPr>
              <w:pStyle w:val="TableParagraph"/>
              <w:spacing w:before="19"/>
              <w:ind w:left="587" w:right="588"/>
              <w:jc w:val="center"/>
              <w:rPr>
                <w:rFonts w:ascii="Times New Roman" w:hAnsi="Times New Roman" w:cs="Times New Roman"/>
                <w:b/>
                <w:sz w:val="20"/>
              </w:rPr>
            </w:pPr>
            <w:r w:rsidRPr="00A87DDB">
              <w:rPr>
                <w:rFonts w:ascii="Times New Roman" w:hAnsi="Times New Roman" w:cs="Times New Roman"/>
                <w:b/>
                <w:sz w:val="20"/>
              </w:rPr>
              <w:t>Presentase</w:t>
            </w:r>
            <w:r w:rsidRPr="00A87DDB">
              <w:rPr>
                <w:rFonts w:ascii="Times New Roman" w:hAnsi="Times New Roman" w:cs="Times New Roman"/>
                <w:b/>
                <w:spacing w:val="-3"/>
                <w:sz w:val="20"/>
              </w:rPr>
              <w:t xml:space="preserve"> </w:t>
            </w:r>
            <w:r w:rsidRPr="00A87DDB">
              <w:rPr>
                <w:rFonts w:ascii="Times New Roman" w:hAnsi="Times New Roman" w:cs="Times New Roman"/>
                <w:b/>
                <w:sz w:val="20"/>
              </w:rPr>
              <w:t>%</w:t>
            </w:r>
          </w:p>
        </w:tc>
      </w:tr>
      <w:tr w:rsidR="0095244F" w:rsidRPr="00A87DDB" w:rsidTr="002C29F6">
        <w:trPr>
          <w:trHeight w:val="264"/>
        </w:trPr>
        <w:tc>
          <w:tcPr>
            <w:tcW w:w="2611" w:type="dxa"/>
            <w:tcBorders>
              <w:top w:val="single" w:sz="8" w:space="0" w:color="000000"/>
            </w:tcBorders>
          </w:tcPr>
          <w:p w:rsidR="0095244F" w:rsidRPr="00A87DDB" w:rsidRDefault="0095244F" w:rsidP="002C29F6">
            <w:pPr>
              <w:pStyle w:val="TableParagraph"/>
              <w:spacing w:before="14"/>
              <w:ind w:left="112"/>
              <w:rPr>
                <w:rFonts w:ascii="Times New Roman" w:hAnsi="Times New Roman" w:cs="Times New Roman"/>
                <w:sz w:val="20"/>
              </w:rPr>
            </w:pPr>
            <w:r w:rsidRPr="00A87DDB">
              <w:rPr>
                <w:rFonts w:ascii="Times New Roman" w:hAnsi="Times New Roman" w:cs="Times New Roman"/>
                <w:sz w:val="20"/>
              </w:rPr>
              <w:t>17-25</w:t>
            </w:r>
          </w:p>
        </w:tc>
        <w:tc>
          <w:tcPr>
            <w:tcW w:w="2455" w:type="dxa"/>
            <w:tcBorders>
              <w:top w:val="single" w:sz="8" w:space="0" w:color="000000"/>
            </w:tcBorders>
          </w:tcPr>
          <w:p w:rsidR="0095244F" w:rsidRPr="00A87DDB" w:rsidRDefault="0095244F" w:rsidP="002C29F6">
            <w:pPr>
              <w:pStyle w:val="TableParagraph"/>
              <w:spacing w:before="14"/>
              <w:ind w:left="90"/>
              <w:jc w:val="center"/>
              <w:rPr>
                <w:rFonts w:ascii="Times New Roman" w:hAnsi="Times New Roman" w:cs="Times New Roman"/>
                <w:sz w:val="20"/>
              </w:rPr>
            </w:pPr>
            <w:r w:rsidRPr="00A87DDB">
              <w:rPr>
                <w:rFonts w:ascii="Times New Roman" w:hAnsi="Times New Roman" w:cs="Times New Roman"/>
                <w:w w:val="99"/>
                <w:sz w:val="20"/>
              </w:rPr>
              <w:t>4</w:t>
            </w:r>
          </w:p>
        </w:tc>
        <w:tc>
          <w:tcPr>
            <w:tcW w:w="2374" w:type="dxa"/>
            <w:tcBorders>
              <w:top w:val="single" w:sz="8" w:space="0" w:color="000000"/>
            </w:tcBorders>
          </w:tcPr>
          <w:p w:rsidR="0095244F" w:rsidRPr="00A87DDB" w:rsidRDefault="0095244F" w:rsidP="002C29F6">
            <w:pPr>
              <w:pStyle w:val="TableParagraph"/>
              <w:spacing w:before="14"/>
              <w:ind w:left="587" w:right="581"/>
              <w:jc w:val="center"/>
              <w:rPr>
                <w:rFonts w:ascii="Times New Roman" w:hAnsi="Times New Roman" w:cs="Times New Roman"/>
                <w:sz w:val="20"/>
              </w:rPr>
            </w:pPr>
            <w:r w:rsidRPr="00A87DDB">
              <w:rPr>
                <w:rFonts w:ascii="Times New Roman" w:hAnsi="Times New Roman" w:cs="Times New Roman"/>
                <w:sz w:val="20"/>
              </w:rPr>
              <w:t>33</w:t>
            </w:r>
          </w:p>
        </w:tc>
      </w:tr>
      <w:tr w:rsidR="0095244F" w:rsidRPr="00A87DDB" w:rsidTr="002C29F6">
        <w:trPr>
          <w:trHeight w:val="260"/>
        </w:trPr>
        <w:tc>
          <w:tcPr>
            <w:tcW w:w="2611" w:type="dxa"/>
          </w:tcPr>
          <w:p w:rsidR="0095244F" w:rsidRPr="00A87DDB" w:rsidRDefault="0095244F" w:rsidP="002C29F6">
            <w:pPr>
              <w:pStyle w:val="TableParagraph"/>
              <w:spacing w:before="11" w:line="229" w:lineRule="exact"/>
              <w:ind w:left="112"/>
              <w:rPr>
                <w:rFonts w:ascii="Times New Roman" w:hAnsi="Times New Roman" w:cs="Times New Roman"/>
                <w:sz w:val="20"/>
              </w:rPr>
            </w:pPr>
            <w:r w:rsidRPr="00A87DDB">
              <w:rPr>
                <w:rFonts w:ascii="Times New Roman" w:hAnsi="Times New Roman" w:cs="Times New Roman"/>
                <w:sz w:val="20"/>
              </w:rPr>
              <w:t>26-35</w:t>
            </w:r>
          </w:p>
        </w:tc>
        <w:tc>
          <w:tcPr>
            <w:tcW w:w="2455" w:type="dxa"/>
          </w:tcPr>
          <w:p w:rsidR="0095244F" w:rsidRPr="00A87DDB" w:rsidRDefault="0095244F" w:rsidP="002C29F6">
            <w:pPr>
              <w:pStyle w:val="TableParagraph"/>
              <w:spacing w:before="11" w:line="229" w:lineRule="exact"/>
              <w:ind w:left="90"/>
              <w:jc w:val="center"/>
              <w:rPr>
                <w:rFonts w:ascii="Times New Roman" w:hAnsi="Times New Roman" w:cs="Times New Roman"/>
                <w:sz w:val="20"/>
              </w:rPr>
            </w:pPr>
            <w:r w:rsidRPr="00A87DDB">
              <w:rPr>
                <w:rFonts w:ascii="Times New Roman" w:hAnsi="Times New Roman" w:cs="Times New Roman"/>
                <w:w w:val="99"/>
                <w:sz w:val="20"/>
              </w:rPr>
              <w:t>7</w:t>
            </w:r>
          </w:p>
        </w:tc>
        <w:tc>
          <w:tcPr>
            <w:tcW w:w="2374" w:type="dxa"/>
          </w:tcPr>
          <w:p w:rsidR="0095244F" w:rsidRPr="00A87DDB" w:rsidRDefault="0095244F" w:rsidP="002C29F6">
            <w:pPr>
              <w:pStyle w:val="TableParagraph"/>
              <w:spacing w:before="11" w:line="229" w:lineRule="exact"/>
              <w:ind w:left="587" w:right="581"/>
              <w:jc w:val="center"/>
              <w:rPr>
                <w:rFonts w:ascii="Times New Roman" w:hAnsi="Times New Roman" w:cs="Times New Roman"/>
                <w:sz w:val="20"/>
              </w:rPr>
            </w:pPr>
            <w:r w:rsidRPr="00A87DDB">
              <w:rPr>
                <w:rFonts w:ascii="Times New Roman" w:hAnsi="Times New Roman" w:cs="Times New Roman"/>
                <w:sz w:val="20"/>
              </w:rPr>
              <w:t>58</w:t>
            </w:r>
          </w:p>
        </w:tc>
      </w:tr>
      <w:tr w:rsidR="0095244F" w:rsidRPr="00A87DDB" w:rsidTr="002C29F6">
        <w:trPr>
          <w:trHeight w:val="261"/>
        </w:trPr>
        <w:tc>
          <w:tcPr>
            <w:tcW w:w="2611" w:type="dxa"/>
          </w:tcPr>
          <w:p w:rsidR="0095244F" w:rsidRPr="00A87DDB" w:rsidRDefault="0095244F" w:rsidP="002C29F6">
            <w:pPr>
              <w:pStyle w:val="TableParagraph"/>
              <w:spacing w:before="10"/>
              <w:ind w:left="112"/>
              <w:rPr>
                <w:rFonts w:ascii="Times New Roman" w:hAnsi="Times New Roman" w:cs="Times New Roman"/>
                <w:sz w:val="20"/>
              </w:rPr>
            </w:pPr>
            <w:r w:rsidRPr="00A87DDB">
              <w:rPr>
                <w:rFonts w:ascii="Times New Roman" w:hAnsi="Times New Roman" w:cs="Times New Roman"/>
                <w:sz w:val="20"/>
              </w:rPr>
              <w:t>36-45</w:t>
            </w:r>
          </w:p>
        </w:tc>
        <w:tc>
          <w:tcPr>
            <w:tcW w:w="2455" w:type="dxa"/>
          </w:tcPr>
          <w:p w:rsidR="0095244F" w:rsidRPr="00A87DDB" w:rsidRDefault="0095244F" w:rsidP="002C29F6">
            <w:pPr>
              <w:pStyle w:val="TableParagraph"/>
              <w:spacing w:before="10"/>
              <w:ind w:left="90"/>
              <w:jc w:val="center"/>
              <w:rPr>
                <w:rFonts w:ascii="Times New Roman" w:hAnsi="Times New Roman" w:cs="Times New Roman"/>
                <w:sz w:val="20"/>
              </w:rPr>
            </w:pPr>
            <w:r w:rsidRPr="00A87DDB">
              <w:rPr>
                <w:rFonts w:ascii="Times New Roman" w:hAnsi="Times New Roman" w:cs="Times New Roman"/>
                <w:w w:val="99"/>
                <w:sz w:val="20"/>
              </w:rPr>
              <w:t>1</w:t>
            </w:r>
          </w:p>
        </w:tc>
        <w:tc>
          <w:tcPr>
            <w:tcW w:w="2374" w:type="dxa"/>
          </w:tcPr>
          <w:p w:rsidR="0095244F" w:rsidRPr="00A87DDB" w:rsidRDefault="0095244F" w:rsidP="002C29F6">
            <w:pPr>
              <w:pStyle w:val="TableParagraph"/>
              <w:spacing w:before="10"/>
              <w:jc w:val="center"/>
              <w:rPr>
                <w:rFonts w:ascii="Times New Roman" w:hAnsi="Times New Roman" w:cs="Times New Roman"/>
                <w:sz w:val="20"/>
              </w:rPr>
            </w:pPr>
            <w:r w:rsidRPr="00A87DDB">
              <w:rPr>
                <w:rFonts w:ascii="Times New Roman" w:hAnsi="Times New Roman" w:cs="Times New Roman"/>
                <w:w w:val="99"/>
                <w:sz w:val="20"/>
              </w:rPr>
              <w:t>8</w:t>
            </w:r>
          </w:p>
        </w:tc>
      </w:tr>
      <w:tr w:rsidR="0095244F" w:rsidRPr="00A87DDB" w:rsidTr="002C29F6">
        <w:trPr>
          <w:trHeight w:val="263"/>
        </w:trPr>
        <w:tc>
          <w:tcPr>
            <w:tcW w:w="2611" w:type="dxa"/>
            <w:tcBorders>
              <w:bottom w:val="single" w:sz="8" w:space="0" w:color="000000"/>
            </w:tcBorders>
          </w:tcPr>
          <w:p w:rsidR="0095244F" w:rsidRPr="00A87DDB" w:rsidRDefault="0095244F" w:rsidP="002C29F6">
            <w:pPr>
              <w:pStyle w:val="TableParagraph"/>
              <w:spacing w:before="12"/>
              <w:ind w:left="112"/>
              <w:rPr>
                <w:rFonts w:ascii="Times New Roman" w:hAnsi="Times New Roman" w:cs="Times New Roman"/>
                <w:sz w:val="20"/>
              </w:rPr>
            </w:pPr>
            <w:r w:rsidRPr="00A87DDB">
              <w:rPr>
                <w:rFonts w:ascii="Times New Roman" w:hAnsi="Times New Roman" w:cs="Times New Roman"/>
                <w:sz w:val="20"/>
              </w:rPr>
              <w:t>Total</w:t>
            </w:r>
          </w:p>
        </w:tc>
        <w:tc>
          <w:tcPr>
            <w:tcW w:w="2455" w:type="dxa"/>
            <w:tcBorders>
              <w:bottom w:val="single" w:sz="8" w:space="0" w:color="000000"/>
            </w:tcBorders>
          </w:tcPr>
          <w:p w:rsidR="0095244F" w:rsidRPr="00A87DDB" w:rsidRDefault="0095244F" w:rsidP="002C29F6">
            <w:pPr>
              <w:pStyle w:val="TableParagraph"/>
              <w:spacing w:before="12"/>
              <w:ind w:left="679" w:right="583"/>
              <w:jc w:val="center"/>
              <w:rPr>
                <w:rFonts w:ascii="Times New Roman" w:hAnsi="Times New Roman" w:cs="Times New Roman"/>
                <w:sz w:val="20"/>
              </w:rPr>
            </w:pPr>
            <w:r w:rsidRPr="00A87DDB">
              <w:rPr>
                <w:rFonts w:ascii="Times New Roman" w:hAnsi="Times New Roman" w:cs="Times New Roman"/>
                <w:sz w:val="20"/>
              </w:rPr>
              <w:t>12</w:t>
            </w:r>
          </w:p>
        </w:tc>
        <w:tc>
          <w:tcPr>
            <w:tcW w:w="2374" w:type="dxa"/>
            <w:tcBorders>
              <w:bottom w:val="single" w:sz="8" w:space="0" w:color="000000"/>
            </w:tcBorders>
          </w:tcPr>
          <w:p w:rsidR="0095244F" w:rsidRPr="00A87DDB" w:rsidRDefault="0095244F" w:rsidP="002C29F6">
            <w:pPr>
              <w:pStyle w:val="TableParagraph"/>
              <w:spacing w:before="12"/>
              <w:ind w:left="587" w:right="581"/>
              <w:jc w:val="center"/>
              <w:rPr>
                <w:rFonts w:ascii="Times New Roman" w:hAnsi="Times New Roman" w:cs="Times New Roman"/>
                <w:sz w:val="20"/>
              </w:rPr>
            </w:pPr>
            <w:r w:rsidRPr="00A87DDB">
              <w:rPr>
                <w:rFonts w:ascii="Times New Roman" w:hAnsi="Times New Roman" w:cs="Times New Roman"/>
                <w:sz w:val="20"/>
              </w:rPr>
              <w:t>100</w:t>
            </w:r>
          </w:p>
        </w:tc>
      </w:tr>
    </w:tbl>
    <w:p w:rsidR="0095244F" w:rsidRDefault="0095244F" w:rsidP="0095244F">
      <w:pPr>
        <w:tabs>
          <w:tab w:val="left" w:pos="1490"/>
        </w:tabs>
        <w:ind w:left="1276"/>
        <w:jc w:val="both"/>
      </w:pPr>
    </w:p>
    <w:p w:rsidR="0095244F" w:rsidRDefault="0095244F" w:rsidP="0095244F">
      <w:pPr>
        <w:pStyle w:val="BodyText"/>
        <w:spacing w:line="480" w:lineRule="auto"/>
        <w:ind w:left="1015" w:right="357" w:firstLine="720"/>
      </w:pPr>
      <w:r>
        <w:t>Berdasarkan</w:t>
      </w:r>
      <w:r>
        <w:rPr>
          <w:spacing w:val="-12"/>
        </w:rPr>
        <w:t xml:space="preserve"> </w:t>
      </w:r>
      <w:r>
        <w:t>Tabel 4.1 dapat diketahui bahwa ibu nifas yang menjadi responden pada penelitian</w:t>
      </w:r>
      <w:r>
        <w:rPr>
          <w:spacing w:val="1"/>
        </w:rPr>
        <w:t xml:space="preserve"> </w:t>
      </w:r>
      <w:r>
        <w:t>ini</w:t>
      </w:r>
      <w:r>
        <w:rPr>
          <w:spacing w:val="-3"/>
        </w:rPr>
        <w:t xml:space="preserve"> </w:t>
      </w:r>
      <w:r>
        <w:t>paling</w:t>
      </w:r>
      <w:r>
        <w:rPr>
          <w:spacing w:val="-3"/>
        </w:rPr>
        <w:t xml:space="preserve"> </w:t>
      </w:r>
      <w:r>
        <w:t>banyak</w:t>
      </w:r>
      <w:r>
        <w:rPr>
          <w:spacing w:val="-3"/>
        </w:rPr>
        <w:t xml:space="preserve"> </w:t>
      </w:r>
      <w:r>
        <w:t>berusia</w:t>
      </w:r>
      <w:r>
        <w:rPr>
          <w:spacing w:val="-2"/>
        </w:rPr>
        <w:t xml:space="preserve"> </w:t>
      </w:r>
      <w:r>
        <w:t>26-35</w:t>
      </w:r>
      <w:r>
        <w:rPr>
          <w:spacing w:val="-3"/>
        </w:rPr>
        <w:t xml:space="preserve"> </w:t>
      </w:r>
      <w:r>
        <w:t>tahun</w:t>
      </w:r>
      <w:r>
        <w:rPr>
          <w:spacing w:val="-3"/>
        </w:rPr>
        <w:t xml:space="preserve"> </w:t>
      </w:r>
      <w:r>
        <w:t>yaitu</w:t>
      </w:r>
      <w:r>
        <w:rPr>
          <w:spacing w:val="-3"/>
        </w:rPr>
        <w:t xml:space="preserve"> </w:t>
      </w:r>
      <w:r>
        <w:t>sebesar</w:t>
      </w:r>
      <w:r>
        <w:rPr>
          <w:spacing w:val="-4"/>
        </w:rPr>
        <w:t xml:space="preserve"> </w:t>
      </w:r>
      <w:r>
        <w:t>58%.</w:t>
      </w:r>
      <w:r>
        <w:rPr>
          <w:spacing w:val="-3"/>
        </w:rPr>
        <w:t xml:space="preserve"> </w:t>
      </w:r>
      <w:r>
        <w:t>Sementara</w:t>
      </w:r>
      <w:r>
        <w:rPr>
          <w:spacing w:val="-5"/>
        </w:rPr>
        <w:t xml:space="preserve"> </w:t>
      </w:r>
      <w:r>
        <w:t>pada</w:t>
      </w:r>
      <w:r>
        <w:rPr>
          <w:spacing w:val="-4"/>
        </w:rPr>
        <w:t xml:space="preserve"> </w:t>
      </w:r>
      <w:r>
        <w:t>usia</w:t>
      </w:r>
      <w:r>
        <w:rPr>
          <w:spacing w:val="-57"/>
        </w:rPr>
        <w:t xml:space="preserve"> </w:t>
      </w:r>
      <w:r>
        <w:t>17-25</w:t>
      </w:r>
      <w:r>
        <w:rPr>
          <w:spacing w:val="-1"/>
        </w:rPr>
        <w:t xml:space="preserve"> </w:t>
      </w:r>
      <w:r>
        <w:t>tahun sebanyak 33%</w:t>
      </w:r>
      <w:r>
        <w:rPr>
          <w:spacing w:val="-1"/>
        </w:rPr>
        <w:t xml:space="preserve"> </w:t>
      </w:r>
      <w:r>
        <w:t>dan pada</w:t>
      </w:r>
      <w:r>
        <w:rPr>
          <w:spacing w:val="-1"/>
        </w:rPr>
        <w:t xml:space="preserve"> </w:t>
      </w:r>
      <w:r>
        <w:t>usia</w:t>
      </w:r>
      <w:r>
        <w:rPr>
          <w:spacing w:val="-2"/>
        </w:rPr>
        <w:t xml:space="preserve"> </w:t>
      </w:r>
      <w:r>
        <w:t>36-45 tahun sebanyak 8%.</w:t>
      </w:r>
    </w:p>
    <w:p w:rsidR="0095244F" w:rsidRPr="00BC6DDA" w:rsidRDefault="0095244F" w:rsidP="0095244F">
      <w:pPr>
        <w:pStyle w:val="ListParagraph4"/>
        <w:spacing w:line="480" w:lineRule="auto"/>
        <w:ind w:left="851" w:firstLine="425"/>
        <w:jc w:val="both"/>
        <w:rPr>
          <w:iCs/>
          <w:color w:val="000000" w:themeColor="text1"/>
          <w:lang w:val="id-ID" w:eastAsia="zh-CN"/>
        </w:rPr>
      </w:pPr>
    </w:p>
    <w:p w:rsidR="0095244F" w:rsidRPr="00AB4C3C" w:rsidRDefault="0095244F" w:rsidP="0095244F">
      <w:pPr>
        <w:ind w:left="567" w:firstLine="720"/>
        <w:jc w:val="center"/>
        <w:rPr>
          <w:color w:val="000000" w:themeColor="text1"/>
          <w:lang w:val="en-US" w:eastAsia="zh-CN"/>
        </w:rPr>
      </w:pPr>
      <w:r>
        <w:rPr>
          <w:color w:val="000000" w:themeColor="text1"/>
          <w:lang w:eastAsia="zh-CN"/>
        </w:rPr>
        <w:t xml:space="preserve">Tabel 4.2 </w:t>
      </w:r>
      <w:r>
        <w:rPr>
          <w:bCs/>
          <w:color w:val="000000" w:themeColor="text1"/>
          <w:sz w:val="24"/>
          <w:lang w:val="en-US"/>
        </w:rPr>
        <w:t>Karakteristik responden berdasarkan tingkat pendidikan</w:t>
      </w:r>
    </w:p>
    <w:p w:rsidR="0095244F" w:rsidRPr="007A7E16" w:rsidRDefault="0095244F" w:rsidP="0095244F">
      <w:pPr>
        <w:tabs>
          <w:tab w:val="left" w:pos="851"/>
        </w:tabs>
        <w:spacing w:line="360" w:lineRule="auto"/>
        <w:jc w:val="both"/>
      </w:pPr>
    </w:p>
    <w:tbl>
      <w:tblPr>
        <w:tblW w:w="0" w:type="auto"/>
        <w:tblInd w:w="1015" w:type="dxa"/>
        <w:tblLayout w:type="fixed"/>
        <w:tblCellMar>
          <w:left w:w="0" w:type="dxa"/>
          <w:right w:w="0" w:type="dxa"/>
        </w:tblCellMar>
        <w:tblLook w:val="01E0" w:firstRow="1" w:lastRow="1" w:firstColumn="1" w:lastColumn="1" w:noHBand="0" w:noVBand="0"/>
      </w:tblPr>
      <w:tblGrid>
        <w:gridCol w:w="2163"/>
        <w:gridCol w:w="2692"/>
        <w:gridCol w:w="2584"/>
      </w:tblGrid>
      <w:tr w:rsidR="0095244F" w:rsidRPr="00AB4C3C" w:rsidTr="002C29F6">
        <w:trPr>
          <w:trHeight w:val="258"/>
        </w:trPr>
        <w:tc>
          <w:tcPr>
            <w:tcW w:w="2163" w:type="dxa"/>
            <w:tcBorders>
              <w:top w:val="single" w:sz="4" w:space="0" w:color="000000"/>
              <w:bottom w:val="single" w:sz="4" w:space="0" w:color="000000"/>
            </w:tcBorders>
          </w:tcPr>
          <w:p w:rsidR="0095244F" w:rsidRPr="00AB4C3C" w:rsidRDefault="0095244F" w:rsidP="002C29F6">
            <w:pPr>
              <w:pStyle w:val="TableParagraph"/>
              <w:ind w:left="112"/>
              <w:rPr>
                <w:rFonts w:ascii="Times New Roman" w:hAnsi="Times New Roman" w:cs="Times New Roman"/>
                <w:sz w:val="20"/>
              </w:rPr>
            </w:pPr>
            <w:r w:rsidRPr="00AB4C3C">
              <w:rPr>
                <w:rFonts w:ascii="Times New Roman" w:hAnsi="Times New Roman" w:cs="Times New Roman"/>
                <w:sz w:val="20"/>
              </w:rPr>
              <w:t>Karakteristik</w:t>
            </w:r>
          </w:p>
        </w:tc>
        <w:tc>
          <w:tcPr>
            <w:tcW w:w="2692" w:type="dxa"/>
            <w:tcBorders>
              <w:top w:val="single" w:sz="4" w:space="0" w:color="000000"/>
              <w:bottom w:val="single" w:sz="4" w:space="0" w:color="000000"/>
            </w:tcBorders>
          </w:tcPr>
          <w:p w:rsidR="0095244F" w:rsidRPr="00AB4C3C" w:rsidRDefault="0095244F" w:rsidP="002C29F6">
            <w:pPr>
              <w:pStyle w:val="TableParagraph"/>
              <w:ind w:left="645"/>
              <w:rPr>
                <w:rFonts w:ascii="Times New Roman" w:hAnsi="Times New Roman" w:cs="Times New Roman"/>
                <w:sz w:val="20"/>
              </w:rPr>
            </w:pPr>
            <w:r w:rsidRPr="00AB4C3C">
              <w:rPr>
                <w:rFonts w:ascii="Times New Roman" w:hAnsi="Times New Roman" w:cs="Times New Roman"/>
                <w:sz w:val="20"/>
              </w:rPr>
              <w:t>Frekuensi</w:t>
            </w:r>
            <w:r w:rsidRPr="00AB4C3C">
              <w:rPr>
                <w:rFonts w:ascii="Times New Roman" w:hAnsi="Times New Roman" w:cs="Times New Roman"/>
                <w:spacing w:val="-2"/>
                <w:sz w:val="20"/>
              </w:rPr>
              <w:t xml:space="preserve"> </w:t>
            </w:r>
            <w:r w:rsidRPr="00AB4C3C">
              <w:rPr>
                <w:rFonts w:ascii="Times New Roman" w:hAnsi="Times New Roman" w:cs="Times New Roman"/>
                <w:sz w:val="20"/>
              </w:rPr>
              <w:t>(n)</w:t>
            </w:r>
          </w:p>
        </w:tc>
        <w:tc>
          <w:tcPr>
            <w:tcW w:w="2584" w:type="dxa"/>
            <w:tcBorders>
              <w:top w:val="single" w:sz="4" w:space="0" w:color="000000"/>
              <w:bottom w:val="single" w:sz="4" w:space="0" w:color="000000"/>
            </w:tcBorders>
          </w:tcPr>
          <w:p w:rsidR="0095244F" w:rsidRPr="00AB4C3C" w:rsidRDefault="0095244F" w:rsidP="002C29F6">
            <w:pPr>
              <w:pStyle w:val="TableParagraph"/>
              <w:ind w:left="847" w:right="638"/>
              <w:jc w:val="center"/>
              <w:rPr>
                <w:rFonts w:ascii="Times New Roman" w:hAnsi="Times New Roman" w:cs="Times New Roman"/>
                <w:sz w:val="20"/>
              </w:rPr>
            </w:pPr>
            <w:r w:rsidRPr="00AB4C3C">
              <w:rPr>
                <w:rFonts w:ascii="Times New Roman" w:hAnsi="Times New Roman" w:cs="Times New Roman"/>
                <w:sz w:val="20"/>
              </w:rPr>
              <w:t>Presentase</w:t>
            </w:r>
            <w:r w:rsidRPr="00AB4C3C">
              <w:rPr>
                <w:rFonts w:ascii="Times New Roman" w:hAnsi="Times New Roman" w:cs="Times New Roman"/>
                <w:spacing w:val="-3"/>
                <w:sz w:val="20"/>
              </w:rPr>
              <w:t xml:space="preserve"> </w:t>
            </w:r>
            <w:r w:rsidRPr="00AB4C3C">
              <w:rPr>
                <w:rFonts w:ascii="Times New Roman" w:hAnsi="Times New Roman" w:cs="Times New Roman"/>
                <w:sz w:val="20"/>
              </w:rPr>
              <w:t>%</w:t>
            </w:r>
          </w:p>
        </w:tc>
      </w:tr>
      <w:tr w:rsidR="0095244F" w:rsidRPr="00AB4C3C" w:rsidTr="002C29F6">
        <w:trPr>
          <w:trHeight w:val="266"/>
        </w:trPr>
        <w:tc>
          <w:tcPr>
            <w:tcW w:w="2163" w:type="dxa"/>
            <w:tcBorders>
              <w:top w:val="single" w:sz="4" w:space="0" w:color="000000"/>
            </w:tcBorders>
          </w:tcPr>
          <w:p w:rsidR="0095244F" w:rsidRPr="00AB4C3C" w:rsidRDefault="0095244F" w:rsidP="002C29F6">
            <w:pPr>
              <w:pStyle w:val="TableParagraph"/>
              <w:spacing w:before="17" w:line="229" w:lineRule="exact"/>
              <w:ind w:left="112"/>
              <w:rPr>
                <w:rFonts w:ascii="Times New Roman" w:hAnsi="Times New Roman" w:cs="Times New Roman"/>
                <w:sz w:val="20"/>
              </w:rPr>
            </w:pPr>
            <w:r w:rsidRPr="00AB4C3C">
              <w:rPr>
                <w:rFonts w:ascii="Times New Roman" w:hAnsi="Times New Roman" w:cs="Times New Roman"/>
                <w:sz w:val="20"/>
              </w:rPr>
              <w:t>SMA/SMK</w:t>
            </w:r>
          </w:p>
        </w:tc>
        <w:tc>
          <w:tcPr>
            <w:tcW w:w="2692" w:type="dxa"/>
            <w:tcBorders>
              <w:top w:val="single" w:sz="4" w:space="0" w:color="000000"/>
            </w:tcBorders>
          </w:tcPr>
          <w:p w:rsidR="0095244F" w:rsidRPr="00AB4C3C" w:rsidRDefault="0095244F" w:rsidP="002C29F6">
            <w:pPr>
              <w:pStyle w:val="TableParagraph"/>
              <w:spacing w:before="17" w:line="229" w:lineRule="exact"/>
              <w:ind w:right="919"/>
              <w:rPr>
                <w:rFonts w:ascii="Times New Roman" w:hAnsi="Times New Roman" w:cs="Times New Roman"/>
                <w:sz w:val="20"/>
              </w:rPr>
            </w:pPr>
            <w:r w:rsidRPr="00AB4C3C">
              <w:rPr>
                <w:rFonts w:ascii="Times New Roman" w:hAnsi="Times New Roman" w:cs="Times New Roman"/>
                <w:w w:val="99"/>
                <w:sz w:val="20"/>
              </w:rPr>
              <w:t>7</w:t>
            </w:r>
          </w:p>
        </w:tc>
        <w:tc>
          <w:tcPr>
            <w:tcW w:w="2584" w:type="dxa"/>
            <w:tcBorders>
              <w:top w:val="single" w:sz="4" w:space="0" w:color="000000"/>
            </w:tcBorders>
          </w:tcPr>
          <w:p w:rsidR="0095244F" w:rsidRPr="00AB4C3C" w:rsidRDefault="0095244F" w:rsidP="002C29F6">
            <w:pPr>
              <w:pStyle w:val="TableParagraph"/>
              <w:spacing w:before="17" w:line="229" w:lineRule="exact"/>
              <w:ind w:left="847" w:right="629"/>
              <w:jc w:val="center"/>
              <w:rPr>
                <w:rFonts w:ascii="Times New Roman" w:hAnsi="Times New Roman" w:cs="Times New Roman"/>
                <w:sz w:val="20"/>
              </w:rPr>
            </w:pPr>
            <w:r w:rsidRPr="00AB4C3C">
              <w:rPr>
                <w:rFonts w:ascii="Times New Roman" w:hAnsi="Times New Roman" w:cs="Times New Roman"/>
                <w:sz w:val="20"/>
              </w:rPr>
              <w:t>58</w:t>
            </w:r>
          </w:p>
        </w:tc>
      </w:tr>
      <w:tr w:rsidR="0095244F" w:rsidRPr="00AB4C3C" w:rsidTr="002C29F6">
        <w:trPr>
          <w:trHeight w:val="261"/>
        </w:trPr>
        <w:tc>
          <w:tcPr>
            <w:tcW w:w="2163" w:type="dxa"/>
          </w:tcPr>
          <w:p w:rsidR="0095244F" w:rsidRPr="00AB4C3C" w:rsidRDefault="0095244F" w:rsidP="002C29F6">
            <w:pPr>
              <w:pStyle w:val="TableParagraph"/>
              <w:spacing w:before="10"/>
              <w:ind w:left="112"/>
              <w:rPr>
                <w:rFonts w:ascii="Times New Roman" w:hAnsi="Times New Roman" w:cs="Times New Roman"/>
                <w:sz w:val="20"/>
              </w:rPr>
            </w:pPr>
            <w:r w:rsidRPr="00AB4C3C">
              <w:rPr>
                <w:rFonts w:ascii="Times New Roman" w:hAnsi="Times New Roman" w:cs="Times New Roman"/>
                <w:sz w:val="20"/>
              </w:rPr>
              <w:t>Perguruan</w:t>
            </w:r>
            <w:r w:rsidRPr="00AB4C3C">
              <w:rPr>
                <w:rFonts w:ascii="Times New Roman" w:hAnsi="Times New Roman" w:cs="Times New Roman"/>
                <w:spacing w:val="-3"/>
                <w:sz w:val="20"/>
              </w:rPr>
              <w:t xml:space="preserve"> </w:t>
            </w:r>
            <w:r w:rsidRPr="00AB4C3C">
              <w:rPr>
                <w:rFonts w:ascii="Times New Roman" w:hAnsi="Times New Roman" w:cs="Times New Roman"/>
                <w:sz w:val="20"/>
              </w:rPr>
              <w:t>Tinggi</w:t>
            </w:r>
          </w:p>
        </w:tc>
        <w:tc>
          <w:tcPr>
            <w:tcW w:w="2692" w:type="dxa"/>
          </w:tcPr>
          <w:p w:rsidR="0095244F" w:rsidRPr="00AB4C3C" w:rsidRDefault="0095244F" w:rsidP="002C29F6">
            <w:pPr>
              <w:pStyle w:val="TableParagraph"/>
              <w:spacing w:before="10"/>
              <w:ind w:right="919"/>
              <w:rPr>
                <w:rFonts w:ascii="Times New Roman" w:hAnsi="Times New Roman" w:cs="Times New Roman"/>
                <w:sz w:val="20"/>
              </w:rPr>
            </w:pPr>
            <w:r w:rsidRPr="00AB4C3C">
              <w:rPr>
                <w:rFonts w:ascii="Times New Roman" w:hAnsi="Times New Roman" w:cs="Times New Roman"/>
                <w:w w:val="99"/>
                <w:sz w:val="20"/>
              </w:rPr>
              <w:t>5</w:t>
            </w:r>
          </w:p>
        </w:tc>
        <w:tc>
          <w:tcPr>
            <w:tcW w:w="2584" w:type="dxa"/>
          </w:tcPr>
          <w:p w:rsidR="0095244F" w:rsidRPr="00AB4C3C" w:rsidRDefault="0095244F" w:rsidP="002C29F6">
            <w:pPr>
              <w:pStyle w:val="TableParagraph"/>
              <w:spacing w:before="10"/>
              <w:ind w:left="847" w:right="629"/>
              <w:jc w:val="center"/>
              <w:rPr>
                <w:rFonts w:ascii="Times New Roman" w:hAnsi="Times New Roman" w:cs="Times New Roman"/>
                <w:sz w:val="20"/>
              </w:rPr>
            </w:pPr>
            <w:r w:rsidRPr="00AB4C3C">
              <w:rPr>
                <w:rFonts w:ascii="Times New Roman" w:hAnsi="Times New Roman" w:cs="Times New Roman"/>
                <w:sz w:val="20"/>
              </w:rPr>
              <w:t>42</w:t>
            </w:r>
          </w:p>
        </w:tc>
      </w:tr>
      <w:tr w:rsidR="0095244F" w:rsidRPr="00AB4C3C" w:rsidTr="002C29F6">
        <w:trPr>
          <w:trHeight w:val="263"/>
        </w:trPr>
        <w:tc>
          <w:tcPr>
            <w:tcW w:w="2163" w:type="dxa"/>
            <w:tcBorders>
              <w:bottom w:val="single" w:sz="8" w:space="0" w:color="000000"/>
            </w:tcBorders>
          </w:tcPr>
          <w:p w:rsidR="0095244F" w:rsidRPr="00AB4C3C" w:rsidRDefault="0095244F" w:rsidP="002C29F6">
            <w:pPr>
              <w:pStyle w:val="TableParagraph"/>
              <w:spacing w:before="12"/>
              <w:ind w:left="112"/>
              <w:rPr>
                <w:rFonts w:ascii="Times New Roman" w:hAnsi="Times New Roman" w:cs="Times New Roman"/>
                <w:sz w:val="20"/>
              </w:rPr>
            </w:pPr>
            <w:r w:rsidRPr="00AB4C3C">
              <w:rPr>
                <w:rFonts w:ascii="Times New Roman" w:hAnsi="Times New Roman" w:cs="Times New Roman"/>
                <w:sz w:val="20"/>
              </w:rPr>
              <w:t>Total</w:t>
            </w:r>
          </w:p>
        </w:tc>
        <w:tc>
          <w:tcPr>
            <w:tcW w:w="2692" w:type="dxa"/>
            <w:tcBorders>
              <w:bottom w:val="single" w:sz="8" w:space="0" w:color="000000"/>
            </w:tcBorders>
          </w:tcPr>
          <w:p w:rsidR="0095244F" w:rsidRPr="00AB4C3C" w:rsidRDefault="0095244F" w:rsidP="002C29F6">
            <w:pPr>
              <w:pStyle w:val="TableParagraph"/>
              <w:spacing w:before="12"/>
              <w:ind w:right="865"/>
              <w:rPr>
                <w:rFonts w:ascii="Times New Roman" w:hAnsi="Times New Roman" w:cs="Times New Roman"/>
                <w:sz w:val="20"/>
              </w:rPr>
            </w:pPr>
            <w:r w:rsidRPr="00AB4C3C">
              <w:rPr>
                <w:rFonts w:ascii="Times New Roman" w:hAnsi="Times New Roman" w:cs="Times New Roman"/>
                <w:sz w:val="20"/>
              </w:rPr>
              <w:t>12</w:t>
            </w:r>
          </w:p>
        </w:tc>
        <w:tc>
          <w:tcPr>
            <w:tcW w:w="2584" w:type="dxa"/>
            <w:tcBorders>
              <w:bottom w:val="single" w:sz="8" w:space="0" w:color="000000"/>
            </w:tcBorders>
          </w:tcPr>
          <w:p w:rsidR="0095244F" w:rsidRPr="00AB4C3C" w:rsidRDefault="0095244F" w:rsidP="002C29F6">
            <w:pPr>
              <w:pStyle w:val="TableParagraph"/>
              <w:spacing w:before="12"/>
              <w:ind w:left="847" w:right="629"/>
              <w:jc w:val="center"/>
              <w:rPr>
                <w:rFonts w:ascii="Times New Roman" w:hAnsi="Times New Roman" w:cs="Times New Roman"/>
                <w:sz w:val="20"/>
              </w:rPr>
            </w:pPr>
            <w:r w:rsidRPr="00AB4C3C">
              <w:rPr>
                <w:rFonts w:ascii="Times New Roman" w:hAnsi="Times New Roman" w:cs="Times New Roman"/>
                <w:sz w:val="20"/>
              </w:rPr>
              <w:t>100</w:t>
            </w:r>
          </w:p>
        </w:tc>
      </w:tr>
    </w:tbl>
    <w:p w:rsidR="0095244F" w:rsidRDefault="0095244F" w:rsidP="0095244F">
      <w:pPr>
        <w:spacing w:line="480" w:lineRule="auto"/>
        <w:jc w:val="both"/>
        <w:rPr>
          <w:color w:val="000000" w:themeColor="text1"/>
          <w:sz w:val="24"/>
          <w:lang w:eastAsia="zh-CN"/>
        </w:rPr>
      </w:pPr>
    </w:p>
    <w:p w:rsidR="0095244F" w:rsidRDefault="0095244F" w:rsidP="0095244F">
      <w:pPr>
        <w:pStyle w:val="BodyText"/>
        <w:spacing w:line="480" w:lineRule="auto"/>
        <w:ind w:left="1015" w:right="354" w:firstLine="720"/>
      </w:pPr>
      <w:r w:rsidRPr="00BC6DDA">
        <w:rPr>
          <w:color w:val="000000" w:themeColor="text1"/>
          <w:lang w:eastAsia="zh-CN"/>
        </w:rPr>
        <w:t xml:space="preserve">Menunjukan hasil </w:t>
      </w:r>
      <w:r>
        <w:t>Tingkat</w:t>
      </w:r>
      <w:r>
        <w:rPr>
          <w:spacing w:val="-7"/>
        </w:rPr>
        <w:t xml:space="preserve"> </w:t>
      </w:r>
      <w:r>
        <w:t>pendidikan</w:t>
      </w:r>
      <w:r>
        <w:rPr>
          <w:spacing w:val="-6"/>
        </w:rPr>
        <w:t xml:space="preserve"> </w:t>
      </w:r>
      <w:r>
        <w:t>responden</w:t>
      </w:r>
      <w:r>
        <w:rPr>
          <w:spacing w:val="-7"/>
        </w:rPr>
        <w:t xml:space="preserve"> </w:t>
      </w:r>
      <w:r>
        <w:t>dapat</w:t>
      </w:r>
      <w:r>
        <w:rPr>
          <w:spacing w:val="-6"/>
        </w:rPr>
        <w:t xml:space="preserve"> </w:t>
      </w:r>
      <w:r>
        <w:t>dilihat</w:t>
      </w:r>
      <w:r>
        <w:rPr>
          <w:spacing w:val="-7"/>
        </w:rPr>
        <w:t xml:space="preserve"> </w:t>
      </w:r>
      <w:r>
        <w:t>pada</w:t>
      </w:r>
      <w:r>
        <w:rPr>
          <w:spacing w:val="-7"/>
        </w:rPr>
        <w:t xml:space="preserve"> </w:t>
      </w:r>
      <w:r>
        <w:t>Tabel</w:t>
      </w:r>
      <w:r>
        <w:rPr>
          <w:spacing w:val="-7"/>
        </w:rPr>
        <w:t xml:space="preserve"> </w:t>
      </w:r>
      <w:r>
        <w:t>4.2.</w:t>
      </w:r>
      <w:r>
        <w:rPr>
          <w:spacing w:val="-6"/>
        </w:rPr>
        <w:t xml:space="preserve"> </w:t>
      </w:r>
      <w:r>
        <w:t>Responden</w:t>
      </w:r>
      <w:r>
        <w:rPr>
          <w:spacing w:val="-58"/>
        </w:rPr>
        <w:t xml:space="preserve"> </w:t>
      </w:r>
      <w:r>
        <w:t>penelitian</w:t>
      </w:r>
      <w:r>
        <w:rPr>
          <w:spacing w:val="1"/>
        </w:rPr>
        <w:t xml:space="preserve"> </w:t>
      </w:r>
      <w:r>
        <w:t>memiliki</w:t>
      </w:r>
      <w:r>
        <w:rPr>
          <w:spacing w:val="1"/>
        </w:rPr>
        <w:t xml:space="preserve"> </w:t>
      </w:r>
      <w:r>
        <w:t>tingkat</w:t>
      </w:r>
      <w:r>
        <w:rPr>
          <w:spacing w:val="1"/>
        </w:rPr>
        <w:t xml:space="preserve"> </w:t>
      </w:r>
      <w:r>
        <w:t>pendidikan</w:t>
      </w:r>
      <w:r>
        <w:rPr>
          <w:spacing w:val="1"/>
        </w:rPr>
        <w:t xml:space="preserve"> </w:t>
      </w:r>
      <w:r>
        <w:t>yang</w:t>
      </w:r>
      <w:r>
        <w:rPr>
          <w:spacing w:val="1"/>
        </w:rPr>
        <w:t xml:space="preserve"> </w:t>
      </w:r>
      <w:r>
        <w:t>tinggi</w:t>
      </w:r>
      <w:r>
        <w:rPr>
          <w:spacing w:val="1"/>
        </w:rPr>
        <w:t xml:space="preserve"> </w:t>
      </w:r>
      <w:r>
        <w:t>yaitu</w:t>
      </w:r>
      <w:r>
        <w:rPr>
          <w:spacing w:val="1"/>
        </w:rPr>
        <w:t xml:space="preserve"> </w:t>
      </w:r>
      <w:r>
        <w:t>SMA/SMK</w:t>
      </w:r>
      <w:r>
        <w:rPr>
          <w:spacing w:val="1"/>
        </w:rPr>
        <w:t xml:space="preserve"> </w:t>
      </w:r>
      <w:r>
        <w:t>dan</w:t>
      </w:r>
      <w:r>
        <w:rPr>
          <w:spacing w:val="-57"/>
        </w:rPr>
        <w:t xml:space="preserve"> </w:t>
      </w:r>
      <w:r>
        <w:t>Kuliah.</w:t>
      </w:r>
      <w:r>
        <w:rPr>
          <w:spacing w:val="1"/>
        </w:rPr>
        <w:t xml:space="preserve"> </w:t>
      </w:r>
      <w:r>
        <w:t>Terdapat</w:t>
      </w:r>
      <w:r>
        <w:rPr>
          <w:spacing w:val="1"/>
        </w:rPr>
        <w:t xml:space="preserve"> </w:t>
      </w:r>
      <w:r>
        <w:t>7</w:t>
      </w:r>
      <w:r>
        <w:rPr>
          <w:spacing w:val="1"/>
        </w:rPr>
        <w:t xml:space="preserve"> </w:t>
      </w:r>
      <w:r>
        <w:t>orang</w:t>
      </w:r>
      <w:r>
        <w:rPr>
          <w:spacing w:val="1"/>
        </w:rPr>
        <w:t xml:space="preserve"> </w:t>
      </w:r>
      <w:r>
        <w:t>responden</w:t>
      </w:r>
      <w:r>
        <w:rPr>
          <w:spacing w:val="1"/>
        </w:rPr>
        <w:t xml:space="preserve"> </w:t>
      </w:r>
      <w:r>
        <w:t>atau</w:t>
      </w:r>
      <w:r>
        <w:rPr>
          <w:spacing w:val="1"/>
        </w:rPr>
        <w:t xml:space="preserve"> </w:t>
      </w:r>
      <w:r>
        <w:t>58%</w:t>
      </w:r>
      <w:r>
        <w:rPr>
          <w:spacing w:val="1"/>
        </w:rPr>
        <w:t xml:space="preserve"> </w:t>
      </w:r>
      <w:r>
        <w:t>yang</w:t>
      </w:r>
      <w:r>
        <w:rPr>
          <w:spacing w:val="1"/>
        </w:rPr>
        <w:t xml:space="preserve"> </w:t>
      </w:r>
      <w:r>
        <w:t>telah</w:t>
      </w:r>
      <w:r>
        <w:rPr>
          <w:spacing w:val="1"/>
        </w:rPr>
        <w:t xml:space="preserve"> </w:t>
      </w:r>
      <w:r>
        <w:t>menamatkan</w:t>
      </w:r>
      <w:r>
        <w:rPr>
          <w:spacing w:val="1"/>
        </w:rPr>
        <w:t xml:space="preserve"> </w:t>
      </w:r>
      <w:r>
        <w:t>pendidikan</w:t>
      </w:r>
      <w:r>
        <w:rPr>
          <w:spacing w:val="1"/>
        </w:rPr>
        <w:t xml:space="preserve"> </w:t>
      </w:r>
      <w:r>
        <w:t>SMA</w:t>
      </w:r>
      <w:r>
        <w:rPr>
          <w:spacing w:val="1"/>
        </w:rPr>
        <w:t xml:space="preserve"> </w:t>
      </w:r>
      <w:r>
        <w:t>atau</w:t>
      </w:r>
      <w:r>
        <w:rPr>
          <w:spacing w:val="1"/>
        </w:rPr>
        <w:t xml:space="preserve"> </w:t>
      </w:r>
      <w:r>
        <w:t>SMK.</w:t>
      </w:r>
      <w:r>
        <w:rPr>
          <w:spacing w:val="1"/>
        </w:rPr>
        <w:t xml:space="preserve"> </w:t>
      </w:r>
      <w:r>
        <w:t>Sementara</w:t>
      </w:r>
      <w:r>
        <w:rPr>
          <w:spacing w:val="1"/>
        </w:rPr>
        <w:t xml:space="preserve"> </w:t>
      </w:r>
      <w:r>
        <w:t>itu,</w:t>
      </w:r>
      <w:r>
        <w:rPr>
          <w:spacing w:val="1"/>
        </w:rPr>
        <w:t xml:space="preserve"> </w:t>
      </w:r>
      <w:r>
        <w:t>5</w:t>
      </w:r>
      <w:r>
        <w:rPr>
          <w:spacing w:val="1"/>
        </w:rPr>
        <w:t xml:space="preserve"> </w:t>
      </w:r>
      <w:r>
        <w:t>responden</w:t>
      </w:r>
      <w:r>
        <w:rPr>
          <w:spacing w:val="1"/>
        </w:rPr>
        <w:t xml:space="preserve"> </w:t>
      </w:r>
      <w:r>
        <w:t>atau</w:t>
      </w:r>
      <w:r>
        <w:rPr>
          <w:spacing w:val="1"/>
        </w:rPr>
        <w:t xml:space="preserve"> </w:t>
      </w:r>
      <w:r>
        <w:t>42%</w:t>
      </w:r>
      <w:r>
        <w:rPr>
          <w:spacing w:val="1"/>
        </w:rPr>
        <w:t xml:space="preserve"> </w:t>
      </w:r>
      <w:r>
        <w:t>menamatkan</w:t>
      </w:r>
      <w:r>
        <w:rPr>
          <w:spacing w:val="-1"/>
        </w:rPr>
        <w:t xml:space="preserve"> </w:t>
      </w:r>
      <w:r>
        <w:t>pendidikan</w:t>
      </w:r>
      <w:r>
        <w:rPr>
          <w:spacing w:val="2"/>
        </w:rPr>
        <w:t xml:space="preserve"> </w:t>
      </w:r>
      <w:r>
        <w:t>perkuliahan.</w:t>
      </w:r>
    </w:p>
    <w:p w:rsidR="0095244F" w:rsidRDefault="0095244F" w:rsidP="0095244F">
      <w:pPr>
        <w:pStyle w:val="BodyText"/>
        <w:spacing w:line="480" w:lineRule="auto"/>
        <w:ind w:left="2006" w:right="360" w:hanging="994"/>
        <w:rPr>
          <w:i/>
        </w:rPr>
      </w:pPr>
      <w:r>
        <w:lastRenderedPageBreak/>
        <w:t>Tabel 4.3 Distribusi Tingkat Pengetahuan Tentang Teknik Menyusui Yang</w:t>
      </w:r>
      <w:r>
        <w:rPr>
          <w:spacing w:val="1"/>
        </w:rPr>
        <w:t xml:space="preserve"> </w:t>
      </w:r>
      <w:r>
        <w:t>Benar Pada Ibu Nifas Sebelum dan Sesudah Diberikan Pendidikan</w:t>
      </w:r>
      <w:r>
        <w:rPr>
          <w:spacing w:val="1"/>
        </w:rPr>
        <w:t xml:space="preserve"> </w:t>
      </w:r>
      <w:r>
        <w:t>Kesehatan Dengan Media</w:t>
      </w:r>
      <w:r>
        <w:rPr>
          <w:spacing w:val="1"/>
        </w:rPr>
        <w:t xml:space="preserve"> </w:t>
      </w:r>
      <w:r>
        <w:rPr>
          <w:i/>
        </w:rPr>
        <w:t>Booklet.</w:t>
      </w:r>
    </w:p>
    <w:p w:rsidR="0095244F" w:rsidRDefault="0095244F" w:rsidP="0095244F">
      <w:pPr>
        <w:pStyle w:val="BodyText"/>
        <w:spacing w:line="480" w:lineRule="auto"/>
        <w:ind w:right="360"/>
        <w:rPr>
          <w:i/>
        </w:rPr>
      </w:pPr>
    </w:p>
    <w:tbl>
      <w:tblPr>
        <w:tblW w:w="0" w:type="auto"/>
        <w:tblInd w:w="1015" w:type="dxa"/>
        <w:tblLayout w:type="fixed"/>
        <w:tblCellMar>
          <w:left w:w="0" w:type="dxa"/>
          <w:right w:w="0" w:type="dxa"/>
        </w:tblCellMar>
        <w:tblLook w:val="01E0" w:firstRow="1" w:lastRow="1" w:firstColumn="1" w:lastColumn="1" w:noHBand="0" w:noVBand="0"/>
      </w:tblPr>
      <w:tblGrid>
        <w:gridCol w:w="617"/>
        <w:gridCol w:w="1222"/>
        <w:gridCol w:w="1676"/>
        <w:gridCol w:w="1246"/>
        <w:gridCol w:w="1438"/>
        <w:gridCol w:w="1324"/>
      </w:tblGrid>
      <w:tr w:rsidR="0095244F" w:rsidRPr="00AB4C3C" w:rsidTr="002C29F6">
        <w:trPr>
          <w:trHeight w:val="723"/>
        </w:trPr>
        <w:tc>
          <w:tcPr>
            <w:tcW w:w="617" w:type="dxa"/>
            <w:tcBorders>
              <w:top w:val="single" w:sz="8" w:space="0" w:color="000000"/>
            </w:tcBorders>
          </w:tcPr>
          <w:p w:rsidR="0095244F" w:rsidRPr="00AB4C3C" w:rsidRDefault="0095244F" w:rsidP="002C29F6">
            <w:pPr>
              <w:pStyle w:val="TableParagraph"/>
              <w:spacing w:before="6"/>
              <w:rPr>
                <w:rFonts w:ascii="Times New Roman" w:hAnsi="Times New Roman" w:cs="Times New Roman"/>
                <w:i/>
                <w:sz w:val="32"/>
              </w:rPr>
            </w:pPr>
          </w:p>
          <w:p w:rsidR="0095244F" w:rsidRPr="00AB4C3C" w:rsidRDefault="0095244F" w:rsidP="002C29F6">
            <w:pPr>
              <w:pStyle w:val="TableParagraph"/>
              <w:ind w:left="144" w:right="187"/>
              <w:jc w:val="center"/>
              <w:rPr>
                <w:rFonts w:ascii="Times New Roman" w:hAnsi="Times New Roman" w:cs="Times New Roman"/>
                <w:sz w:val="20"/>
              </w:rPr>
            </w:pPr>
            <w:r w:rsidRPr="00AB4C3C">
              <w:rPr>
                <w:rFonts w:ascii="Times New Roman" w:hAnsi="Times New Roman" w:cs="Times New Roman"/>
                <w:sz w:val="20"/>
              </w:rPr>
              <w:t>No</w:t>
            </w:r>
          </w:p>
        </w:tc>
        <w:tc>
          <w:tcPr>
            <w:tcW w:w="1222" w:type="dxa"/>
            <w:tcBorders>
              <w:top w:val="single" w:sz="8" w:space="0" w:color="000000"/>
            </w:tcBorders>
          </w:tcPr>
          <w:p w:rsidR="0095244F" w:rsidRPr="00AB4C3C" w:rsidRDefault="0095244F" w:rsidP="002C29F6">
            <w:pPr>
              <w:pStyle w:val="TableParagraph"/>
              <w:spacing w:before="6"/>
              <w:rPr>
                <w:rFonts w:ascii="Times New Roman" w:hAnsi="Times New Roman" w:cs="Times New Roman"/>
                <w:i/>
                <w:sz w:val="32"/>
              </w:rPr>
            </w:pPr>
          </w:p>
          <w:p w:rsidR="0095244F" w:rsidRPr="00AB4C3C" w:rsidRDefault="0095244F" w:rsidP="002C29F6">
            <w:pPr>
              <w:pStyle w:val="TableParagraph"/>
              <w:ind w:left="189" w:right="111"/>
              <w:jc w:val="center"/>
              <w:rPr>
                <w:rFonts w:ascii="Times New Roman" w:hAnsi="Times New Roman" w:cs="Times New Roman"/>
                <w:sz w:val="20"/>
              </w:rPr>
            </w:pPr>
            <w:r w:rsidRPr="00AB4C3C">
              <w:rPr>
                <w:rFonts w:ascii="Times New Roman" w:hAnsi="Times New Roman" w:cs="Times New Roman"/>
                <w:sz w:val="20"/>
              </w:rPr>
              <w:t>Hasil</w:t>
            </w:r>
            <w:r w:rsidRPr="00AB4C3C">
              <w:rPr>
                <w:rFonts w:ascii="Times New Roman" w:hAnsi="Times New Roman" w:cs="Times New Roman"/>
                <w:spacing w:val="-2"/>
                <w:sz w:val="20"/>
              </w:rPr>
              <w:t xml:space="preserve"> </w:t>
            </w:r>
            <w:r w:rsidRPr="00AB4C3C">
              <w:rPr>
                <w:rFonts w:ascii="Times New Roman" w:hAnsi="Times New Roman" w:cs="Times New Roman"/>
                <w:sz w:val="20"/>
              </w:rPr>
              <w:t>Ukur</w:t>
            </w:r>
          </w:p>
        </w:tc>
        <w:tc>
          <w:tcPr>
            <w:tcW w:w="5684" w:type="dxa"/>
            <w:gridSpan w:val="4"/>
            <w:tcBorders>
              <w:top w:val="single" w:sz="8" w:space="0" w:color="000000"/>
            </w:tcBorders>
          </w:tcPr>
          <w:p w:rsidR="0095244F" w:rsidRPr="00AB4C3C" w:rsidRDefault="0095244F" w:rsidP="002C29F6">
            <w:pPr>
              <w:pStyle w:val="TableParagraph"/>
              <w:ind w:left="121"/>
              <w:jc w:val="center"/>
              <w:rPr>
                <w:rFonts w:ascii="Times New Roman" w:hAnsi="Times New Roman" w:cs="Times New Roman"/>
                <w:sz w:val="20"/>
              </w:rPr>
            </w:pPr>
            <w:r w:rsidRPr="00AB4C3C">
              <w:rPr>
                <w:rFonts w:ascii="Times New Roman" w:hAnsi="Times New Roman" w:cs="Times New Roman"/>
                <w:sz w:val="20"/>
              </w:rPr>
              <w:t>Pengaruh</w:t>
            </w:r>
            <w:r w:rsidRPr="00AB4C3C">
              <w:rPr>
                <w:rFonts w:ascii="Times New Roman" w:hAnsi="Times New Roman" w:cs="Times New Roman"/>
                <w:spacing w:val="-1"/>
                <w:sz w:val="20"/>
              </w:rPr>
              <w:t xml:space="preserve"> </w:t>
            </w:r>
            <w:r w:rsidRPr="00AB4C3C">
              <w:rPr>
                <w:rFonts w:ascii="Times New Roman" w:hAnsi="Times New Roman" w:cs="Times New Roman"/>
                <w:sz w:val="20"/>
              </w:rPr>
              <w:t>Pendidikan</w:t>
            </w:r>
            <w:r w:rsidRPr="00AB4C3C">
              <w:rPr>
                <w:rFonts w:ascii="Times New Roman" w:hAnsi="Times New Roman" w:cs="Times New Roman"/>
                <w:spacing w:val="-3"/>
                <w:sz w:val="20"/>
              </w:rPr>
              <w:t xml:space="preserve"> </w:t>
            </w:r>
            <w:r w:rsidRPr="00AB4C3C">
              <w:rPr>
                <w:rFonts w:ascii="Times New Roman" w:hAnsi="Times New Roman" w:cs="Times New Roman"/>
                <w:sz w:val="20"/>
              </w:rPr>
              <w:t>Kesehatan</w:t>
            </w:r>
            <w:r w:rsidRPr="00AB4C3C">
              <w:rPr>
                <w:rFonts w:ascii="Times New Roman" w:hAnsi="Times New Roman" w:cs="Times New Roman"/>
                <w:spacing w:val="-1"/>
                <w:sz w:val="20"/>
              </w:rPr>
              <w:t xml:space="preserve"> </w:t>
            </w:r>
            <w:r w:rsidRPr="00AB4C3C">
              <w:rPr>
                <w:rFonts w:ascii="Times New Roman" w:hAnsi="Times New Roman" w:cs="Times New Roman"/>
                <w:sz w:val="20"/>
              </w:rPr>
              <w:t>Melalui</w:t>
            </w:r>
            <w:r w:rsidRPr="00AB4C3C">
              <w:rPr>
                <w:rFonts w:ascii="Times New Roman" w:hAnsi="Times New Roman" w:cs="Times New Roman"/>
                <w:spacing w:val="-3"/>
                <w:sz w:val="20"/>
              </w:rPr>
              <w:t xml:space="preserve"> </w:t>
            </w:r>
            <w:r w:rsidRPr="00AB4C3C">
              <w:rPr>
                <w:rFonts w:ascii="Times New Roman" w:hAnsi="Times New Roman" w:cs="Times New Roman"/>
                <w:sz w:val="20"/>
              </w:rPr>
              <w:t>Media</w:t>
            </w:r>
            <w:r w:rsidRPr="00AB4C3C">
              <w:rPr>
                <w:rFonts w:ascii="Times New Roman" w:hAnsi="Times New Roman" w:cs="Times New Roman"/>
                <w:spacing w:val="-2"/>
                <w:sz w:val="20"/>
              </w:rPr>
              <w:t xml:space="preserve"> </w:t>
            </w:r>
            <w:r w:rsidRPr="00AB4C3C">
              <w:rPr>
                <w:rFonts w:ascii="Times New Roman" w:hAnsi="Times New Roman" w:cs="Times New Roman"/>
                <w:sz w:val="20"/>
              </w:rPr>
              <w:t>Booklet</w:t>
            </w:r>
            <w:r w:rsidRPr="00AB4C3C">
              <w:rPr>
                <w:rFonts w:ascii="Times New Roman" w:hAnsi="Times New Roman" w:cs="Times New Roman"/>
                <w:spacing w:val="-2"/>
                <w:sz w:val="20"/>
              </w:rPr>
              <w:t xml:space="preserve"> </w:t>
            </w:r>
            <w:r w:rsidRPr="00AB4C3C">
              <w:rPr>
                <w:rFonts w:ascii="Times New Roman" w:hAnsi="Times New Roman" w:cs="Times New Roman"/>
                <w:sz w:val="20"/>
              </w:rPr>
              <w:t>Terhadap</w:t>
            </w:r>
            <w:r w:rsidRPr="00AB4C3C">
              <w:rPr>
                <w:rFonts w:ascii="Times New Roman" w:hAnsi="Times New Roman" w:cs="Times New Roman"/>
                <w:spacing w:val="-47"/>
                <w:sz w:val="20"/>
              </w:rPr>
              <w:t xml:space="preserve"> </w:t>
            </w:r>
            <w:r w:rsidRPr="00AB4C3C">
              <w:rPr>
                <w:rFonts w:ascii="Times New Roman" w:hAnsi="Times New Roman" w:cs="Times New Roman"/>
                <w:sz w:val="20"/>
              </w:rPr>
              <w:t>Tingkat</w:t>
            </w:r>
            <w:r w:rsidRPr="00AB4C3C">
              <w:rPr>
                <w:rFonts w:ascii="Times New Roman" w:hAnsi="Times New Roman" w:cs="Times New Roman"/>
                <w:spacing w:val="-2"/>
                <w:sz w:val="20"/>
              </w:rPr>
              <w:t xml:space="preserve"> </w:t>
            </w:r>
            <w:r w:rsidRPr="00AB4C3C">
              <w:rPr>
                <w:rFonts w:ascii="Times New Roman" w:hAnsi="Times New Roman" w:cs="Times New Roman"/>
                <w:sz w:val="20"/>
              </w:rPr>
              <w:t>Pengetahuan</w:t>
            </w:r>
            <w:r w:rsidRPr="00AB4C3C">
              <w:rPr>
                <w:rFonts w:ascii="Times New Roman" w:hAnsi="Times New Roman" w:cs="Times New Roman"/>
                <w:spacing w:val="-1"/>
                <w:sz w:val="20"/>
              </w:rPr>
              <w:t xml:space="preserve"> </w:t>
            </w:r>
            <w:r w:rsidRPr="00AB4C3C">
              <w:rPr>
                <w:rFonts w:ascii="Times New Roman" w:hAnsi="Times New Roman" w:cs="Times New Roman"/>
                <w:sz w:val="20"/>
              </w:rPr>
              <w:t>Tentang</w:t>
            </w:r>
            <w:r w:rsidRPr="00AB4C3C">
              <w:rPr>
                <w:rFonts w:ascii="Times New Roman" w:hAnsi="Times New Roman" w:cs="Times New Roman"/>
                <w:spacing w:val="1"/>
                <w:sz w:val="20"/>
              </w:rPr>
              <w:t xml:space="preserve"> </w:t>
            </w:r>
            <w:r w:rsidRPr="00AB4C3C">
              <w:rPr>
                <w:rFonts w:ascii="Times New Roman" w:hAnsi="Times New Roman" w:cs="Times New Roman"/>
                <w:sz w:val="20"/>
              </w:rPr>
              <w:t>Teknik</w:t>
            </w:r>
            <w:r w:rsidRPr="00AB4C3C">
              <w:rPr>
                <w:rFonts w:ascii="Times New Roman" w:hAnsi="Times New Roman" w:cs="Times New Roman"/>
                <w:spacing w:val="-1"/>
                <w:sz w:val="20"/>
              </w:rPr>
              <w:t xml:space="preserve"> </w:t>
            </w:r>
            <w:r w:rsidRPr="00AB4C3C">
              <w:rPr>
                <w:rFonts w:ascii="Times New Roman" w:hAnsi="Times New Roman" w:cs="Times New Roman"/>
                <w:sz w:val="20"/>
              </w:rPr>
              <w:t>Menyusui</w:t>
            </w:r>
            <w:r w:rsidRPr="00AB4C3C">
              <w:rPr>
                <w:rFonts w:ascii="Times New Roman" w:hAnsi="Times New Roman" w:cs="Times New Roman"/>
                <w:spacing w:val="-3"/>
                <w:sz w:val="20"/>
              </w:rPr>
              <w:t xml:space="preserve"> </w:t>
            </w:r>
            <w:r w:rsidRPr="00AB4C3C">
              <w:rPr>
                <w:rFonts w:ascii="Times New Roman" w:hAnsi="Times New Roman" w:cs="Times New Roman"/>
                <w:sz w:val="20"/>
              </w:rPr>
              <w:t>yang Benar</w:t>
            </w:r>
            <w:r w:rsidRPr="00AB4C3C">
              <w:rPr>
                <w:rFonts w:ascii="Times New Roman" w:hAnsi="Times New Roman" w:cs="Times New Roman"/>
                <w:spacing w:val="-3"/>
                <w:sz w:val="20"/>
              </w:rPr>
              <w:t xml:space="preserve"> </w:t>
            </w:r>
            <w:r w:rsidRPr="00AB4C3C">
              <w:rPr>
                <w:rFonts w:ascii="Times New Roman" w:hAnsi="Times New Roman" w:cs="Times New Roman"/>
                <w:sz w:val="20"/>
              </w:rPr>
              <w:t>Pada</w:t>
            </w:r>
          </w:p>
          <w:p w:rsidR="0095244F" w:rsidRPr="00AB4C3C" w:rsidRDefault="0095244F" w:rsidP="002C29F6">
            <w:pPr>
              <w:pStyle w:val="TableParagraph"/>
              <w:tabs>
                <w:tab w:val="left" w:pos="2529"/>
                <w:tab w:val="left" w:pos="5681"/>
              </w:tabs>
              <w:spacing w:line="228" w:lineRule="exact"/>
              <w:ind w:left="129"/>
              <w:jc w:val="center"/>
              <w:rPr>
                <w:rFonts w:ascii="Times New Roman" w:hAnsi="Times New Roman" w:cs="Times New Roman"/>
                <w:sz w:val="20"/>
              </w:rPr>
            </w:pPr>
            <w:r w:rsidRPr="00AB4C3C">
              <w:rPr>
                <w:rFonts w:ascii="Times New Roman" w:hAnsi="Times New Roman" w:cs="Times New Roman"/>
                <w:w w:val="99"/>
                <w:sz w:val="20"/>
                <w:u w:val="single"/>
              </w:rPr>
              <w:t xml:space="preserve"> </w:t>
            </w:r>
            <w:r w:rsidRPr="00AB4C3C">
              <w:rPr>
                <w:rFonts w:ascii="Times New Roman" w:hAnsi="Times New Roman" w:cs="Times New Roman"/>
                <w:sz w:val="20"/>
                <w:u w:val="single"/>
              </w:rPr>
              <w:tab/>
              <w:t>Ibu Nifas</w:t>
            </w:r>
            <w:r w:rsidRPr="00AB4C3C">
              <w:rPr>
                <w:rFonts w:ascii="Times New Roman" w:hAnsi="Times New Roman" w:cs="Times New Roman"/>
                <w:sz w:val="20"/>
                <w:u w:val="single"/>
              </w:rPr>
              <w:tab/>
            </w:r>
          </w:p>
        </w:tc>
      </w:tr>
      <w:tr w:rsidR="0095244F" w:rsidRPr="00AB4C3C" w:rsidTr="002C29F6">
        <w:trPr>
          <w:trHeight w:val="255"/>
        </w:trPr>
        <w:tc>
          <w:tcPr>
            <w:tcW w:w="617" w:type="dxa"/>
            <w:tcBorders>
              <w:bottom w:val="single" w:sz="8" w:space="0" w:color="000000"/>
            </w:tcBorders>
          </w:tcPr>
          <w:p w:rsidR="0095244F" w:rsidRPr="00AB4C3C" w:rsidRDefault="0095244F" w:rsidP="002C29F6">
            <w:pPr>
              <w:pStyle w:val="TableParagraph"/>
              <w:rPr>
                <w:rFonts w:ascii="Times New Roman" w:hAnsi="Times New Roman" w:cs="Times New Roman"/>
                <w:sz w:val="18"/>
              </w:rPr>
            </w:pPr>
          </w:p>
        </w:tc>
        <w:tc>
          <w:tcPr>
            <w:tcW w:w="1222" w:type="dxa"/>
            <w:tcBorders>
              <w:bottom w:val="single" w:sz="8" w:space="0" w:color="000000"/>
            </w:tcBorders>
          </w:tcPr>
          <w:p w:rsidR="0095244F" w:rsidRPr="00AB4C3C" w:rsidRDefault="0095244F" w:rsidP="002C29F6">
            <w:pPr>
              <w:pStyle w:val="TableParagraph"/>
              <w:rPr>
                <w:rFonts w:ascii="Times New Roman" w:hAnsi="Times New Roman" w:cs="Times New Roman"/>
                <w:sz w:val="18"/>
              </w:rPr>
            </w:pPr>
          </w:p>
        </w:tc>
        <w:tc>
          <w:tcPr>
            <w:tcW w:w="1676" w:type="dxa"/>
            <w:tcBorders>
              <w:bottom w:val="single" w:sz="8" w:space="0" w:color="000000"/>
            </w:tcBorders>
          </w:tcPr>
          <w:p w:rsidR="0095244F" w:rsidRPr="00AB4C3C" w:rsidRDefault="0095244F" w:rsidP="002C29F6">
            <w:pPr>
              <w:pStyle w:val="TableParagraph"/>
              <w:spacing w:before="6" w:line="229" w:lineRule="exact"/>
              <w:ind w:left="579" w:right="422"/>
              <w:jc w:val="center"/>
              <w:rPr>
                <w:rFonts w:ascii="Times New Roman" w:hAnsi="Times New Roman" w:cs="Times New Roman"/>
                <w:i/>
                <w:sz w:val="20"/>
              </w:rPr>
            </w:pPr>
            <w:r w:rsidRPr="00AB4C3C">
              <w:rPr>
                <w:rFonts w:ascii="Times New Roman" w:hAnsi="Times New Roman" w:cs="Times New Roman"/>
                <w:i/>
                <w:sz w:val="20"/>
              </w:rPr>
              <w:t>Pre-test</w:t>
            </w:r>
          </w:p>
        </w:tc>
        <w:tc>
          <w:tcPr>
            <w:tcW w:w="1246" w:type="dxa"/>
            <w:tcBorders>
              <w:bottom w:val="single" w:sz="8" w:space="0" w:color="000000"/>
            </w:tcBorders>
          </w:tcPr>
          <w:p w:rsidR="0095244F" w:rsidRPr="00AB4C3C" w:rsidRDefault="0095244F" w:rsidP="002C29F6">
            <w:pPr>
              <w:pStyle w:val="TableParagraph"/>
              <w:spacing w:before="6" w:line="229" w:lineRule="exact"/>
              <w:ind w:left="92"/>
              <w:jc w:val="center"/>
              <w:rPr>
                <w:rFonts w:ascii="Times New Roman" w:hAnsi="Times New Roman" w:cs="Times New Roman"/>
                <w:i/>
                <w:sz w:val="20"/>
              </w:rPr>
            </w:pPr>
            <w:r w:rsidRPr="00AB4C3C">
              <w:rPr>
                <w:rFonts w:ascii="Times New Roman" w:hAnsi="Times New Roman" w:cs="Times New Roman"/>
                <w:i/>
                <w:w w:val="99"/>
                <w:sz w:val="20"/>
              </w:rPr>
              <w:t>%</w:t>
            </w:r>
          </w:p>
        </w:tc>
        <w:tc>
          <w:tcPr>
            <w:tcW w:w="1438" w:type="dxa"/>
            <w:tcBorders>
              <w:bottom w:val="single" w:sz="8" w:space="0" w:color="000000"/>
            </w:tcBorders>
          </w:tcPr>
          <w:p w:rsidR="0095244F" w:rsidRPr="00AB4C3C" w:rsidRDefault="0095244F" w:rsidP="002C29F6">
            <w:pPr>
              <w:pStyle w:val="TableParagraph"/>
              <w:spacing w:before="6" w:line="229" w:lineRule="exact"/>
              <w:ind w:left="331" w:right="366"/>
              <w:jc w:val="center"/>
              <w:rPr>
                <w:rFonts w:ascii="Times New Roman" w:hAnsi="Times New Roman" w:cs="Times New Roman"/>
                <w:i/>
                <w:sz w:val="20"/>
              </w:rPr>
            </w:pPr>
            <w:r w:rsidRPr="00AB4C3C">
              <w:rPr>
                <w:rFonts w:ascii="Times New Roman" w:hAnsi="Times New Roman" w:cs="Times New Roman"/>
                <w:i/>
                <w:sz w:val="20"/>
              </w:rPr>
              <w:t>Post-test</w:t>
            </w:r>
          </w:p>
        </w:tc>
        <w:tc>
          <w:tcPr>
            <w:tcW w:w="1324" w:type="dxa"/>
            <w:tcBorders>
              <w:bottom w:val="single" w:sz="8" w:space="0" w:color="000000"/>
            </w:tcBorders>
          </w:tcPr>
          <w:p w:rsidR="0095244F" w:rsidRPr="00AB4C3C" w:rsidRDefault="0095244F" w:rsidP="002C29F6">
            <w:pPr>
              <w:pStyle w:val="TableParagraph"/>
              <w:spacing w:before="6" w:line="229" w:lineRule="exact"/>
              <w:ind w:right="99"/>
              <w:jc w:val="center"/>
              <w:rPr>
                <w:rFonts w:ascii="Times New Roman" w:hAnsi="Times New Roman" w:cs="Times New Roman"/>
                <w:i/>
                <w:sz w:val="20"/>
              </w:rPr>
            </w:pPr>
            <w:r w:rsidRPr="00AB4C3C">
              <w:rPr>
                <w:rFonts w:ascii="Times New Roman" w:hAnsi="Times New Roman" w:cs="Times New Roman"/>
                <w:i/>
                <w:w w:val="99"/>
                <w:sz w:val="20"/>
              </w:rPr>
              <w:t>%</w:t>
            </w:r>
          </w:p>
        </w:tc>
      </w:tr>
      <w:tr w:rsidR="0095244F" w:rsidRPr="00AB4C3C" w:rsidTr="002C29F6">
        <w:trPr>
          <w:trHeight w:val="266"/>
        </w:trPr>
        <w:tc>
          <w:tcPr>
            <w:tcW w:w="617" w:type="dxa"/>
            <w:tcBorders>
              <w:top w:val="single" w:sz="8" w:space="0" w:color="000000"/>
            </w:tcBorders>
          </w:tcPr>
          <w:p w:rsidR="0095244F" w:rsidRPr="00AB4C3C" w:rsidRDefault="0095244F" w:rsidP="002C29F6">
            <w:pPr>
              <w:pStyle w:val="TableParagraph"/>
              <w:spacing w:before="17" w:line="229" w:lineRule="exact"/>
              <w:ind w:right="43"/>
              <w:jc w:val="center"/>
              <w:rPr>
                <w:rFonts w:ascii="Times New Roman" w:hAnsi="Times New Roman" w:cs="Times New Roman"/>
                <w:sz w:val="20"/>
              </w:rPr>
            </w:pPr>
            <w:r w:rsidRPr="00AB4C3C">
              <w:rPr>
                <w:rFonts w:ascii="Times New Roman" w:hAnsi="Times New Roman" w:cs="Times New Roman"/>
                <w:w w:val="99"/>
                <w:sz w:val="20"/>
              </w:rPr>
              <w:t>1</w:t>
            </w:r>
          </w:p>
        </w:tc>
        <w:tc>
          <w:tcPr>
            <w:tcW w:w="1222" w:type="dxa"/>
            <w:tcBorders>
              <w:top w:val="single" w:sz="8" w:space="0" w:color="000000"/>
            </w:tcBorders>
          </w:tcPr>
          <w:p w:rsidR="0095244F" w:rsidRPr="00AB4C3C" w:rsidRDefault="0095244F" w:rsidP="002C29F6">
            <w:pPr>
              <w:pStyle w:val="TableParagraph"/>
              <w:spacing w:before="17" w:line="229" w:lineRule="exact"/>
              <w:ind w:left="189" w:right="109"/>
              <w:jc w:val="center"/>
              <w:rPr>
                <w:rFonts w:ascii="Times New Roman" w:hAnsi="Times New Roman" w:cs="Times New Roman"/>
                <w:sz w:val="20"/>
              </w:rPr>
            </w:pPr>
            <w:r w:rsidRPr="00AB4C3C">
              <w:rPr>
                <w:rFonts w:ascii="Times New Roman" w:hAnsi="Times New Roman" w:cs="Times New Roman"/>
                <w:sz w:val="20"/>
              </w:rPr>
              <w:t>Kurang</w:t>
            </w:r>
          </w:p>
        </w:tc>
        <w:tc>
          <w:tcPr>
            <w:tcW w:w="1676" w:type="dxa"/>
            <w:tcBorders>
              <w:top w:val="single" w:sz="8" w:space="0" w:color="000000"/>
            </w:tcBorders>
          </w:tcPr>
          <w:p w:rsidR="0095244F" w:rsidRPr="00AB4C3C" w:rsidRDefault="0095244F" w:rsidP="002C29F6">
            <w:pPr>
              <w:pStyle w:val="TableParagraph"/>
              <w:spacing w:before="17" w:line="229" w:lineRule="exact"/>
              <w:ind w:left="158"/>
              <w:jc w:val="center"/>
              <w:rPr>
                <w:rFonts w:ascii="Times New Roman" w:hAnsi="Times New Roman" w:cs="Times New Roman"/>
                <w:sz w:val="20"/>
              </w:rPr>
            </w:pPr>
            <w:r w:rsidRPr="00AB4C3C">
              <w:rPr>
                <w:rFonts w:ascii="Times New Roman" w:hAnsi="Times New Roman" w:cs="Times New Roman"/>
                <w:w w:val="99"/>
                <w:sz w:val="20"/>
              </w:rPr>
              <w:t>6</w:t>
            </w:r>
          </w:p>
        </w:tc>
        <w:tc>
          <w:tcPr>
            <w:tcW w:w="1246" w:type="dxa"/>
            <w:tcBorders>
              <w:top w:val="single" w:sz="8" w:space="0" w:color="000000"/>
            </w:tcBorders>
          </w:tcPr>
          <w:p w:rsidR="0095244F" w:rsidRPr="00AB4C3C" w:rsidRDefault="0095244F" w:rsidP="002C29F6">
            <w:pPr>
              <w:pStyle w:val="TableParagraph"/>
              <w:spacing w:before="17" w:line="229" w:lineRule="exact"/>
              <w:ind w:left="422" w:right="333"/>
              <w:jc w:val="center"/>
              <w:rPr>
                <w:rFonts w:ascii="Times New Roman" w:hAnsi="Times New Roman" w:cs="Times New Roman"/>
                <w:sz w:val="20"/>
              </w:rPr>
            </w:pPr>
            <w:r w:rsidRPr="00AB4C3C">
              <w:rPr>
                <w:rFonts w:ascii="Times New Roman" w:hAnsi="Times New Roman" w:cs="Times New Roman"/>
                <w:sz w:val="20"/>
              </w:rPr>
              <w:t>50,0</w:t>
            </w:r>
          </w:p>
        </w:tc>
        <w:tc>
          <w:tcPr>
            <w:tcW w:w="1438" w:type="dxa"/>
            <w:tcBorders>
              <w:top w:val="single" w:sz="8" w:space="0" w:color="000000"/>
            </w:tcBorders>
          </w:tcPr>
          <w:p w:rsidR="0095244F" w:rsidRPr="00AB4C3C" w:rsidRDefault="0095244F" w:rsidP="002C29F6">
            <w:pPr>
              <w:pStyle w:val="TableParagraph"/>
              <w:spacing w:before="17" w:line="229" w:lineRule="exact"/>
              <w:ind w:right="35"/>
              <w:jc w:val="center"/>
              <w:rPr>
                <w:rFonts w:ascii="Times New Roman" w:hAnsi="Times New Roman" w:cs="Times New Roman"/>
                <w:sz w:val="20"/>
              </w:rPr>
            </w:pPr>
            <w:r w:rsidRPr="00AB4C3C">
              <w:rPr>
                <w:rFonts w:ascii="Times New Roman" w:hAnsi="Times New Roman" w:cs="Times New Roman"/>
                <w:w w:val="99"/>
                <w:sz w:val="20"/>
              </w:rPr>
              <w:t>2</w:t>
            </w:r>
          </w:p>
        </w:tc>
        <w:tc>
          <w:tcPr>
            <w:tcW w:w="1324" w:type="dxa"/>
            <w:tcBorders>
              <w:top w:val="single" w:sz="8" w:space="0" w:color="000000"/>
            </w:tcBorders>
          </w:tcPr>
          <w:p w:rsidR="0095244F" w:rsidRPr="00AB4C3C" w:rsidRDefault="0095244F" w:rsidP="002C29F6">
            <w:pPr>
              <w:pStyle w:val="TableParagraph"/>
              <w:spacing w:before="17" w:line="229" w:lineRule="exact"/>
              <w:ind w:left="368" w:right="464"/>
              <w:jc w:val="center"/>
              <w:rPr>
                <w:rFonts w:ascii="Times New Roman" w:hAnsi="Times New Roman" w:cs="Times New Roman"/>
                <w:sz w:val="20"/>
              </w:rPr>
            </w:pPr>
            <w:r w:rsidRPr="00AB4C3C">
              <w:rPr>
                <w:rFonts w:ascii="Times New Roman" w:hAnsi="Times New Roman" w:cs="Times New Roman"/>
                <w:sz w:val="20"/>
              </w:rPr>
              <w:t>16,7</w:t>
            </w:r>
          </w:p>
        </w:tc>
      </w:tr>
      <w:tr w:rsidR="0095244F" w:rsidRPr="00AB4C3C" w:rsidTr="002C29F6">
        <w:trPr>
          <w:trHeight w:val="261"/>
        </w:trPr>
        <w:tc>
          <w:tcPr>
            <w:tcW w:w="617" w:type="dxa"/>
          </w:tcPr>
          <w:p w:rsidR="0095244F" w:rsidRPr="00AB4C3C" w:rsidRDefault="0095244F" w:rsidP="002C29F6">
            <w:pPr>
              <w:pStyle w:val="TableParagraph"/>
              <w:spacing w:before="10"/>
              <w:ind w:right="43"/>
              <w:jc w:val="center"/>
              <w:rPr>
                <w:rFonts w:ascii="Times New Roman" w:hAnsi="Times New Roman" w:cs="Times New Roman"/>
                <w:sz w:val="20"/>
              </w:rPr>
            </w:pPr>
            <w:r w:rsidRPr="00AB4C3C">
              <w:rPr>
                <w:rFonts w:ascii="Times New Roman" w:hAnsi="Times New Roman" w:cs="Times New Roman"/>
                <w:w w:val="99"/>
                <w:sz w:val="20"/>
              </w:rPr>
              <w:t>2</w:t>
            </w:r>
          </w:p>
        </w:tc>
        <w:tc>
          <w:tcPr>
            <w:tcW w:w="1222" w:type="dxa"/>
          </w:tcPr>
          <w:p w:rsidR="0095244F" w:rsidRPr="00AB4C3C" w:rsidRDefault="0095244F" w:rsidP="002C29F6">
            <w:pPr>
              <w:pStyle w:val="TableParagraph"/>
              <w:spacing w:before="10"/>
              <w:ind w:left="189" w:right="109"/>
              <w:jc w:val="center"/>
              <w:rPr>
                <w:rFonts w:ascii="Times New Roman" w:hAnsi="Times New Roman" w:cs="Times New Roman"/>
                <w:sz w:val="20"/>
              </w:rPr>
            </w:pPr>
            <w:r w:rsidRPr="00AB4C3C">
              <w:rPr>
                <w:rFonts w:ascii="Times New Roman" w:hAnsi="Times New Roman" w:cs="Times New Roman"/>
                <w:sz w:val="20"/>
              </w:rPr>
              <w:t>Cukup</w:t>
            </w:r>
          </w:p>
        </w:tc>
        <w:tc>
          <w:tcPr>
            <w:tcW w:w="1676" w:type="dxa"/>
          </w:tcPr>
          <w:p w:rsidR="0095244F" w:rsidRPr="00AB4C3C" w:rsidRDefault="0095244F" w:rsidP="002C29F6">
            <w:pPr>
              <w:pStyle w:val="TableParagraph"/>
              <w:spacing w:before="10"/>
              <w:ind w:left="158"/>
              <w:jc w:val="center"/>
              <w:rPr>
                <w:rFonts w:ascii="Times New Roman" w:hAnsi="Times New Roman" w:cs="Times New Roman"/>
                <w:sz w:val="20"/>
              </w:rPr>
            </w:pPr>
            <w:r w:rsidRPr="00AB4C3C">
              <w:rPr>
                <w:rFonts w:ascii="Times New Roman" w:hAnsi="Times New Roman" w:cs="Times New Roman"/>
                <w:w w:val="99"/>
                <w:sz w:val="20"/>
              </w:rPr>
              <w:t>4</w:t>
            </w:r>
          </w:p>
        </w:tc>
        <w:tc>
          <w:tcPr>
            <w:tcW w:w="1246" w:type="dxa"/>
          </w:tcPr>
          <w:p w:rsidR="0095244F" w:rsidRPr="00AB4C3C" w:rsidRDefault="0095244F" w:rsidP="002C29F6">
            <w:pPr>
              <w:pStyle w:val="TableParagraph"/>
              <w:spacing w:before="10"/>
              <w:ind w:left="422" w:right="333"/>
              <w:jc w:val="center"/>
              <w:rPr>
                <w:rFonts w:ascii="Times New Roman" w:hAnsi="Times New Roman" w:cs="Times New Roman"/>
                <w:sz w:val="20"/>
              </w:rPr>
            </w:pPr>
            <w:r w:rsidRPr="00AB4C3C">
              <w:rPr>
                <w:rFonts w:ascii="Times New Roman" w:hAnsi="Times New Roman" w:cs="Times New Roman"/>
                <w:sz w:val="20"/>
              </w:rPr>
              <w:t>33,3</w:t>
            </w:r>
          </w:p>
        </w:tc>
        <w:tc>
          <w:tcPr>
            <w:tcW w:w="1438" w:type="dxa"/>
          </w:tcPr>
          <w:p w:rsidR="0095244F" w:rsidRPr="00AB4C3C" w:rsidRDefault="0095244F" w:rsidP="002C29F6">
            <w:pPr>
              <w:pStyle w:val="TableParagraph"/>
              <w:spacing w:before="10"/>
              <w:ind w:right="35"/>
              <w:jc w:val="center"/>
              <w:rPr>
                <w:rFonts w:ascii="Times New Roman" w:hAnsi="Times New Roman" w:cs="Times New Roman"/>
                <w:sz w:val="20"/>
              </w:rPr>
            </w:pPr>
            <w:r w:rsidRPr="00AB4C3C">
              <w:rPr>
                <w:rFonts w:ascii="Times New Roman" w:hAnsi="Times New Roman" w:cs="Times New Roman"/>
                <w:w w:val="99"/>
                <w:sz w:val="20"/>
              </w:rPr>
              <w:t>6</w:t>
            </w:r>
          </w:p>
        </w:tc>
        <w:tc>
          <w:tcPr>
            <w:tcW w:w="1324" w:type="dxa"/>
          </w:tcPr>
          <w:p w:rsidR="0095244F" w:rsidRPr="00AB4C3C" w:rsidRDefault="0095244F" w:rsidP="002C29F6">
            <w:pPr>
              <w:pStyle w:val="TableParagraph"/>
              <w:spacing w:before="10"/>
              <w:ind w:left="368" w:right="464"/>
              <w:jc w:val="center"/>
              <w:rPr>
                <w:rFonts w:ascii="Times New Roman" w:hAnsi="Times New Roman" w:cs="Times New Roman"/>
                <w:sz w:val="20"/>
              </w:rPr>
            </w:pPr>
            <w:r w:rsidRPr="00AB4C3C">
              <w:rPr>
                <w:rFonts w:ascii="Times New Roman" w:hAnsi="Times New Roman" w:cs="Times New Roman"/>
                <w:sz w:val="20"/>
              </w:rPr>
              <w:t>50,0</w:t>
            </w:r>
          </w:p>
        </w:tc>
      </w:tr>
      <w:tr w:rsidR="0095244F" w:rsidRPr="00AB4C3C" w:rsidTr="002C29F6">
        <w:trPr>
          <w:trHeight w:val="263"/>
        </w:trPr>
        <w:tc>
          <w:tcPr>
            <w:tcW w:w="617" w:type="dxa"/>
            <w:tcBorders>
              <w:bottom w:val="single" w:sz="8" w:space="0" w:color="000000"/>
            </w:tcBorders>
          </w:tcPr>
          <w:p w:rsidR="0095244F" w:rsidRPr="00AB4C3C" w:rsidRDefault="0095244F" w:rsidP="002C29F6">
            <w:pPr>
              <w:pStyle w:val="TableParagraph"/>
              <w:spacing w:before="12"/>
              <w:ind w:right="43"/>
              <w:jc w:val="center"/>
              <w:rPr>
                <w:rFonts w:ascii="Times New Roman" w:hAnsi="Times New Roman" w:cs="Times New Roman"/>
                <w:sz w:val="20"/>
              </w:rPr>
            </w:pPr>
            <w:r w:rsidRPr="00AB4C3C">
              <w:rPr>
                <w:rFonts w:ascii="Times New Roman" w:hAnsi="Times New Roman" w:cs="Times New Roman"/>
                <w:w w:val="99"/>
                <w:sz w:val="20"/>
              </w:rPr>
              <w:t>3</w:t>
            </w:r>
          </w:p>
        </w:tc>
        <w:tc>
          <w:tcPr>
            <w:tcW w:w="1222" w:type="dxa"/>
            <w:tcBorders>
              <w:bottom w:val="single" w:sz="8" w:space="0" w:color="000000"/>
            </w:tcBorders>
          </w:tcPr>
          <w:p w:rsidR="0095244F" w:rsidRPr="00AB4C3C" w:rsidRDefault="0095244F" w:rsidP="002C29F6">
            <w:pPr>
              <w:pStyle w:val="TableParagraph"/>
              <w:spacing w:before="12"/>
              <w:ind w:left="189" w:right="107"/>
              <w:jc w:val="center"/>
              <w:rPr>
                <w:rFonts w:ascii="Times New Roman" w:hAnsi="Times New Roman" w:cs="Times New Roman"/>
                <w:sz w:val="20"/>
              </w:rPr>
            </w:pPr>
            <w:r w:rsidRPr="00AB4C3C">
              <w:rPr>
                <w:rFonts w:ascii="Times New Roman" w:hAnsi="Times New Roman" w:cs="Times New Roman"/>
                <w:sz w:val="20"/>
              </w:rPr>
              <w:t>Baik</w:t>
            </w:r>
          </w:p>
        </w:tc>
        <w:tc>
          <w:tcPr>
            <w:tcW w:w="1676" w:type="dxa"/>
            <w:tcBorders>
              <w:bottom w:val="single" w:sz="8" w:space="0" w:color="000000"/>
            </w:tcBorders>
          </w:tcPr>
          <w:p w:rsidR="0095244F" w:rsidRPr="00AB4C3C" w:rsidRDefault="0095244F" w:rsidP="002C29F6">
            <w:pPr>
              <w:pStyle w:val="TableParagraph"/>
              <w:spacing w:before="12"/>
              <w:ind w:left="158"/>
              <w:jc w:val="center"/>
              <w:rPr>
                <w:rFonts w:ascii="Times New Roman" w:hAnsi="Times New Roman" w:cs="Times New Roman"/>
                <w:sz w:val="20"/>
              </w:rPr>
            </w:pPr>
            <w:r w:rsidRPr="00AB4C3C">
              <w:rPr>
                <w:rFonts w:ascii="Times New Roman" w:hAnsi="Times New Roman" w:cs="Times New Roman"/>
                <w:w w:val="99"/>
                <w:sz w:val="20"/>
              </w:rPr>
              <w:t>2</w:t>
            </w:r>
          </w:p>
        </w:tc>
        <w:tc>
          <w:tcPr>
            <w:tcW w:w="1246" w:type="dxa"/>
            <w:tcBorders>
              <w:bottom w:val="single" w:sz="4" w:space="0" w:color="000000"/>
            </w:tcBorders>
          </w:tcPr>
          <w:p w:rsidR="0095244F" w:rsidRPr="00AB4C3C" w:rsidRDefault="0095244F" w:rsidP="002C29F6">
            <w:pPr>
              <w:pStyle w:val="TableParagraph"/>
              <w:spacing w:before="12"/>
              <w:ind w:left="422" w:right="333"/>
              <w:jc w:val="center"/>
              <w:rPr>
                <w:rFonts w:ascii="Times New Roman" w:hAnsi="Times New Roman" w:cs="Times New Roman"/>
                <w:sz w:val="20"/>
              </w:rPr>
            </w:pPr>
            <w:r w:rsidRPr="00AB4C3C">
              <w:rPr>
                <w:rFonts w:ascii="Times New Roman" w:hAnsi="Times New Roman" w:cs="Times New Roman"/>
                <w:sz w:val="20"/>
              </w:rPr>
              <w:t>16,7</w:t>
            </w:r>
          </w:p>
        </w:tc>
        <w:tc>
          <w:tcPr>
            <w:tcW w:w="1438" w:type="dxa"/>
            <w:tcBorders>
              <w:bottom w:val="single" w:sz="4" w:space="0" w:color="000000"/>
            </w:tcBorders>
          </w:tcPr>
          <w:p w:rsidR="0095244F" w:rsidRPr="00AB4C3C" w:rsidRDefault="0095244F" w:rsidP="002C29F6">
            <w:pPr>
              <w:pStyle w:val="TableParagraph"/>
              <w:spacing w:before="12"/>
              <w:ind w:right="35"/>
              <w:jc w:val="center"/>
              <w:rPr>
                <w:rFonts w:ascii="Times New Roman" w:hAnsi="Times New Roman" w:cs="Times New Roman"/>
                <w:sz w:val="20"/>
              </w:rPr>
            </w:pPr>
            <w:r w:rsidRPr="00AB4C3C">
              <w:rPr>
                <w:rFonts w:ascii="Times New Roman" w:hAnsi="Times New Roman" w:cs="Times New Roman"/>
                <w:w w:val="99"/>
                <w:sz w:val="20"/>
              </w:rPr>
              <w:t>4</w:t>
            </w:r>
          </w:p>
        </w:tc>
        <w:tc>
          <w:tcPr>
            <w:tcW w:w="1324" w:type="dxa"/>
            <w:tcBorders>
              <w:bottom w:val="single" w:sz="4" w:space="0" w:color="000000"/>
            </w:tcBorders>
          </w:tcPr>
          <w:p w:rsidR="0095244F" w:rsidRPr="00AB4C3C" w:rsidRDefault="0095244F" w:rsidP="002C29F6">
            <w:pPr>
              <w:pStyle w:val="TableParagraph"/>
              <w:spacing w:before="12"/>
              <w:ind w:left="368" w:right="464"/>
              <w:jc w:val="center"/>
              <w:rPr>
                <w:rFonts w:ascii="Times New Roman" w:hAnsi="Times New Roman" w:cs="Times New Roman"/>
                <w:sz w:val="20"/>
              </w:rPr>
            </w:pPr>
            <w:r w:rsidRPr="00AB4C3C">
              <w:rPr>
                <w:rFonts w:ascii="Times New Roman" w:hAnsi="Times New Roman" w:cs="Times New Roman"/>
                <w:sz w:val="20"/>
              </w:rPr>
              <w:t>33,3</w:t>
            </w:r>
          </w:p>
        </w:tc>
      </w:tr>
      <w:tr w:rsidR="0095244F" w:rsidRPr="00AB4C3C" w:rsidTr="002C29F6">
        <w:trPr>
          <w:trHeight w:val="270"/>
        </w:trPr>
        <w:tc>
          <w:tcPr>
            <w:tcW w:w="617" w:type="dxa"/>
            <w:tcBorders>
              <w:top w:val="single" w:sz="8" w:space="0" w:color="000000"/>
              <w:bottom w:val="single" w:sz="8" w:space="0" w:color="000000"/>
            </w:tcBorders>
          </w:tcPr>
          <w:p w:rsidR="0095244F" w:rsidRPr="00AB4C3C" w:rsidRDefault="0095244F" w:rsidP="002C29F6">
            <w:pPr>
              <w:pStyle w:val="TableParagraph"/>
              <w:rPr>
                <w:rFonts w:ascii="Times New Roman" w:hAnsi="Times New Roman" w:cs="Times New Roman"/>
                <w:sz w:val="20"/>
              </w:rPr>
            </w:pPr>
          </w:p>
        </w:tc>
        <w:tc>
          <w:tcPr>
            <w:tcW w:w="1222" w:type="dxa"/>
            <w:tcBorders>
              <w:top w:val="single" w:sz="8" w:space="0" w:color="000000"/>
              <w:bottom w:val="single" w:sz="8" w:space="0" w:color="000000"/>
            </w:tcBorders>
          </w:tcPr>
          <w:p w:rsidR="0095244F" w:rsidRPr="00AB4C3C" w:rsidRDefault="0095244F" w:rsidP="002C29F6">
            <w:pPr>
              <w:pStyle w:val="TableParagraph"/>
              <w:spacing w:before="19"/>
              <w:ind w:left="189" w:right="109"/>
              <w:jc w:val="center"/>
              <w:rPr>
                <w:rFonts w:ascii="Times New Roman" w:hAnsi="Times New Roman" w:cs="Times New Roman"/>
                <w:sz w:val="20"/>
              </w:rPr>
            </w:pPr>
            <w:r w:rsidRPr="00AB4C3C">
              <w:rPr>
                <w:rFonts w:ascii="Times New Roman" w:hAnsi="Times New Roman" w:cs="Times New Roman"/>
                <w:sz w:val="20"/>
              </w:rPr>
              <w:t>Total</w:t>
            </w:r>
          </w:p>
        </w:tc>
        <w:tc>
          <w:tcPr>
            <w:tcW w:w="1676" w:type="dxa"/>
            <w:tcBorders>
              <w:top w:val="single" w:sz="8" w:space="0" w:color="000000"/>
              <w:bottom w:val="single" w:sz="8" w:space="0" w:color="000000"/>
            </w:tcBorders>
          </w:tcPr>
          <w:p w:rsidR="0095244F" w:rsidRPr="00AB4C3C" w:rsidRDefault="0095244F" w:rsidP="002C29F6">
            <w:pPr>
              <w:pStyle w:val="TableParagraph"/>
              <w:spacing w:before="19"/>
              <w:ind w:left="579" w:right="420"/>
              <w:jc w:val="center"/>
              <w:rPr>
                <w:rFonts w:ascii="Times New Roman" w:hAnsi="Times New Roman" w:cs="Times New Roman"/>
                <w:sz w:val="20"/>
              </w:rPr>
            </w:pPr>
            <w:r w:rsidRPr="00AB4C3C">
              <w:rPr>
                <w:rFonts w:ascii="Times New Roman" w:hAnsi="Times New Roman" w:cs="Times New Roman"/>
                <w:sz w:val="20"/>
              </w:rPr>
              <w:t>12</w:t>
            </w:r>
          </w:p>
        </w:tc>
        <w:tc>
          <w:tcPr>
            <w:tcW w:w="1246" w:type="dxa"/>
            <w:tcBorders>
              <w:top w:val="single" w:sz="4" w:space="0" w:color="000000"/>
              <w:bottom w:val="single" w:sz="4" w:space="0" w:color="000000"/>
            </w:tcBorders>
          </w:tcPr>
          <w:p w:rsidR="0095244F" w:rsidRPr="00AB4C3C" w:rsidRDefault="0095244F" w:rsidP="002C29F6">
            <w:pPr>
              <w:pStyle w:val="TableParagraph"/>
              <w:spacing w:before="19"/>
              <w:ind w:left="422" w:right="333"/>
              <w:jc w:val="center"/>
              <w:rPr>
                <w:rFonts w:ascii="Times New Roman" w:hAnsi="Times New Roman" w:cs="Times New Roman"/>
                <w:sz w:val="20"/>
              </w:rPr>
            </w:pPr>
            <w:r w:rsidRPr="00AB4C3C">
              <w:rPr>
                <w:rFonts w:ascii="Times New Roman" w:hAnsi="Times New Roman" w:cs="Times New Roman"/>
                <w:sz w:val="20"/>
              </w:rPr>
              <w:t>100,0</w:t>
            </w:r>
          </w:p>
        </w:tc>
        <w:tc>
          <w:tcPr>
            <w:tcW w:w="1438" w:type="dxa"/>
            <w:tcBorders>
              <w:top w:val="single" w:sz="4" w:space="0" w:color="000000"/>
              <w:bottom w:val="single" w:sz="4" w:space="0" w:color="000000"/>
            </w:tcBorders>
          </w:tcPr>
          <w:p w:rsidR="0095244F" w:rsidRPr="00AB4C3C" w:rsidRDefault="0095244F" w:rsidP="002C29F6">
            <w:pPr>
              <w:pStyle w:val="TableParagraph"/>
              <w:spacing w:before="19"/>
              <w:ind w:left="331" w:right="364"/>
              <w:jc w:val="center"/>
              <w:rPr>
                <w:rFonts w:ascii="Times New Roman" w:hAnsi="Times New Roman" w:cs="Times New Roman"/>
                <w:sz w:val="20"/>
              </w:rPr>
            </w:pPr>
            <w:r w:rsidRPr="00AB4C3C">
              <w:rPr>
                <w:rFonts w:ascii="Times New Roman" w:hAnsi="Times New Roman" w:cs="Times New Roman"/>
                <w:sz w:val="20"/>
              </w:rPr>
              <w:t>12,0</w:t>
            </w:r>
          </w:p>
        </w:tc>
        <w:tc>
          <w:tcPr>
            <w:tcW w:w="1324" w:type="dxa"/>
            <w:tcBorders>
              <w:top w:val="single" w:sz="4" w:space="0" w:color="000000"/>
              <w:bottom w:val="single" w:sz="4" w:space="0" w:color="000000"/>
            </w:tcBorders>
          </w:tcPr>
          <w:p w:rsidR="0095244F" w:rsidRPr="00AB4C3C" w:rsidRDefault="0095244F" w:rsidP="002C29F6">
            <w:pPr>
              <w:pStyle w:val="TableParagraph"/>
              <w:spacing w:before="19"/>
              <w:ind w:left="368" w:right="465"/>
              <w:jc w:val="center"/>
              <w:rPr>
                <w:rFonts w:ascii="Times New Roman" w:hAnsi="Times New Roman" w:cs="Times New Roman"/>
                <w:sz w:val="20"/>
              </w:rPr>
            </w:pPr>
            <w:r w:rsidRPr="00AB4C3C">
              <w:rPr>
                <w:rFonts w:ascii="Times New Roman" w:hAnsi="Times New Roman" w:cs="Times New Roman"/>
                <w:sz w:val="20"/>
              </w:rPr>
              <w:t>100,0</w:t>
            </w:r>
          </w:p>
        </w:tc>
      </w:tr>
    </w:tbl>
    <w:p w:rsidR="0095244F" w:rsidRDefault="0095244F" w:rsidP="0095244F">
      <w:pPr>
        <w:pStyle w:val="BodyText"/>
        <w:ind w:left="1015"/>
      </w:pPr>
      <w:r>
        <w:t>Sumber:</w:t>
      </w:r>
      <w:r>
        <w:rPr>
          <w:spacing w:val="-2"/>
        </w:rPr>
        <w:t xml:space="preserve"> </w:t>
      </w:r>
      <w:r>
        <w:t>Analisis</w:t>
      </w:r>
      <w:r>
        <w:rPr>
          <w:spacing w:val="-2"/>
        </w:rPr>
        <w:t xml:space="preserve"> </w:t>
      </w:r>
      <w:r>
        <w:t>Data</w:t>
      </w:r>
      <w:r>
        <w:rPr>
          <w:spacing w:val="-1"/>
        </w:rPr>
        <w:t xml:space="preserve"> </w:t>
      </w:r>
      <w:r>
        <w:t>Primer,</w:t>
      </w:r>
      <w:r>
        <w:rPr>
          <w:spacing w:val="-2"/>
        </w:rPr>
        <w:t xml:space="preserve"> </w:t>
      </w:r>
      <w:r>
        <w:t>2023</w:t>
      </w:r>
    </w:p>
    <w:p w:rsidR="0095244F" w:rsidRDefault="0095244F" w:rsidP="0095244F">
      <w:pPr>
        <w:pStyle w:val="BodyText"/>
        <w:spacing w:line="480" w:lineRule="auto"/>
        <w:ind w:left="1015" w:right="357" w:firstLine="705"/>
      </w:pPr>
    </w:p>
    <w:p w:rsidR="0095244F" w:rsidRDefault="0095244F" w:rsidP="0095244F">
      <w:pPr>
        <w:pStyle w:val="BodyText"/>
        <w:spacing w:line="480" w:lineRule="auto"/>
        <w:ind w:left="1015" w:right="357" w:firstLine="705"/>
      </w:pPr>
      <w:r>
        <w:t>Berdasarkan</w:t>
      </w:r>
      <w:r>
        <w:rPr>
          <w:spacing w:val="1"/>
        </w:rPr>
        <w:t xml:space="preserve"> </w:t>
      </w:r>
      <w:r>
        <w:t>Tabel</w:t>
      </w:r>
      <w:r>
        <w:rPr>
          <w:spacing w:val="1"/>
        </w:rPr>
        <w:t xml:space="preserve"> </w:t>
      </w:r>
      <w:r>
        <w:t>4.3</w:t>
      </w:r>
      <w:r>
        <w:rPr>
          <w:spacing w:val="1"/>
        </w:rPr>
        <w:t xml:space="preserve"> </w:t>
      </w:r>
      <w:r>
        <w:t>dapat</w:t>
      </w:r>
      <w:r>
        <w:rPr>
          <w:spacing w:val="1"/>
        </w:rPr>
        <w:t xml:space="preserve"> </w:t>
      </w:r>
      <w:r>
        <w:t>diketahui</w:t>
      </w:r>
      <w:r>
        <w:rPr>
          <w:spacing w:val="1"/>
        </w:rPr>
        <w:t xml:space="preserve"> </w:t>
      </w:r>
      <w:r>
        <w:t>pada saat</w:t>
      </w:r>
      <w:r>
        <w:rPr>
          <w:spacing w:val="1"/>
        </w:rPr>
        <w:t xml:space="preserve"> </w:t>
      </w:r>
      <w:r>
        <w:t>sebelum</w:t>
      </w:r>
      <w:r>
        <w:rPr>
          <w:spacing w:val="1"/>
        </w:rPr>
        <w:t xml:space="preserve"> </w:t>
      </w:r>
      <w:r>
        <w:t>diberikan</w:t>
      </w:r>
      <w:r>
        <w:rPr>
          <w:spacing w:val="1"/>
        </w:rPr>
        <w:t xml:space="preserve"> </w:t>
      </w:r>
      <w:r>
        <w:t>pendidikan</w:t>
      </w:r>
      <w:r>
        <w:rPr>
          <w:spacing w:val="1"/>
        </w:rPr>
        <w:t xml:space="preserve"> </w:t>
      </w:r>
      <w:r>
        <w:t>kesehatan</w:t>
      </w:r>
      <w:r>
        <w:rPr>
          <w:spacing w:val="1"/>
        </w:rPr>
        <w:t xml:space="preserve"> </w:t>
      </w:r>
      <w:r>
        <w:t>melalui</w:t>
      </w:r>
      <w:r>
        <w:rPr>
          <w:spacing w:val="1"/>
        </w:rPr>
        <w:t xml:space="preserve"> </w:t>
      </w:r>
      <w:r>
        <w:t>media</w:t>
      </w:r>
      <w:r>
        <w:rPr>
          <w:spacing w:val="1"/>
        </w:rPr>
        <w:t xml:space="preserve"> </w:t>
      </w:r>
      <w:r>
        <w:rPr>
          <w:i/>
        </w:rPr>
        <w:t>booklet</w:t>
      </w:r>
      <w:r>
        <w:rPr>
          <w:i/>
          <w:spacing w:val="1"/>
        </w:rPr>
        <w:t xml:space="preserve"> </w:t>
      </w:r>
      <w:r>
        <w:t>(</w:t>
      </w:r>
      <w:r>
        <w:rPr>
          <w:i/>
        </w:rPr>
        <w:t>pre-test</w:t>
      </w:r>
      <w:r>
        <w:t>),</w:t>
      </w:r>
      <w:r>
        <w:rPr>
          <w:spacing w:val="1"/>
        </w:rPr>
        <w:t xml:space="preserve"> </w:t>
      </w:r>
      <w:r>
        <w:t>tingkat</w:t>
      </w:r>
      <w:r>
        <w:rPr>
          <w:spacing w:val="1"/>
        </w:rPr>
        <w:t xml:space="preserve"> </w:t>
      </w:r>
      <w:r>
        <w:t>pengetahuan</w:t>
      </w:r>
      <w:r>
        <w:rPr>
          <w:spacing w:val="1"/>
        </w:rPr>
        <w:t xml:space="preserve"> </w:t>
      </w:r>
      <w:r>
        <w:t>responden</w:t>
      </w:r>
      <w:r>
        <w:rPr>
          <w:spacing w:val="1"/>
        </w:rPr>
        <w:t xml:space="preserve"> </w:t>
      </w:r>
      <w:r>
        <w:t>pada</w:t>
      </w:r>
      <w:r>
        <w:rPr>
          <w:spacing w:val="1"/>
        </w:rPr>
        <w:t xml:space="preserve"> </w:t>
      </w:r>
      <w:r>
        <w:t>kategori</w:t>
      </w:r>
      <w:r>
        <w:rPr>
          <w:spacing w:val="1"/>
        </w:rPr>
        <w:t xml:space="preserve"> </w:t>
      </w:r>
      <w:r>
        <w:t>kurang</w:t>
      </w:r>
      <w:r>
        <w:rPr>
          <w:spacing w:val="1"/>
        </w:rPr>
        <w:t xml:space="preserve"> </w:t>
      </w:r>
      <w:r>
        <w:t>baik</w:t>
      </w:r>
      <w:r>
        <w:rPr>
          <w:spacing w:val="1"/>
        </w:rPr>
        <w:t xml:space="preserve"> </w:t>
      </w:r>
      <w:r>
        <w:t>sebesar</w:t>
      </w:r>
      <w:r>
        <w:rPr>
          <w:spacing w:val="1"/>
        </w:rPr>
        <w:t xml:space="preserve"> </w:t>
      </w:r>
      <w:r>
        <w:t>50%</w:t>
      </w:r>
      <w:r>
        <w:rPr>
          <w:spacing w:val="1"/>
        </w:rPr>
        <w:t xml:space="preserve"> </w:t>
      </w:r>
      <w:r>
        <w:t>atau</w:t>
      </w:r>
      <w:r>
        <w:rPr>
          <w:spacing w:val="1"/>
        </w:rPr>
        <w:t xml:space="preserve"> </w:t>
      </w:r>
      <w:r>
        <w:t>6</w:t>
      </w:r>
      <w:r>
        <w:rPr>
          <w:spacing w:val="1"/>
        </w:rPr>
        <w:t xml:space="preserve"> </w:t>
      </w:r>
      <w:r>
        <w:t>responden, kategori cukup sebesar 33,3% atau 4 responden dan kategori baik</w:t>
      </w:r>
      <w:r>
        <w:rPr>
          <w:spacing w:val="1"/>
        </w:rPr>
        <w:t xml:space="preserve"> </w:t>
      </w:r>
      <w:r>
        <w:t>sebesar</w:t>
      </w:r>
      <w:r>
        <w:rPr>
          <w:spacing w:val="-2"/>
        </w:rPr>
        <w:t xml:space="preserve"> </w:t>
      </w:r>
      <w:r>
        <w:t>16,7%</w:t>
      </w:r>
      <w:r>
        <w:rPr>
          <w:spacing w:val="-1"/>
        </w:rPr>
        <w:t xml:space="preserve"> </w:t>
      </w:r>
      <w:r>
        <w:t>atau 2</w:t>
      </w:r>
      <w:r>
        <w:rPr>
          <w:spacing w:val="1"/>
        </w:rPr>
        <w:t xml:space="preserve"> </w:t>
      </w:r>
      <w:r>
        <w:t>responden.</w:t>
      </w:r>
    </w:p>
    <w:p w:rsidR="0095244F" w:rsidRDefault="0095244F" w:rsidP="0095244F">
      <w:pPr>
        <w:pStyle w:val="BodyText"/>
        <w:spacing w:before="1" w:line="480" w:lineRule="auto"/>
        <w:ind w:left="1015" w:right="355" w:firstLine="705"/>
      </w:pPr>
      <w:r>
        <w:t>Ketika sudah diberikan pendidikan kesehatan tentang teknik menyusui</w:t>
      </w:r>
      <w:r>
        <w:rPr>
          <w:spacing w:val="-57"/>
        </w:rPr>
        <w:t xml:space="preserve"> </w:t>
      </w:r>
      <w:r>
        <w:t>yang</w:t>
      </w:r>
      <w:r>
        <w:rPr>
          <w:spacing w:val="1"/>
        </w:rPr>
        <w:t xml:space="preserve"> </w:t>
      </w:r>
      <w:r>
        <w:t>benar</w:t>
      </w:r>
      <w:r>
        <w:rPr>
          <w:spacing w:val="1"/>
        </w:rPr>
        <w:t xml:space="preserve"> </w:t>
      </w:r>
      <w:r>
        <w:t>pada</w:t>
      </w:r>
      <w:r>
        <w:rPr>
          <w:spacing w:val="1"/>
        </w:rPr>
        <w:t xml:space="preserve"> </w:t>
      </w:r>
      <w:r>
        <w:t>ibu</w:t>
      </w:r>
      <w:r>
        <w:rPr>
          <w:spacing w:val="1"/>
        </w:rPr>
        <w:t xml:space="preserve"> </w:t>
      </w:r>
      <w:r>
        <w:t>nifas</w:t>
      </w:r>
      <w:r>
        <w:rPr>
          <w:spacing w:val="1"/>
        </w:rPr>
        <w:t xml:space="preserve"> </w:t>
      </w:r>
      <w:r>
        <w:t>melalui</w:t>
      </w:r>
      <w:r>
        <w:rPr>
          <w:spacing w:val="1"/>
        </w:rPr>
        <w:t xml:space="preserve"> </w:t>
      </w:r>
      <w:r>
        <w:t>media</w:t>
      </w:r>
      <w:r>
        <w:rPr>
          <w:spacing w:val="1"/>
        </w:rPr>
        <w:t xml:space="preserve"> </w:t>
      </w:r>
      <w:r>
        <w:rPr>
          <w:i/>
        </w:rPr>
        <w:t>booklet</w:t>
      </w:r>
      <w:r>
        <w:rPr>
          <w:i/>
          <w:spacing w:val="1"/>
        </w:rPr>
        <w:t xml:space="preserve"> </w:t>
      </w:r>
      <w:r>
        <w:t>(</w:t>
      </w:r>
      <w:r>
        <w:rPr>
          <w:i/>
        </w:rPr>
        <w:t>post-test</w:t>
      </w:r>
      <w:r>
        <w:t>),</w:t>
      </w:r>
      <w:r>
        <w:rPr>
          <w:spacing w:val="1"/>
        </w:rPr>
        <w:t xml:space="preserve"> </w:t>
      </w:r>
      <w:r>
        <w:t>tingkat</w:t>
      </w:r>
      <w:r>
        <w:rPr>
          <w:spacing w:val="1"/>
        </w:rPr>
        <w:t xml:space="preserve"> </w:t>
      </w:r>
      <w:r>
        <w:t>pengetahuan responden paling banyak berada dalam kategori baik sebesar</w:t>
      </w:r>
      <w:r>
        <w:rPr>
          <w:spacing w:val="1"/>
        </w:rPr>
        <w:t xml:space="preserve"> </w:t>
      </w:r>
      <w:r>
        <w:t>33,3% atau 4 responden, kategori cukup sebanyak 50% atau 6 responden, dan</w:t>
      </w:r>
      <w:r>
        <w:rPr>
          <w:spacing w:val="-57"/>
        </w:rPr>
        <w:t xml:space="preserve"> </w:t>
      </w:r>
      <w:r>
        <w:t>kategori</w:t>
      </w:r>
      <w:r>
        <w:rPr>
          <w:spacing w:val="-1"/>
        </w:rPr>
        <w:t xml:space="preserve"> </w:t>
      </w:r>
      <w:r>
        <w:t>kurang sebanyak 16,7%</w:t>
      </w:r>
      <w:r>
        <w:rPr>
          <w:spacing w:val="-2"/>
        </w:rPr>
        <w:t xml:space="preserve"> </w:t>
      </w:r>
      <w:r>
        <w:t>atau sebanyak 2</w:t>
      </w:r>
      <w:r>
        <w:rPr>
          <w:spacing w:val="1"/>
        </w:rPr>
        <w:t xml:space="preserve"> </w:t>
      </w:r>
      <w:r>
        <w:t>responden.</w:t>
      </w:r>
    </w:p>
    <w:p w:rsidR="0095244F" w:rsidRDefault="0095244F" w:rsidP="0095244F">
      <w:pPr>
        <w:pStyle w:val="BodyText"/>
        <w:spacing w:before="1" w:line="480" w:lineRule="auto"/>
        <w:ind w:left="1015" w:right="355" w:firstLine="705"/>
      </w:pPr>
    </w:p>
    <w:p w:rsidR="0095244F" w:rsidRDefault="0095244F" w:rsidP="0095244F">
      <w:pPr>
        <w:pStyle w:val="BodyText"/>
        <w:spacing w:line="480" w:lineRule="auto"/>
        <w:ind w:left="2006" w:right="363" w:hanging="994"/>
        <w:rPr>
          <w:i/>
        </w:rPr>
      </w:pPr>
      <w:r>
        <w:t>Tabel 4.4 Analisis Deskriptif Statistik Tingkat Pengetahuan Tentang Teknik</w:t>
      </w:r>
      <w:r>
        <w:rPr>
          <w:spacing w:val="1"/>
        </w:rPr>
        <w:t xml:space="preserve"> </w:t>
      </w:r>
      <w:r>
        <w:t>Menyusui</w:t>
      </w:r>
      <w:r>
        <w:rPr>
          <w:spacing w:val="1"/>
        </w:rPr>
        <w:t xml:space="preserve"> </w:t>
      </w:r>
      <w:r>
        <w:t>Yang</w:t>
      </w:r>
      <w:r>
        <w:rPr>
          <w:spacing w:val="1"/>
        </w:rPr>
        <w:t xml:space="preserve"> </w:t>
      </w:r>
      <w:r>
        <w:t>Benar</w:t>
      </w:r>
      <w:r>
        <w:rPr>
          <w:spacing w:val="1"/>
        </w:rPr>
        <w:t xml:space="preserve"> </w:t>
      </w:r>
      <w:r>
        <w:t>Pada</w:t>
      </w:r>
      <w:r>
        <w:rPr>
          <w:spacing w:val="1"/>
        </w:rPr>
        <w:t xml:space="preserve"> </w:t>
      </w:r>
      <w:r>
        <w:t>Ibu</w:t>
      </w:r>
      <w:r>
        <w:rPr>
          <w:spacing w:val="1"/>
        </w:rPr>
        <w:t xml:space="preserve"> </w:t>
      </w:r>
      <w:r>
        <w:t>Nifas</w:t>
      </w:r>
      <w:r>
        <w:rPr>
          <w:spacing w:val="1"/>
        </w:rPr>
        <w:t xml:space="preserve"> </w:t>
      </w:r>
      <w:r>
        <w:t>Sebelum</w:t>
      </w:r>
      <w:r>
        <w:rPr>
          <w:spacing w:val="1"/>
        </w:rPr>
        <w:t xml:space="preserve"> </w:t>
      </w:r>
      <w:r>
        <w:t>Dan</w:t>
      </w:r>
      <w:r>
        <w:rPr>
          <w:spacing w:val="1"/>
        </w:rPr>
        <w:t xml:space="preserve"> </w:t>
      </w:r>
      <w:r>
        <w:t>Sesudah</w:t>
      </w:r>
      <w:r>
        <w:rPr>
          <w:spacing w:val="1"/>
        </w:rPr>
        <w:t xml:space="preserve"> </w:t>
      </w:r>
      <w:r>
        <w:t>Diberikan</w:t>
      </w:r>
      <w:r>
        <w:rPr>
          <w:spacing w:val="-1"/>
        </w:rPr>
        <w:t xml:space="preserve"> </w:t>
      </w:r>
      <w:r>
        <w:t>Pendidikan Kesehatan</w:t>
      </w:r>
      <w:r>
        <w:rPr>
          <w:spacing w:val="-1"/>
        </w:rPr>
        <w:t xml:space="preserve"> </w:t>
      </w:r>
      <w:r>
        <w:t>Dengan Media</w:t>
      </w:r>
      <w:r>
        <w:rPr>
          <w:spacing w:val="1"/>
        </w:rPr>
        <w:t xml:space="preserve"> </w:t>
      </w:r>
      <w:r>
        <w:rPr>
          <w:i/>
        </w:rPr>
        <w:t>Booklet</w:t>
      </w:r>
    </w:p>
    <w:tbl>
      <w:tblPr>
        <w:tblW w:w="0" w:type="auto"/>
        <w:tblInd w:w="1014" w:type="dxa"/>
        <w:tblLayout w:type="fixed"/>
        <w:tblCellMar>
          <w:left w:w="0" w:type="dxa"/>
          <w:right w:w="0" w:type="dxa"/>
        </w:tblCellMar>
        <w:tblLook w:val="01E0" w:firstRow="1" w:lastRow="1" w:firstColumn="1" w:lastColumn="1" w:noHBand="0" w:noVBand="0"/>
      </w:tblPr>
      <w:tblGrid>
        <w:gridCol w:w="2287"/>
        <w:gridCol w:w="616"/>
        <w:gridCol w:w="871"/>
        <w:gridCol w:w="1263"/>
        <w:gridCol w:w="1086"/>
        <w:gridCol w:w="1441"/>
      </w:tblGrid>
      <w:tr w:rsidR="0095244F" w:rsidRPr="00AB4C3C" w:rsidTr="002C29F6">
        <w:trPr>
          <w:trHeight w:val="234"/>
        </w:trPr>
        <w:tc>
          <w:tcPr>
            <w:tcW w:w="7564" w:type="dxa"/>
            <w:gridSpan w:val="6"/>
            <w:tcBorders>
              <w:top w:val="single" w:sz="4" w:space="0" w:color="000000"/>
            </w:tcBorders>
          </w:tcPr>
          <w:p w:rsidR="0095244F" w:rsidRPr="00AB4C3C" w:rsidRDefault="0095244F" w:rsidP="002C29F6">
            <w:pPr>
              <w:pStyle w:val="TableParagraph"/>
              <w:spacing w:line="215" w:lineRule="exact"/>
              <w:ind w:left="2949" w:right="2949"/>
              <w:jc w:val="center"/>
              <w:rPr>
                <w:rFonts w:ascii="Times New Roman" w:hAnsi="Times New Roman" w:cs="Times New Roman"/>
                <w:b/>
                <w:sz w:val="20"/>
              </w:rPr>
            </w:pPr>
            <w:r w:rsidRPr="00AB4C3C">
              <w:rPr>
                <w:rFonts w:ascii="Times New Roman" w:hAnsi="Times New Roman" w:cs="Times New Roman"/>
                <w:b/>
                <w:sz w:val="20"/>
              </w:rPr>
              <w:lastRenderedPageBreak/>
              <w:t>Statistik</w:t>
            </w:r>
            <w:r w:rsidRPr="00AB4C3C">
              <w:rPr>
                <w:rFonts w:ascii="Times New Roman" w:hAnsi="Times New Roman" w:cs="Times New Roman"/>
                <w:b/>
                <w:spacing w:val="-2"/>
                <w:sz w:val="20"/>
              </w:rPr>
              <w:t xml:space="preserve"> </w:t>
            </w:r>
            <w:r w:rsidRPr="00AB4C3C">
              <w:rPr>
                <w:rFonts w:ascii="Times New Roman" w:hAnsi="Times New Roman" w:cs="Times New Roman"/>
                <w:b/>
                <w:sz w:val="20"/>
              </w:rPr>
              <w:t>Deskriptif</w:t>
            </w:r>
          </w:p>
        </w:tc>
      </w:tr>
      <w:tr w:rsidR="0095244F" w:rsidRPr="00AB4C3C" w:rsidTr="002C29F6">
        <w:trPr>
          <w:trHeight w:val="225"/>
        </w:trPr>
        <w:tc>
          <w:tcPr>
            <w:tcW w:w="2287" w:type="dxa"/>
            <w:tcBorders>
              <w:bottom w:val="single" w:sz="4" w:space="0" w:color="000000"/>
            </w:tcBorders>
          </w:tcPr>
          <w:p w:rsidR="0095244F" w:rsidRPr="00AB4C3C" w:rsidRDefault="0095244F" w:rsidP="002C29F6">
            <w:pPr>
              <w:pStyle w:val="TableParagraph"/>
              <w:spacing w:line="205" w:lineRule="exact"/>
              <w:ind w:right="12"/>
              <w:rPr>
                <w:rFonts w:ascii="Times New Roman" w:hAnsi="Times New Roman" w:cs="Times New Roman"/>
                <w:sz w:val="20"/>
              </w:rPr>
            </w:pPr>
            <w:r w:rsidRPr="00AB4C3C">
              <w:rPr>
                <w:rFonts w:ascii="Times New Roman" w:hAnsi="Times New Roman" w:cs="Times New Roman"/>
                <w:w w:val="99"/>
                <w:sz w:val="20"/>
              </w:rPr>
              <w:t>N</w:t>
            </w:r>
          </w:p>
        </w:tc>
        <w:tc>
          <w:tcPr>
            <w:tcW w:w="1487" w:type="dxa"/>
            <w:gridSpan w:val="2"/>
            <w:tcBorders>
              <w:bottom w:val="single" w:sz="4" w:space="0" w:color="000000"/>
            </w:tcBorders>
          </w:tcPr>
          <w:p w:rsidR="0095244F" w:rsidRPr="00AB4C3C" w:rsidRDefault="0095244F" w:rsidP="002C29F6">
            <w:pPr>
              <w:pStyle w:val="TableParagraph"/>
              <w:spacing w:line="205" w:lineRule="exact"/>
              <w:ind w:left="448"/>
              <w:rPr>
                <w:rFonts w:ascii="Times New Roman" w:hAnsi="Times New Roman" w:cs="Times New Roman"/>
                <w:sz w:val="20"/>
              </w:rPr>
            </w:pPr>
            <w:r w:rsidRPr="00AB4C3C">
              <w:rPr>
                <w:rFonts w:ascii="Times New Roman" w:hAnsi="Times New Roman" w:cs="Times New Roman"/>
                <w:sz w:val="20"/>
              </w:rPr>
              <w:t>Minimum</w:t>
            </w:r>
          </w:p>
        </w:tc>
        <w:tc>
          <w:tcPr>
            <w:tcW w:w="1263" w:type="dxa"/>
            <w:tcBorders>
              <w:bottom w:val="single" w:sz="4" w:space="0" w:color="000000"/>
            </w:tcBorders>
          </w:tcPr>
          <w:p w:rsidR="0095244F" w:rsidRPr="00AB4C3C" w:rsidRDefault="0095244F" w:rsidP="002C29F6">
            <w:pPr>
              <w:pStyle w:val="TableParagraph"/>
              <w:spacing w:line="205" w:lineRule="exact"/>
              <w:ind w:left="119"/>
              <w:rPr>
                <w:rFonts w:ascii="Times New Roman" w:hAnsi="Times New Roman" w:cs="Times New Roman"/>
                <w:sz w:val="20"/>
              </w:rPr>
            </w:pPr>
            <w:r w:rsidRPr="00AB4C3C">
              <w:rPr>
                <w:rFonts w:ascii="Times New Roman" w:hAnsi="Times New Roman" w:cs="Times New Roman"/>
                <w:sz w:val="20"/>
              </w:rPr>
              <w:t>Maximum</w:t>
            </w:r>
          </w:p>
        </w:tc>
        <w:tc>
          <w:tcPr>
            <w:tcW w:w="1086" w:type="dxa"/>
            <w:tcBorders>
              <w:bottom w:val="single" w:sz="4" w:space="0" w:color="000000"/>
            </w:tcBorders>
          </w:tcPr>
          <w:p w:rsidR="0095244F" w:rsidRPr="00AB4C3C" w:rsidRDefault="0095244F" w:rsidP="002C29F6">
            <w:pPr>
              <w:pStyle w:val="TableParagraph"/>
              <w:spacing w:line="205" w:lineRule="exact"/>
              <w:ind w:left="190"/>
              <w:rPr>
                <w:rFonts w:ascii="Times New Roman" w:hAnsi="Times New Roman" w:cs="Times New Roman"/>
                <w:sz w:val="20"/>
              </w:rPr>
            </w:pPr>
            <w:r w:rsidRPr="00AB4C3C">
              <w:rPr>
                <w:rFonts w:ascii="Times New Roman" w:hAnsi="Times New Roman" w:cs="Times New Roman"/>
                <w:sz w:val="20"/>
              </w:rPr>
              <w:t>Mean</w:t>
            </w:r>
          </w:p>
        </w:tc>
        <w:tc>
          <w:tcPr>
            <w:tcW w:w="1441" w:type="dxa"/>
            <w:tcBorders>
              <w:bottom w:val="single" w:sz="4" w:space="0" w:color="000000"/>
            </w:tcBorders>
          </w:tcPr>
          <w:p w:rsidR="0095244F" w:rsidRPr="00AB4C3C" w:rsidRDefault="0095244F" w:rsidP="002C29F6">
            <w:pPr>
              <w:pStyle w:val="TableParagraph"/>
              <w:spacing w:line="205" w:lineRule="exact"/>
              <w:ind w:left="170"/>
              <w:rPr>
                <w:rFonts w:ascii="Times New Roman" w:hAnsi="Times New Roman" w:cs="Times New Roman"/>
                <w:sz w:val="20"/>
              </w:rPr>
            </w:pPr>
            <w:r w:rsidRPr="00AB4C3C">
              <w:rPr>
                <w:rFonts w:ascii="Times New Roman" w:hAnsi="Times New Roman" w:cs="Times New Roman"/>
                <w:sz w:val="20"/>
              </w:rPr>
              <w:t>Std.</w:t>
            </w:r>
            <w:r w:rsidRPr="00AB4C3C">
              <w:rPr>
                <w:rFonts w:ascii="Times New Roman" w:hAnsi="Times New Roman" w:cs="Times New Roman"/>
                <w:spacing w:val="-1"/>
                <w:sz w:val="20"/>
              </w:rPr>
              <w:t xml:space="preserve"> </w:t>
            </w:r>
            <w:r w:rsidRPr="00AB4C3C">
              <w:rPr>
                <w:rFonts w:ascii="Times New Roman" w:hAnsi="Times New Roman" w:cs="Times New Roman"/>
                <w:sz w:val="20"/>
              </w:rPr>
              <w:t>Deviasi</w:t>
            </w:r>
          </w:p>
        </w:tc>
      </w:tr>
      <w:tr w:rsidR="0095244F" w:rsidRPr="00AB4C3C" w:rsidTr="002C29F6">
        <w:trPr>
          <w:trHeight w:val="235"/>
        </w:trPr>
        <w:tc>
          <w:tcPr>
            <w:tcW w:w="2287" w:type="dxa"/>
            <w:tcBorders>
              <w:top w:val="single" w:sz="4" w:space="0" w:color="000000"/>
            </w:tcBorders>
          </w:tcPr>
          <w:p w:rsidR="0095244F" w:rsidRPr="00AB4C3C" w:rsidRDefault="0095244F" w:rsidP="002C29F6">
            <w:pPr>
              <w:pStyle w:val="TableParagraph"/>
              <w:spacing w:line="215" w:lineRule="exact"/>
              <w:ind w:left="66"/>
              <w:rPr>
                <w:rFonts w:ascii="Times New Roman" w:hAnsi="Times New Roman" w:cs="Times New Roman"/>
                <w:sz w:val="20"/>
              </w:rPr>
            </w:pPr>
            <w:r w:rsidRPr="00AB4C3C">
              <w:rPr>
                <w:rFonts w:ascii="Times New Roman" w:hAnsi="Times New Roman" w:cs="Times New Roman"/>
                <w:sz w:val="20"/>
              </w:rPr>
              <w:t>Pre-test</w:t>
            </w:r>
          </w:p>
        </w:tc>
        <w:tc>
          <w:tcPr>
            <w:tcW w:w="616" w:type="dxa"/>
            <w:tcBorders>
              <w:top w:val="single" w:sz="4" w:space="0" w:color="000000"/>
            </w:tcBorders>
          </w:tcPr>
          <w:p w:rsidR="0095244F" w:rsidRPr="00AB4C3C" w:rsidRDefault="0095244F" w:rsidP="002C29F6">
            <w:pPr>
              <w:pStyle w:val="TableParagraph"/>
              <w:spacing w:line="215" w:lineRule="exact"/>
              <w:ind w:left="14"/>
              <w:rPr>
                <w:rFonts w:ascii="Times New Roman" w:hAnsi="Times New Roman" w:cs="Times New Roman"/>
                <w:sz w:val="20"/>
              </w:rPr>
            </w:pPr>
            <w:r w:rsidRPr="00AB4C3C">
              <w:rPr>
                <w:rFonts w:ascii="Times New Roman" w:hAnsi="Times New Roman" w:cs="Times New Roman"/>
                <w:sz w:val="20"/>
              </w:rPr>
              <w:t>12</w:t>
            </w:r>
          </w:p>
        </w:tc>
        <w:tc>
          <w:tcPr>
            <w:tcW w:w="871" w:type="dxa"/>
            <w:tcBorders>
              <w:top w:val="single" w:sz="4" w:space="0" w:color="000000"/>
            </w:tcBorders>
          </w:tcPr>
          <w:p w:rsidR="0095244F" w:rsidRPr="00AB4C3C" w:rsidRDefault="0095244F" w:rsidP="002C29F6">
            <w:pPr>
              <w:pStyle w:val="TableParagraph"/>
              <w:spacing w:line="215" w:lineRule="exact"/>
              <w:ind w:right="118"/>
              <w:rPr>
                <w:rFonts w:ascii="Times New Roman" w:hAnsi="Times New Roman" w:cs="Times New Roman"/>
                <w:sz w:val="20"/>
              </w:rPr>
            </w:pPr>
            <w:r w:rsidRPr="00AB4C3C">
              <w:rPr>
                <w:rFonts w:ascii="Times New Roman" w:hAnsi="Times New Roman" w:cs="Times New Roman"/>
                <w:sz w:val="20"/>
              </w:rPr>
              <w:t>4.00</w:t>
            </w:r>
          </w:p>
        </w:tc>
        <w:tc>
          <w:tcPr>
            <w:tcW w:w="1263" w:type="dxa"/>
            <w:tcBorders>
              <w:top w:val="single" w:sz="4" w:space="0" w:color="000000"/>
            </w:tcBorders>
          </w:tcPr>
          <w:p w:rsidR="0095244F" w:rsidRPr="00AB4C3C" w:rsidRDefault="0095244F" w:rsidP="002C29F6">
            <w:pPr>
              <w:pStyle w:val="TableParagraph"/>
              <w:spacing w:line="215" w:lineRule="exact"/>
              <w:ind w:right="191"/>
              <w:rPr>
                <w:rFonts w:ascii="Times New Roman" w:hAnsi="Times New Roman" w:cs="Times New Roman"/>
                <w:sz w:val="20"/>
              </w:rPr>
            </w:pPr>
            <w:r w:rsidRPr="00AB4C3C">
              <w:rPr>
                <w:rFonts w:ascii="Times New Roman" w:hAnsi="Times New Roman" w:cs="Times New Roman"/>
                <w:sz w:val="20"/>
              </w:rPr>
              <w:t>13.00</w:t>
            </w:r>
          </w:p>
        </w:tc>
        <w:tc>
          <w:tcPr>
            <w:tcW w:w="1086" w:type="dxa"/>
            <w:tcBorders>
              <w:top w:val="single" w:sz="4" w:space="0" w:color="000000"/>
            </w:tcBorders>
          </w:tcPr>
          <w:p w:rsidR="0095244F" w:rsidRPr="00AB4C3C" w:rsidRDefault="0095244F" w:rsidP="002C29F6">
            <w:pPr>
              <w:pStyle w:val="TableParagraph"/>
              <w:spacing w:line="215" w:lineRule="exact"/>
              <w:ind w:right="173"/>
              <w:rPr>
                <w:rFonts w:ascii="Times New Roman" w:hAnsi="Times New Roman" w:cs="Times New Roman"/>
                <w:sz w:val="20"/>
              </w:rPr>
            </w:pPr>
            <w:r w:rsidRPr="00AB4C3C">
              <w:rPr>
                <w:rFonts w:ascii="Times New Roman" w:hAnsi="Times New Roman" w:cs="Times New Roman"/>
                <w:sz w:val="20"/>
              </w:rPr>
              <w:t>7.9167</w:t>
            </w:r>
          </w:p>
        </w:tc>
        <w:tc>
          <w:tcPr>
            <w:tcW w:w="1441" w:type="dxa"/>
            <w:tcBorders>
              <w:top w:val="single" w:sz="4" w:space="0" w:color="000000"/>
            </w:tcBorders>
          </w:tcPr>
          <w:p w:rsidR="0095244F" w:rsidRPr="00AB4C3C" w:rsidRDefault="0095244F" w:rsidP="002C29F6">
            <w:pPr>
              <w:pStyle w:val="TableParagraph"/>
              <w:spacing w:line="215" w:lineRule="exact"/>
              <w:ind w:right="63"/>
              <w:rPr>
                <w:rFonts w:ascii="Times New Roman" w:hAnsi="Times New Roman" w:cs="Times New Roman"/>
                <w:sz w:val="20"/>
              </w:rPr>
            </w:pPr>
            <w:r w:rsidRPr="00AB4C3C">
              <w:rPr>
                <w:rFonts w:ascii="Times New Roman" w:hAnsi="Times New Roman" w:cs="Times New Roman"/>
                <w:sz w:val="20"/>
              </w:rPr>
              <w:t>2.87492</w:t>
            </w:r>
          </w:p>
        </w:tc>
      </w:tr>
      <w:tr w:rsidR="0095244F" w:rsidRPr="00AB4C3C" w:rsidTr="002C29F6">
        <w:trPr>
          <w:trHeight w:val="229"/>
        </w:trPr>
        <w:tc>
          <w:tcPr>
            <w:tcW w:w="2287" w:type="dxa"/>
          </w:tcPr>
          <w:p w:rsidR="0095244F" w:rsidRPr="00AB4C3C" w:rsidRDefault="0095244F" w:rsidP="002C29F6">
            <w:pPr>
              <w:pStyle w:val="TableParagraph"/>
              <w:spacing w:line="210" w:lineRule="exact"/>
              <w:ind w:left="66"/>
              <w:rPr>
                <w:rFonts w:ascii="Times New Roman" w:hAnsi="Times New Roman" w:cs="Times New Roman"/>
                <w:sz w:val="20"/>
              </w:rPr>
            </w:pPr>
            <w:r w:rsidRPr="00AB4C3C">
              <w:rPr>
                <w:rFonts w:ascii="Times New Roman" w:hAnsi="Times New Roman" w:cs="Times New Roman"/>
                <w:sz w:val="20"/>
              </w:rPr>
              <w:t>Post-test</w:t>
            </w:r>
          </w:p>
        </w:tc>
        <w:tc>
          <w:tcPr>
            <w:tcW w:w="616" w:type="dxa"/>
          </w:tcPr>
          <w:p w:rsidR="0095244F" w:rsidRPr="00AB4C3C" w:rsidRDefault="0095244F" w:rsidP="002C29F6">
            <w:pPr>
              <w:pStyle w:val="TableParagraph"/>
              <w:spacing w:line="210" w:lineRule="exact"/>
              <w:ind w:left="14"/>
              <w:rPr>
                <w:rFonts w:ascii="Times New Roman" w:hAnsi="Times New Roman" w:cs="Times New Roman"/>
                <w:sz w:val="20"/>
              </w:rPr>
            </w:pPr>
            <w:r w:rsidRPr="00AB4C3C">
              <w:rPr>
                <w:rFonts w:ascii="Times New Roman" w:hAnsi="Times New Roman" w:cs="Times New Roman"/>
                <w:sz w:val="20"/>
              </w:rPr>
              <w:t>12</w:t>
            </w:r>
          </w:p>
        </w:tc>
        <w:tc>
          <w:tcPr>
            <w:tcW w:w="871" w:type="dxa"/>
          </w:tcPr>
          <w:p w:rsidR="0095244F" w:rsidRPr="00AB4C3C" w:rsidRDefault="0095244F" w:rsidP="002C29F6">
            <w:pPr>
              <w:pStyle w:val="TableParagraph"/>
              <w:spacing w:line="210" w:lineRule="exact"/>
              <w:ind w:right="118"/>
              <w:rPr>
                <w:rFonts w:ascii="Times New Roman" w:hAnsi="Times New Roman" w:cs="Times New Roman"/>
                <w:sz w:val="20"/>
              </w:rPr>
            </w:pPr>
            <w:r w:rsidRPr="00AB4C3C">
              <w:rPr>
                <w:rFonts w:ascii="Times New Roman" w:hAnsi="Times New Roman" w:cs="Times New Roman"/>
                <w:sz w:val="20"/>
              </w:rPr>
              <w:t>7.00</w:t>
            </w:r>
          </w:p>
        </w:tc>
        <w:tc>
          <w:tcPr>
            <w:tcW w:w="1263" w:type="dxa"/>
          </w:tcPr>
          <w:p w:rsidR="0095244F" w:rsidRPr="00AB4C3C" w:rsidRDefault="0095244F" w:rsidP="002C29F6">
            <w:pPr>
              <w:pStyle w:val="TableParagraph"/>
              <w:spacing w:line="210" w:lineRule="exact"/>
              <w:ind w:right="191"/>
              <w:rPr>
                <w:rFonts w:ascii="Times New Roman" w:hAnsi="Times New Roman" w:cs="Times New Roman"/>
                <w:sz w:val="20"/>
              </w:rPr>
            </w:pPr>
            <w:r w:rsidRPr="00AB4C3C">
              <w:rPr>
                <w:rFonts w:ascii="Times New Roman" w:hAnsi="Times New Roman" w:cs="Times New Roman"/>
                <w:sz w:val="20"/>
              </w:rPr>
              <w:t>14.00</w:t>
            </w:r>
          </w:p>
        </w:tc>
        <w:tc>
          <w:tcPr>
            <w:tcW w:w="1086" w:type="dxa"/>
          </w:tcPr>
          <w:p w:rsidR="0095244F" w:rsidRPr="00AB4C3C" w:rsidRDefault="0095244F" w:rsidP="002C29F6">
            <w:pPr>
              <w:pStyle w:val="TableParagraph"/>
              <w:spacing w:line="210" w:lineRule="exact"/>
              <w:ind w:right="173"/>
              <w:rPr>
                <w:rFonts w:ascii="Times New Roman" w:hAnsi="Times New Roman" w:cs="Times New Roman"/>
                <w:sz w:val="20"/>
              </w:rPr>
            </w:pPr>
            <w:r w:rsidRPr="00AB4C3C">
              <w:rPr>
                <w:rFonts w:ascii="Times New Roman" w:hAnsi="Times New Roman" w:cs="Times New Roman"/>
                <w:sz w:val="20"/>
              </w:rPr>
              <w:t>10.0833</w:t>
            </w:r>
          </w:p>
        </w:tc>
        <w:tc>
          <w:tcPr>
            <w:tcW w:w="1441" w:type="dxa"/>
          </w:tcPr>
          <w:p w:rsidR="0095244F" w:rsidRPr="00AB4C3C" w:rsidRDefault="0095244F" w:rsidP="002C29F6">
            <w:pPr>
              <w:pStyle w:val="TableParagraph"/>
              <w:spacing w:line="210" w:lineRule="exact"/>
              <w:ind w:right="63"/>
              <w:rPr>
                <w:rFonts w:ascii="Times New Roman" w:hAnsi="Times New Roman" w:cs="Times New Roman"/>
                <w:sz w:val="20"/>
              </w:rPr>
            </w:pPr>
            <w:r w:rsidRPr="00AB4C3C">
              <w:rPr>
                <w:rFonts w:ascii="Times New Roman" w:hAnsi="Times New Roman" w:cs="Times New Roman"/>
                <w:sz w:val="20"/>
              </w:rPr>
              <w:t>1.92865</w:t>
            </w:r>
          </w:p>
        </w:tc>
      </w:tr>
      <w:tr w:rsidR="0095244F" w:rsidRPr="00AB4C3C" w:rsidTr="002C29F6">
        <w:trPr>
          <w:trHeight w:val="226"/>
        </w:trPr>
        <w:tc>
          <w:tcPr>
            <w:tcW w:w="2287" w:type="dxa"/>
            <w:tcBorders>
              <w:bottom w:val="single" w:sz="4" w:space="0" w:color="000000"/>
            </w:tcBorders>
          </w:tcPr>
          <w:p w:rsidR="0095244F" w:rsidRPr="00AB4C3C" w:rsidRDefault="0095244F" w:rsidP="002C29F6">
            <w:pPr>
              <w:pStyle w:val="TableParagraph"/>
              <w:spacing w:line="207" w:lineRule="exact"/>
              <w:ind w:left="66"/>
              <w:rPr>
                <w:rFonts w:ascii="Times New Roman" w:hAnsi="Times New Roman" w:cs="Times New Roman"/>
                <w:sz w:val="20"/>
              </w:rPr>
            </w:pPr>
            <w:r w:rsidRPr="00AB4C3C">
              <w:rPr>
                <w:rFonts w:ascii="Times New Roman" w:hAnsi="Times New Roman" w:cs="Times New Roman"/>
                <w:sz w:val="20"/>
              </w:rPr>
              <w:t>Valid</w:t>
            </w:r>
            <w:r w:rsidRPr="00AB4C3C">
              <w:rPr>
                <w:rFonts w:ascii="Times New Roman" w:hAnsi="Times New Roman" w:cs="Times New Roman"/>
                <w:spacing w:val="-2"/>
                <w:sz w:val="20"/>
              </w:rPr>
              <w:t xml:space="preserve"> </w:t>
            </w:r>
            <w:r w:rsidRPr="00AB4C3C">
              <w:rPr>
                <w:rFonts w:ascii="Times New Roman" w:hAnsi="Times New Roman" w:cs="Times New Roman"/>
                <w:sz w:val="20"/>
              </w:rPr>
              <w:t>N</w:t>
            </w:r>
            <w:r w:rsidRPr="00AB4C3C">
              <w:rPr>
                <w:rFonts w:ascii="Times New Roman" w:hAnsi="Times New Roman" w:cs="Times New Roman"/>
                <w:spacing w:val="-2"/>
                <w:sz w:val="20"/>
              </w:rPr>
              <w:t xml:space="preserve"> </w:t>
            </w:r>
            <w:r w:rsidRPr="00AB4C3C">
              <w:rPr>
                <w:rFonts w:ascii="Times New Roman" w:hAnsi="Times New Roman" w:cs="Times New Roman"/>
                <w:sz w:val="20"/>
              </w:rPr>
              <w:t>(listwise)</w:t>
            </w:r>
          </w:p>
        </w:tc>
        <w:tc>
          <w:tcPr>
            <w:tcW w:w="616" w:type="dxa"/>
            <w:tcBorders>
              <w:bottom w:val="single" w:sz="4" w:space="0" w:color="000000"/>
            </w:tcBorders>
          </w:tcPr>
          <w:p w:rsidR="0095244F" w:rsidRPr="00AB4C3C" w:rsidRDefault="0095244F" w:rsidP="002C29F6">
            <w:pPr>
              <w:pStyle w:val="TableParagraph"/>
              <w:spacing w:line="207" w:lineRule="exact"/>
              <w:ind w:left="14"/>
              <w:rPr>
                <w:rFonts w:ascii="Times New Roman" w:hAnsi="Times New Roman" w:cs="Times New Roman"/>
                <w:sz w:val="20"/>
              </w:rPr>
            </w:pPr>
            <w:r w:rsidRPr="00AB4C3C">
              <w:rPr>
                <w:rFonts w:ascii="Times New Roman" w:hAnsi="Times New Roman" w:cs="Times New Roman"/>
                <w:sz w:val="20"/>
              </w:rPr>
              <w:t>12</w:t>
            </w:r>
          </w:p>
        </w:tc>
        <w:tc>
          <w:tcPr>
            <w:tcW w:w="871" w:type="dxa"/>
            <w:tcBorders>
              <w:bottom w:val="single" w:sz="4" w:space="0" w:color="000000"/>
            </w:tcBorders>
          </w:tcPr>
          <w:p w:rsidR="0095244F" w:rsidRPr="00AB4C3C" w:rsidRDefault="0095244F" w:rsidP="002C29F6">
            <w:pPr>
              <w:pStyle w:val="TableParagraph"/>
              <w:rPr>
                <w:rFonts w:ascii="Times New Roman" w:hAnsi="Times New Roman" w:cs="Times New Roman"/>
                <w:sz w:val="16"/>
              </w:rPr>
            </w:pPr>
          </w:p>
        </w:tc>
        <w:tc>
          <w:tcPr>
            <w:tcW w:w="1263" w:type="dxa"/>
            <w:tcBorders>
              <w:bottom w:val="single" w:sz="4" w:space="0" w:color="000000"/>
            </w:tcBorders>
          </w:tcPr>
          <w:p w:rsidR="0095244F" w:rsidRPr="00AB4C3C" w:rsidRDefault="0095244F" w:rsidP="002C29F6">
            <w:pPr>
              <w:pStyle w:val="TableParagraph"/>
              <w:rPr>
                <w:rFonts w:ascii="Times New Roman" w:hAnsi="Times New Roman" w:cs="Times New Roman"/>
                <w:sz w:val="16"/>
              </w:rPr>
            </w:pPr>
          </w:p>
        </w:tc>
        <w:tc>
          <w:tcPr>
            <w:tcW w:w="1086" w:type="dxa"/>
            <w:tcBorders>
              <w:bottom w:val="single" w:sz="4" w:space="0" w:color="000000"/>
            </w:tcBorders>
          </w:tcPr>
          <w:p w:rsidR="0095244F" w:rsidRPr="00AB4C3C" w:rsidRDefault="0095244F" w:rsidP="002C29F6">
            <w:pPr>
              <w:pStyle w:val="TableParagraph"/>
              <w:rPr>
                <w:rFonts w:ascii="Times New Roman" w:hAnsi="Times New Roman" w:cs="Times New Roman"/>
                <w:sz w:val="16"/>
              </w:rPr>
            </w:pPr>
          </w:p>
        </w:tc>
        <w:tc>
          <w:tcPr>
            <w:tcW w:w="1441" w:type="dxa"/>
            <w:tcBorders>
              <w:bottom w:val="single" w:sz="4" w:space="0" w:color="000000"/>
            </w:tcBorders>
          </w:tcPr>
          <w:p w:rsidR="0095244F" w:rsidRPr="00AB4C3C" w:rsidRDefault="0095244F" w:rsidP="002C29F6">
            <w:pPr>
              <w:pStyle w:val="TableParagraph"/>
              <w:rPr>
                <w:rFonts w:ascii="Times New Roman" w:hAnsi="Times New Roman" w:cs="Times New Roman"/>
                <w:sz w:val="16"/>
              </w:rPr>
            </w:pPr>
          </w:p>
        </w:tc>
      </w:tr>
    </w:tbl>
    <w:p w:rsidR="0095244F" w:rsidRDefault="0095244F" w:rsidP="0095244F">
      <w:pPr>
        <w:pStyle w:val="BodyText"/>
        <w:ind w:left="1015"/>
      </w:pPr>
      <w:r>
        <w:t>Sumber:</w:t>
      </w:r>
      <w:r>
        <w:rPr>
          <w:spacing w:val="-2"/>
        </w:rPr>
        <w:t xml:space="preserve"> </w:t>
      </w:r>
      <w:r>
        <w:t>Analisis</w:t>
      </w:r>
      <w:r>
        <w:rPr>
          <w:spacing w:val="-1"/>
        </w:rPr>
        <w:t xml:space="preserve"> </w:t>
      </w:r>
      <w:r>
        <w:t>Data</w:t>
      </w:r>
      <w:r>
        <w:rPr>
          <w:spacing w:val="-2"/>
        </w:rPr>
        <w:t xml:space="preserve"> </w:t>
      </w:r>
      <w:r>
        <w:t>Primer,</w:t>
      </w:r>
      <w:r>
        <w:rPr>
          <w:spacing w:val="-1"/>
        </w:rPr>
        <w:t xml:space="preserve"> </w:t>
      </w:r>
      <w:r>
        <w:t>2023</w:t>
      </w:r>
    </w:p>
    <w:p w:rsidR="0095244F" w:rsidRDefault="0095244F" w:rsidP="0095244F">
      <w:pPr>
        <w:pStyle w:val="BodyText"/>
        <w:spacing w:line="480" w:lineRule="auto"/>
        <w:ind w:left="1015" w:right="355" w:firstLine="705"/>
      </w:pPr>
    </w:p>
    <w:p w:rsidR="0095244F" w:rsidRPr="00AF6C55" w:rsidRDefault="0095244F" w:rsidP="0095244F">
      <w:pPr>
        <w:pStyle w:val="BodyText"/>
        <w:spacing w:line="480" w:lineRule="auto"/>
        <w:ind w:left="1015" w:right="355" w:firstLine="705"/>
      </w:pPr>
      <w:r>
        <w:t>Berdasarkan Tabel 4.4 dapat diketahui tingkat pengetahuan ibu nifas</w:t>
      </w:r>
      <w:r>
        <w:rPr>
          <w:spacing w:val="1"/>
        </w:rPr>
        <w:t xml:space="preserve"> </w:t>
      </w:r>
      <w:r>
        <w:t>mengalami</w:t>
      </w:r>
      <w:r>
        <w:rPr>
          <w:spacing w:val="1"/>
        </w:rPr>
        <w:t xml:space="preserve"> </w:t>
      </w:r>
      <w:r>
        <w:t>perubahan</w:t>
      </w:r>
      <w:r>
        <w:rPr>
          <w:spacing w:val="1"/>
        </w:rPr>
        <w:t xml:space="preserve"> </w:t>
      </w:r>
      <w:r>
        <w:t>nilai</w:t>
      </w:r>
      <w:r>
        <w:rPr>
          <w:spacing w:val="1"/>
        </w:rPr>
        <w:t xml:space="preserve"> </w:t>
      </w:r>
      <w:r>
        <w:t>rerata. Pada saat</w:t>
      </w:r>
      <w:r>
        <w:rPr>
          <w:spacing w:val="1"/>
        </w:rPr>
        <w:t xml:space="preserve"> </w:t>
      </w:r>
      <w:r>
        <w:t>pre-test,</w:t>
      </w:r>
      <w:r>
        <w:rPr>
          <w:spacing w:val="1"/>
        </w:rPr>
        <w:t xml:space="preserve"> </w:t>
      </w:r>
      <w:r>
        <w:t>responden</w:t>
      </w:r>
      <w:r>
        <w:rPr>
          <w:spacing w:val="1"/>
        </w:rPr>
        <w:t xml:space="preserve"> </w:t>
      </w:r>
      <w:r>
        <w:t>memiliki</w:t>
      </w:r>
      <w:r>
        <w:rPr>
          <w:spacing w:val="1"/>
        </w:rPr>
        <w:t xml:space="preserve"> </w:t>
      </w:r>
      <w:r>
        <w:t>rerata</w:t>
      </w:r>
      <w:r>
        <w:rPr>
          <w:spacing w:val="-6"/>
        </w:rPr>
        <w:t xml:space="preserve"> </w:t>
      </w:r>
      <w:r>
        <w:t>tingkat</w:t>
      </w:r>
      <w:r>
        <w:rPr>
          <w:spacing w:val="-3"/>
        </w:rPr>
        <w:t xml:space="preserve"> </w:t>
      </w:r>
      <w:r>
        <w:t>pengetahuan</w:t>
      </w:r>
      <w:r>
        <w:rPr>
          <w:spacing w:val="-5"/>
        </w:rPr>
        <w:t xml:space="preserve"> </w:t>
      </w:r>
      <w:r>
        <w:t>sebesar</w:t>
      </w:r>
      <w:r>
        <w:rPr>
          <w:spacing w:val="-5"/>
        </w:rPr>
        <w:t xml:space="preserve"> </w:t>
      </w:r>
      <w:r>
        <w:t>7,91,</w:t>
      </w:r>
      <w:r>
        <w:rPr>
          <w:spacing w:val="-5"/>
        </w:rPr>
        <w:t xml:space="preserve"> </w:t>
      </w:r>
      <w:r>
        <w:t>standard</w:t>
      </w:r>
      <w:r>
        <w:rPr>
          <w:spacing w:val="-1"/>
        </w:rPr>
        <w:t xml:space="preserve"> </w:t>
      </w:r>
      <w:r>
        <w:t>deviasi</w:t>
      </w:r>
      <w:r>
        <w:rPr>
          <w:spacing w:val="-5"/>
        </w:rPr>
        <w:t xml:space="preserve"> </w:t>
      </w:r>
      <w:r>
        <w:t>2,8,</w:t>
      </w:r>
      <w:r>
        <w:rPr>
          <w:spacing w:val="-4"/>
        </w:rPr>
        <w:t xml:space="preserve"> </w:t>
      </w:r>
      <w:r>
        <w:t>nilai</w:t>
      </w:r>
      <w:r>
        <w:rPr>
          <w:spacing w:val="-4"/>
        </w:rPr>
        <w:t xml:space="preserve"> </w:t>
      </w:r>
      <w:r>
        <w:t>minimum</w:t>
      </w:r>
      <w:r>
        <w:rPr>
          <w:spacing w:val="-6"/>
        </w:rPr>
        <w:t xml:space="preserve"> </w:t>
      </w:r>
      <w:r>
        <w:t>4</w:t>
      </w:r>
      <w:r>
        <w:rPr>
          <w:spacing w:val="-58"/>
        </w:rPr>
        <w:t xml:space="preserve"> </w:t>
      </w:r>
      <w:r>
        <w:t>dan nilai maksimum 13. Sementara itu, setelah diberikan pengetahuan melalui</w:t>
      </w:r>
      <w:r>
        <w:rPr>
          <w:spacing w:val="-57"/>
        </w:rPr>
        <w:t xml:space="preserve"> </w:t>
      </w:r>
      <w:r>
        <w:t>media booklet, responden memiliki rerata tingkat pengetahuan sebesar 10,08,</w:t>
      </w:r>
      <w:r>
        <w:rPr>
          <w:spacing w:val="1"/>
        </w:rPr>
        <w:t xml:space="preserve"> </w:t>
      </w:r>
      <w:r>
        <w:t>standar deviasi 1,9 dengan nilai minimum sebesar 7 dan nilai maksimum</w:t>
      </w:r>
      <w:r>
        <w:rPr>
          <w:spacing w:val="1"/>
        </w:rPr>
        <w:t xml:space="preserve"> </w:t>
      </w:r>
      <w:r>
        <w:t>sebesar</w:t>
      </w:r>
      <w:r>
        <w:rPr>
          <w:spacing w:val="-1"/>
        </w:rPr>
        <w:t xml:space="preserve"> </w:t>
      </w:r>
      <w:r>
        <w:t>14.</w:t>
      </w:r>
    </w:p>
    <w:p w:rsidR="0095244F" w:rsidRDefault="0095244F" w:rsidP="0095244F">
      <w:pPr>
        <w:tabs>
          <w:tab w:val="left" w:pos="567"/>
        </w:tabs>
        <w:spacing w:line="360" w:lineRule="auto"/>
        <w:jc w:val="both"/>
      </w:pPr>
    </w:p>
    <w:p w:rsidR="0095244F" w:rsidRPr="00B01532" w:rsidRDefault="0095244F" w:rsidP="0095244F">
      <w:pPr>
        <w:pStyle w:val="ListParagraph"/>
        <w:numPr>
          <w:ilvl w:val="0"/>
          <w:numId w:val="3"/>
        </w:numPr>
        <w:tabs>
          <w:tab w:val="left" w:pos="567"/>
        </w:tabs>
        <w:spacing w:line="360" w:lineRule="auto"/>
        <w:ind w:left="284" w:hanging="284"/>
        <w:jc w:val="both"/>
        <w:rPr>
          <w:b/>
        </w:rPr>
      </w:pPr>
      <w:r>
        <w:rPr>
          <w:b/>
        </w:rPr>
        <w:t xml:space="preserve">ANALISIS </w:t>
      </w:r>
      <w:r w:rsidRPr="00B01532">
        <w:rPr>
          <w:b/>
        </w:rPr>
        <w:t>BIVARIAT</w:t>
      </w:r>
    </w:p>
    <w:p w:rsidR="0095244F" w:rsidRDefault="00D37FA6" w:rsidP="0095244F">
      <w:pPr>
        <w:spacing w:line="360" w:lineRule="auto"/>
        <w:ind w:left="360" w:firstLine="720"/>
        <w:rPr>
          <w:b/>
          <w:i/>
          <w:lang w:val="en-US"/>
        </w:rPr>
      </w:pPr>
      <w:r>
        <w:rPr>
          <w:b/>
        </w:rPr>
        <w:t>Tabel 4.5</w:t>
      </w:r>
      <w:r w:rsidR="0095244F" w:rsidRPr="00C17590">
        <w:rPr>
          <w:b/>
        </w:rPr>
        <w:t xml:space="preserve"> </w:t>
      </w:r>
      <w:r w:rsidR="0095244F" w:rsidRPr="00C17590">
        <w:rPr>
          <w:b/>
          <w:lang w:val="id-ID"/>
        </w:rPr>
        <w:t xml:space="preserve">Uji Normalitas </w:t>
      </w:r>
      <w:r w:rsidR="0095244F" w:rsidRPr="00C17590">
        <w:rPr>
          <w:b/>
          <w:i/>
          <w:lang w:val="id-ID"/>
        </w:rPr>
        <w:t>Kolmogorov-Smirnov</w:t>
      </w:r>
    </w:p>
    <w:tbl>
      <w:tblPr>
        <w:tblStyle w:val="TableGrid"/>
        <w:tblW w:w="0" w:type="auto"/>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9"/>
        <w:gridCol w:w="2558"/>
        <w:gridCol w:w="2604"/>
      </w:tblGrid>
      <w:tr w:rsidR="0095244F" w:rsidTr="002C29F6">
        <w:tc>
          <w:tcPr>
            <w:tcW w:w="5127" w:type="dxa"/>
            <w:gridSpan w:val="2"/>
            <w:tcBorders>
              <w:top w:val="single" w:sz="4" w:space="0" w:color="auto"/>
              <w:left w:val="nil"/>
              <w:bottom w:val="single" w:sz="4" w:space="0" w:color="auto"/>
              <w:right w:val="nil"/>
            </w:tcBorders>
            <w:hideMark/>
          </w:tcPr>
          <w:p w:rsidR="0095244F" w:rsidRDefault="0095244F" w:rsidP="002C29F6">
            <w:pPr>
              <w:pStyle w:val="ListParagraph4"/>
              <w:tabs>
                <w:tab w:val="left" w:pos="426"/>
              </w:tabs>
              <w:spacing w:line="360" w:lineRule="auto"/>
              <w:ind w:left="0"/>
              <w:jc w:val="center"/>
              <w:rPr>
                <w:color w:val="000000" w:themeColor="text1"/>
                <w:sz w:val="24"/>
                <w:lang w:val="id-ID"/>
              </w:rPr>
            </w:pPr>
            <w:r>
              <w:rPr>
                <w:color w:val="000000" w:themeColor="text1"/>
                <w:sz w:val="24"/>
                <w:lang w:val="id-ID"/>
              </w:rPr>
              <w:t xml:space="preserve">                                           P-value</w:t>
            </w:r>
          </w:p>
        </w:tc>
        <w:tc>
          <w:tcPr>
            <w:tcW w:w="2604" w:type="dxa"/>
            <w:tcBorders>
              <w:top w:val="single" w:sz="4" w:space="0" w:color="auto"/>
              <w:left w:val="nil"/>
              <w:bottom w:val="single" w:sz="4" w:space="0" w:color="auto"/>
              <w:right w:val="nil"/>
            </w:tcBorders>
            <w:hideMark/>
          </w:tcPr>
          <w:p w:rsidR="0095244F" w:rsidRDefault="0095244F" w:rsidP="002C29F6">
            <w:pPr>
              <w:pStyle w:val="ListParagraph4"/>
              <w:tabs>
                <w:tab w:val="left" w:pos="426"/>
              </w:tabs>
              <w:spacing w:line="360" w:lineRule="auto"/>
              <w:ind w:left="0"/>
              <w:jc w:val="center"/>
              <w:rPr>
                <w:color w:val="000000" w:themeColor="text1"/>
                <w:sz w:val="24"/>
                <w:lang w:val="id-ID"/>
              </w:rPr>
            </w:pPr>
            <w:r>
              <w:rPr>
                <w:color w:val="000000" w:themeColor="text1"/>
                <w:sz w:val="24"/>
                <w:lang w:val="id-ID"/>
              </w:rPr>
              <w:t>Keterangan</w:t>
            </w:r>
          </w:p>
        </w:tc>
      </w:tr>
      <w:tr w:rsidR="0095244F" w:rsidTr="002C29F6">
        <w:tc>
          <w:tcPr>
            <w:tcW w:w="2569" w:type="dxa"/>
            <w:tcBorders>
              <w:top w:val="single" w:sz="4" w:space="0" w:color="auto"/>
              <w:left w:val="nil"/>
              <w:bottom w:val="nil"/>
              <w:right w:val="nil"/>
            </w:tcBorders>
            <w:hideMark/>
          </w:tcPr>
          <w:p w:rsidR="0095244F" w:rsidRDefault="0095244F" w:rsidP="002C29F6">
            <w:pPr>
              <w:pStyle w:val="ListParagraph4"/>
              <w:tabs>
                <w:tab w:val="left" w:pos="426"/>
              </w:tabs>
              <w:spacing w:line="360" w:lineRule="auto"/>
              <w:ind w:left="0"/>
              <w:jc w:val="center"/>
              <w:rPr>
                <w:color w:val="000000" w:themeColor="text1"/>
                <w:sz w:val="24"/>
                <w:lang w:val="id-ID"/>
              </w:rPr>
            </w:pPr>
            <w:r>
              <w:rPr>
                <w:color w:val="000000" w:themeColor="text1"/>
                <w:sz w:val="24"/>
                <w:lang w:val="id-ID"/>
              </w:rPr>
              <w:t>Pretest</w:t>
            </w:r>
          </w:p>
        </w:tc>
        <w:tc>
          <w:tcPr>
            <w:tcW w:w="2558" w:type="dxa"/>
            <w:tcBorders>
              <w:top w:val="single" w:sz="4" w:space="0" w:color="auto"/>
              <w:left w:val="nil"/>
              <w:bottom w:val="nil"/>
              <w:right w:val="nil"/>
            </w:tcBorders>
            <w:hideMark/>
          </w:tcPr>
          <w:p w:rsidR="0095244F" w:rsidRPr="00AB4C3C" w:rsidRDefault="0095244F" w:rsidP="002C29F6">
            <w:pPr>
              <w:pStyle w:val="ListParagraph4"/>
              <w:tabs>
                <w:tab w:val="left" w:pos="426"/>
              </w:tabs>
              <w:spacing w:line="360" w:lineRule="auto"/>
              <w:ind w:left="0"/>
              <w:jc w:val="center"/>
              <w:rPr>
                <w:color w:val="000000" w:themeColor="text1"/>
                <w:sz w:val="24"/>
              </w:rPr>
            </w:pPr>
            <w:r>
              <w:rPr>
                <w:color w:val="000000" w:themeColor="text1"/>
                <w:sz w:val="24"/>
                <w:lang w:val="id-ID"/>
              </w:rPr>
              <w:t>0,</w:t>
            </w:r>
            <w:r>
              <w:rPr>
                <w:color w:val="000000" w:themeColor="text1"/>
                <w:sz w:val="24"/>
              </w:rPr>
              <w:t>682</w:t>
            </w:r>
          </w:p>
        </w:tc>
        <w:tc>
          <w:tcPr>
            <w:tcW w:w="2604" w:type="dxa"/>
            <w:tcBorders>
              <w:top w:val="single" w:sz="4" w:space="0" w:color="auto"/>
              <w:left w:val="nil"/>
              <w:bottom w:val="nil"/>
              <w:right w:val="nil"/>
            </w:tcBorders>
            <w:hideMark/>
          </w:tcPr>
          <w:p w:rsidR="0095244F" w:rsidRDefault="0095244F" w:rsidP="002C29F6">
            <w:pPr>
              <w:pStyle w:val="ListParagraph4"/>
              <w:tabs>
                <w:tab w:val="left" w:pos="426"/>
              </w:tabs>
              <w:spacing w:line="360" w:lineRule="auto"/>
              <w:ind w:left="0"/>
              <w:jc w:val="center"/>
              <w:rPr>
                <w:color w:val="000000" w:themeColor="text1"/>
                <w:sz w:val="24"/>
                <w:lang w:val="id-ID"/>
              </w:rPr>
            </w:pPr>
            <w:r>
              <w:rPr>
                <w:color w:val="000000" w:themeColor="text1"/>
                <w:sz w:val="24"/>
                <w:lang w:val="id-ID"/>
              </w:rPr>
              <w:t>Normal</w:t>
            </w:r>
          </w:p>
        </w:tc>
      </w:tr>
      <w:tr w:rsidR="0095244F" w:rsidTr="002C29F6">
        <w:tc>
          <w:tcPr>
            <w:tcW w:w="2569" w:type="dxa"/>
            <w:tcBorders>
              <w:top w:val="nil"/>
              <w:left w:val="nil"/>
              <w:bottom w:val="single" w:sz="4" w:space="0" w:color="auto"/>
              <w:right w:val="nil"/>
            </w:tcBorders>
            <w:hideMark/>
          </w:tcPr>
          <w:p w:rsidR="0095244F" w:rsidRDefault="0095244F" w:rsidP="002C29F6">
            <w:pPr>
              <w:pStyle w:val="ListParagraph4"/>
              <w:tabs>
                <w:tab w:val="left" w:pos="426"/>
              </w:tabs>
              <w:spacing w:line="360" w:lineRule="auto"/>
              <w:ind w:left="0"/>
              <w:jc w:val="center"/>
              <w:rPr>
                <w:color w:val="000000" w:themeColor="text1"/>
                <w:sz w:val="24"/>
                <w:lang w:val="id-ID"/>
              </w:rPr>
            </w:pPr>
            <w:r>
              <w:rPr>
                <w:color w:val="000000" w:themeColor="text1"/>
                <w:sz w:val="24"/>
                <w:lang w:val="id-ID"/>
              </w:rPr>
              <w:t>Postest</w:t>
            </w:r>
          </w:p>
        </w:tc>
        <w:tc>
          <w:tcPr>
            <w:tcW w:w="2558" w:type="dxa"/>
            <w:tcBorders>
              <w:top w:val="nil"/>
              <w:left w:val="nil"/>
              <w:bottom w:val="single" w:sz="4" w:space="0" w:color="auto"/>
              <w:right w:val="nil"/>
            </w:tcBorders>
            <w:hideMark/>
          </w:tcPr>
          <w:p w:rsidR="0095244F" w:rsidRPr="00AB4C3C" w:rsidRDefault="0095244F" w:rsidP="002C29F6">
            <w:pPr>
              <w:pStyle w:val="ListParagraph4"/>
              <w:tabs>
                <w:tab w:val="left" w:pos="426"/>
              </w:tabs>
              <w:spacing w:line="360" w:lineRule="auto"/>
              <w:ind w:left="0"/>
              <w:jc w:val="center"/>
              <w:rPr>
                <w:color w:val="000000" w:themeColor="text1"/>
                <w:sz w:val="24"/>
              </w:rPr>
            </w:pPr>
            <w:r>
              <w:rPr>
                <w:color w:val="000000" w:themeColor="text1"/>
                <w:sz w:val="24"/>
                <w:lang w:val="id-ID"/>
              </w:rPr>
              <w:t>0,</w:t>
            </w:r>
            <w:r>
              <w:rPr>
                <w:color w:val="000000" w:themeColor="text1"/>
                <w:sz w:val="24"/>
              </w:rPr>
              <w:t>256</w:t>
            </w:r>
          </w:p>
        </w:tc>
        <w:tc>
          <w:tcPr>
            <w:tcW w:w="2604" w:type="dxa"/>
            <w:tcBorders>
              <w:top w:val="nil"/>
              <w:left w:val="nil"/>
              <w:bottom w:val="single" w:sz="4" w:space="0" w:color="auto"/>
              <w:right w:val="nil"/>
            </w:tcBorders>
            <w:hideMark/>
          </w:tcPr>
          <w:p w:rsidR="0095244F" w:rsidRDefault="0095244F" w:rsidP="002C29F6">
            <w:pPr>
              <w:pStyle w:val="ListParagraph4"/>
              <w:tabs>
                <w:tab w:val="left" w:pos="426"/>
              </w:tabs>
              <w:spacing w:line="360" w:lineRule="auto"/>
              <w:ind w:left="0"/>
              <w:jc w:val="center"/>
              <w:rPr>
                <w:color w:val="000000" w:themeColor="text1"/>
                <w:sz w:val="24"/>
                <w:lang w:val="id-ID"/>
              </w:rPr>
            </w:pPr>
            <w:r>
              <w:rPr>
                <w:color w:val="000000" w:themeColor="text1"/>
                <w:sz w:val="24"/>
                <w:lang w:val="id-ID"/>
              </w:rPr>
              <w:t>Normal</w:t>
            </w:r>
          </w:p>
        </w:tc>
      </w:tr>
    </w:tbl>
    <w:p w:rsidR="0095244F" w:rsidRPr="002C1C83" w:rsidRDefault="0095244F" w:rsidP="0095244F">
      <w:pPr>
        <w:spacing w:line="360" w:lineRule="auto"/>
        <w:jc w:val="both"/>
      </w:pPr>
    </w:p>
    <w:p w:rsidR="0095244F" w:rsidRPr="00AF6C55" w:rsidRDefault="0095244F" w:rsidP="0095244F">
      <w:pPr>
        <w:spacing w:line="360" w:lineRule="auto"/>
        <w:ind w:left="720" w:firstLine="720"/>
        <w:jc w:val="both"/>
        <w:rPr>
          <w:lang w:val="en-US"/>
        </w:rPr>
      </w:pPr>
      <w:r w:rsidRPr="002C1C83">
        <w:rPr>
          <w:lang w:val="id-ID"/>
        </w:rPr>
        <w:t>Bersadarkan tabel uji normalitas</w:t>
      </w:r>
      <w:r>
        <w:rPr>
          <w:i/>
          <w:lang w:val="id-ID"/>
        </w:rPr>
        <w:t xml:space="preserve"> </w:t>
      </w:r>
      <w:r>
        <w:rPr>
          <w:i/>
          <w:lang w:val="en-US"/>
        </w:rPr>
        <w:t xml:space="preserve">Shapiro wilk </w:t>
      </w:r>
      <w:r w:rsidRPr="002C1C83">
        <w:rPr>
          <w:lang w:val="id-ID"/>
        </w:rPr>
        <w:t xml:space="preserve">menunjukkan bahwa nilai </w:t>
      </w:r>
      <w:r w:rsidRPr="002C1C83">
        <w:rPr>
          <w:i/>
          <w:lang w:val="id-ID"/>
        </w:rPr>
        <w:t>p-value</w:t>
      </w:r>
      <w:r>
        <w:rPr>
          <w:lang w:val="id-ID"/>
        </w:rPr>
        <w:t xml:space="preserve"> ˂ 0,05 maka data </w:t>
      </w:r>
      <w:r w:rsidRPr="002C1C83">
        <w:rPr>
          <w:lang w:val="id-ID"/>
        </w:rPr>
        <w:t xml:space="preserve"> berdistribusi normal sehingga untuk uji analisis data menggunakan uji </w:t>
      </w:r>
      <w:r>
        <w:rPr>
          <w:i/>
          <w:lang w:val="id-ID"/>
        </w:rPr>
        <w:t>wilcoxo</w:t>
      </w:r>
      <w:r>
        <w:rPr>
          <w:i/>
          <w:lang w:val="en-US"/>
        </w:rPr>
        <w:t>n</w:t>
      </w:r>
    </w:p>
    <w:p w:rsidR="0095244F" w:rsidRDefault="0095244F" w:rsidP="0095244F">
      <w:pPr>
        <w:jc w:val="both"/>
        <w:rPr>
          <w:lang w:val="en-US"/>
        </w:rPr>
      </w:pPr>
    </w:p>
    <w:p w:rsidR="0095244F" w:rsidRPr="002C1C83" w:rsidRDefault="0095244F" w:rsidP="0095244F">
      <w:pPr>
        <w:tabs>
          <w:tab w:val="left" w:pos="1490"/>
        </w:tabs>
      </w:pPr>
    </w:p>
    <w:p w:rsidR="0095244F" w:rsidRDefault="0095244F" w:rsidP="0095244F">
      <w:pPr>
        <w:pStyle w:val="BodyText"/>
        <w:spacing w:before="1" w:line="480" w:lineRule="auto"/>
        <w:ind w:left="2006" w:right="363" w:hanging="994"/>
        <w:rPr>
          <w:i/>
          <w:sz w:val="22"/>
        </w:rPr>
      </w:pPr>
      <w:r w:rsidRPr="00AF6C55">
        <w:rPr>
          <w:sz w:val="22"/>
        </w:rPr>
        <w:t>Tabel 4.6 Analisa Perbedaan Tingkat Pengetahuan Tentang Teknik Menyusui</w:t>
      </w:r>
      <w:r w:rsidRPr="00AF6C55">
        <w:rPr>
          <w:spacing w:val="-57"/>
          <w:sz w:val="22"/>
        </w:rPr>
        <w:t xml:space="preserve"> </w:t>
      </w:r>
      <w:r w:rsidRPr="00AF6C55">
        <w:rPr>
          <w:sz w:val="22"/>
        </w:rPr>
        <w:t>Yang</w:t>
      </w:r>
      <w:r w:rsidRPr="00AF6C55">
        <w:rPr>
          <w:spacing w:val="1"/>
          <w:sz w:val="22"/>
        </w:rPr>
        <w:t xml:space="preserve"> </w:t>
      </w:r>
      <w:r w:rsidRPr="00AF6C55">
        <w:rPr>
          <w:sz w:val="22"/>
        </w:rPr>
        <w:t>Benar</w:t>
      </w:r>
      <w:r w:rsidRPr="00AF6C55">
        <w:rPr>
          <w:spacing w:val="1"/>
          <w:sz w:val="22"/>
        </w:rPr>
        <w:t xml:space="preserve"> </w:t>
      </w:r>
      <w:r w:rsidRPr="00AF6C55">
        <w:rPr>
          <w:sz w:val="22"/>
        </w:rPr>
        <w:t>Pada</w:t>
      </w:r>
      <w:r w:rsidRPr="00AF6C55">
        <w:rPr>
          <w:spacing w:val="1"/>
          <w:sz w:val="22"/>
        </w:rPr>
        <w:t xml:space="preserve"> </w:t>
      </w:r>
      <w:r w:rsidRPr="00AF6C55">
        <w:rPr>
          <w:sz w:val="22"/>
        </w:rPr>
        <w:t>Ibu</w:t>
      </w:r>
      <w:r w:rsidRPr="00AF6C55">
        <w:rPr>
          <w:spacing w:val="1"/>
          <w:sz w:val="22"/>
        </w:rPr>
        <w:t xml:space="preserve"> </w:t>
      </w:r>
      <w:r w:rsidRPr="00AF6C55">
        <w:rPr>
          <w:sz w:val="22"/>
        </w:rPr>
        <w:t>Nifas</w:t>
      </w:r>
      <w:r w:rsidRPr="00AF6C55">
        <w:rPr>
          <w:spacing w:val="1"/>
          <w:sz w:val="22"/>
        </w:rPr>
        <w:t xml:space="preserve"> </w:t>
      </w:r>
      <w:r w:rsidRPr="00AF6C55">
        <w:rPr>
          <w:sz w:val="22"/>
        </w:rPr>
        <w:t>Sebelum</w:t>
      </w:r>
      <w:r w:rsidRPr="00AF6C55">
        <w:rPr>
          <w:spacing w:val="1"/>
          <w:sz w:val="22"/>
        </w:rPr>
        <w:t xml:space="preserve"> </w:t>
      </w:r>
      <w:r w:rsidRPr="00AF6C55">
        <w:rPr>
          <w:sz w:val="22"/>
        </w:rPr>
        <w:t>Dan</w:t>
      </w:r>
      <w:r w:rsidRPr="00AF6C55">
        <w:rPr>
          <w:spacing w:val="1"/>
          <w:sz w:val="22"/>
        </w:rPr>
        <w:t xml:space="preserve"> </w:t>
      </w:r>
      <w:r w:rsidRPr="00AF6C55">
        <w:rPr>
          <w:sz w:val="22"/>
        </w:rPr>
        <w:t>Sesudah</w:t>
      </w:r>
      <w:r w:rsidRPr="00AF6C55">
        <w:rPr>
          <w:spacing w:val="1"/>
          <w:sz w:val="22"/>
        </w:rPr>
        <w:t xml:space="preserve"> </w:t>
      </w:r>
      <w:r w:rsidRPr="00AF6C55">
        <w:rPr>
          <w:sz w:val="22"/>
        </w:rPr>
        <w:t>Diberikan</w:t>
      </w:r>
      <w:r w:rsidRPr="00AF6C55">
        <w:rPr>
          <w:spacing w:val="1"/>
          <w:sz w:val="22"/>
        </w:rPr>
        <w:t xml:space="preserve"> </w:t>
      </w:r>
      <w:r w:rsidRPr="00AF6C55">
        <w:rPr>
          <w:sz w:val="22"/>
        </w:rPr>
        <w:t>Pendidikan</w:t>
      </w:r>
      <w:r w:rsidRPr="00AF6C55">
        <w:rPr>
          <w:spacing w:val="-1"/>
          <w:sz w:val="22"/>
        </w:rPr>
        <w:t xml:space="preserve"> </w:t>
      </w:r>
      <w:r w:rsidRPr="00AF6C55">
        <w:rPr>
          <w:sz w:val="22"/>
        </w:rPr>
        <w:t>Kesehatan</w:t>
      </w:r>
      <w:r w:rsidRPr="00AF6C55">
        <w:rPr>
          <w:spacing w:val="1"/>
          <w:sz w:val="22"/>
        </w:rPr>
        <w:t xml:space="preserve"> </w:t>
      </w:r>
      <w:r w:rsidRPr="00AF6C55">
        <w:rPr>
          <w:sz w:val="22"/>
        </w:rPr>
        <w:t>Dengan Media</w:t>
      </w:r>
      <w:r w:rsidRPr="00AF6C55">
        <w:rPr>
          <w:spacing w:val="1"/>
          <w:sz w:val="22"/>
        </w:rPr>
        <w:t xml:space="preserve"> </w:t>
      </w:r>
      <w:r w:rsidRPr="00AF6C55">
        <w:rPr>
          <w:i/>
          <w:sz w:val="22"/>
        </w:rPr>
        <w:t>Bookle</w:t>
      </w:r>
    </w:p>
    <w:tbl>
      <w:tblPr>
        <w:tblStyle w:val="TableGrid"/>
        <w:tblW w:w="7715" w:type="dxa"/>
        <w:tblInd w:w="75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1641"/>
        <w:gridCol w:w="673"/>
        <w:gridCol w:w="1443"/>
        <w:gridCol w:w="1783"/>
      </w:tblGrid>
      <w:tr w:rsidR="0095244F" w:rsidTr="002C29F6">
        <w:tc>
          <w:tcPr>
            <w:tcW w:w="3816" w:type="dxa"/>
            <w:gridSpan w:val="2"/>
            <w:tcBorders>
              <w:top w:val="single" w:sz="4" w:space="0" w:color="auto"/>
              <w:bottom w:val="single" w:sz="4" w:space="0" w:color="auto"/>
            </w:tcBorders>
          </w:tcPr>
          <w:p w:rsidR="0095244F" w:rsidRDefault="0095244F" w:rsidP="002C29F6">
            <w:pPr>
              <w:jc w:val="center"/>
              <w:rPr>
                <w:color w:val="000000" w:themeColor="text1"/>
                <w:sz w:val="24"/>
              </w:rPr>
            </w:pPr>
          </w:p>
        </w:tc>
        <w:tc>
          <w:tcPr>
            <w:tcW w:w="673" w:type="dxa"/>
            <w:tcBorders>
              <w:top w:val="single" w:sz="4" w:space="0" w:color="auto"/>
              <w:bottom w:val="single" w:sz="4" w:space="0" w:color="auto"/>
            </w:tcBorders>
          </w:tcPr>
          <w:p w:rsidR="0095244F" w:rsidRDefault="0095244F" w:rsidP="002C29F6">
            <w:pPr>
              <w:jc w:val="center"/>
              <w:rPr>
                <w:color w:val="000000" w:themeColor="text1"/>
                <w:sz w:val="24"/>
              </w:rPr>
            </w:pPr>
            <w:r>
              <w:rPr>
                <w:color w:val="000000" w:themeColor="text1"/>
                <w:sz w:val="24"/>
              </w:rPr>
              <w:t>N</w:t>
            </w:r>
          </w:p>
        </w:tc>
        <w:tc>
          <w:tcPr>
            <w:tcW w:w="1443" w:type="dxa"/>
            <w:tcBorders>
              <w:top w:val="single" w:sz="4" w:space="0" w:color="auto"/>
              <w:bottom w:val="single" w:sz="4" w:space="0" w:color="auto"/>
            </w:tcBorders>
          </w:tcPr>
          <w:p w:rsidR="0095244F" w:rsidRDefault="0095244F" w:rsidP="002C29F6">
            <w:pPr>
              <w:jc w:val="center"/>
              <w:rPr>
                <w:color w:val="000000" w:themeColor="text1"/>
                <w:sz w:val="24"/>
              </w:rPr>
            </w:pPr>
            <w:r>
              <w:rPr>
                <w:color w:val="000000" w:themeColor="text1"/>
                <w:sz w:val="24"/>
              </w:rPr>
              <w:t>Mean Rank</w:t>
            </w:r>
          </w:p>
        </w:tc>
        <w:tc>
          <w:tcPr>
            <w:tcW w:w="1783" w:type="dxa"/>
            <w:tcBorders>
              <w:top w:val="single" w:sz="4" w:space="0" w:color="auto"/>
              <w:bottom w:val="single" w:sz="4" w:space="0" w:color="auto"/>
            </w:tcBorders>
          </w:tcPr>
          <w:p w:rsidR="0095244F" w:rsidRDefault="0095244F" w:rsidP="002C29F6">
            <w:pPr>
              <w:jc w:val="center"/>
              <w:rPr>
                <w:color w:val="000000" w:themeColor="text1"/>
                <w:sz w:val="24"/>
              </w:rPr>
            </w:pPr>
            <w:r>
              <w:rPr>
                <w:color w:val="000000" w:themeColor="text1"/>
                <w:sz w:val="24"/>
              </w:rPr>
              <w:t>Sum of Rank</w:t>
            </w:r>
          </w:p>
        </w:tc>
      </w:tr>
      <w:tr w:rsidR="0095244F" w:rsidTr="002C29F6">
        <w:tc>
          <w:tcPr>
            <w:tcW w:w="2175" w:type="dxa"/>
            <w:vMerge w:val="restart"/>
            <w:tcBorders>
              <w:top w:val="single" w:sz="4" w:space="0" w:color="auto"/>
            </w:tcBorders>
          </w:tcPr>
          <w:p w:rsidR="0095244F" w:rsidRDefault="0095244F" w:rsidP="002C29F6">
            <w:pPr>
              <w:jc w:val="center"/>
              <w:rPr>
                <w:color w:val="000000" w:themeColor="text1"/>
                <w:sz w:val="24"/>
              </w:rPr>
            </w:pPr>
          </w:p>
          <w:p w:rsidR="0095244F" w:rsidRDefault="0095244F" w:rsidP="002C29F6">
            <w:pPr>
              <w:jc w:val="center"/>
              <w:rPr>
                <w:color w:val="000000" w:themeColor="text1"/>
                <w:sz w:val="24"/>
              </w:rPr>
            </w:pPr>
            <w:r>
              <w:rPr>
                <w:color w:val="000000" w:themeColor="text1"/>
                <w:sz w:val="24"/>
              </w:rPr>
              <w:t xml:space="preserve">Pretest-Posttest </w:t>
            </w:r>
          </w:p>
        </w:tc>
        <w:tc>
          <w:tcPr>
            <w:tcW w:w="1641" w:type="dxa"/>
            <w:tcBorders>
              <w:top w:val="single" w:sz="4" w:space="0" w:color="auto"/>
            </w:tcBorders>
          </w:tcPr>
          <w:p w:rsidR="0095244F" w:rsidRDefault="0095244F" w:rsidP="002C29F6">
            <w:pPr>
              <w:jc w:val="center"/>
              <w:rPr>
                <w:color w:val="000000" w:themeColor="text1"/>
              </w:rPr>
            </w:pPr>
            <w:r>
              <w:rPr>
                <w:color w:val="000000"/>
              </w:rPr>
              <w:t>Negative Ranks</w:t>
            </w:r>
          </w:p>
        </w:tc>
        <w:tc>
          <w:tcPr>
            <w:tcW w:w="673" w:type="dxa"/>
            <w:tcBorders>
              <w:top w:val="single" w:sz="4" w:space="0" w:color="auto"/>
            </w:tcBorders>
          </w:tcPr>
          <w:p w:rsidR="0095244F" w:rsidRDefault="0095244F" w:rsidP="002C29F6">
            <w:pPr>
              <w:jc w:val="center"/>
              <w:rPr>
                <w:color w:val="000000" w:themeColor="text1"/>
                <w:sz w:val="24"/>
              </w:rPr>
            </w:pPr>
            <w:r>
              <w:rPr>
                <w:color w:val="000000" w:themeColor="text1"/>
                <w:sz w:val="24"/>
              </w:rPr>
              <w:t>0</w:t>
            </w:r>
          </w:p>
        </w:tc>
        <w:tc>
          <w:tcPr>
            <w:tcW w:w="1443" w:type="dxa"/>
            <w:tcBorders>
              <w:top w:val="single" w:sz="4" w:space="0" w:color="auto"/>
            </w:tcBorders>
          </w:tcPr>
          <w:p w:rsidR="0095244F" w:rsidRDefault="0095244F" w:rsidP="002C29F6">
            <w:pPr>
              <w:jc w:val="center"/>
              <w:rPr>
                <w:color w:val="000000" w:themeColor="text1"/>
                <w:sz w:val="24"/>
              </w:rPr>
            </w:pPr>
            <w:r>
              <w:rPr>
                <w:color w:val="000000" w:themeColor="text1"/>
                <w:sz w:val="24"/>
              </w:rPr>
              <w:t>0,00</w:t>
            </w:r>
          </w:p>
        </w:tc>
        <w:tc>
          <w:tcPr>
            <w:tcW w:w="1783" w:type="dxa"/>
            <w:tcBorders>
              <w:top w:val="single" w:sz="4" w:space="0" w:color="auto"/>
            </w:tcBorders>
          </w:tcPr>
          <w:p w:rsidR="0095244F" w:rsidRDefault="0095244F" w:rsidP="002C29F6">
            <w:pPr>
              <w:jc w:val="center"/>
              <w:rPr>
                <w:color w:val="000000" w:themeColor="text1"/>
                <w:sz w:val="24"/>
              </w:rPr>
            </w:pPr>
            <w:r>
              <w:rPr>
                <w:color w:val="000000" w:themeColor="text1"/>
                <w:sz w:val="24"/>
              </w:rPr>
              <w:t>0,00</w:t>
            </w:r>
          </w:p>
        </w:tc>
      </w:tr>
      <w:tr w:rsidR="0095244F" w:rsidTr="002C29F6">
        <w:tc>
          <w:tcPr>
            <w:tcW w:w="2175" w:type="dxa"/>
            <w:vMerge/>
          </w:tcPr>
          <w:p w:rsidR="0095244F" w:rsidRDefault="0095244F" w:rsidP="002C29F6">
            <w:pPr>
              <w:jc w:val="center"/>
              <w:rPr>
                <w:color w:val="000000" w:themeColor="text1"/>
                <w:sz w:val="24"/>
              </w:rPr>
            </w:pPr>
          </w:p>
        </w:tc>
        <w:tc>
          <w:tcPr>
            <w:tcW w:w="1641" w:type="dxa"/>
          </w:tcPr>
          <w:p w:rsidR="0095244F" w:rsidRDefault="0095244F" w:rsidP="002C29F6">
            <w:pPr>
              <w:jc w:val="center"/>
              <w:rPr>
                <w:color w:val="000000" w:themeColor="text1"/>
              </w:rPr>
            </w:pPr>
            <w:r>
              <w:rPr>
                <w:color w:val="000000"/>
              </w:rPr>
              <w:t>Positive Ranks</w:t>
            </w:r>
          </w:p>
        </w:tc>
        <w:tc>
          <w:tcPr>
            <w:tcW w:w="673" w:type="dxa"/>
          </w:tcPr>
          <w:p w:rsidR="0095244F" w:rsidRDefault="0095244F" w:rsidP="002C29F6">
            <w:pPr>
              <w:jc w:val="center"/>
              <w:rPr>
                <w:color w:val="000000" w:themeColor="text1"/>
                <w:sz w:val="24"/>
              </w:rPr>
            </w:pPr>
            <w:r>
              <w:rPr>
                <w:color w:val="000000" w:themeColor="text1"/>
                <w:sz w:val="24"/>
              </w:rPr>
              <w:t>12</w:t>
            </w:r>
          </w:p>
        </w:tc>
        <w:tc>
          <w:tcPr>
            <w:tcW w:w="1443" w:type="dxa"/>
          </w:tcPr>
          <w:p w:rsidR="0095244F" w:rsidRDefault="0095244F" w:rsidP="002C29F6">
            <w:pPr>
              <w:jc w:val="center"/>
              <w:rPr>
                <w:color w:val="000000" w:themeColor="text1"/>
                <w:sz w:val="24"/>
              </w:rPr>
            </w:pPr>
            <w:r>
              <w:rPr>
                <w:color w:val="000000" w:themeColor="text1"/>
                <w:sz w:val="24"/>
              </w:rPr>
              <w:t>6.50</w:t>
            </w:r>
          </w:p>
        </w:tc>
        <w:tc>
          <w:tcPr>
            <w:tcW w:w="1783" w:type="dxa"/>
          </w:tcPr>
          <w:p w:rsidR="0095244F" w:rsidRDefault="0095244F" w:rsidP="002C29F6">
            <w:pPr>
              <w:jc w:val="center"/>
              <w:rPr>
                <w:color w:val="000000" w:themeColor="text1"/>
                <w:sz w:val="24"/>
              </w:rPr>
            </w:pPr>
            <w:r>
              <w:rPr>
                <w:color w:val="000000" w:themeColor="text1"/>
                <w:sz w:val="24"/>
              </w:rPr>
              <w:t>78,00</w:t>
            </w:r>
          </w:p>
        </w:tc>
      </w:tr>
      <w:tr w:rsidR="0095244F" w:rsidTr="002C29F6">
        <w:tc>
          <w:tcPr>
            <w:tcW w:w="2175" w:type="dxa"/>
            <w:vMerge/>
          </w:tcPr>
          <w:p w:rsidR="0095244F" w:rsidRDefault="0095244F" w:rsidP="002C29F6">
            <w:pPr>
              <w:jc w:val="center"/>
              <w:rPr>
                <w:color w:val="000000" w:themeColor="text1"/>
                <w:sz w:val="24"/>
              </w:rPr>
            </w:pPr>
          </w:p>
        </w:tc>
        <w:tc>
          <w:tcPr>
            <w:tcW w:w="1641" w:type="dxa"/>
          </w:tcPr>
          <w:p w:rsidR="0095244F" w:rsidRDefault="0095244F" w:rsidP="002C29F6">
            <w:pPr>
              <w:jc w:val="center"/>
              <w:rPr>
                <w:color w:val="000000" w:themeColor="text1"/>
              </w:rPr>
            </w:pPr>
            <w:r>
              <w:rPr>
                <w:color w:val="000000"/>
              </w:rPr>
              <w:t>Ties</w:t>
            </w:r>
          </w:p>
        </w:tc>
        <w:tc>
          <w:tcPr>
            <w:tcW w:w="673" w:type="dxa"/>
          </w:tcPr>
          <w:p w:rsidR="0095244F" w:rsidRDefault="0095244F" w:rsidP="002C29F6">
            <w:pPr>
              <w:jc w:val="center"/>
              <w:rPr>
                <w:color w:val="000000" w:themeColor="text1"/>
                <w:sz w:val="24"/>
              </w:rPr>
            </w:pPr>
            <w:r>
              <w:rPr>
                <w:color w:val="000000" w:themeColor="text1"/>
                <w:sz w:val="24"/>
              </w:rPr>
              <w:t>0</w:t>
            </w:r>
          </w:p>
        </w:tc>
        <w:tc>
          <w:tcPr>
            <w:tcW w:w="1443" w:type="dxa"/>
          </w:tcPr>
          <w:p w:rsidR="0095244F" w:rsidRDefault="0095244F" w:rsidP="002C29F6">
            <w:pPr>
              <w:jc w:val="center"/>
              <w:rPr>
                <w:color w:val="000000" w:themeColor="text1"/>
                <w:sz w:val="24"/>
              </w:rPr>
            </w:pPr>
          </w:p>
        </w:tc>
        <w:tc>
          <w:tcPr>
            <w:tcW w:w="1783" w:type="dxa"/>
          </w:tcPr>
          <w:p w:rsidR="0095244F" w:rsidRDefault="0095244F" w:rsidP="002C29F6">
            <w:pPr>
              <w:jc w:val="center"/>
              <w:rPr>
                <w:color w:val="000000" w:themeColor="text1"/>
                <w:sz w:val="24"/>
              </w:rPr>
            </w:pPr>
            <w:r>
              <w:rPr>
                <w:color w:val="000000" w:themeColor="text1"/>
                <w:sz w:val="24"/>
              </w:rPr>
              <w:t xml:space="preserve"> </w:t>
            </w:r>
          </w:p>
        </w:tc>
      </w:tr>
      <w:tr w:rsidR="0095244F" w:rsidTr="002C29F6">
        <w:tc>
          <w:tcPr>
            <w:tcW w:w="2175" w:type="dxa"/>
            <w:vMerge/>
          </w:tcPr>
          <w:p w:rsidR="0095244F" w:rsidRDefault="0095244F" w:rsidP="002C29F6">
            <w:pPr>
              <w:jc w:val="center"/>
              <w:rPr>
                <w:color w:val="000000" w:themeColor="text1"/>
                <w:sz w:val="24"/>
              </w:rPr>
            </w:pPr>
          </w:p>
        </w:tc>
        <w:tc>
          <w:tcPr>
            <w:tcW w:w="1641" w:type="dxa"/>
          </w:tcPr>
          <w:p w:rsidR="0095244F" w:rsidRDefault="0095244F" w:rsidP="002C29F6">
            <w:pPr>
              <w:jc w:val="center"/>
              <w:rPr>
                <w:color w:val="000000" w:themeColor="text1"/>
                <w:sz w:val="24"/>
              </w:rPr>
            </w:pPr>
            <w:r>
              <w:rPr>
                <w:color w:val="000000" w:themeColor="text1"/>
                <w:sz w:val="24"/>
              </w:rPr>
              <w:t>Total</w:t>
            </w:r>
          </w:p>
        </w:tc>
        <w:tc>
          <w:tcPr>
            <w:tcW w:w="673" w:type="dxa"/>
          </w:tcPr>
          <w:p w:rsidR="0095244F" w:rsidRDefault="0095244F" w:rsidP="002C29F6">
            <w:pPr>
              <w:jc w:val="center"/>
              <w:rPr>
                <w:color w:val="000000" w:themeColor="text1"/>
                <w:sz w:val="24"/>
              </w:rPr>
            </w:pPr>
            <w:r>
              <w:rPr>
                <w:color w:val="000000" w:themeColor="text1"/>
                <w:sz w:val="24"/>
              </w:rPr>
              <w:t>12</w:t>
            </w:r>
          </w:p>
        </w:tc>
        <w:tc>
          <w:tcPr>
            <w:tcW w:w="1443" w:type="dxa"/>
          </w:tcPr>
          <w:p w:rsidR="0095244F" w:rsidRDefault="0095244F" w:rsidP="002C29F6">
            <w:pPr>
              <w:jc w:val="center"/>
              <w:rPr>
                <w:color w:val="000000" w:themeColor="text1"/>
                <w:sz w:val="24"/>
              </w:rPr>
            </w:pPr>
          </w:p>
        </w:tc>
        <w:tc>
          <w:tcPr>
            <w:tcW w:w="1783" w:type="dxa"/>
          </w:tcPr>
          <w:p w:rsidR="0095244F" w:rsidRDefault="0095244F" w:rsidP="002C29F6">
            <w:pPr>
              <w:jc w:val="center"/>
              <w:rPr>
                <w:color w:val="000000" w:themeColor="text1"/>
                <w:sz w:val="24"/>
              </w:rPr>
            </w:pPr>
          </w:p>
        </w:tc>
      </w:tr>
    </w:tbl>
    <w:p w:rsidR="0095244F" w:rsidRPr="00AF6C55" w:rsidRDefault="0095244F" w:rsidP="0095244F">
      <w:pPr>
        <w:pStyle w:val="BodyText"/>
        <w:spacing w:before="1" w:line="480" w:lineRule="auto"/>
        <w:ind w:left="2006" w:right="363" w:hanging="994"/>
        <w:rPr>
          <w:i/>
          <w:sz w:val="22"/>
        </w:rPr>
      </w:pPr>
    </w:p>
    <w:p w:rsidR="0095244F" w:rsidRDefault="0095244F" w:rsidP="0095244F">
      <w:pPr>
        <w:widowControl/>
        <w:autoSpaceDE/>
        <w:autoSpaceDN/>
        <w:spacing w:after="200" w:line="276" w:lineRule="auto"/>
        <w:rPr>
          <w:b/>
        </w:rPr>
        <w:sectPr w:rsidR="0095244F" w:rsidSect="0095244F">
          <w:type w:val="continuous"/>
          <w:pgSz w:w="12240" w:h="15840"/>
          <w:pgMar w:top="1440" w:right="1440" w:bottom="1440" w:left="1440" w:header="720" w:footer="720" w:gutter="0"/>
          <w:cols w:space="720"/>
          <w:docGrid w:linePitch="360"/>
        </w:sectPr>
      </w:pPr>
      <w:r>
        <w:lastRenderedPageBreak/>
        <w:t xml:space="preserve">Berdasarkan Tabel 4.6 diatas, dapat diketahui bahwa </w:t>
      </w:r>
      <w:r>
        <w:rPr>
          <w:i/>
        </w:rPr>
        <w:t>Negative Rank</w:t>
      </w:r>
      <w:r>
        <w:rPr>
          <w:i/>
          <w:spacing w:val="1"/>
        </w:rPr>
        <w:t xml:space="preserve"> </w:t>
      </w:r>
      <w:r>
        <w:t xml:space="preserve">atau selisih negatif antara tingkat pengetahuan untuk </w:t>
      </w:r>
      <w:r>
        <w:rPr>
          <w:i/>
        </w:rPr>
        <w:t>pre-test dan post-test</w:t>
      </w:r>
      <w:r>
        <w:rPr>
          <w:i/>
          <w:spacing w:val="1"/>
        </w:rPr>
        <w:t xml:space="preserve"> </w:t>
      </w:r>
      <w:r>
        <w:t xml:space="preserve">adalah 0. Hal ini menunjukkan bahwaa tidak ada penurunan dari nilai </w:t>
      </w:r>
      <w:r>
        <w:rPr>
          <w:i/>
        </w:rPr>
        <w:t>pre-test</w:t>
      </w:r>
      <w:r>
        <w:rPr>
          <w:i/>
          <w:spacing w:val="-57"/>
        </w:rPr>
        <w:t xml:space="preserve"> </w:t>
      </w:r>
      <w:r>
        <w:rPr>
          <w:spacing w:val="-1"/>
        </w:rPr>
        <w:t>ke</w:t>
      </w:r>
      <w:r>
        <w:rPr>
          <w:spacing w:val="-16"/>
        </w:rPr>
        <w:t xml:space="preserve"> </w:t>
      </w:r>
      <w:r>
        <w:rPr>
          <w:spacing w:val="-1"/>
        </w:rPr>
        <w:t>nilai</w:t>
      </w:r>
      <w:r>
        <w:rPr>
          <w:spacing w:val="-14"/>
        </w:rPr>
        <w:t xml:space="preserve"> </w:t>
      </w:r>
      <w:r>
        <w:rPr>
          <w:i/>
        </w:rPr>
        <w:t>post-test</w:t>
      </w:r>
      <w:r>
        <w:t>.</w:t>
      </w:r>
      <w:r>
        <w:rPr>
          <w:spacing w:val="-15"/>
        </w:rPr>
        <w:t xml:space="preserve"> </w:t>
      </w:r>
      <w:r>
        <w:t>Untuk</w:t>
      </w:r>
      <w:r>
        <w:rPr>
          <w:spacing w:val="-15"/>
        </w:rPr>
        <w:t xml:space="preserve"> </w:t>
      </w:r>
      <w:r>
        <w:t>bagian</w:t>
      </w:r>
      <w:r>
        <w:rPr>
          <w:spacing w:val="-14"/>
        </w:rPr>
        <w:t xml:space="preserve"> </w:t>
      </w:r>
      <w:r>
        <w:rPr>
          <w:i/>
        </w:rPr>
        <w:t>Positive</w:t>
      </w:r>
      <w:r>
        <w:rPr>
          <w:i/>
          <w:spacing w:val="-16"/>
        </w:rPr>
        <w:t xml:space="preserve"> </w:t>
      </w:r>
      <w:r>
        <w:rPr>
          <w:i/>
        </w:rPr>
        <w:t>Ranks</w:t>
      </w:r>
      <w:r>
        <w:rPr>
          <w:i/>
          <w:spacing w:val="-14"/>
        </w:rPr>
        <w:t xml:space="preserve"> </w:t>
      </w:r>
      <w:r>
        <w:t>atau</w:t>
      </w:r>
      <w:r>
        <w:rPr>
          <w:spacing w:val="-13"/>
        </w:rPr>
        <w:t xml:space="preserve"> </w:t>
      </w:r>
      <w:r>
        <w:t>selisih</w:t>
      </w:r>
      <w:r>
        <w:rPr>
          <w:spacing w:val="-13"/>
        </w:rPr>
        <w:t xml:space="preserve"> </w:t>
      </w:r>
      <w:r>
        <w:t>positif</w:t>
      </w:r>
      <w:r>
        <w:rPr>
          <w:spacing w:val="-16"/>
        </w:rPr>
        <w:t xml:space="preserve"> </w:t>
      </w:r>
      <w:r>
        <w:t>antara</w:t>
      </w:r>
      <w:r>
        <w:rPr>
          <w:spacing w:val="-16"/>
        </w:rPr>
        <w:t xml:space="preserve"> </w:t>
      </w:r>
      <w:r>
        <w:t>tingkat</w:t>
      </w:r>
      <w:r>
        <w:rPr>
          <w:spacing w:val="-57"/>
        </w:rPr>
        <w:t xml:space="preserve"> </w:t>
      </w:r>
      <w:r>
        <w:t>pengetahuan</w:t>
      </w:r>
      <w:r>
        <w:rPr>
          <w:spacing w:val="-7"/>
        </w:rPr>
        <w:t xml:space="preserve"> </w:t>
      </w:r>
      <w:r>
        <w:t>untuk</w:t>
      </w:r>
      <w:r>
        <w:rPr>
          <w:spacing w:val="-8"/>
        </w:rPr>
        <w:t xml:space="preserve"> </w:t>
      </w:r>
      <w:r>
        <w:t>pre-test</w:t>
      </w:r>
      <w:r>
        <w:rPr>
          <w:spacing w:val="-8"/>
        </w:rPr>
        <w:t xml:space="preserve"> </w:t>
      </w:r>
      <w:r>
        <w:t>dan</w:t>
      </w:r>
      <w:r>
        <w:rPr>
          <w:spacing w:val="-9"/>
        </w:rPr>
        <w:t xml:space="preserve"> </w:t>
      </w:r>
      <w:r>
        <w:t>post-test</w:t>
      </w:r>
      <w:r>
        <w:rPr>
          <w:spacing w:val="-7"/>
        </w:rPr>
        <w:t xml:space="preserve"> </w:t>
      </w:r>
      <w:r>
        <w:t>memiliki</w:t>
      </w:r>
      <w:r>
        <w:rPr>
          <w:spacing w:val="-8"/>
        </w:rPr>
        <w:t xml:space="preserve"> </w:t>
      </w:r>
      <w:r>
        <w:t>nilai</w:t>
      </w:r>
      <w:r>
        <w:rPr>
          <w:spacing w:val="-7"/>
        </w:rPr>
        <w:t xml:space="preserve"> </w:t>
      </w:r>
      <w:r>
        <w:t>12.</w:t>
      </w:r>
      <w:r>
        <w:rPr>
          <w:spacing w:val="-9"/>
        </w:rPr>
        <w:t xml:space="preserve"> </w:t>
      </w:r>
      <w:r>
        <w:t>Artinya</w:t>
      </w:r>
      <w:r>
        <w:rPr>
          <w:spacing w:val="-10"/>
        </w:rPr>
        <w:t xml:space="preserve"> </w:t>
      </w:r>
      <w:r>
        <w:t>terdapat</w:t>
      </w:r>
      <w:r>
        <w:rPr>
          <w:spacing w:val="-5"/>
        </w:rPr>
        <w:t xml:space="preserve"> </w:t>
      </w:r>
      <w:r>
        <w:t>12</w:t>
      </w:r>
      <w:r>
        <w:rPr>
          <w:spacing w:val="-58"/>
        </w:rPr>
        <w:t xml:space="preserve"> </w:t>
      </w:r>
      <w:r>
        <w:t>ibu</w:t>
      </w:r>
      <w:r>
        <w:rPr>
          <w:spacing w:val="1"/>
        </w:rPr>
        <w:t xml:space="preserve"> </w:t>
      </w:r>
      <w:r>
        <w:t>nifas</w:t>
      </w:r>
      <w:r>
        <w:rPr>
          <w:spacing w:val="1"/>
        </w:rPr>
        <w:t xml:space="preserve"> </w:t>
      </w:r>
      <w:r>
        <w:t>yang</w:t>
      </w:r>
      <w:r>
        <w:rPr>
          <w:spacing w:val="1"/>
        </w:rPr>
        <w:t xml:space="preserve"> </w:t>
      </w:r>
      <w:r>
        <w:t>mengalami</w:t>
      </w:r>
      <w:r>
        <w:rPr>
          <w:spacing w:val="1"/>
        </w:rPr>
        <w:t xml:space="preserve"> </w:t>
      </w:r>
      <w:r>
        <w:t>peningkatan</w:t>
      </w:r>
      <w:r>
        <w:rPr>
          <w:spacing w:val="1"/>
        </w:rPr>
        <w:t xml:space="preserve"> </w:t>
      </w:r>
      <w:r>
        <w:t>pengetahuan</w:t>
      </w:r>
      <w:r>
        <w:rPr>
          <w:spacing w:val="1"/>
        </w:rPr>
        <w:t xml:space="preserve"> </w:t>
      </w:r>
      <w:r>
        <w:t>mengenai</w:t>
      </w:r>
      <w:r>
        <w:rPr>
          <w:spacing w:val="1"/>
        </w:rPr>
        <w:t xml:space="preserve"> </w:t>
      </w:r>
      <w:r>
        <w:t>teknik</w:t>
      </w:r>
      <w:r>
        <w:rPr>
          <w:spacing w:val="-57"/>
        </w:rPr>
        <w:t xml:space="preserve"> </w:t>
      </w:r>
      <w:r>
        <w:t>menyusui dengan rata-rata peningkatan sebesar</w:t>
      </w:r>
      <w:r>
        <w:rPr>
          <w:spacing w:val="1"/>
        </w:rPr>
        <w:t xml:space="preserve"> </w:t>
      </w:r>
      <w:r>
        <w:t>6,50 dan jumlah rangking</w:t>
      </w:r>
      <w:r>
        <w:rPr>
          <w:spacing w:val="1"/>
        </w:rPr>
        <w:t xml:space="preserve"> </w:t>
      </w:r>
      <w:r>
        <w:t xml:space="preserve">positif atau </w:t>
      </w:r>
      <w:r>
        <w:rPr>
          <w:i/>
        </w:rPr>
        <w:t xml:space="preserve">Sum of Ranks </w:t>
      </w:r>
      <w:r>
        <w:t>sebesar 78,00.</w:t>
      </w:r>
      <w:r>
        <w:t xml:space="preserve"> </w:t>
      </w:r>
      <w:r w:rsidR="00B25A7B">
        <w:t>Tidak terdapat responden yang</w:t>
      </w:r>
      <w:r w:rsidR="00B25A7B">
        <w:rPr>
          <w:spacing w:val="1"/>
        </w:rPr>
        <w:t xml:space="preserve"> </w:t>
      </w:r>
      <w:r w:rsidR="00B25A7B">
        <w:t xml:space="preserve">memiliki nilai sama antara </w:t>
      </w:r>
      <w:r w:rsidR="00B25A7B">
        <w:rPr>
          <w:i/>
        </w:rPr>
        <w:t xml:space="preserve">pre-test </w:t>
      </w:r>
      <w:r w:rsidR="00B25A7B">
        <w:t xml:space="preserve">dan </w:t>
      </w:r>
      <w:r w:rsidR="00B25A7B">
        <w:rPr>
          <w:i/>
        </w:rPr>
        <w:t>post-test.</w:t>
      </w:r>
    </w:p>
    <w:p w:rsidR="00E03615" w:rsidRPr="002C1C83" w:rsidRDefault="00E03615" w:rsidP="00B25A7B">
      <w:pPr>
        <w:tabs>
          <w:tab w:val="left" w:pos="1490"/>
        </w:tabs>
        <w:jc w:val="both"/>
      </w:pPr>
    </w:p>
    <w:p w:rsidR="003A357F" w:rsidRDefault="003A357F" w:rsidP="003A357F">
      <w:pPr>
        <w:spacing w:line="276" w:lineRule="auto"/>
        <w:ind w:left="284"/>
        <w:jc w:val="center"/>
        <w:rPr>
          <w:color w:val="000000" w:themeColor="text1"/>
          <w:sz w:val="24"/>
          <w:lang w:eastAsia="zh-CN"/>
        </w:rPr>
      </w:pPr>
    </w:p>
    <w:p w:rsidR="003A357F" w:rsidRDefault="00972A53" w:rsidP="003A357F">
      <w:pPr>
        <w:spacing w:line="276" w:lineRule="auto"/>
        <w:ind w:left="284"/>
        <w:jc w:val="center"/>
        <w:rPr>
          <w:b/>
          <w:color w:val="000000" w:themeColor="text1"/>
          <w:sz w:val="24"/>
          <w:lang w:eastAsia="zh-CN"/>
        </w:rPr>
      </w:pPr>
      <w:r>
        <w:rPr>
          <w:b/>
          <w:color w:val="000000" w:themeColor="text1"/>
          <w:sz w:val="24"/>
          <w:lang w:eastAsia="zh-CN"/>
        </w:rPr>
        <w:t xml:space="preserve">Tabel 4.7 </w:t>
      </w:r>
      <w:r w:rsidR="003A357F" w:rsidRPr="003A357F">
        <w:rPr>
          <w:b/>
          <w:color w:val="000000" w:themeColor="text1"/>
          <w:sz w:val="24"/>
          <w:lang w:eastAsia="zh-CN"/>
        </w:rPr>
        <w:t>Analisis test statistic uji Wilcoxon</w:t>
      </w:r>
    </w:p>
    <w:p w:rsidR="00972A53" w:rsidRPr="003A357F" w:rsidRDefault="00972A53" w:rsidP="003A357F">
      <w:pPr>
        <w:spacing w:line="276" w:lineRule="auto"/>
        <w:ind w:left="284"/>
        <w:jc w:val="center"/>
        <w:rPr>
          <w:b/>
          <w:color w:val="000000" w:themeColor="text1"/>
          <w:sz w:val="24"/>
          <w:lang w:val="en-US"/>
        </w:rPr>
      </w:pPr>
    </w:p>
    <w:tbl>
      <w:tblPr>
        <w:tblW w:w="0" w:type="auto"/>
        <w:tblInd w:w="1014" w:type="dxa"/>
        <w:tblLayout w:type="fixed"/>
        <w:tblCellMar>
          <w:left w:w="0" w:type="dxa"/>
          <w:right w:w="0" w:type="dxa"/>
        </w:tblCellMar>
        <w:tblLook w:val="01E0" w:firstRow="1" w:lastRow="1" w:firstColumn="1" w:lastColumn="1" w:noHBand="0" w:noVBand="0"/>
      </w:tblPr>
      <w:tblGrid>
        <w:gridCol w:w="3222"/>
        <w:gridCol w:w="4301"/>
      </w:tblGrid>
      <w:tr w:rsidR="00972A53" w:rsidRPr="00972A53" w:rsidTr="002C29F6">
        <w:trPr>
          <w:trHeight w:val="234"/>
        </w:trPr>
        <w:tc>
          <w:tcPr>
            <w:tcW w:w="7523" w:type="dxa"/>
            <w:gridSpan w:val="2"/>
            <w:tcBorders>
              <w:top w:val="single" w:sz="4" w:space="0" w:color="000000"/>
            </w:tcBorders>
          </w:tcPr>
          <w:p w:rsidR="00972A53" w:rsidRPr="00972A53" w:rsidRDefault="00972A53" w:rsidP="002C29F6">
            <w:pPr>
              <w:pStyle w:val="TableParagraph"/>
              <w:spacing w:line="215" w:lineRule="exact"/>
              <w:ind w:left="3155" w:right="3156"/>
              <w:jc w:val="center"/>
              <w:rPr>
                <w:rFonts w:ascii="Times New Roman" w:hAnsi="Times New Roman" w:cs="Times New Roman"/>
                <w:sz w:val="20"/>
              </w:rPr>
            </w:pPr>
            <w:r w:rsidRPr="00972A53">
              <w:rPr>
                <w:rFonts w:ascii="Times New Roman" w:hAnsi="Times New Roman" w:cs="Times New Roman"/>
                <w:sz w:val="20"/>
              </w:rPr>
              <w:t>Test</w:t>
            </w:r>
            <w:r w:rsidRPr="00972A53">
              <w:rPr>
                <w:rFonts w:ascii="Times New Roman" w:hAnsi="Times New Roman" w:cs="Times New Roman"/>
                <w:spacing w:val="-3"/>
                <w:sz w:val="20"/>
              </w:rPr>
              <w:t xml:space="preserve"> </w:t>
            </w:r>
            <w:r w:rsidRPr="00972A53">
              <w:rPr>
                <w:rFonts w:ascii="Times New Roman" w:hAnsi="Times New Roman" w:cs="Times New Roman"/>
                <w:sz w:val="20"/>
              </w:rPr>
              <w:t>Statistics</w:t>
            </w:r>
            <w:r w:rsidRPr="00972A53">
              <w:rPr>
                <w:rFonts w:ascii="Times New Roman" w:hAnsi="Times New Roman" w:cs="Times New Roman"/>
                <w:sz w:val="20"/>
                <w:vertAlign w:val="superscript"/>
              </w:rPr>
              <w:t>a</w:t>
            </w:r>
          </w:p>
        </w:tc>
      </w:tr>
      <w:tr w:rsidR="00972A53" w:rsidRPr="00972A53" w:rsidTr="002C29F6">
        <w:trPr>
          <w:trHeight w:val="225"/>
        </w:trPr>
        <w:tc>
          <w:tcPr>
            <w:tcW w:w="3222" w:type="dxa"/>
            <w:tcBorders>
              <w:bottom w:val="single" w:sz="4" w:space="0" w:color="000000"/>
            </w:tcBorders>
          </w:tcPr>
          <w:p w:rsidR="00972A53" w:rsidRPr="00972A53" w:rsidRDefault="00972A53" w:rsidP="002C29F6">
            <w:pPr>
              <w:pStyle w:val="TableParagraph"/>
              <w:rPr>
                <w:rFonts w:ascii="Times New Roman" w:hAnsi="Times New Roman" w:cs="Times New Roman"/>
                <w:sz w:val="16"/>
              </w:rPr>
            </w:pPr>
          </w:p>
        </w:tc>
        <w:tc>
          <w:tcPr>
            <w:tcW w:w="4301" w:type="dxa"/>
            <w:tcBorders>
              <w:bottom w:val="single" w:sz="4" w:space="0" w:color="000000"/>
            </w:tcBorders>
          </w:tcPr>
          <w:p w:rsidR="00972A53" w:rsidRPr="00972A53" w:rsidRDefault="00972A53" w:rsidP="002C29F6">
            <w:pPr>
              <w:pStyle w:val="TableParagraph"/>
              <w:spacing w:line="205" w:lineRule="exact"/>
              <w:ind w:left="1424"/>
              <w:rPr>
                <w:rFonts w:ascii="Times New Roman" w:hAnsi="Times New Roman" w:cs="Times New Roman"/>
                <w:sz w:val="20"/>
              </w:rPr>
            </w:pPr>
            <w:r w:rsidRPr="00972A53">
              <w:rPr>
                <w:rFonts w:ascii="Times New Roman" w:hAnsi="Times New Roman" w:cs="Times New Roman"/>
                <w:sz w:val="20"/>
              </w:rPr>
              <w:t>Postest</w:t>
            </w:r>
            <w:r w:rsidRPr="00972A53">
              <w:rPr>
                <w:rFonts w:ascii="Times New Roman" w:hAnsi="Times New Roman" w:cs="Times New Roman"/>
                <w:spacing w:val="-3"/>
                <w:sz w:val="20"/>
              </w:rPr>
              <w:t xml:space="preserve"> </w:t>
            </w:r>
            <w:r w:rsidR="00D37FA6">
              <w:rPr>
                <w:rFonts w:ascii="Times New Roman" w:hAnsi="Times New Roman" w:cs="Times New Roman"/>
                <w:sz w:val="20"/>
              </w:rPr>
              <w:t>–</w:t>
            </w:r>
            <w:r w:rsidRPr="00972A53">
              <w:rPr>
                <w:rFonts w:ascii="Times New Roman" w:hAnsi="Times New Roman" w:cs="Times New Roman"/>
                <w:spacing w:val="-1"/>
                <w:sz w:val="20"/>
              </w:rPr>
              <w:t xml:space="preserve"> </w:t>
            </w:r>
            <w:r w:rsidRPr="00972A53">
              <w:rPr>
                <w:rFonts w:ascii="Times New Roman" w:hAnsi="Times New Roman" w:cs="Times New Roman"/>
                <w:sz w:val="20"/>
              </w:rPr>
              <w:t>Pretest</w:t>
            </w:r>
          </w:p>
        </w:tc>
      </w:tr>
      <w:tr w:rsidR="00972A53" w:rsidRPr="00972A53" w:rsidTr="002C29F6">
        <w:trPr>
          <w:trHeight w:val="232"/>
        </w:trPr>
        <w:tc>
          <w:tcPr>
            <w:tcW w:w="3222" w:type="dxa"/>
            <w:tcBorders>
              <w:top w:val="single" w:sz="4" w:space="0" w:color="000000"/>
            </w:tcBorders>
          </w:tcPr>
          <w:p w:rsidR="00972A53" w:rsidRPr="00972A53" w:rsidRDefault="00972A53" w:rsidP="002C29F6">
            <w:pPr>
              <w:pStyle w:val="TableParagraph"/>
              <w:spacing w:line="213" w:lineRule="exact"/>
              <w:ind w:left="6"/>
              <w:rPr>
                <w:rFonts w:ascii="Times New Roman" w:hAnsi="Times New Roman" w:cs="Times New Roman"/>
                <w:sz w:val="20"/>
              </w:rPr>
            </w:pPr>
            <w:r w:rsidRPr="00972A53">
              <w:rPr>
                <w:rFonts w:ascii="Times New Roman" w:hAnsi="Times New Roman" w:cs="Times New Roman"/>
                <w:w w:val="99"/>
                <w:sz w:val="20"/>
              </w:rPr>
              <w:t>Z</w:t>
            </w:r>
          </w:p>
        </w:tc>
        <w:tc>
          <w:tcPr>
            <w:tcW w:w="4301" w:type="dxa"/>
            <w:tcBorders>
              <w:top w:val="single" w:sz="4" w:space="0" w:color="000000"/>
            </w:tcBorders>
          </w:tcPr>
          <w:p w:rsidR="00972A53" w:rsidRPr="00972A53" w:rsidRDefault="00972A53" w:rsidP="002C29F6">
            <w:pPr>
              <w:pStyle w:val="TableParagraph"/>
              <w:spacing w:line="213" w:lineRule="exact"/>
              <w:ind w:left="1424"/>
              <w:rPr>
                <w:rFonts w:ascii="Times New Roman" w:hAnsi="Times New Roman" w:cs="Times New Roman"/>
                <w:sz w:val="20"/>
              </w:rPr>
            </w:pPr>
            <w:r w:rsidRPr="00972A53">
              <w:rPr>
                <w:rFonts w:ascii="Times New Roman" w:hAnsi="Times New Roman" w:cs="Times New Roman"/>
                <w:sz w:val="20"/>
              </w:rPr>
              <w:t>-3.126</w:t>
            </w:r>
            <w:r w:rsidRPr="00972A53">
              <w:rPr>
                <w:rFonts w:ascii="Times New Roman" w:hAnsi="Times New Roman" w:cs="Times New Roman"/>
                <w:sz w:val="20"/>
                <w:vertAlign w:val="superscript"/>
              </w:rPr>
              <w:t>b</w:t>
            </w:r>
          </w:p>
        </w:tc>
      </w:tr>
      <w:tr w:rsidR="00972A53" w:rsidRPr="00972A53" w:rsidTr="002C29F6">
        <w:trPr>
          <w:trHeight w:val="230"/>
        </w:trPr>
        <w:tc>
          <w:tcPr>
            <w:tcW w:w="3222" w:type="dxa"/>
          </w:tcPr>
          <w:p w:rsidR="00972A53" w:rsidRPr="00972A53" w:rsidRDefault="00972A53" w:rsidP="002C29F6">
            <w:pPr>
              <w:pStyle w:val="TableParagraph"/>
              <w:spacing w:line="211" w:lineRule="exact"/>
              <w:ind w:left="6"/>
              <w:rPr>
                <w:rFonts w:ascii="Times New Roman" w:hAnsi="Times New Roman" w:cs="Times New Roman"/>
                <w:sz w:val="20"/>
              </w:rPr>
            </w:pPr>
            <w:r w:rsidRPr="00972A53">
              <w:rPr>
                <w:rFonts w:ascii="Times New Roman" w:hAnsi="Times New Roman" w:cs="Times New Roman"/>
                <w:sz w:val="20"/>
              </w:rPr>
              <w:t>Asymp.</w:t>
            </w:r>
            <w:r w:rsidRPr="00972A53">
              <w:rPr>
                <w:rFonts w:ascii="Times New Roman" w:hAnsi="Times New Roman" w:cs="Times New Roman"/>
                <w:spacing w:val="-2"/>
                <w:sz w:val="20"/>
              </w:rPr>
              <w:t xml:space="preserve"> </w:t>
            </w:r>
            <w:r w:rsidRPr="00972A53">
              <w:rPr>
                <w:rFonts w:ascii="Times New Roman" w:hAnsi="Times New Roman" w:cs="Times New Roman"/>
                <w:sz w:val="20"/>
              </w:rPr>
              <w:t>Sig.</w:t>
            </w:r>
            <w:r w:rsidRPr="00972A53">
              <w:rPr>
                <w:rFonts w:ascii="Times New Roman" w:hAnsi="Times New Roman" w:cs="Times New Roman"/>
                <w:spacing w:val="-1"/>
                <w:sz w:val="20"/>
              </w:rPr>
              <w:t xml:space="preserve"> </w:t>
            </w:r>
            <w:r w:rsidRPr="00972A53">
              <w:rPr>
                <w:rFonts w:ascii="Times New Roman" w:hAnsi="Times New Roman" w:cs="Times New Roman"/>
                <w:sz w:val="20"/>
              </w:rPr>
              <w:t>(2-tailed)</w:t>
            </w:r>
          </w:p>
        </w:tc>
        <w:tc>
          <w:tcPr>
            <w:tcW w:w="4301" w:type="dxa"/>
          </w:tcPr>
          <w:p w:rsidR="00972A53" w:rsidRPr="00972A53" w:rsidRDefault="00972A53" w:rsidP="002C29F6">
            <w:pPr>
              <w:pStyle w:val="TableParagraph"/>
              <w:spacing w:line="211" w:lineRule="exact"/>
              <w:ind w:left="1424"/>
              <w:rPr>
                <w:rFonts w:ascii="Times New Roman" w:hAnsi="Times New Roman" w:cs="Times New Roman"/>
                <w:sz w:val="20"/>
              </w:rPr>
            </w:pPr>
            <w:r w:rsidRPr="00972A53">
              <w:rPr>
                <w:rFonts w:ascii="Times New Roman" w:hAnsi="Times New Roman" w:cs="Times New Roman"/>
                <w:sz w:val="20"/>
              </w:rPr>
              <w:t>.002</w:t>
            </w:r>
          </w:p>
        </w:tc>
      </w:tr>
      <w:tr w:rsidR="00972A53" w:rsidRPr="00972A53" w:rsidTr="002C29F6">
        <w:trPr>
          <w:trHeight w:val="230"/>
        </w:trPr>
        <w:tc>
          <w:tcPr>
            <w:tcW w:w="3222" w:type="dxa"/>
          </w:tcPr>
          <w:p w:rsidR="00972A53" w:rsidRPr="00972A53" w:rsidRDefault="00972A53" w:rsidP="002C29F6">
            <w:pPr>
              <w:pStyle w:val="TableParagraph"/>
              <w:spacing w:line="211" w:lineRule="exact"/>
              <w:ind w:left="6"/>
              <w:rPr>
                <w:rFonts w:ascii="Times New Roman" w:hAnsi="Times New Roman" w:cs="Times New Roman"/>
                <w:sz w:val="20"/>
              </w:rPr>
            </w:pPr>
            <w:r w:rsidRPr="00972A53">
              <w:rPr>
                <w:rFonts w:ascii="Times New Roman" w:hAnsi="Times New Roman" w:cs="Times New Roman"/>
                <w:sz w:val="20"/>
              </w:rPr>
              <w:t>a.</w:t>
            </w:r>
            <w:r w:rsidRPr="00972A53">
              <w:rPr>
                <w:rFonts w:ascii="Times New Roman" w:hAnsi="Times New Roman" w:cs="Times New Roman"/>
                <w:spacing w:val="-1"/>
                <w:sz w:val="20"/>
              </w:rPr>
              <w:t xml:space="preserve"> </w:t>
            </w:r>
            <w:r w:rsidRPr="00972A53">
              <w:rPr>
                <w:rFonts w:ascii="Times New Roman" w:hAnsi="Times New Roman" w:cs="Times New Roman"/>
                <w:sz w:val="20"/>
              </w:rPr>
              <w:t>Wilcoxon Signed</w:t>
            </w:r>
            <w:r w:rsidRPr="00972A53">
              <w:rPr>
                <w:rFonts w:ascii="Times New Roman" w:hAnsi="Times New Roman" w:cs="Times New Roman"/>
                <w:spacing w:val="-2"/>
                <w:sz w:val="20"/>
              </w:rPr>
              <w:t xml:space="preserve"> </w:t>
            </w:r>
            <w:r w:rsidRPr="00972A53">
              <w:rPr>
                <w:rFonts w:ascii="Times New Roman" w:hAnsi="Times New Roman" w:cs="Times New Roman"/>
                <w:sz w:val="20"/>
              </w:rPr>
              <w:t>Ranks</w:t>
            </w:r>
            <w:r w:rsidRPr="00972A53">
              <w:rPr>
                <w:rFonts w:ascii="Times New Roman" w:hAnsi="Times New Roman" w:cs="Times New Roman"/>
                <w:spacing w:val="-2"/>
                <w:sz w:val="20"/>
              </w:rPr>
              <w:t xml:space="preserve"> </w:t>
            </w:r>
            <w:r w:rsidRPr="00972A53">
              <w:rPr>
                <w:rFonts w:ascii="Times New Roman" w:hAnsi="Times New Roman" w:cs="Times New Roman"/>
                <w:sz w:val="20"/>
              </w:rPr>
              <w:t>Test</w:t>
            </w:r>
          </w:p>
        </w:tc>
        <w:tc>
          <w:tcPr>
            <w:tcW w:w="4301" w:type="dxa"/>
          </w:tcPr>
          <w:p w:rsidR="00972A53" w:rsidRPr="00972A53" w:rsidRDefault="00972A53" w:rsidP="002C29F6">
            <w:pPr>
              <w:pStyle w:val="TableParagraph"/>
              <w:rPr>
                <w:rFonts w:ascii="Times New Roman" w:hAnsi="Times New Roman" w:cs="Times New Roman"/>
                <w:sz w:val="16"/>
              </w:rPr>
            </w:pPr>
          </w:p>
        </w:tc>
      </w:tr>
      <w:tr w:rsidR="00972A53" w:rsidRPr="00972A53" w:rsidTr="002C29F6">
        <w:trPr>
          <w:trHeight w:val="225"/>
        </w:trPr>
        <w:tc>
          <w:tcPr>
            <w:tcW w:w="3222" w:type="dxa"/>
            <w:tcBorders>
              <w:bottom w:val="single" w:sz="4" w:space="0" w:color="000000"/>
            </w:tcBorders>
          </w:tcPr>
          <w:p w:rsidR="00972A53" w:rsidRPr="00972A53" w:rsidRDefault="00972A53" w:rsidP="002C29F6">
            <w:pPr>
              <w:pStyle w:val="TableParagraph"/>
              <w:spacing w:line="205" w:lineRule="exact"/>
              <w:ind w:left="6"/>
              <w:rPr>
                <w:rFonts w:ascii="Times New Roman" w:hAnsi="Times New Roman" w:cs="Times New Roman"/>
                <w:sz w:val="20"/>
              </w:rPr>
            </w:pPr>
            <w:r w:rsidRPr="00972A53">
              <w:rPr>
                <w:rFonts w:ascii="Times New Roman" w:hAnsi="Times New Roman" w:cs="Times New Roman"/>
                <w:sz w:val="20"/>
              </w:rPr>
              <w:t>b.</w:t>
            </w:r>
            <w:r w:rsidRPr="00972A53">
              <w:rPr>
                <w:rFonts w:ascii="Times New Roman" w:hAnsi="Times New Roman" w:cs="Times New Roman"/>
                <w:spacing w:val="-2"/>
                <w:sz w:val="20"/>
              </w:rPr>
              <w:t xml:space="preserve"> </w:t>
            </w:r>
            <w:r w:rsidRPr="00972A53">
              <w:rPr>
                <w:rFonts w:ascii="Times New Roman" w:hAnsi="Times New Roman" w:cs="Times New Roman"/>
                <w:sz w:val="20"/>
              </w:rPr>
              <w:t>Based on negative</w:t>
            </w:r>
            <w:r w:rsidRPr="00972A53">
              <w:rPr>
                <w:rFonts w:ascii="Times New Roman" w:hAnsi="Times New Roman" w:cs="Times New Roman"/>
                <w:spacing w:val="1"/>
                <w:sz w:val="20"/>
              </w:rPr>
              <w:t xml:space="preserve"> </w:t>
            </w:r>
            <w:r w:rsidRPr="00972A53">
              <w:rPr>
                <w:rFonts w:ascii="Times New Roman" w:hAnsi="Times New Roman" w:cs="Times New Roman"/>
                <w:sz w:val="20"/>
              </w:rPr>
              <w:t>ranks.</w:t>
            </w:r>
          </w:p>
        </w:tc>
        <w:tc>
          <w:tcPr>
            <w:tcW w:w="4301" w:type="dxa"/>
            <w:tcBorders>
              <w:bottom w:val="single" w:sz="4" w:space="0" w:color="000000"/>
            </w:tcBorders>
          </w:tcPr>
          <w:p w:rsidR="00972A53" w:rsidRPr="00972A53" w:rsidRDefault="00972A53" w:rsidP="002C29F6">
            <w:pPr>
              <w:pStyle w:val="TableParagraph"/>
              <w:rPr>
                <w:rFonts w:ascii="Times New Roman" w:hAnsi="Times New Roman" w:cs="Times New Roman"/>
                <w:sz w:val="16"/>
              </w:rPr>
            </w:pPr>
          </w:p>
        </w:tc>
      </w:tr>
    </w:tbl>
    <w:p w:rsidR="003A357F" w:rsidRDefault="003A357F" w:rsidP="003A357F">
      <w:pPr>
        <w:spacing w:line="276" w:lineRule="auto"/>
        <w:ind w:left="284"/>
        <w:jc w:val="center"/>
        <w:rPr>
          <w:color w:val="000000" w:themeColor="text1"/>
          <w:sz w:val="24"/>
          <w:lang w:eastAsia="zh-CN"/>
        </w:rPr>
      </w:pPr>
    </w:p>
    <w:p w:rsidR="00B01532" w:rsidRPr="0067011A" w:rsidRDefault="00972A53" w:rsidP="0067011A">
      <w:pPr>
        <w:pStyle w:val="BodyText"/>
        <w:spacing w:line="480" w:lineRule="auto"/>
        <w:ind w:left="1015" w:right="355" w:firstLine="705"/>
      </w:pPr>
      <w:r>
        <w:t xml:space="preserve">Berdasarkan Tabel 4.7 di atas, diketahui nilai Z pengetahuan </w:t>
      </w:r>
      <w:r>
        <w:rPr>
          <w:i/>
        </w:rPr>
        <w:t>pre-test</w:t>
      </w:r>
      <w:r>
        <w:rPr>
          <w:i/>
          <w:spacing w:val="1"/>
        </w:rPr>
        <w:t xml:space="preserve"> </w:t>
      </w:r>
      <w:r>
        <w:t xml:space="preserve">dan </w:t>
      </w:r>
      <w:r>
        <w:rPr>
          <w:i/>
        </w:rPr>
        <w:t xml:space="preserve">post-test </w:t>
      </w:r>
      <w:r>
        <w:t xml:space="preserve">sebesar -3,126 dan </w:t>
      </w:r>
      <w:r>
        <w:rPr>
          <w:i/>
        </w:rPr>
        <w:t xml:space="preserve">Asymp.sig. </w:t>
      </w:r>
      <w:r>
        <w:t>(2-tailed) bernilai 0,002. Nilai</w:t>
      </w:r>
      <w:r>
        <w:rPr>
          <w:spacing w:val="1"/>
        </w:rPr>
        <w:t xml:space="preserve"> </w:t>
      </w:r>
      <w:r>
        <w:rPr>
          <w:i/>
        </w:rPr>
        <w:t xml:space="preserve">Asymp.sig. </w:t>
      </w:r>
      <w:r>
        <w:t>(2-tailed) &lt; 0,05 maka dapat diartikan bahwa terdapat perbedaan</w:t>
      </w:r>
      <w:r>
        <w:rPr>
          <w:spacing w:val="1"/>
        </w:rPr>
        <w:t xml:space="preserve"> </w:t>
      </w:r>
      <w:r>
        <w:t>antara</w:t>
      </w:r>
      <w:r>
        <w:rPr>
          <w:spacing w:val="8"/>
        </w:rPr>
        <w:t xml:space="preserve"> </w:t>
      </w:r>
      <w:r>
        <w:t>tingkat</w:t>
      </w:r>
      <w:r>
        <w:rPr>
          <w:spacing w:val="11"/>
        </w:rPr>
        <w:t xml:space="preserve"> </w:t>
      </w:r>
      <w:r>
        <w:t>pengetahuan</w:t>
      </w:r>
      <w:r>
        <w:rPr>
          <w:spacing w:val="9"/>
        </w:rPr>
        <w:t xml:space="preserve"> </w:t>
      </w:r>
      <w:r>
        <w:t>untuk</w:t>
      </w:r>
      <w:r>
        <w:rPr>
          <w:spacing w:val="13"/>
        </w:rPr>
        <w:t xml:space="preserve"> </w:t>
      </w:r>
      <w:r>
        <w:rPr>
          <w:i/>
        </w:rPr>
        <w:t>pre-test</w:t>
      </w:r>
      <w:r>
        <w:rPr>
          <w:i/>
          <w:spacing w:val="10"/>
        </w:rPr>
        <w:t xml:space="preserve"> </w:t>
      </w:r>
      <w:r>
        <w:t>dan</w:t>
      </w:r>
      <w:r>
        <w:rPr>
          <w:spacing w:val="11"/>
        </w:rPr>
        <w:t xml:space="preserve"> </w:t>
      </w:r>
      <w:r>
        <w:rPr>
          <w:i/>
        </w:rPr>
        <w:t>post-test</w:t>
      </w:r>
      <w:r>
        <w:t>.</w:t>
      </w:r>
      <w:r>
        <w:rPr>
          <w:spacing w:val="10"/>
        </w:rPr>
        <w:t xml:space="preserve"> </w:t>
      </w:r>
      <w:r>
        <w:t>Hal</w:t>
      </w:r>
      <w:r>
        <w:rPr>
          <w:spacing w:val="10"/>
        </w:rPr>
        <w:t xml:space="preserve"> </w:t>
      </w:r>
      <w:r>
        <w:t>ini</w:t>
      </w:r>
      <w:r>
        <w:rPr>
          <w:spacing w:val="9"/>
        </w:rPr>
        <w:t xml:space="preserve"> </w:t>
      </w:r>
      <w:r>
        <w:t>menunjukkan</w:t>
      </w:r>
      <w:r>
        <w:t xml:space="preserve"> </w:t>
      </w:r>
      <w:r>
        <w:t>adanya</w:t>
      </w:r>
      <w:r>
        <w:rPr>
          <w:spacing w:val="21"/>
        </w:rPr>
        <w:t xml:space="preserve"> </w:t>
      </w:r>
      <w:r>
        <w:t>pengaruh</w:t>
      </w:r>
      <w:r>
        <w:rPr>
          <w:spacing w:val="22"/>
        </w:rPr>
        <w:t xml:space="preserve"> </w:t>
      </w:r>
      <w:r>
        <w:t>pendidikan</w:t>
      </w:r>
      <w:r>
        <w:rPr>
          <w:spacing w:val="22"/>
        </w:rPr>
        <w:t xml:space="preserve"> </w:t>
      </w:r>
      <w:r>
        <w:t>kesehatan</w:t>
      </w:r>
      <w:r>
        <w:rPr>
          <w:spacing w:val="22"/>
        </w:rPr>
        <w:t xml:space="preserve"> </w:t>
      </w:r>
      <w:r>
        <w:t>melalui</w:t>
      </w:r>
      <w:r>
        <w:rPr>
          <w:spacing w:val="26"/>
        </w:rPr>
        <w:t xml:space="preserve"> </w:t>
      </w:r>
      <w:r>
        <w:rPr>
          <w:i/>
        </w:rPr>
        <w:t>booklet</w:t>
      </w:r>
      <w:r>
        <w:rPr>
          <w:i/>
          <w:spacing w:val="23"/>
        </w:rPr>
        <w:t xml:space="preserve"> </w:t>
      </w:r>
      <w:r>
        <w:t>terhadap</w:t>
      </w:r>
      <w:r>
        <w:rPr>
          <w:spacing w:val="22"/>
        </w:rPr>
        <w:t xml:space="preserve"> </w:t>
      </w:r>
      <w:r>
        <w:t>tingkat</w:t>
      </w:r>
      <w:r>
        <w:rPr>
          <w:spacing w:val="-57"/>
        </w:rPr>
        <w:t xml:space="preserve"> </w:t>
      </w:r>
      <w:r>
        <w:t>pengetahuan</w:t>
      </w:r>
      <w:r>
        <w:rPr>
          <w:spacing w:val="-1"/>
        </w:rPr>
        <w:t xml:space="preserve"> </w:t>
      </w:r>
      <w:r>
        <w:t>ibu nifas di Puskesmas Polokarto</w:t>
      </w:r>
    </w:p>
    <w:p w:rsidR="00EE36D4" w:rsidRPr="002C1C83" w:rsidRDefault="00EE36D4" w:rsidP="002C1C83">
      <w:pPr>
        <w:pStyle w:val="Heading1"/>
        <w:jc w:val="both"/>
        <w:rPr>
          <w:b w:val="0"/>
          <w:sz w:val="22"/>
          <w:szCs w:val="22"/>
        </w:rPr>
      </w:pPr>
    </w:p>
    <w:p w:rsidR="000C63B0" w:rsidRPr="002C1C83" w:rsidRDefault="000C63B0" w:rsidP="002C1C83">
      <w:pPr>
        <w:pStyle w:val="Heading1"/>
        <w:jc w:val="both"/>
        <w:rPr>
          <w:b w:val="0"/>
          <w:sz w:val="22"/>
          <w:szCs w:val="22"/>
        </w:rPr>
        <w:sectPr w:rsidR="000C63B0" w:rsidRPr="002C1C83" w:rsidSect="006C70B6">
          <w:type w:val="continuous"/>
          <w:pgSz w:w="12240" w:h="15840"/>
          <w:pgMar w:top="1440" w:right="1440" w:bottom="1440" w:left="1440" w:header="720" w:footer="720" w:gutter="0"/>
          <w:cols w:space="720"/>
          <w:docGrid w:linePitch="360"/>
        </w:sectPr>
      </w:pPr>
    </w:p>
    <w:p w:rsidR="006C70B6" w:rsidRDefault="000C63B0" w:rsidP="002C1C83">
      <w:pPr>
        <w:rPr>
          <w:b/>
          <w:bCs/>
        </w:rPr>
      </w:pPr>
      <w:r w:rsidRPr="002C1C83">
        <w:rPr>
          <w:b/>
          <w:bCs/>
        </w:rPr>
        <w:lastRenderedPageBreak/>
        <w:t xml:space="preserve">PEMBAHASAN </w:t>
      </w:r>
    </w:p>
    <w:p w:rsidR="007805BE" w:rsidRPr="002C1C83" w:rsidRDefault="007805BE" w:rsidP="002C1C83">
      <w:pPr>
        <w:rPr>
          <w:b/>
          <w:bCs/>
        </w:rPr>
      </w:pPr>
    </w:p>
    <w:p w:rsidR="000C63B0" w:rsidRDefault="000C63B0" w:rsidP="002C1C83">
      <w:pPr>
        <w:rPr>
          <w:b/>
          <w:bCs/>
        </w:rPr>
      </w:pPr>
      <w:r w:rsidRPr="002C1C83">
        <w:rPr>
          <w:b/>
          <w:bCs/>
        </w:rPr>
        <w:t xml:space="preserve">Karakteristik Responden </w:t>
      </w:r>
    </w:p>
    <w:p w:rsidR="00C11FCF" w:rsidRPr="002C1C83" w:rsidRDefault="00C11FCF" w:rsidP="002C1C83">
      <w:pPr>
        <w:rPr>
          <w:b/>
          <w:bCs/>
        </w:rPr>
      </w:pPr>
    </w:p>
    <w:p w:rsidR="00972A53" w:rsidRDefault="003A357F" w:rsidP="008E0BEB">
      <w:pPr>
        <w:spacing w:line="360" w:lineRule="auto"/>
        <w:ind w:firstLine="567"/>
        <w:jc w:val="both"/>
        <w:rPr>
          <w:lang w:eastAsia="zh-CN"/>
        </w:rPr>
      </w:pPr>
      <w:bookmarkStart w:id="1" w:name="_Hlk140950708"/>
      <w:r w:rsidRPr="008E0BEB">
        <w:rPr>
          <w:lang w:val="en-US"/>
        </w:rPr>
        <w:t xml:space="preserve">Berdasarkan Hasil Penelitian Tentang Karakteristik Responden, didapatkan Usia ibu </w:t>
      </w:r>
      <w:bookmarkStart w:id="2" w:name="_Hlk128639277"/>
      <w:r w:rsidR="00972A53">
        <w:t>bahwa ibu nifas yang</w:t>
      </w:r>
      <w:r w:rsidR="00972A53">
        <w:rPr>
          <w:spacing w:val="1"/>
        </w:rPr>
        <w:t xml:space="preserve"> </w:t>
      </w:r>
      <w:r w:rsidR="00972A53">
        <w:t>menjadi</w:t>
      </w:r>
      <w:r w:rsidR="00972A53">
        <w:rPr>
          <w:spacing w:val="-8"/>
        </w:rPr>
        <w:t xml:space="preserve"> </w:t>
      </w:r>
      <w:r w:rsidR="00972A53">
        <w:t>responden</w:t>
      </w:r>
      <w:r w:rsidR="00972A53">
        <w:rPr>
          <w:spacing w:val="-7"/>
        </w:rPr>
        <w:t xml:space="preserve"> </w:t>
      </w:r>
      <w:r w:rsidR="00972A53">
        <w:t>pada</w:t>
      </w:r>
      <w:r w:rsidR="00972A53">
        <w:rPr>
          <w:spacing w:val="-4"/>
        </w:rPr>
        <w:t xml:space="preserve"> </w:t>
      </w:r>
      <w:r w:rsidR="00972A53">
        <w:t>penelitian</w:t>
      </w:r>
      <w:r w:rsidR="00972A53">
        <w:rPr>
          <w:spacing w:val="-9"/>
        </w:rPr>
        <w:t xml:space="preserve"> </w:t>
      </w:r>
      <w:r w:rsidR="00972A53">
        <w:t>ini</w:t>
      </w:r>
      <w:r w:rsidR="00972A53">
        <w:rPr>
          <w:spacing w:val="-7"/>
        </w:rPr>
        <w:t xml:space="preserve"> </w:t>
      </w:r>
      <w:r w:rsidR="00972A53">
        <w:t>33%</w:t>
      </w:r>
      <w:r w:rsidR="00972A53">
        <w:rPr>
          <w:spacing w:val="-8"/>
        </w:rPr>
        <w:t xml:space="preserve"> </w:t>
      </w:r>
      <w:r w:rsidR="00972A53">
        <w:t>berada</w:t>
      </w:r>
      <w:r w:rsidR="00972A53">
        <w:rPr>
          <w:spacing w:val="-7"/>
        </w:rPr>
        <w:t xml:space="preserve"> </w:t>
      </w:r>
      <w:r w:rsidR="00972A53">
        <w:t>pada</w:t>
      </w:r>
      <w:r w:rsidR="00972A53">
        <w:rPr>
          <w:spacing w:val="-10"/>
        </w:rPr>
        <w:t xml:space="preserve"> </w:t>
      </w:r>
      <w:r w:rsidR="00972A53">
        <w:t>usia</w:t>
      </w:r>
      <w:r w:rsidR="00972A53">
        <w:rPr>
          <w:spacing w:val="-7"/>
        </w:rPr>
        <w:t xml:space="preserve"> </w:t>
      </w:r>
      <w:r w:rsidR="00972A53">
        <w:t>17-25</w:t>
      </w:r>
      <w:r w:rsidR="00972A53">
        <w:rPr>
          <w:spacing w:val="-8"/>
        </w:rPr>
        <w:t xml:space="preserve"> </w:t>
      </w:r>
      <w:r w:rsidR="00972A53">
        <w:t>tahun,</w:t>
      </w:r>
      <w:r w:rsidR="00972A53">
        <w:rPr>
          <w:spacing w:val="-7"/>
        </w:rPr>
        <w:t xml:space="preserve"> </w:t>
      </w:r>
      <w:r w:rsidR="00972A53">
        <w:t>58%</w:t>
      </w:r>
      <w:r w:rsidR="00972A53">
        <w:rPr>
          <w:spacing w:val="-58"/>
        </w:rPr>
        <w:t xml:space="preserve"> </w:t>
      </w:r>
      <w:r w:rsidR="00972A53">
        <w:t>berusia 26-35 tahun</w:t>
      </w:r>
      <w:r w:rsidR="00972A53">
        <w:rPr>
          <w:spacing w:val="1"/>
        </w:rPr>
        <w:t xml:space="preserve"> </w:t>
      </w:r>
      <w:r w:rsidR="00972A53">
        <w:t>dan 8% berusia 36-45 tahun</w:t>
      </w:r>
      <w:r w:rsidR="00972A53">
        <w:t xml:space="preserve">. </w:t>
      </w:r>
      <w:r w:rsidR="00972A53">
        <w:t>Usia berkaitan erat dengan kemampuan seseorang dalam melakukan</w:t>
      </w:r>
      <w:r w:rsidR="00972A53">
        <w:rPr>
          <w:spacing w:val="1"/>
        </w:rPr>
        <w:t xml:space="preserve"> </w:t>
      </w:r>
      <w:r w:rsidR="00972A53">
        <w:t>kegiatan.</w:t>
      </w:r>
      <w:r w:rsidR="00972A53">
        <w:rPr>
          <w:spacing w:val="-9"/>
        </w:rPr>
        <w:t xml:space="preserve"> </w:t>
      </w:r>
      <w:r w:rsidR="00972A53">
        <w:t>Menurut</w:t>
      </w:r>
      <w:r w:rsidR="00972A53">
        <w:rPr>
          <w:spacing w:val="-8"/>
        </w:rPr>
        <w:t xml:space="preserve"> </w:t>
      </w:r>
      <w:r w:rsidR="00972A53">
        <w:t>Yuliana</w:t>
      </w:r>
      <w:r w:rsidR="00972A53">
        <w:rPr>
          <w:spacing w:val="-9"/>
        </w:rPr>
        <w:t xml:space="preserve"> </w:t>
      </w:r>
      <w:r w:rsidR="00972A53">
        <w:t>(2017)</w:t>
      </w:r>
      <w:r w:rsidR="00972A53">
        <w:rPr>
          <w:spacing w:val="-6"/>
        </w:rPr>
        <w:t xml:space="preserve"> </w:t>
      </w:r>
      <w:r w:rsidR="00972A53">
        <w:t>menyatakan</w:t>
      </w:r>
      <w:r w:rsidR="00972A53">
        <w:rPr>
          <w:spacing w:val="-8"/>
        </w:rPr>
        <w:t xml:space="preserve"> </w:t>
      </w:r>
      <w:r w:rsidR="00972A53">
        <w:t>bahwa</w:t>
      </w:r>
      <w:r w:rsidR="00972A53">
        <w:rPr>
          <w:spacing w:val="-9"/>
        </w:rPr>
        <w:t xml:space="preserve"> </w:t>
      </w:r>
      <w:r w:rsidR="00972A53">
        <w:lastRenderedPageBreak/>
        <w:t>bertambahnya</w:t>
      </w:r>
      <w:r w:rsidR="00972A53">
        <w:rPr>
          <w:spacing w:val="-7"/>
        </w:rPr>
        <w:t xml:space="preserve"> </w:t>
      </w:r>
      <w:r w:rsidR="00972A53">
        <w:t>usia</w:t>
      </w:r>
      <w:r w:rsidR="00972A53">
        <w:rPr>
          <w:spacing w:val="-9"/>
        </w:rPr>
        <w:t xml:space="preserve"> </w:t>
      </w:r>
      <w:r w:rsidR="00972A53">
        <w:t>akan</w:t>
      </w:r>
      <w:r w:rsidR="00972A53">
        <w:rPr>
          <w:spacing w:val="-57"/>
        </w:rPr>
        <w:t xml:space="preserve"> </w:t>
      </w:r>
      <w:r w:rsidR="00972A53">
        <w:t>semakin</w:t>
      </w:r>
      <w:r w:rsidR="00972A53">
        <w:rPr>
          <w:spacing w:val="1"/>
        </w:rPr>
        <w:t xml:space="preserve"> </w:t>
      </w:r>
      <w:r w:rsidR="00972A53">
        <w:t>berkembang</w:t>
      </w:r>
      <w:r w:rsidR="00972A53">
        <w:rPr>
          <w:spacing w:val="1"/>
        </w:rPr>
        <w:t xml:space="preserve"> </w:t>
      </w:r>
      <w:r w:rsidR="00972A53">
        <w:t>pola</w:t>
      </w:r>
      <w:r w:rsidR="00972A53">
        <w:rPr>
          <w:spacing w:val="1"/>
        </w:rPr>
        <w:t xml:space="preserve"> </w:t>
      </w:r>
      <w:r w:rsidR="00972A53">
        <w:t>pikir</w:t>
      </w:r>
      <w:r w:rsidR="00972A53">
        <w:rPr>
          <w:spacing w:val="1"/>
        </w:rPr>
        <w:t xml:space="preserve"> </w:t>
      </w:r>
      <w:r w:rsidR="00972A53">
        <w:t>dan</w:t>
      </w:r>
      <w:r w:rsidR="00972A53">
        <w:rPr>
          <w:spacing w:val="1"/>
        </w:rPr>
        <w:t xml:space="preserve"> </w:t>
      </w:r>
      <w:r w:rsidR="00972A53">
        <w:t>daya</w:t>
      </w:r>
      <w:r w:rsidR="00972A53">
        <w:rPr>
          <w:spacing w:val="1"/>
        </w:rPr>
        <w:t xml:space="preserve"> </w:t>
      </w:r>
      <w:r w:rsidR="00972A53">
        <w:t>tangkap</w:t>
      </w:r>
      <w:r w:rsidR="00972A53">
        <w:rPr>
          <w:spacing w:val="1"/>
        </w:rPr>
        <w:t xml:space="preserve"> </w:t>
      </w:r>
      <w:r w:rsidR="00972A53">
        <w:t>seseorang</w:t>
      </w:r>
      <w:r w:rsidR="00972A53">
        <w:rPr>
          <w:spacing w:val="1"/>
        </w:rPr>
        <w:t xml:space="preserve"> </w:t>
      </w:r>
      <w:r w:rsidR="00972A53">
        <w:t>sehingga</w:t>
      </w:r>
      <w:r w:rsidR="00972A53">
        <w:rPr>
          <w:spacing w:val="1"/>
        </w:rPr>
        <w:t xml:space="preserve"> </w:t>
      </w:r>
      <w:r w:rsidR="00972A53">
        <w:t>pengetahuan</w:t>
      </w:r>
      <w:r w:rsidR="00972A53">
        <w:rPr>
          <w:spacing w:val="1"/>
        </w:rPr>
        <w:t xml:space="preserve"> </w:t>
      </w:r>
      <w:r w:rsidR="00972A53">
        <w:t>yang</w:t>
      </w:r>
      <w:r w:rsidR="00972A53">
        <w:rPr>
          <w:spacing w:val="1"/>
        </w:rPr>
        <w:t xml:space="preserve"> </w:t>
      </w:r>
      <w:r w:rsidR="00972A53">
        <w:t>diperoleh</w:t>
      </w:r>
      <w:r w:rsidR="00972A53">
        <w:rPr>
          <w:spacing w:val="1"/>
        </w:rPr>
        <w:t xml:space="preserve"> </w:t>
      </w:r>
      <w:r w:rsidR="00972A53">
        <w:t>akan</w:t>
      </w:r>
      <w:r w:rsidR="00972A53">
        <w:rPr>
          <w:spacing w:val="1"/>
        </w:rPr>
        <w:t xml:space="preserve"> </w:t>
      </w:r>
      <w:r w:rsidR="00972A53">
        <w:t>semakin</w:t>
      </w:r>
      <w:r w:rsidR="00972A53">
        <w:rPr>
          <w:spacing w:val="1"/>
        </w:rPr>
        <w:t xml:space="preserve"> </w:t>
      </w:r>
      <w:r w:rsidR="00972A53">
        <w:t>banyak.</w:t>
      </w:r>
      <w:r w:rsidR="00972A53">
        <w:rPr>
          <w:spacing w:val="1"/>
        </w:rPr>
        <w:t xml:space="preserve"> </w:t>
      </w:r>
      <w:r w:rsidR="00972A53">
        <w:t>Pada</w:t>
      </w:r>
      <w:r w:rsidR="00972A53">
        <w:rPr>
          <w:spacing w:val="1"/>
        </w:rPr>
        <w:t xml:space="preserve"> </w:t>
      </w:r>
      <w:r w:rsidR="00972A53">
        <w:t>penelitian</w:t>
      </w:r>
      <w:r w:rsidR="00972A53">
        <w:rPr>
          <w:spacing w:val="1"/>
        </w:rPr>
        <w:t xml:space="preserve"> </w:t>
      </w:r>
      <w:r w:rsidR="00972A53">
        <w:t>ini</w:t>
      </w:r>
      <w:r w:rsidR="00972A53">
        <w:rPr>
          <w:spacing w:val="1"/>
        </w:rPr>
        <w:t xml:space="preserve"> </w:t>
      </w:r>
      <w:r w:rsidR="00972A53">
        <w:t>digunakan 3 pengelompokan usia yaitu masa remaja akhir</w:t>
      </w:r>
      <w:r w:rsidR="00972A53">
        <w:rPr>
          <w:spacing w:val="1"/>
        </w:rPr>
        <w:t xml:space="preserve"> </w:t>
      </w:r>
      <w:r w:rsidR="00972A53">
        <w:t>(17-25 tahun),</w:t>
      </w:r>
      <w:r w:rsidR="00972A53">
        <w:rPr>
          <w:spacing w:val="1"/>
        </w:rPr>
        <w:t xml:space="preserve"> </w:t>
      </w:r>
      <w:r w:rsidR="00972A53">
        <w:t xml:space="preserve">dewasa awal (26-35 tahun) dan dewasa akhir (36-45 tahun). </w:t>
      </w:r>
      <w:r w:rsidR="00972A53" w:rsidRPr="008E0BEB">
        <w:rPr>
          <w:lang w:eastAsia="zh-CN"/>
        </w:rPr>
        <w:t xml:space="preserve"> </w:t>
      </w:r>
    </w:p>
    <w:p w:rsidR="00972A53" w:rsidRDefault="003A357F" w:rsidP="008E0BEB">
      <w:pPr>
        <w:spacing w:line="360" w:lineRule="auto"/>
        <w:ind w:firstLine="567"/>
        <w:jc w:val="both"/>
        <w:rPr>
          <w:spacing w:val="1"/>
        </w:rPr>
      </w:pPr>
      <w:proofErr w:type="gramStart"/>
      <w:r w:rsidRPr="008E0BEB">
        <w:rPr>
          <w:lang w:val="en-US"/>
        </w:rPr>
        <w:t>Karakteristik</w:t>
      </w:r>
      <w:r w:rsidRPr="008E0BEB">
        <w:rPr>
          <w:lang w:val="id-ID"/>
        </w:rPr>
        <w:t xml:space="preserve"> Pendidikan</w:t>
      </w:r>
      <w:bookmarkEnd w:id="2"/>
      <w:r w:rsidRPr="008E0BEB">
        <w:rPr>
          <w:iCs/>
          <w:color w:val="000000" w:themeColor="text1"/>
          <w:lang w:val="en-US" w:eastAsia="zh-CN"/>
        </w:rPr>
        <w:t xml:space="preserve"> </w:t>
      </w:r>
      <w:r w:rsidRPr="008E0BEB">
        <w:rPr>
          <w:lang w:val="en-US"/>
        </w:rPr>
        <w:t>h</w:t>
      </w:r>
      <w:r w:rsidRPr="008E0BEB">
        <w:rPr>
          <w:lang w:val="id-ID"/>
        </w:rPr>
        <w:t xml:space="preserve">asil penelitian menunjukan bahwa prsentasi pendidikan terakhir </w:t>
      </w:r>
      <w:r w:rsidR="00972A53">
        <w:t>tingkat</w:t>
      </w:r>
      <w:r w:rsidR="00972A53">
        <w:rPr>
          <w:spacing w:val="1"/>
        </w:rPr>
        <w:t xml:space="preserve"> </w:t>
      </w:r>
      <w:r w:rsidR="00972A53">
        <w:t>responden</w:t>
      </w:r>
      <w:r w:rsidR="00972A53">
        <w:rPr>
          <w:spacing w:val="1"/>
        </w:rPr>
        <w:t xml:space="preserve"> </w:t>
      </w:r>
      <w:r w:rsidR="00972A53">
        <w:t>memiliki</w:t>
      </w:r>
      <w:r w:rsidR="00972A53">
        <w:rPr>
          <w:spacing w:val="1"/>
        </w:rPr>
        <w:t xml:space="preserve"> </w:t>
      </w:r>
      <w:r w:rsidR="00972A53">
        <w:t>tingkat</w:t>
      </w:r>
      <w:r w:rsidR="00972A53">
        <w:rPr>
          <w:spacing w:val="1"/>
        </w:rPr>
        <w:t xml:space="preserve"> </w:t>
      </w:r>
      <w:r w:rsidR="00972A53">
        <w:t>pendidikan</w:t>
      </w:r>
      <w:r w:rsidR="00972A53">
        <w:rPr>
          <w:spacing w:val="1"/>
        </w:rPr>
        <w:t xml:space="preserve"> </w:t>
      </w:r>
      <w:r w:rsidR="00972A53">
        <w:t>pada</w:t>
      </w:r>
      <w:r w:rsidR="00972A53">
        <w:rPr>
          <w:spacing w:val="-57"/>
        </w:rPr>
        <w:t xml:space="preserve"> </w:t>
      </w:r>
      <w:r w:rsidR="00972A53">
        <w:t xml:space="preserve">tingkat SMA/SMK dan </w:t>
      </w:r>
      <w:r w:rsidR="00972A53">
        <w:lastRenderedPageBreak/>
        <w:t>perguruan tinggi.</w:t>
      </w:r>
      <w:proofErr w:type="gramEnd"/>
      <w:r w:rsidR="00972A53">
        <w:rPr>
          <w:spacing w:val="1"/>
        </w:rPr>
        <w:t xml:space="preserve"> </w:t>
      </w:r>
      <w:r w:rsidR="00972A53">
        <w:t>Sebanyak 58% responden telah</w:t>
      </w:r>
      <w:r w:rsidR="00972A53">
        <w:rPr>
          <w:spacing w:val="1"/>
        </w:rPr>
        <w:t xml:space="preserve"> </w:t>
      </w:r>
      <w:r w:rsidR="00972A53">
        <w:t>menamatkan</w:t>
      </w:r>
      <w:r w:rsidR="00972A53">
        <w:rPr>
          <w:spacing w:val="1"/>
        </w:rPr>
        <w:t xml:space="preserve"> </w:t>
      </w:r>
      <w:r w:rsidR="00972A53">
        <w:t>pendidikan</w:t>
      </w:r>
      <w:r w:rsidR="00972A53">
        <w:rPr>
          <w:spacing w:val="1"/>
        </w:rPr>
        <w:t xml:space="preserve"> </w:t>
      </w:r>
      <w:r w:rsidR="00972A53">
        <w:t>SMA/SMK</w:t>
      </w:r>
      <w:r w:rsidR="00972A53">
        <w:rPr>
          <w:spacing w:val="1"/>
        </w:rPr>
        <w:t xml:space="preserve"> </w:t>
      </w:r>
      <w:r w:rsidR="00972A53">
        <w:t>dan</w:t>
      </w:r>
      <w:r w:rsidR="00972A53">
        <w:rPr>
          <w:spacing w:val="1"/>
        </w:rPr>
        <w:t xml:space="preserve"> </w:t>
      </w:r>
      <w:r w:rsidR="00972A53">
        <w:t>42%</w:t>
      </w:r>
      <w:r w:rsidR="00972A53">
        <w:rPr>
          <w:spacing w:val="1"/>
        </w:rPr>
        <w:t xml:space="preserve"> </w:t>
      </w:r>
      <w:r w:rsidR="00972A53">
        <w:t>menamatkan</w:t>
      </w:r>
      <w:r w:rsidR="00972A53">
        <w:rPr>
          <w:spacing w:val="1"/>
        </w:rPr>
        <w:t xml:space="preserve"> </w:t>
      </w:r>
      <w:r w:rsidR="00972A53">
        <w:t>pendidikan</w:t>
      </w:r>
      <w:r w:rsidR="00972A53">
        <w:rPr>
          <w:spacing w:val="1"/>
        </w:rPr>
        <w:t xml:space="preserve"> </w:t>
      </w:r>
      <w:r w:rsidR="00972A53">
        <w:t>perkuliahan.</w:t>
      </w:r>
      <w:r w:rsidR="00972A53">
        <w:t xml:space="preserve"> </w:t>
      </w:r>
      <w:bookmarkStart w:id="3" w:name="_Hlk128639300"/>
      <w:r w:rsidR="00972A53">
        <w:t>Tingkat pendidikan pada penelitian ini merupakan pendidikan formal</w:t>
      </w:r>
      <w:r w:rsidR="00972A53">
        <w:rPr>
          <w:spacing w:val="1"/>
        </w:rPr>
        <w:t xml:space="preserve"> </w:t>
      </w:r>
      <w:r w:rsidR="00972A53">
        <w:t>terakhir yang ditempuh oleh responden. Pendidikan adalah sesuatu yang dapat</w:t>
      </w:r>
      <w:r w:rsidR="00972A53">
        <w:rPr>
          <w:spacing w:val="-58"/>
        </w:rPr>
        <w:t xml:space="preserve"> </w:t>
      </w:r>
      <w:r w:rsidR="00972A53">
        <w:t>membawa</w:t>
      </w:r>
      <w:r w:rsidR="00972A53">
        <w:rPr>
          <w:spacing w:val="1"/>
        </w:rPr>
        <w:t xml:space="preserve"> </w:t>
      </w:r>
      <w:r w:rsidR="00972A53">
        <w:t>seseorang</w:t>
      </w:r>
      <w:r w:rsidR="00972A53">
        <w:rPr>
          <w:spacing w:val="1"/>
        </w:rPr>
        <w:t xml:space="preserve"> </w:t>
      </w:r>
      <w:r w:rsidR="00972A53">
        <w:t>untuk</w:t>
      </w:r>
      <w:r w:rsidR="00972A53">
        <w:rPr>
          <w:spacing w:val="1"/>
        </w:rPr>
        <w:t xml:space="preserve"> </w:t>
      </w:r>
      <w:r w:rsidR="00972A53">
        <w:t>memiliki</w:t>
      </w:r>
      <w:r w:rsidR="00972A53">
        <w:rPr>
          <w:spacing w:val="1"/>
        </w:rPr>
        <w:t xml:space="preserve"> </w:t>
      </w:r>
      <w:r w:rsidR="00972A53">
        <w:t>ataupun</w:t>
      </w:r>
      <w:r w:rsidR="00972A53">
        <w:rPr>
          <w:spacing w:val="1"/>
        </w:rPr>
        <w:t xml:space="preserve"> </w:t>
      </w:r>
      <w:r w:rsidR="00972A53">
        <w:t>meraih</w:t>
      </w:r>
      <w:r w:rsidR="00972A53">
        <w:rPr>
          <w:spacing w:val="1"/>
        </w:rPr>
        <w:t xml:space="preserve"> </w:t>
      </w:r>
      <w:r w:rsidR="00972A53">
        <w:t>wawasan</w:t>
      </w:r>
      <w:r w:rsidR="00972A53">
        <w:rPr>
          <w:spacing w:val="1"/>
        </w:rPr>
        <w:t xml:space="preserve"> </w:t>
      </w:r>
      <w:r w:rsidR="00972A53">
        <w:t>dan</w:t>
      </w:r>
      <w:r w:rsidR="00972A53">
        <w:rPr>
          <w:spacing w:val="1"/>
        </w:rPr>
        <w:t xml:space="preserve"> </w:t>
      </w:r>
      <w:r w:rsidR="00972A53">
        <w:t>pengetahuan</w:t>
      </w:r>
      <w:r w:rsidR="00972A53">
        <w:rPr>
          <w:spacing w:val="1"/>
        </w:rPr>
        <w:t xml:space="preserve"> </w:t>
      </w:r>
      <w:r w:rsidR="00972A53">
        <w:t>seluas-luasnya.</w:t>
      </w:r>
      <w:r w:rsidR="00972A53">
        <w:rPr>
          <w:spacing w:val="1"/>
        </w:rPr>
        <w:t xml:space="preserve"> </w:t>
      </w:r>
      <w:r w:rsidR="00972A53">
        <w:t>Orang-orang</w:t>
      </w:r>
      <w:r w:rsidR="00972A53">
        <w:rPr>
          <w:spacing w:val="1"/>
        </w:rPr>
        <w:t xml:space="preserve"> </w:t>
      </w:r>
      <w:r w:rsidR="00972A53">
        <w:t>yang</w:t>
      </w:r>
      <w:r w:rsidR="00972A53">
        <w:rPr>
          <w:spacing w:val="1"/>
        </w:rPr>
        <w:t xml:space="preserve"> </w:t>
      </w:r>
      <w:r w:rsidR="00972A53">
        <w:t>memiliki</w:t>
      </w:r>
      <w:r w:rsidR="00972A53">
        <w:rPr>
          <w:spacing w:val="1"/>
        </w:rPr>
        <w:t xml:space="preserve"> </w:t>
      </w:r>
      <w:r w:rsidR="00972A53">
        <w:t>pendidikan</w:t>
      </w:r>
      <w:r w:rsidR="00972A53">
        <w:rPr>
          <w:spacing w:val="1"/>
        </w:rPr>
        <w:t xml:space="preserve"> </w:t>
      </w:r>
      <w:r w:rsidR="00972A53">
        <w:t>yang</w:t>
      </w:r>
      <w:r w:rsidR="00972A53">
        <w:rPr>
          <w:spacing w:val="-57"/>
        </w:rPr>
        <w:t xml:space="preserve"> </w:t>
      </w:r>
      <w:r w:rsidR="00972A53">
        <w:t>lebih tinggi akan memiliki wawasan dan pengetahuan yang lebih luas jika</w:t>
      </w:r>
      <w:r w:rsidR="00972A53">
        <w:rPr>
          <w:spacing w:val="1"/>
        </w:rPr>
        <w:t xml:space="preserve"> </w:t>
      </w:r>
      <w:r w:rsidR="00972A53">
        <w:t>dibandingkan</w:t>
      </w:r>
      <w:r w:rsidR="00972A53">
        <w:rPr>
          <w:spacing w:val="1"/>
        </w:rPr>
        <w:t xml:space="preserve"> </w:t>
      </w:r>
      <w:r w:rsidR="00972A53">
        <w:t>yang</w:t>
      </w:r>
      <w:r w:rsidR="00972A53">
        <w:rPr>
          <w:spacing w:val="1"/>
        </w:rPr>
        <w:t xml:space="preserve"> </w:t>
      </w:r>
      <w:r w:rsidR="00972A53">
        <w:t>lebih</w:t>
      </w:r>
      <w:r w:rsidR="00972A53">
        <w:rPr>
          <w:spacing w:val="1"/>
        </w:rPr>
        <w:t xml:space="preserve"> </w:t>
      </w:r>
      <w:r w:rsidR="00972A53">
        <w:t>rendah</w:t>
      </w:r>
      <w:r w:rsidR="00972A53">
        <w:rPr>
          <w:spacing w:val="1"/>
        </w:rPr>
        <w:t xml:space="preserve"> </w:t>
      </w:r>
      <w:r w:rsidR="00972A53">
        <w:t>(Notoatmodjo,</w:t>
      </w:r>
      <w:r w:rsidR="00972A53">
        <w:rPr>
          <w:spacing w:val="1"/>
        </w:rPr>
        <w:t xml:space="preserve"> </w:t>
      </w:r>
      <w:r w:rsidR="00972A53">
        <w:t>2007).</w:t>
      </w:r>
      <w:r w:rsidR="00972A53">
        <w:rPr>
          <w:spacing w:val="1"/>
        </w:rPr>
        <w:t xml:space="preserve"> </w:t>
      </w:r>
    </w:p>
    <w:p w:rsidR="000C63B0" w:rsidRPr="00972A53" w:rsidRDefault="008E0BEB" w:rsidP="0039158B">
      <w:pPr>
        <w:pStyle w:val="Heading3"/>
        <w:spacing w:before="0"/>
        <w:ind w:right="-75"/>
        <w:jc w:val="both"/>
        <w:rPr>
          <w:rFonts w:ascii="Times New Roman" w:hAnsi="Times New Roman" w:cs="Times New Roman"/>
          <w:color w:val="auto"/>
        </w:rPr>
      </w:pPr>
      <w:bookmarkStart w:id="4" w:name="_Hlk128639333"/>
      <w:bookmarkEnd w:id="1"/>
      <w:bookmarkEnd w:id="3"/>
      <w:r w:rsidRPr="008E0BEB">
        <w:rPr>
          <w:rFonts w:ascii="Times New Roman" w:hAnsi="Times New Roman" w:cs="Times New Roman"/>
          <w:bCs w:val="0"/>
          <w:color w:val="auto"/>
          <w:sz w:val="24"/>
          <w:lang w:val="id-ID"/>
        </w:rPr>
        <w:t xml:space="preserve">Tingkat </w:t>
      </w:r>
      <w:bookmarkEnd w:id="4"/>
      <w:r w:rsidR="00972A53">
        <w:rPr>
          <w:rFonts w:ascii="Times New Roman" w:hAnsi="Times New Roman" w:cs="Times New Roman"/>
          <w:iCs/>
          <w:color w:val="auto"/>
          <w:sz w:val="24"/>
          <w:szCs w:val="24"/>
        </w:rPr>
        <w:t>Pengetahuan Tentang Teknik Menyusui Yang Benar Pada Ibu Nifas Sebelum Dan Sesudah Diberikan Pendidikan Kesehatan Dengan Media Booklet</w:t>
      </w:r>
    </w:p>
    <w:p w:rsidR="00EE2908" w:rsidRPr="00EE2908" w:rsidRDefault="00EE2908" w:rsidP="00EE2908"/>
    <w:p w:rsidR="00BA1CDB" w:rsidRDefault="008E0BEB" w:rsidP="00B25A7B">
      <w:pPr>
        <w:pStyle w:val="BodyText"/>
        <w:spacing w:before="209" w:line="360" w:lineRule="auto"/>
        <w:ind w:right="67"/>
      </w:pPr>
      <w:r w:rsidRPr="008E0BEB">
        <w:rPr>
          <w:lang w:eastAsia="zh-CN"/>
        </w:rPr>
        <w:t xml:space="preserve">Hasil penelitian pretest didapatkan hasil bahwa dari </w:t>
      </w:r>
      <w:r w:rsidR="00972A53">
        <w:rPr>
          <w:lang w:eastAsia="zh-CN"/>
        </w:rPr>
        <w:t>12</w:t>
      </w:r>
      <w:r w:rsidRPr="008E0BEB">
        <w:rPr>
          <w:lang w:eastAsia="zh-CN"/>
        </w:rPr>
        <w:t xml:space="preserve"> responden pada kelompok intervensi </w:t>
      </w:r>
      <w:r w:rsidR="00972A53">
        <w:t>Tingkat</w:t>
      </w:r>
      <w:r w:rsidR="00972A53">
        <w:rPr>
          <w:spacing w:val="1"/>
        </w:rPr>
        <w:t xml:space="preserve"> </w:t>
      </w:r>
      <w:r w:rsidR="00972A53">
        <w:t>pengetahuan</w:t>
      </w:r>
      <w:r w:rsidR="00972A53">
        <w:rPr>
          <w:spacing w:val="1"/>
        </w:rPr>
        <w:t xml:space="preserve"> </w:t>
      </w:r>
      <w:r w:rsidR="00972A53">
        <w:t>mengenai</w:t>
      </w:r>
      <w:r w:rsidR="00972A53">
        <w:rPr>
          <w:spacing w:val="1"/>
        </w:rPr>
        <w:t xml:space="preserve"> </w:t>
      </w:r>
      <w:r w:rsidR="00972A53">
        <w:t>teknik</w:t>
      </w:r>
      <w:r w:rsidR="00972A53">
        <w:rPr>
          <w:spacing w:val="1"/>
        </w:rPr>
        <w:t xml:space="preserve"> </w:t>
      </w:r>
      <w:r w:rsidR="00972A53">
        <w:t>menyusui</w:t>
      </w:r>
      <w:r w:rsidR="00972A53">
        <w:rPr>
          <w:spacing w:val="1"/>
        </w:rPr>
        <w:t xml:space="preserve"> </w:t>
      </w:r>
      <w:r w:rsidR="00972A53">
        <w:t>merupakan</w:t>
      </w:r>
      <w:r w:rsidR="00972A53">
        <w:rPr>
          <w:spacing w:val="1"/>
        </w:rPr>
        <w:t xml:space="preserve"> </w:t>
      </w:r>
      <w:r w:rsidR="00972A53">
        <w:t>kemampuan ibu dalam memahami tentang teknik menyusui yang benar. Hasil</w:t>
      </w:r>
      <w:r w:rsidR="00972A53">
        <w:rPr>
          <w:spacing w:val="-57"/>
        </w:rPr>
        <w:t xml:space="preserve"> </w:t>
      </w:r>
      <w:r w:rsidR="00972A53">
        <w:t>penelitian</w:t>
      </w:r>
      <w:r w:rsidR="00972A53">
        <w:rPr>
          <w:spacing w:val="1"/>
        </w:rPr>
        <w:t xml:space="preserve"> </w:t>
      </w:r>
      <w:r w:rsidR="00972A53">
        <w:t>menunjukkan</w:t>
      </w:r>
      <w:r w:rsidR="00972A53">
        <w:rPr>
          <w:spacing w:val="1"/>
        </w:rPr>
        <w:t xml:space="preserve"> </w:t>
      </w:r>
      <w:r w:rsidR="00972A53">
        <w:t>bahwa</w:t>
      </w:r>
      <w:r w:rsidR="00972A53">
        <w:rPr>
          <w:spacing w:val="1"/>
        </w:rPr>
        <w:t xml:space="preserve"> </w:t>
      </w:r>
      <w:r w:rsidR="00972A53">
        <w:t>responden</w:t>
      </w:r>
      <w:r w:rsidR="00972A53">
        <w:rPr>
          <w:spacing w:val="1"/>
        </w:rPr>
        <w:t xml:space="preserve"> </w:t>
      </w:r>
      <w:r w:rsidR="00972A53">
        <w:t>memiliki</w:t>
      </w:r>
      <w:r w:rsidR="00972A53">
        <w:rPr>
          <w:spacing w:val="1"/>
        </w:rPr>
        <w:t xml:space="preserve"> </w:t>
      </w:r>
      <w:r w:rsidR="00972A53">
        <w:t>tingkat</w:t>
      </w:r>
      <w:r w:rsidR="00972A53">
        <w:rPr>
          <w:spacing w:val="1"/>
        </w:rPr>
        <w:t xml:space="preserve"> </w:t>
      </w:r>
      <w:r w:rsidR="00972A53">
        <w:t>pengetahuan</w:t>
      </w:r>
      <w:r w:rsidR="00972A53">
        <w:rPr>
          <w:spacing w:val="1"/>
        </w:rPr>
        <w:t xml:space="preserve"> </w:t>
      </w:r>
      <w:r w:rsidR="00972A53">
        <w:t>kurang baik sebesar 50%, cukup baik sebesar 33,3% dan baik sebesar 16,7%.</w:t>
      </w:r>
      <w:r w:rsidR="00972A53">
        <w:rPr>
          <w:spacing w:val="1"/>
        </w:rPr>
        <w:t xml:space="preserve"> </w:t>
      </w:r>
      <w:r w:rsidR="00972A53">
        <w:t>Hal ini sejalan dengan</w:t>
      </w:r>
      <w:r w:rsidR="00972A53">
        <w:rPr>
          <w:spacing w:val="1"/>
        </w:rPr>
        <w:t xml:space="preserve"> </w:t>
      </w:r>
      <w:r w:rsidR="00972A53">
        <w:t>penelitian Lestari</w:t>
      </w:r>
      <w:r w:rsidR="00972A53">
        <w:rPr>
          <w:spacing w:val="1"/>
        </w:rPr>
        <w:t xml:space="preserve"> </w:t>
      </w:r>
      <w:r w:rsidR="00972A53">
        <w:t>(2016) yang</w:t>
      </w:r>
      <w:r w:rsidR="00972A53">
        <w:rPr>
          <w:spacing w:val="1"/>
        </w:rPr>
        <w:t xml:space="preserve"> </w:t>
      </w:r>
      <w:r w:rsidR="00972A53">
        <w:t>menyatakan bahwa</w:t>
      </w:r>
      <w:r w:rsidR="00972A53">
        <w:rPr>
          <w:spacing w:val="1"/>
        </w:rPr>
        <w:t xml:space="preserve"> </w:t>
      </w:r>
      <w:r w:rsidR="00972A53">
        <w:t>terdapat responden yang memiliki tingkat pengetahuan belum baik sebelum</w:t>
      </w:r>
      <w:r w:rsidR="00972A53">
        <w:rPr>
          <w:spacing w:val="1"/>
        </w:rPr>
        <w:t xml:space="preserve"> </w:t>
      </w:r>
      <w:r w:rsidR="00972A53">
        <w:t>diberikan</w:t>
      </w:r>
      <w:r w:rsidR="00972A53">
        <w:rPr>
          <w:spacing w:val="-1"/>
        </w:rPr>
        <w:t xml:space="preserve"> </w:t>
      </w:r>
      <w:r w:rsidR="00972A53">
        <w:t>pendidikan kesehatan kaarena</w:t>
      </w:r>
      <w:r w:rsidR="00972A53">
        <w:rPr>
          <w:spacing w:val="-1"/>
        </w:rPr>
        <w:t xml:space="preserve"> </w:t>
      </w:r>
      <w:r w:rsidR="00972A53">
        <w:t>kurangnya</w:t>
      </w:r>
      <w:r w:rsidR="00972A53">
        <w:rPr>
          <w:spacing w:val="-1"/>
        </w:rPr>
        <w:t xml:space="preserve"> </w:t>
      </w:r>
      <w:r w:rsidR="00972A53">
        <w:t>informasi.</w:t>
      </w:r>
      <w:r w:rsidR="00972A53">
        <w:t xml:space="preserve"> </w:t>
      </w:r>
      <w:r w:rsidR="00972A53">
        <w:t xml:space="preserve">Pada penelitian ini </w:t>
      </w:r>
      <w:r w:rsidR="00972A53">
        <w:lastRenderedPageBreak/>
        <w:t>responden diberikan pendidikan kesehatan melalui</w:t>
      </w:r>
      <w:r w:rsidR="00972A53">
        <w:rPr>
          <w:spacing w:val="1"/>
        </w:rPr>
        <w:t xml:space="preserve"> </w:t>
      </w:r>
      <w:r w:rsidR="00972A53">
        <w:t>media booklet. Setelah diberikan pendidikan kesehatan, hasil menunjukkan</w:t>
      </w:r>
      <w:r w:rsidR="00972A53">
        <w:rPr>
          <w:spacing w:val="1"/>
        </w:rPr>
        <w:t xml:space="preserve"> </w:t>
      </w:r>
      <w:r w:rsidR="00972A53">
        <w:t>bahwa</w:t>
      </w:r>
      <w:r w:rsidR="00972A53">
        <w:rPr>
          <w:spacing w:val="1"/>
        </w:rPr>
        <w:t xml:space="preserve"> </w:t>
      </w:r>
      <w:r w:rsidR="00972A53">
        <w:t>mayoritas</w:t>
      </w:r>
      <w:r w:rsidR="00972A53">
        <w:rPr>
          <w:spacing w:val="1"/>
        </w:rPr>
        <w:t xml:space="preserve"> </w:t>
      </w:r>
      <w:r w:rsidR="00972A53">
        <w:t>responden</w:t>
      </w:r>
      <w:r w:rsidR="00972A53">
        <w:rPr>
          <w:spacing w:val="1"/>
        </w:rPr>
        <w:t xml:space="preserve"> </w:t>
      </w:r>
      <w:r w:rsidR="00972A53">
        <w:t>mengalami</w:t>
      </w:r>
      <w:r w:rsidR="00972A53">
        <w:rPr>
          <w:spacing w:val="1"/>
        </w:rPr>
        <w:t xml:space="preserve"> </w:t>
      </w:r>
      <w:r w:rsidR="00972A53">
        <w:t>peningkatan</w:t>
      </w:r>
      <w:r w:rsidR="00972A53">
        <w:rPr>
          <w:spacing w:val="1"/>
        </w:rPr>
        <w:t xml:space="preserve"> </w:t>
      </w:r>
      <w:r w:rsidR="00972A53">
        <w:t>pengetahuan</w:t>
      </w:r>
      <w:r w:rsidR="00972A53">
        <w:rPr>
          <w:spacing w:val="1"/>
        </w:rPr>
        <w:t xml:space="preserve"> </w:t>
      </w:r>
      <w:r w:rsidR="00972A53">
        <w:t>tentang</w:t>
      </w:r>
      <w:r w:rsidR="00972A53">
        <w:rPr>
          <w:spacing w:val="1"/>
        </w:rPr>
        <w:t xml:space="preserve"> </w:t>
      </w:r>
      <w:r w:rsidR="00972A53">
        <w:t>teknik menyusui. 16,7% responden berada pada tingkat pengetahuan kurang</w:t>
      </w:r>
      <w:r w:rsidR="00972A53">
        <w:rPr>
          <w:spacing w:val="1"/>
        </w:rPr>
        <w:t xml:space="preserve"> </w:t>
      </w:r>
      <w:r w:rsidR="00972A53">
        <w:t>baik,</w:t>
      </w:r>
      <w:r w:rsidR="00972A53">
        <w:rPr>
          <w:spacing w:val="-11"/>
        </w:rPr>
        <w:t xml:space="preserve"> </w:t>
      </w:r>
      <w:r w:rsidR="00972A53">
        <w:t>50%</w:t>
      </w:r>
      <w:r w:rsidR="00972A53">
        <w:rPr>
          <w:spacing w:val="-11"/>
        </w:rPr>
        <w:t xml:space="preserve"> </w:t>
      </w:r>
      <w:r w:rsidR="00972A53">
        <w:t>responden</w:t>
      </w:r>
      <w:r w:rsidR="00972A53">
        <w:rPr>
          <w:spacing w:val="-10"/>
        </w:rPr>
        <w:t xml:space="preserve"> </w:t>
      </w:r>
      <w:r w:rsidR="00972A53">
        <w:t>berada</w:t>
      </w:r>
      <w:r w:rsidR="00972A53">
        <w:rPr>
          <w:spacing w:val="-12"/>
        </w:rPr>
        <w:t xml:space="preserve"> </w:t>
      </w:r>
      <w:r w:rsidR="00972A53">
        <w:t>pada</w:t>
      </w:r>
      <w:r w:rsidR="00972A53">
        <w:rPr>
          <w:spacing w:val="-11"/>
        </w:rPr>
        <w:t xml:space="preserve"> </w:t>
      </w:r>
      <w:r w:rsidR="00972A53">
        <w:t>tingkat</w:t>
      </w:r>
      <w:r w:rsidR="00972A53">
        <w:rPr>
          <w:spacing w:val="-10"/>
        </w:rPr>
        <w:t xml:space="preserve"> </w:t>
      </w:r>
      <w:r w:rsidR="00972A53">
        <w:t>cukup,</w:t>
      </w:r>
      <w:r w:rsidR="00972A53">
        <w:rPr>
          <w:spacing w:val="-10"/>
        </w:rPr>
        <w:t xml:space="preserve"> </w:t>
      </w:r>
      <w:r w:rsidR="00972A53">
        <w:t>33,3%</w:t>
      </w:r>
      <w:r w:rsidR="00972A53">
        <w:rPr>
          <w:spacing w:val="-9"/>
        </w:rPr>
        <w:t xml:space="preserve"> </w:t>
      </w:r>
      <w:r w:rsidR="00972A53">
        <w:t>responden</w:t>
      </w:r>
      <w:r w:rsidR="00972A53">
        <w:rPr>
          <w:spacing w:val="-7"/>
        </w:rPr>
        <w:t xml:space="preserve"> </w:t>
      </w:r>
      <w:r w:rsidR="00972A53">
        <w:t>berada</w:t>
      </w:r>
      <w:r w:rsidR="00972A53">
        <w:rPr>
          <w:spacing w:val="-11"/>
        </w:rPr>
        <w:t xml:space="preserve"> </w:t>
      </w:r>
      <w:r w:rsidR="00972A53">
        <w:t>pada</w:t>
      </w:r>
      <w:r w:rsidR="00972A53">
        <w:rPr>
          <w:spacing w:val="-58"/>
        </w:rPr>
        <w:t xml:space="preserve"> </w:t>
      </w:r>
      <w:r w:rsidR="00972A53">
        <w:t>tingkat</w:t>
      </w:r>
      <w:r w:rsidR="00972A53">
        <w:rPr>
          <w:spacing w:val="1"/>
        </w:rPr>
        <w:t xml:space="preserve"> </w:t>
      </w:r>
      <w:r w:rsidR="00972A53">
        <w:t>pengetahuan</w:t>
      </w:r>
      <w:r w:rsidR="00972A53">
        <w:rPr>
          <w:spacing w:val="1"/>
        </w:rPr>
        <w:t xml:space="preserve"> </w:t>
      </w:r>
      <w:r w:rsidR="00972A53">
        <w:t>yang</w:t>
      </w:r>
      <w:r w:rsidR="00972A53">
        <w:rPr>
          <w:spacing w:val="1"/>
        </w:rPr>
        <w:t xml:space="preserve"> </w:t>
      </w:r>
      <w:r w:rsidR="00972A53">
        <w:t>baik.</w:t>
      </w:r>
      <w:r w:rsidR="00972A53">
        <w:rPr>
          <w:spacing w:val="1"/>
        </w:rPr>
        <w:t xml:space="preserve"> </w:t>
      </w:r>
      <w:r w:rsidR="00972A53">
        <w:t>Menurut</w:t>
      </w:r>
      <w:r w:rsidR="00972A53">
        <w:rPr>
          <w:spacing w:val="1"/>
        </w:rPr>
        <w:t xml:space="preserve"> </w:t>
      </w:r>
      <w:r w:rsidR="00972A53">
        <w:t>Alam</w:t>
      </w:r>
      <w:r w:rsidR="00972A53">
        <w:rPr>
          <w:spacing w:val="1"/>
        </w:rPr>
        <w:t xml:space="preserve"> </w:t>
      </w:r>
      <w:r w:rsidR="00972A53">
        <w:t>dan</w:t>
      </w:r>
      <w:r w:rsidR="00972A53">
        <w:rPr>
          <w:spacing w:val="1"/>
        </w:rPr>
        <w:t xml:space="preserve"> </w:t>
      </w:r>
      <w:r w:rsidR="00972A53">
        <w:t>Syahrir</w:t>
      </w:r>
      <w:r w:rsidR="00972A53">
        <w:rPr>
          <w:spacing w:val="1"/>
        </w:rPr>
        <w:t xml:space="preserve"> </w:t>
      </w:r>
      <w:r w:rsidR="00972A53">
        <w:t>(2016),</w:t>
      </w:r>
      <w:r w:rsidR="00972A53">
        <w:rPr>
          <w:spacing w:val="1"/>
        </w:rPr>
        <w:t xml:space="preserve"> </w:t>
      </w:r>
      <w:r w:rsidR="00972A53">
        <w:t>meningkatnya pengetahuan ibu dapat dikarenakan bertambahnya informasi</w:t>
      </w:r>
      <w:r w:rsidR="00972A53">
        <w:rPr>
          <w:spacing w:val="1"/>
        </w:rPr>
        <w:t xml:space="preserve"> </w:t>
      </w:r>
      <w:r w:rsidR="00972A53">
        <w:t>yang</w:t>
      </w:r>
      <w:r w:rsidR="00BA1CDB">
        <w:rPr>
          <w:spacing w:val="1"/>
        </w:rPr>
        <w:t xml:space="preserve"> </w:t>
      </w:r>
      <w:r w:rsidR="00972A53">
        <w:t>didapatkan</w:t>
      </w:r>
      <w:r w:rsidR="00972A53">
        <w:rPr>
          <w:spacing w:val="1"/>
        </w:rPr>
        <w:t xml:space="preserve"> </w:t>
      </w:r>
      <w:r w:rsidR="00972A53">
        <w:t>melalui</w:t>
      </w:r>
      <w:r w:rsidR="00972A53">
        <w:rPr>
          <w:spacing w:val="1"/>
        </w:rPr>
        <w:t xml:space="preserve"> </w:t>
      </w:r>
      <w:r w:rsidR="00972A53">
        <w:t>berbagai</w:t>
      </w:r>
      <w:r w:rsidR="00972A53">
        <w:rPr>
          <w:spacing w:val="1"/>
        </w:rPr>
        <w:t xml:space="preserve"> </w:t>
      </w:r>
      <w:r w:rsidR="00972A53">
        <w:t>sumber</w:t>
      </w:r>
      <w:r w:rsidR="00972A53">
        <w:rPr>
          <w:spacing w:val="1"/>
        </w:rPr>
        <w:t xml:space="preserve"> </w:t>
      </w:r>
      <w:r w:rsidR="00972A53">
        <w:t>seperti</w:t>
      </w:r>
      <w:r w:rsidR="00972A53">
        <w:rPr>
          <w:spacing w:val="1"/>
        </w:rPr>
        <w:t xml:space="preserve"> </w:t>
      </w:r>
      <w:r w:rsidR="00972A53">
        <w:t>media</w:t>
      </w:r>
      <w:r w:rsidR="00972A53">
        <w:rPr>
          <w:spacing w:val="1"/>
        </w:rPr>
        <w:t xml:space="preserve"> </w:t>
      </w:r>
      <w:r w:rsidR="00972A53">
        <w:t>massa,</w:t>
      </w:r>
      <w:r w:rsidR="00972A53">
        <w:rPr>
          <w:spacing w:val="1"/>
        </w:rPr>
        <w:t xml:space="preserve"> </w:t>
      </w:r>
      <w:r w:rsidR="00972A53">
        <w:t>media</w:t>
      </w:r>
      <w:r w:rsidR="00972A53">
        <w:rPr>
          <w:spacing w:val="1"/>
        </w:rPr>
        <w:t xml:space="preserve"> </w:t>
      </w:r>
      <w:r w:rsidR="00972A53">
        <w:t>elektronik</w:t>
      </w:r>
      <w:r w:rsidR="00972A53">
        <w:rPr>
          <w:spacing w:val="-1"/>
        </w:rPr>
        <w:t xml:space="preserve"> </w:t>
      </w:r>
      <w:r w:rsidR="00972A53">
        <w:t>dan sebagainya.</w:t>
      </w:r>
      <w:r w:rsidR="00BA1CDB">
        <w:t xml:space="preserve"> </w:t>
      </w:r>
      <w:r w:rsidR="00BA1CDB">
        <w:t>Berdasarkan</w:t>
      </w:r>
      <w:r w:rsidR="00BA1CDB">
        <w:rPr>
          <w:spacing w:val="24"/>
        </w:rPr>
        <w:t xml:space="preserve"> </w:t>
      </w:r>
      <w:r w:rsidR="00BA1CDB">
        <w:t>Tabel</w:t>
      </w:r>
      <w:r w:rsidR="00BA1CDB">
        <w:rPr>
          <w:spacing w:val="25"/>
        </w:rPr>
        <w:t xml:space="preserve"> </w:t>
      </w:r>
      <w:r w:rsidR="00BA1CDB">
        <w:t>4.3</w:t>
      </w:r>
      <w:r w:rsidR="00BA1CDB">
        <w:rPr>
          <w:spacing w:val="25"/>
        </w:rPr>
        <w:t xml:space="preserve"> </w:t>
      </w:r>
      <w:r w:rsidR="00BA1CDB">
        <w:t>dapat</w:t>
      </w:r>
      <w:r w:rsidR="00BA1CDB">
        <w:rPr>
          <w:spacing w:val="25"/>
        </w:rPr>
        <w:t xml:space="preserve"> </w:t>
      </w:r>
      <w:r w:rsidR="00BA1CDB">
        <w:t>diketahui</w:t>
      </w:r>
      <w:r w:rsidR="00BA1CDB">
        <w:rPr>
          <w:spacing w:val="24"/>
        </w:rPr>
        <w:t xml:space="preserve"> </w:t>
      </w:r>
      <w:r w:rsidR="00BA1CDB">
        <w:t>tingkat</w:t>
      </w:r>
      <w:r w:rsidR="00BA1CDB">
        <w:rPr>
          <w:spacing w:val="25"/>
        </w:rPr>
        <w:t xml:space="preserve"> </w:t>
      </w:r>
      <w:r w:rsidR="00BA1CDB">
        <w:t>pengetahuan</w:t>
      </w:r>
      <w:r w:rsidR="00BA1CDB">
        <w:rPr>
          <w:spacing w:val="25"/>
        </w:rPr>
        <w:t xml:space="preserve"> </w:t>
      </w:r>
      <w:r w:rsidR="00BA1CDB">
        <w:t>ibu</w:t>
      </w:r>
      <w:r w:rsidR="00BA1CDB">
        <w:rPr>
          <w:spacing w:val="25"/>
        </w:rPr>
        <w:t xml:space="preserve"> </w:t>
      </w:r>
      <w:r w:rsidR="00BA1CDB">
        <w:t>nifas</w:t>
      </w:r>
      <w:r w:rsidR="00BA1CDB">
        <w:t xml:space="preserve"> </w:t>
      </w:r>
      <w:r w:rsidR="00BA1CDB">
        <w:t>mengalami</w:t>
      </w:r>
      <w:r w:rsidR="00BA1CDB">
        <w:rPr>
          <w:spacing w:val="1"/>
        </w:rPr>
        <w:t xml:space="preserve"> </w:t>
      </w:r>
      <w:r w:rsidR="00BA1CDB">
        <w:t>perubahan</w:t>
      </w:r>
      <w:r w:rsidR="00BA1CDB">
        <w:rPr>
          <w:spacing w:val="1"/>
        </w:rPr>
        <w:t xml:space="preserve"> </w:t>
      </w:r>
      <w:r w:rsidR="00BA1CDB">
        <w:t>berupa</w:t>
      </w:r>
      <w:r w:rsidR="00BA1CDB">
        <w:rPr>
          <w:spacing w:val="1"/>
        </w:rPr>
        <w:t xml:space="preserve"> </w:t>
      </w:r>
      <w:r w:rsidR="00BA1CDB">
        <w:t>peningkatan.</w:t>
      </w:r>
      <w:r w:rsidR="00BA1CDB">
        <w:rPr>
          <w:spacing w:val="1"/>
        </w:rPr>
        <w:t xml:space="preserve"> </w:t>
      </w:r>
      <w:r w:rsidR="00BA1CDB">
        <w:t>Pada</w:t>
      </w:r>
      <w:r w:rsidR="00BA1CDB">
        <w:rPr>
          <w:spacing w:val="1"/>
        </w:rPr>
        <w:t xml:space="preserve"> </w:t>
      </w:r>
      <w:r w:rsidR="00BA1CDB">
        <w:t>saat</w:t>
      </w:r>
      <w:r w:rsidR="00BA1CDB">
        <w:rPr>
          <w:spacing w:val="1"/>
        </w:rPr>
        <w:t xml:space="preserve"> </w:t>
      </w:r>
      <w:r w:rsidR="00BA1CDB">
        <w:t>pre-test,</w:t>
      </w:r>
      <w:r w:rsidR="00BA1CDB">
        <w:rPr>
          <w:spacing w:val="1"/>
        </w:rPr>
        <w:t xml:space="preserve"> </w:t>
      </w:r>
      <w:r w:rsidR="00BA1CDB">
        <w:t>responden</w:t>
      </w:r>
      <w:r w:rsidR="00BA1CDB">
        <w:rPr>
          <w:spacing w:val="1"/>
        </w:rPr>
        <w:t xml:space="preserve"> </w:t>
      </w:r>
      <w:r w:rsidR="00BA1CDB">
        <w:t>memiliki rerata tingkat pengetahuan sebesar 7,91, standard deviasi 2,8, nilai</w:t>
      </w:r>
      <w:r w:rsidR="00BA1CDB">
        <w:rPr>
          <w:spacing w:val="1"/>
        </w:rPr>
        <w:t xml:space="preserve"> </w:t>
      </w:r>
      <w:r w:rsidR="00BA1CDB">
        <w:t>minimum</w:t>
      </w:r>
      <w:r w:rsidR="00BA1CDB">
        <w:rPr>
          <w:spacing w:val="1"/>
        </w:rPr>
        <w:t xml:space="preserve"> </w:t>
      </w:r>
      <w:r w:rsidR="00BA1CDB">
        <w:t>4</w:t>
      </w:r>
      <w:r w:rsidR="00BA1CDB">
        <w:rPr>
          <w:spacing w:val="1"/>
        </w:rPr>
        <w:t xml:space="preserve"> </w:t>
      </w:r>
      <w:r w:rsidR="00BA1CDB">
        <w:t>dan</w:t>
      </w:r>
      <w:r w:rsidR="00BA1CDB">
        <w:rPr>
          <w:spacing w:val="1"/>
        </w:rPr>
        <w:t xml:space="preserve"> </w:t>
      </w:r>
      <w:r w:rsidR="00BA1CDB">
        <w:t>nilai</w:t>
      </w:r>
      <w:r w:rsidR="00BA1CDB">
        <w:rPr>
          <w:spacing w:val="1"/>
        </w:rPr>
        <w:t xml:space="preserve"> </w:t>
      </w:r>
      <w:r w:rsidR="00BA1CDB">
        <w:t>maksimum</w:t>
      </w:r>
      <w:r w:rsidR="00BA1CDB">
        <w:rPr>
          <w:spacing w:val="1"/>
        </w:rPr>
        <w:t xml:space="preserve"> </w:t>
      </w:r>
      <w:r w:rsidR="00BA1CDB">
        <w:t>13.</w:t>
      </w:r>
      <w:r w:rsidR="00BA1CDB">
        <w:rPr>
          <w:spacing w:val="1"/>
        </w:rPr>
        <w:t xml:space="preserve"> </w:t>
      </w:r>
      <w:r w:rsidR="00BA1CDB">
        <w:t>Sementara</w:t>
      </w:r>
      <w:r w:rsidR="00BA1CDB">
        <w:rPr>
          <w:spacing w:val="1"/>
        </w:rPr>
        <w:t xml:space="preserve"> </w:t>
      </w:r>
      <w:r w:rsidR="00BA1CDB">
        <w:t>itu,</w:t>
      </w:r>
      <w:r w:rsidR="00BA1CDB">
        <w:rPr>
          <w:spacing w:val="1"/>
        </w:rPr>
        <w:t xml:space="preserve"> </w:t>
      </w:r>
      <w:r w:rsidR="00BA1CDB">
        <w:t>setelah</w:t>
      </w:r>
      <w:r w:rsidR="00BA1CDB">
        <w:rPr>
          <w:spacing w:val="1"/>
        </w:rPr>
        <w:t xml:space="preserve"> </w:t>
      </w:r>
      <w:r w:rsidR="00BA1CDB">
        <w:t>diberikan</w:t>
      </w:r>
      <w:r w:rsidR="00BA1CDB">
        <w:rPr>
          <w:spacing w:val="1"/>
        </w:rPr>
        <w:t xml:space="preserve"> </w:t>
      </w:r>
      <w:r w:rsidR="00BA1CDB">
        <w:t>pengetahuan</w:t>
      </w:r>
      <w:r w:rsidR="00BA1CDB">
        <w:rPr>
          <w:spacing w:val="1"/>
        </w:rPr>
        <w:t xml:space="preserve"> </w:t>
      </w:r>
      <w:r w:rsidR="00BA1CDB">
        <w:t>melalui</w:t>
      </w:r>
      <w:r w:rsidR="00BA1CDB">
        <w:rPr>
          <w:spacing w:val="1"/>
        </w:rPr>
        <w:t xml:space="preserve"> </w:t>
      </w:r>
      <w:r w:rsidR="00BA1CDB">
        <w:t>media</w:t>
      </w:r>
      <w:r w:rsidR="00BA1CDB">
        <w:rPr>
          <w:spacing w:val="1"/>
        </w:rPr>
        <w:t xml:space="preserve"> </w:t>
      </w:r>
      <w:r w:rsidR="00BA1CDB">
        <w:t>booklet,</w:t>
      </w:r>
      <w:r w:rsidR="00BA1CDB">
        <w:rPr>
          <w:spacing w:val="1"/>
        </w:rPr>
        <w:t xml:space="preserve"> </w:t>
      </w:r>
      <w:r w:rsidR="00BA1CDB">
        <w:t>responden</w:t>
      </w:r>
      <w:r w:rsidR="00BA1CDB">
        <w:rPr>
          <w:spacing w:val="1"/>
        </w:rPr>
        <w:t xml:space="preserve"> </w:t>
      </w:r>
      <w:r w:rsidR="00BA1CDB">
        <w:t>memiliki</w:t>
      </w:r>
      <w:r w:rsidR="00BA1CDB">
        <w:rPr>
          <w:spacing w:val="1"/>
        </w:rPr>
        <w:t xml:space="preserve"> </w:t>
      </w:r>
      <w:r w:rsidR="00BA1CDB">
        <w:t>rerata</w:t>
      </w:r>
      <w:r w:rsidR="00BA1CDB">
        <w:rPr>
          <w:spacing w:val="1"/>
        </w:rPr>
        <w:t xml:space="preserve"> </w:t>
      </w:r>
      <w:r w:rsidR="00BA1CDB">
        <w:t>tingkat</w:t>
      </w:r>
      <w:r w:rsidR="00BA1CDB">
        <w:rPr>
          <w:spacing w:val="1"/>
        </w:rPr>
        <w:t xml:space="preserve"> </w:t>
      </w:r>
      <w:r w:rsidR="00BA1CDB">
        <w:t>pengetahuan</w:t>
      </w:r>
      <w:r w:rsidR="00BA1CDB">
        <w:rPr>
          <w:spacing w:val="1"/>
        </w:rPr>
        <w:t xml:space="preserve"> </w:t>
      </w:r>
      <w:r w:rsidR="00BA1CDB">
        <w:t>sebesar 10,08,</w:t>
      </w:r>
      <w:r w:rsidR="00BA1CDB">
        <w:rPr>
          <w:spacing w:val="1"/>
        </w:rPr>
        <w:t xml:space="preserve"> </w:t>
      </w:r>
      <w:r w:rsidR="00BA1CDB">
        <w:t>standar deviasi</w:t>
      </w:r>
      <w:r w:rsidR="00BA1CDB">
        <w:rPr>
          <w:spacing w:val="1"/>
        </w:rPr>
        <w:t xml:space="preserve"> </w:t>
      </w:r>
      <w:r w:rsidR="00BA1CDB">
        <w:t>1,9</w:t>
      </w:r>
      <w:r w:rsidR="00BA1CDB">
        <w:rPr>
          <w:spacing w:val="1"/>
        </w:rPr>
        <w:t xml:space="preserve"> </w:t>
      </w:r>
      <w:r w:rsidR="00BA1CDB">
        <w:t>dengan</w:t>
      </w:r>
      <w:r w:rsidR="00BA1CDB">
        <w:rPr>
          <w:spacing w:val="1"/>
        </w:rPr>
        <w:t xml:space="preserve"> </w:t>
      </w:r>
      <w:r w:rsidR="00BA1CDB">
        <w:t>nilai</w:t>
      </w:r>
      <w:r w:rsidR="00BA1CDB">
        <w:rPr>
          <w:spacing w:val="1"/>
        </w:rPr>
        <w:t xml:space="preserve"> </w:t>
      </w:r>
      <w:r w:rsidR="00BA1CDB">
        <w:t>minimum</w:t>
      </w:r>
      <w:r w:rsidR="00BA1CDB">
        <w:rPr>
          <w:spacing w:val="1"/>
        </w:rPr>
        <w:t xml:space="preserve"> </w:t>
      </w:r>
      <w:r w:rsidR="00BA1CDB">
        <w:t>sebesar</w:t>
      </w:r>
      <w:r w:rsidR="00BA1CDB">
        <w:t xml:space="preserve"> </w:t>
      </w:r>
      <w:r w:rsidR="00BA1CDB">
        <w:t>7</w:t>
      </w:r>
      <w:r w:rsidR="00BA1CDB">
        <w:rPr>
          <w:spacing w:val="1"/>
        </w:rPr>
        <w:t xml:space="preserve"> </w:t>
      </w:r>
      <w:r w:rsidR="00BA1CDB">
        <w:t>dan</w:t>
      </w:r>
      <w:r w:rsidR="00BA1CDB">
        <w:rPr>
          <w:spacing w:val="1"/>
        </w:rPr>
        <w:t xml:space="preserve"> </w:t>
      </w:r>
      <w:r w:rsidR="00BA1CDB">
        <w:t>nilai</w:t>
      </w:r>
      <w:r w:rsidR="00BA1CDB">
        <w:rPr>
          <w:spacing w:val="1"/>
        </w:rPr>
        <w:t xml:space="preserve"> </w:t>
      </w:r>
      <w:r w:rsidR="00BA1CDB">
        <w:t>maksimum</w:t>
      </w:r>
      <w:r w:rsidR="00BA1CDB">
        <w:rPr>
          <w:spacing w:val="1"/>
        </w:rPr>
        <w:t xml:space="preserve"> </w:t>
      </w:r>
      <w:r w:rsidR="00BA1CDB">
        <w:t>sebesar</w:t>
      </w:r>
      <w:r w:rsidR="00BA1CDB">
        <w:rPr>
          <w:spacing w:val="1"/>
        </w:rPr>
        <w:t xml:space="preserve"> </w:t>
      </w:r>
      <w:r w:rsidR="00BA1CDB">
        <w:t>14.</w:t>
      </w:r>
      <w:r w:rsidR="00BA1CDB">
        <w:rPr>
          <w:spacing w:val="1"/>
        </w:rPr>
        <w:t xml:space="preserve"> </w:t>
      </w:r>
      <w:r w:rsidR="00BA1CDB">
        <w:t>Pada</w:t>
      </w:r>
      <w:r w:rsidR="00BA1CDB">
        <w:rPr>
          <w:spacing w:val="1"/>
        </w:rPr>
        <w:t xml:space="preserve"> </w:t>
      </w:r>
      <w:r w:rsidR="00BA1CDB">
        <w:t>penelitian</w:t>
      </w:r>
      <w:r w:rsidR="00BA1CDB">
        <w:rPr>
          <w:spacing w:val="1"/>
        </w:rPr>
        <w:t xml:space="preserve"> </w:t>
      </w:r>
      <w:r w:rsidR="00BA1CDB">
        <w:t>ini,</w:t>
      </w:r>
      <w:r w:rsidR="00BA1CDB">
        <w:rPr>
          <w:spacing w:val="1"/>
        </w:rPr>
        <w:t xml:space="preserve"> </w:t>
      </w:r>
      <w:r w:rsidR="00BA1CDB">
        <w:t>ibu</w:t>
      </w:r>
      <w:r w:rsidR="00BA1CDB">
        <w:rPr>
          <w:spacing w:val="1"/>
        </w:rPr>
        <w:t xml:space="preserve"> </w:t>
      </w:r>
      <w:r w:rsidR="00BA1CDB">
        <w:t>mengalami</w:t>
      </w:r>
      <w:r w:rsidR="00BA1CDB">
        <w:rPr>
          <w:spacing w:val="1"/>
        </w:rPr>
        <w:t xml:space="preserve"> </w:t>
      </w:r>
      <w:r w:rsidR="00BA1CDB">
        <w:t>peningkatan pengetahuan melalui media cetak berupa booklet. Sejalan dengan</w:t>
      </w:r>
      <w:r w:rsidR="00BA1CDB">
        <w:rPr>
          <w:spacing w:val="-57"/>
        </w:rPr>
        <w:t xml:space="preserve"> </w:t>
      </w:r>
      <w:r w:rsidR="00BA1CDB">
        <w:t xml:space="preserve">penelitian yang dilakukan oleh Roihatul (2014) dimana </w:t>
      </w:r>
      <w:r w:rsidR="00BA1CDB">
        <w:lastRenderedPageBreak/>
        <w:t>pendidikan kesehatan</w:t>
      </w:r>
      <w:r w:rsidR="00BA1CDB">
        <w:rPr>
          <w:spacing w:val="1"/>
        </w:rPr>
        <w:t xml:space="preserve"> </w:t>
      </w:r>
      <w:r w:rsidR="00BA1CDB">
        <w:t>yang</w:t>
      </w:r>
      <w:r w:rsidR="00BA1CDB">
        <w:rPr>
          <w:spacing w:val="-4"/>
        </w:rPr>
        <w:t xml:space="preserve"> </w:t>
      </w:r>
      <w:r w:rsidR="00BA1CDB">
        <w:t>diberikan</w:t>
      </w:r>
      <w:r w:rsidR="00BA1CDB">
        <w:rPr>
          <w:spacing w:val="-2"/>
        </w:rPr>
        <w:t xml:space="preserve"> </w:t>
      </w:r>
      <w:r w:rsidR="00BA1CDB">
        <w:t>meningkatkan</w:t>
      </w:r>
      <w:r w:rsidR="00BA1CDB">
        <w:rPr>
          <w:spacing w:val="-4"/>
        </w:rPr>
        <w:t xml:space="preserve"> </w:t>
      </w:r>
      <w:r w:rsidR="00BA1CDB">
        <w:t>motivasi</w:t>
      </w:r>
      <w:r w:rsidR="00BA1CDB">
        <w:rPr>
          <w:spacing w:val="-1"/>
        </w:rPr>
        <w:t xml:space="preserve"> </w:t>
      </w:r>
      <w:r w:rsidR="00BA1CDB">
        <w:t>Ibu</w:t>
      </w:r>
      <w:r w:rsidR="00BA1CDB">
        <w:rPr>
          <w:spacing w:val="-4"/>
        </w:rPr>
        <w:t xml:space="preserve"> </w:t>
      </w:r>
      <w:r w:rsidR="00BA1CDB">
        <w:t>primipara</w:t>
      </w:r>
      <w:r w:rsidR="00BA1CDB">
        <w:rPr>
          <w:spacing w:val="-6"/>
        </w:rPr>
        <w:t xml:space="preserve"> </w:t>
      </w:r>
      <w:r w:rsidR="00BA1CDB">
        <w:t>dalam</w:t>
      </w:r>
      <w:r w:rsidR="00BA1CDB">
        <w:rPr>
          <w:spacing w:val="-4"/>
        </w:rPr>
        <w:t xml:space="preserve"> </w:t>
      </w:r>
      <w:r w:rsidR="00BA1CDB">
        <w:t>memberikan</w:t>
      </w:r>
      <w:r w:rsidR="00BA1CDB">
        <w:rPr>
          <w:spacing w:val="-4"/>
        </w:rPr>
        <w:t xml:space="preserve"> </w:t>
      </w:r>
      <w:r w:rsidR="00BA1CDB">
        <w:t>ASI.</w:t>
      </w:r>
      <w:bookmarkStart w:id="5" w:name="_Hlk128639376"/>
      <w:bookmarkStart w:id="6" w:name="_Toc133958527"/>
    </w:p>
    <w:p w:rsidR="008E0BEB" w:rsidRPr="00BA1CDB" w:rsidRDefault="008E0BEB" w:rsidP="00BA1CDB">
      <w:pPr>
        <w:pStyle w:val="BodyText"/>
        <w:spacing w:before="209" w:line="360" w:lineRule="auto"/>
        <w:ind w:right="359"/>
      </w:pPr>
      <w:r w:rsidRPr="008E0BEB">
        <w:rPr>
          <w:b/>
          <w:bCs/>
          <w:color w:val="000000" w:themeColor="text1"/>
          <w:lang w:eastAsia="zh-CN"/>
        </w:rPr>
        <w:t>Analisa</w:t>
      </w:r>
      <w:bookmarkEnd w:id="5"/>
      <w:r w:rsidRPr="008E0BEB">
        <w:rPr>
          <w:b/>
          <w:bCs/>
          <w:color w:val="000000" w:themeColor="text1"/>
          <w:lang w:eastAsia="zh-CN"/>
        </w:rPr>
        <w:t xml:space="preserve"> </w:t>
      </w:r>
      <w:r w:rsidR="00BA1CDB">
        <w:rPr>
          <w:b/>
          <w:bCs/>
          <w:color w:val="000000" w:themeColor="text1"/>
          <w:lang w:eastAsia="zh-CN"/>
        </w:rPr>
        <w:t>Pengaruh Pendidikan Kesehatan Teknik Menyusui Dengan MediaBooklet Terhadap Pengetahuan Ibu Nifas</w:t>
      </w:r>
    </w:p>
    <w:p w:rsidR="008E0BEB" w:rsidRPr="002C1C83" w:rsidRDefault="008E0BEB" w:rsidP="00C11FCF">
      <w:pPr>
        <w:jc w:val="both"/>
        <w:rPr>
          <w:b/>
        </w:rPr>
      </w:pPr>
    </w:p>
    <w:p w:rsidR="00BA1CDB" w:rsidRDefault="008E0BEB" w:rsidP="00BA1CDB">
      <w:pPr>
        <w:pStyle w:val="BodyText"/>
        <w:spacing w:line="360" w:lineRule="auto"/>
        <w:ind w:right="67"/>
      </w:pPr>
      <w:bookmarkStart w:id="7" w:name="_Hlk109908399"/>
      <w:bookmarkEnd w:id="6"/>
      <w:r w:rsidRPr="008E0BEB">
        <w:rPr>
          <w:lang w:eastAsia="zh-CN"/>
        </w:rPr>
        <w:t xml:space="preserve">Berdasarkan hasil perhitungan analisa </w:t>
      </w:r>
      <w:r w:rsidRPr="008E0BEB">
        <w:rPr>
          <w:color w:val="000000" w:themeColor="text1"/>
          <w:lang w:eastAsia="zh-CN"/>
        </w:rPr>
        <w:t xml:space="preserve">dari hasil </w:t>
      </w:r>
      <w:r w:rsidRPr="008E0BEB">
        <w:rPr>
          <w:i/>
          <w:iCs/>
          <w:color w:val="000000" w:themeColor="text1"/>
          <w:lang w:eastAsia="zh-CN"/>
        </w:rPr>
        <w:t>uji Wilcoxon</w:t>
      </w:r>
      <w:r w:rsidRPr="008E0BEB">
        <w:rPr>
          <w:color w:val="000000" w:themeColor="text1"/>
          <w:lang w:eastAsia="zh-CN"/>
        </w:rPr>
        <w:t xml:space="preserve"> adalah</w:t>
      </w:r>
      <w:bookmarkEnd w:id="7"/>
      <w:r w:rsidR="00BA1CDB">
        <w:rPr>
          <w:color w:val="000000" w:themeColor="text1"/>
          <w:lang w:eastAsia="zh-CN"/>
        </w:rPr>
        <w:t xml:space="preserve"> </w:t>
      </w:r>
      <w:r w:rsidR="00BA1CDB">
        <w:t>Perbedaan mengenai pengetahuan ibu nifas tentang teknik menyusui</w:t>
      </w:r>
      <w:r w:rsidR="00BA1CDB">
        <w:rPr>
          <w:spacing w:val="1"/>
        </w:rPr>
        <w:t xml:space="preserve"> </w:t>
      </w:r>
      <w:r w:rsidR="00BA1CDB">
        <w:t>sebelum</w:t>
      </w:r>
      <w:r w:rsidR="00BA1CDB">
        <w:rPr>
          <w:spacing w:val="1"/>
        </w:rPr>
        <w:t xml:space="preserve"> </w:t>
      </w:r>
      <w:r w:rsidR="00BA1CDB">
        <w:t>dan</w:t>
      </w:r>
      <w:r w:rsidR="00BA1CDB">
        <w:rPr>
          <w:spacing w:val="1"/>
        </w:rPr>
        <w:t xml:space="preserve"> </w:t>
      </w:r>
      <w:r w:rsidR="00BA1CDB">
        <w:t>sesudah</w:t>
      </w:r>
      <w:r w:rsidR="00BA1CDB">
        <w:rPr>
          <w:spacing w:val="1"/>
        </w:rPr>
        <w:t xml:space="preserve"> </w:t>
      </w:r>
      <w:r w:rsidR="00BA1CDB">
        <w:t>pendidikan</w:t>
      </w:r>
      <w:r w:rsidR="00BA1CDB">
        <w:rPr>
          <w:spacing w:val="1"/>
        </w:rPr>
        <w:t xml:space="preserve"> </w:t>
      </w:r>
      <w:r w:rsidR="00BA1CDB">
        <w:t>Kesehatan</w:t>
      </w:r>
      <w:r w:rsidR="00BA1CDB">
        <w:rPr>
          <w:spacing w:val="1"/>
        </w:rPr>
        <w:t xml:space="preserve"> </w:t>
      </w:r>
      <w:r w:rsidR="00BA1CDB">
        <w:t>dapat</w:t>
      </w:r>
      <w:r w:rsidR="00BA1CDB">
        <w:rPr>
          <w:spacing w:val="1"/>
        </w:rPr>
        <w:t xml:space="preserve"> </w:t>
      </w:r>
      <w:r w:rsidR="00BA1CDB">
        <w:t>diketahui</w:t>
      </w:r>
      <w:r w:rsidR="00BA1CDB">
        <w:rPr>
          <w:spacing w:val="1"/>
        </w:rPr>
        <w:t xml:space="preserve"> </w:t>
      </w:r>
      <w:r w:rsidR="00BA1CDB">
        <w:t>melalui</w:t>
      </w:r>
      <w:r w:rsidR="00BA1CDB">
        <w:rPr>
          <w:spacing w:val="1"/>
        </w:rPr>
        <w:t xml:space="preserve"> </w:t>
      </w:r>
      <w:r w:rsidR="00BA1CDB">
        <w:t>uji</w:t>
      </w:r>
      <w:r w:rsidR="00BA1CDB">
        <w:rPr>
          <w:spacing w:val="1"/>
        </w:rPr>
        <w:t xml:space="preserve"> </w:t>
      </w:r>
      <w:r w:rsidR="00BA1CDB">
        <w:t xml:space="preserve">Wilcoxon. Hasil penelitian menunjukkan </w:t>
      </w:r>
      <w:r w:rsidR="00BA1CDB">
        <w:rPr>
          <w:i/>
        </w:rPr>
        <w:t xml:space="preserve">Negative Rank </w:t>
      </w:r>
      <w:r w:rsidR="00BA1CDB">
        <w:t>atau selisih negatif</w:t>
      </w:r>
      <w:r w:rsidR="00BA1CDB">
        <w:rPr>
          <w:spacing w:val="1"/>
        </w:rPr>
        <w:t xml:space="preserve"> </w:t>
      </w:r>
      <w:r w:rsidR="00BA1CDB">
        <w:t>antara</w:t>
      </w:r>
      <w:r w:rsidR="00BA1CDB">
        <w:rPr>
          <w:spacing w:val="-15"/>
        </w:rPr>
        <w:t xml:space="preserve"> </w:t>
      </w:r>
      <w:r w:rsidR="00BA1CDB">
        <w:t>tingkat</w:t>
      </w:r>
      <w:r w:rsidR="00BA1CDB">
        <w:rPr>
          <w:spacing w:val="-13"/>
        </w:rPr>
        <w:t xml:space="preserve"> </w:t>
      </w:r>
      <w:r w:rsidR="00BA1CDB">
        <w:t>pengetahuan</w:t>
      </w:r>
      <w:r w:rsidR="00BA1CDB">
        <w:rPr>
          <w:spacing w:val="-13"/>
        </w:rPr>
        <w:t xml:space="preserve"> </w:t>
      </w:r>
      <w:r w:rsidR="00BA1CDB">
        <w:t>untuk</w:t>
      </w:r>
      <w:r w:rsidR="00BA1CDB">
        <w:rPr>
          <w:spacing w:val="-12"/>
        </w:rPr>
        <w:t xml:space="preserve"> </w:t>
      </w:r>
      <w:r w:rsidR="00BA1CDB">
        <w:rPr>
          <w:i/>
        </w:rPr>
        <w:t>pre-test</w:t>
      </w:r>
      <w:r w:rsidR="00BA1CDB">
        <w:rPr>
          <w:i/>
          <w:spacing w:val="-13"/>
        </w:rPr>
        <w:t xml:space="preserve"> </w:t>
      </w:r>
      <w:r w:rsidR="00BA1CDB">
        <w:rPr>
          <w:i/>
        </w:rPr>
        <w:t>dan</w:t>
      </w:r>
      <w:r w:rsidR="00BA1CDB">
        <w:rPr>
          <w:i/>
          <w:spacing w:val="-13"/>
        </w:rPr>
        <w:t xml:space="preserve"> </w:t>
      </w:r>
      <w:r w:rsidR="00BA1CDB">
        <w:rPr>
          <w:i/>
        </w:rPr>
        <w:t>post-test</w:t>
      </w:r>
      <w:r w:rsidR="00BA1CDB">
        <w:rPr>
          <w:i/>
          <w:spacing w:val="-13"/>
        </w:rPr>
        <w:t xml:space="preserve"> </w:t>
      </w:r>
      <w:r w:rsidR="00BA1CDB">
        <w:t>adalah</w:t>
      </w:r>
      <w:r w:rsidR="00BA1CDB">
        <w:rPr>
          <w:spacing w:val="-15"/>
        </w:rPr>
        <w:t xml:space="preserve"> </w:t>
      </w:r>
      <w:r w:rsidR="00BA1CDB">
        <w:t>0,</w:t>
      </w:r>
      <w:r w:rsidR="00BA1CDB">
        <w:rPr>
          <w:spacing w:val="-13"/>
        </w:rPr>
        <w:t xml:space="preserve"> </w:t>
      </w:r>
      <w:r w:rsidR="00BA1CDB">
        <w:t>dapat</w:t>
      </w:r>
      <w:r w:rsidR="00BA1CDB">
        <w:rPr>
          <w:spacing w:val="-13"/>
        </w:rPr>
        <w:t xml:space="preserve"> </w:t>
      </w:r>
      <w:r w:rsidR="00BA1CDB">
        <w:t>diartikan</w:t>
      </w:r>
      <w:r w:rsidR="00BA1CDB">
        <w:rPr>
          <w:spacing w:val="-58"/>
        </w:rPr>
        <w:t xml:space="preserve"> </w:t>
      </w:r>
      <w:r w:rsidR="00BA1CDB">
        <w:t xml:space="preserve">bahwa tidak ada penurunan dari nilai </w:t>
      </w:r>
      <w:r w:rsidR="00BA1CDB">
        <w:rPr>
          <w:i/>
        </w:rPr>
        <w:t xml:space="preserve">pre-test </w:t>
      </w:r>
      <w:r w:rsidR="00BA1CDB">
        <w:t xml:space="preserve">ke nilai </w:t>
      </w:r>
      <w:r w:rsidR="00BA1CDB">
        <w:rPr>
          <w:i/>
        </w:rPr>
        <w:t>post-test</w:t>
      </w:r>
      <w:r w:rsidR="00BA1CDB">
        <w:t>. Untuk bagian</w:t>
      </w:r>
      <w:r w:rsidR="00BA1CDB">
        <w:rPr>
          <w:spacing w:val="1"/>
        </w:rPr>
        <w:t xml:space="preserve"> </w:t>
      </w:r>
      <w:r w:rsidR="00BA1CDB">
        <w:rPr>
          <w:i/>
        </w:rPr>
        <w:t>Positive</w:t>
      </w:r>
      <w:r w:rsidR="00BA1CDB">
        <w:rPr>
          <w:i/>
          <w:spacing w:val="-13"/>
        </w:rPr>
        <w:t xml:space="preserve"> </w:t>
      </w:r>
      <w:r w:rsidR="00BA1CDB">
        <w:rPr>
          <w:i/>
        </w:rPr>
        <w:t>Ranks</w:t>
      </w:r>
      <w:r w:rsidR="00BA1CDB">
        <w:rPr>
          <w:i/>
          <w:spacing w:val="-7"/>
        </w:rPr>
        <w:t xml:space="preserve"> </w:t>
      </w:r>
      <w:r w:rsidR="00BA1CDB">
        <w:t>atau</w:t>
      </w:r>
      <w:r w:rsidR="00BA1CDB">
        <w:rPr>
          <w:spacing w:val="-12"/>
        </w:rPr>
        <w:t xml:space="preserve"> </w:t>
      </w:r>
      <w:r w:rsidR="00BA1CDB">
        <w:t>selisih</w:t>
      </w:r>
      <w:r w:rsidR="00BA1CDB">
        <w:rPr>
          <w:spacing w:val="-9"/>
        </w:rPr>
        <w:t xml:space="preserve"> </w:t>
      </w:r>
      <w:r w:rsidR="00BA1CDB">
        <w:t>positif</w:t>
      </w:r>
      <w:r w:rsidR="00BA1CDB">
        <w:rPr>
          <w:spacing w:val="-11"/>
        </w:rPr>
        <w:t xml:space="preserve"> </w:t>
      </w:r>
      <w:r w:rsidR="00BA1CDB">
        <w:t>antara</w:t>
      </w:r>
      <w:r w:rsidR="00BA1CDB">
        <w:rPr>
          <w:spacing w:val="-12"/>
        </w:rPr>
        <w:t xml:space="preserve"> </w:t>
      </w:r>
      <w:r w:rsidR="00BA1CDB">
        <w:t>tingkat</w:t>
      </w:r>
      <w:r w:rsidR="00BA1CDB">
        <w:rPr>
          <w:spacing w:val="-10"/>
        </w:rPr>
        <w:t xml:space="preserve"> </w:t>
      </w:r>
      <w:r w:rsidR="00BA1CDB">
        <w:t>pengetahuan</w:t>
      </w:r>
      <w:r w:rsidR="00BA1CDB">
        <w:rPr>
          <w:spacing w:val="-11"/>
        </w:rPr>
        <w:t xml:space="preserve"> </w:t>
      </w:r>
      <w:r w:rsidR="00BA1CDB">
        <w:t>untuk</w:t>
      </w:r>
      <w:r w:rsidR="00BA1CDB">
        <w:rPr>
          <w:spacing w:val="-10"/>
        </w:rPr>
        <w:t xml:space="preserve"> </w:t>
      </w:r>
      <w:r w:rsidR="00BA1CDB">
        <w:t>pre-test</w:t>
      </w:r>
      <w:r w:rsidR="00BA1CDB">
        <w:rPr>
          <w:spacing w:val="-7"/>
        </w:rPr>
        <w:t xml:space="preserve"> </w:t>
      </w:r>
      <w:r w:rsidR="00BA1CDB">
        <w:t>dan</w:t>
      </w:r>
      <w:r w:rsidR="00BA1CDB">
        <w:rPr>
          <w:spacing w:val="-58"/>
        </w:rPr>
        <w:t xml:space="preserve"> </w:t>
      </w:r>
      <w:r w:rsidR="00BA1CDB">
        <w:t>post-test</w:t>
      </w:r>
      <w:r w:rsidR="00BA1CDB">
        <w:rPr>
          <w:spacing w:val="-8"/>
        </w:rPr>
        <w:t xml:space="preserve"> </w:t>
      </w:r>
      <w:r w:rsidR="00BA1CDB">
        <w:t>memiliki</w:t>
      </w:r>
      <w:r w:rsidR="00BA1CDB">
        <w:rPr>
          <w:spacing w:val="-8"/>
        </w:rPr>
        <w:t xml:space="preserve"> </w:t>
      </w:r>
      <w:r w:rsidR="00BA1CDB">
        <w:t>nilai</w:t>
      </w:r>
      <w:r w:rsidR="00BA1CDB">
        <w:rPr>
          <w:spacing w:val="-7"/>
        </w:rPr>
        <w:t xml:space="preserve"> </w:t>
      </w:r>
      <w:r w:rsidR="00BA1CDB">
        <w:t>12</w:t>
      </w:r>
      <w:r w:rsidR="00BA1CDB">
        <w:rPr>
          <w:spacing w:val="-9"/>
        </w:rPr>
        <w:t xml:space="preserve"> </w:t>
      </w:r>
      <w:r w:rsidR="00BA1CDB">
        <w:t>yang</w:t>
      </w:r>
      <w:r w:rsidR="00BA1CDB">
        <w:rPr>
          <w:spacing w:val="-9"/>
        </w:rPr>
        <w:t xml:space="preserve"> </w:t>
      </w:r>
      <w:r w:rsidR="00BA1CDB">
        <w:t>menunjukkan</w:t>
      </w:r>
      <w:r w:rsidR="00BA1CDB">
        <w:rPr>
          <w:spacing w:val="-8"/>
        </w:rPr>
        <w:t xml:space="preserve"> </w:t>
      </w:r>
      <w:r w:rsidR="00BA1CDB">
        <w:t>bahwa</w:t>
      </w:r>
      <w:r w:rsidR="00BA1CDB">
        <w:rPr>
          <w:spacing w:val="-9"/>
        </w:rPr>
        <w:t xml:space="preserve"> </w:t>
      </w:r>
      <w:r w:rsidR="00BA1CDB">
        <w:t>terdapat</w:t>
      </w:r>
      <w:r w:rsidR="00BA1CDB">
        <w:rPr>
          <w:spacing w:val="-8"/>
        </w:rPr>
        <w:t xml:space="preserve"> </w:t>
      </w:r>
      <w:r w:rsidR="00BA1CDB">
        <w:t>12</w:t>
      </w:r>
      <w:r w:rsidR="00BA1CDB">
        <w:rPr>
          <w:spacing w:val="-8"/>
        </w:rPr>
        <w:t xml:space="preserve"> </w:t>
      </w:r>
      <w:r w:rsidR="00BA1CDB">
        <w:t>ibu</w:t>
      </w:r>
      <w:r w:rsidR="00BA1CDB">
        <w:rPr>
          <w:spacing w:val="-8"/>
        </w:rPr>
        <w:t xml:space="preserve"> </w:t>
      </w:r>
      <w:r w:rsidR="00BA1CDB">
        <w:t>nifas</w:t>
      </w:r>
      <w:r w:rsidR="00BA1CDB">
        <w:rPr>
          <w:spacing w:val="-7"/>
        </w:rPr>
        <w:t xml:space="preserve"> </w:t>
      </w:r>
      <w:r w:rsidR="00BA1CDB">
        <w:t>yang</w:t>
      </w:r>
      <w:r w:rsidR="00BA1CDB">
        <w:rPr>
          <w:spacing w:val="-58"/>
        </w:rPr>
        <w:t xml:space="preserve"> </w:t>
      </w:r>
      <w:r w:rsidR="00BA1CDB">
        <w:t>mengalami peningkatan pengetahuan mengenai teknik menyusui dengan rata-</w:t>
      </w:r>
      <w:r w:rsidR="00BA1CDB">
        <w:rPr>
          <w:spacing w:val="1"/>
        </w:rPr>
        <w:t xml:space="preserve"> </w:t>
      </w:r>
      <w:r w:rsidR="00BA1CDB">
        <w:t xml:space="preserve">rata peningkatan sebesar 6,50 dan jumlah rangking positif atau </w:t>
      </w:r>
      <w:r w:rsidR="00BA1CDB">
        <w:rPr>
          <w:i/>
        </w:rPr>
        <w:t>Sum of Ranks</w:t>
      </w:r>
      <w:r w:rsidR="00BA1CDB">
        <w:rPr>
          <w:i/>
          <w:spacing w:val="1"/>
        </w:rPr>
        <w:t xml:space="preserve"> </w:t>
      </w:r>
      <w:r w:rsidR="00BA1CDB">
        <w:t>sebesar</w:t>
      </w:r>
      <w:r w:rsidR="00BA1CDB">
        <w:rPr>
          <w:spacing w:val="-2"/>
        </w:rPr>
        <w:t xml:space="preserve"> </w:t>
      </w:r>
      <w:r w:rsidR="00BA1CDB">
        <w:t>78,00.</w:t>
      </w:r>
    </w:p>
    <w:p w:rsidR="00BA1CDB" w:rsidRDefault="00BA1CDB" w:rsidP="00BA1CDB">
      <w:pPr>
        <w:pStyle w:val="BodyText"/>
        <w:spacing w:before="209" w:line="360" w:lineRule="auto"/>
        <w:ind w:firstLine="567"/>
      </w:pPr>
      <w:r>
        <w:t>Pada</w:t>
      </w:r>
      <w:r>
        <w:rPr>
          <w:spacing w:val="-8"/>
        </w:rPr>
        <w:t xml:space="preserve"> </w:t>
      </w:r>
      <w:r>
        <w:t>penelitian</w:t>
      </w:r>
      <w:r>
        <w:rPr>
          <w:spacing w:val="-7"/>
        </w:rPr>
        <w:t xml:space="preserve"> </w:t>
      </w:r>
      <w:r>
        <w:t>ini,</w:t>
      </w:r>
      <w:r>
        <w:rPr>
          <w:spacing w:val="-6"/>
        </w:rPr>
        <w:t xml:space="preserve"> </w:t>
      </w:r>
      <w:r>
        <w:t>diperoleh</w:t>
      </w:r>
      <w:r>
        <w:rPr>
          <w:spacing w:val="-8"/>
        </w:rPr>
        <w:t xml:space="preserve"> </w:t>
      </w:r>
      <w:r>
        <w:t>nilai</w:t>
      </w:r>
      <w:r>
        <w:rPr>
          <w:spacing w:val="-7"/>
        </w:rPr>
        <w:t xml:space="preserve"> </w:t>
      </w:r>
      <w:r>
        <w:t>Z</w:t>
      </w:r>
      <w:r>
        <w:rPr>
          <w:spacing w:val="-6"/>
        </w:rPr>
        <w:t xml:space="preserve"> </w:t>
      </w:r>
      <w:r>
        <w:t>pengetahuan</w:t>
      </w:r>
      <w:r>
        <w:rPr>
          <w:spacing w:val="-5"/>
        </w:rPr>
        <w:t xml:space="preserve"> </w:t>
      </w:r>
      <w:r>
        <w:rPr>
          <w:i/>
        </w:rPr>
        <w:t>pre-test</w:t>
      </w:r>
      <w:r>
        <w:rPr>
          <w:i/>
          <w:spacing w:val="-5"/>
        </w:rPr>
        <w:t xml:space="preserve"> </w:t>
      </w:r>
      <w:r>
        <w:t>dan</w:t>
      </w:r>
      <w:r>
        <w:rPr>
          <w:spacing w:val="-7"/>
        </w:rPr>
        <w:t xml:space="preserve"> </w:t>
      </w:r>
      <w:r>
        <w:rPr>
          <w:i/>
        </w:rPr>
        <w:t>post-test</w:t>
      </w:r>
      <w:r>
        <w:rPr>
          <w:i/>
          <w:spacing w:val="-58"/>
        </w:rPr>
        <w:t xml:space="preserve"> </w:t>
      </w:r>
      <w:r>
        <w:t xml:space="preserve">sebesar -3,1260 dengan </w:t>
      </w:r>
      <w:r>
        <w:rPr>
          <w:i/>
        </w:rPr>
        <w:t xml:space="preserve">Asymp.sig. </w:t>
      </w:r>
      <w:r>
        <w:t xml:space="preserve">(2-tailed) bernilai </w:t>
      </w:r>
      <w:r>
        <w:lastRenderedPageBreak/>
        <w:t xml:space="preserve">0,002. Nilai </w:t>
      </w:r>
      <w:r>
        <w:rPr>
          <w:i/>
        </w:rPr>
        <w:t>Asymp.sig.</w:t>
      </w:r>
      <w:r>
        <w:rPr>
          <w:i/>
          <w:spacing w:val="1"/>
        </w:rPr>
        <w:t xml:space="preserve"> </w:t>
      </w:r>
      <w:r>
        <w:t>(2-tailed) &lt; 0,05 maka dapat diartikan bahwa terdapat perbedaan antara tingkat</w:t>
      </w:r>
      <w:r>
        <w:rPr>
          <w:spacing w:val="-57"/>
        </w:rPr>
        <w:t xml:space="preserve"> </w:t>
      </w:r>
      <w:r>
        <w:t>pengetahuan</w:t>
      </w:r>
      <w:r>
        <w:rPr>
          <w:spacing w:val="1"/>
        </w:rPr>
        <w:t xml:space="preserve"> </w:t>
      </w:r>
      <w:r>
        <w:t>untuk</w:t>
      </w:r>
      <w:r>
        <w:rPr>
          <w:spacing w:val="1"/>
        </w:rPr>
        <w:t xml:space="preserve"> </w:t>
      </w:r>
      <w:r>
        <w:rPr>
          <w:i/>
        </w:rPr>
        <w:t>pre-test</w:t>
      </w:r>
      <w:r>
        <w:rPr>
          <w:i/>
          <w:spacing w:val="1"/>
        </w:rPr>
        <w:t xml:space="preserve"> </w:t>
      </w:r>
      <w:r>
        <w:t>dan</w:t>
      </w:r>
      <w:r>
        <w:rPr>
          <w:spacing w:val="1"/>
        </w:rPr>
        <w:t xml:space="preserve"> </w:t>
      </w:r>
      <w:r>
        <w:rPr>
          <w:i/>
        </w:rPr>
        <w:t>post-test</w:t>
      </w:r>
      <w:r>
        <w:t>.</w:t>
      </w:r>
      <w:r>
        <w:rPr>
          <w:spacing w:val="1"/>
        </w:rPr>
        <w:t xml:space="preserve"> </w:t>
      </w:r>
      <w:r>
        <w:t>Hal</w:t>
      </w:r>
      <w:r>
        <w:rPr>
          <w:spacing w:val="1"/>
        </w:rPr>
        <w:t xml:space="preserve"> </w:t>
      </w:r>
      <w:r>
        <w:t>ini</w:t>
      </w:r>
      <w:r>
        <w:rPr>
          <w:spacing w:val="1"/>
        </w:rPr>
        <w:t xml:space="preserve"> </w:t>
      </w:r>
      <w:r>
        <w:t>menunjukkan</w:t>
      </w:r>
      <w:r>
        <w:rPr>
          <w:spacing w:val="1"/>
        </w:rPr>
        <w:t xml:space="preserve"> </w:t>
      </w:r>
      <w:r>
        <w:t>adanya</w:t>
      </w:r>
      <w:r>
        <w:rPr>
          <w:spacing w:val="1"/>
        </w:rPr>
        <w:t xml:space="preserve"> </w:t>
      </w:r>
      <w:r>
        <w:t xml:space="preserve">pengaruh pendidikan kesehatan melalui </w:t>
      </w:r>
      <w:r>
        <w:rPr>
          <w:i/>
        </w:rPr>
        <w:t xml:space="preserve">booklet </w:t>
      </w:r>
      <w:r>
        <w:t>terhadap tingkat pengetahuan</w:t>
      </w:r>
      <w:r>
        <w:rPr>
          <w:spacing w:val="1"/>
        </w:rPr>
        <w:t xml:space="preserve"> </w:t>
      </w:r>
      <w:r>
        <w:t>ibu nifas di Puskesmas Polokarto. Sejalan dengan penelitian Khadijah (2020)</w:t>
      </w:r>
      <w:r>
        <w:rPr>
          <w:spacing w:val="1"/>
        </w:rPr>
        <w:t xml:space="preserve"> </w:t>
      </w:r>
      <w:r>
        <w:t>tentang pendidikan Kesehatan persiapan menyusui pada wanita usia subur,</w:t>
      </w:r>
      <w:r>
        <w:rPr>
          <w:spacing w:val="1"/>
        </w:rPr>
        <w:t xml:space="preserve"> </w:t>
      </w:r>
      <w:r>
        <w:t>diperoleh</w:t>
      </w:r>
      <w:r>
        <w:rPr>
          <w:spacing w:val="1"/>
        </w:rPr>
        <w:t xml:space="preserve"> </w:t>
      </w:r>
      <w:r>
        <w:t>nilai</w:t>
      </w:r>
      <w:r>
        <w:rPr>
          <w:spacing w:val="1"/>
        </w:rPr>
        <w:t xml:space="preserve"> </w:t>
      </w:r>
      <w:r>
        <w:t>signifikansi</w:t>
      </w:r>
      <w:r>
        <w:rPr>
          <w:spacing w:val="1"/>
        </w:rPr>
        <w:t xml:space="preserve"> </w:t>
      </w:r>
      <w:r>
        <w:t>sebesar</w:t>
      </w:r>
      <w:r>
        <w:rPr>
          <w:spacing w:val="1"/>
        </w:rPr>
        <w:t xml:space="preserve"> </w:t>
      </w:r>
      <w:r>
        <w:t>0,004</w:t>
      </w:r>
      <w:r>
        <w:rPr>
          <w:spacing w:val="1"/>
        </w:rPr>
        <w:t xml:space="preserve"> </w:t>
      </w:r>
      <w:r>
        <w:t>dimana</w:t>
      </w:r>
      <w:r>
        <w:rPr>
          <w:spacing w:val="1"/>
        </w:rPr>
        <w:t xml:space="preserve"> </w:t>
      </w:r>
      <w:r>
        <w:t>terdapat</w:t>
      </w:r>
      <w:r>
        <w:rPr>
          <w:spacing w:val="1"/>
        </w:rPr>
        <w:t xml:space="preserve"> </w:t>
      </w:r>
      <w:r>
        <w:t>perbedaan</w:t>
      </w:r>
      <w:r>
        <w:rPr>
          <w:spacing w:val="1"/>
        </w:rPr>
        <w:t xml:space="preserve"> </w:t>
      </w:r>
      <w:r>
        <w:t>atau</w:t>
      </w:r>
      <w:r>
        <w:rPr>
          <w:spacing w:val="1"/>
        </w:rPr>
        <w:t xml:space="preserve"> </w:t>
      </w:r>
      <w:r>
        <w:t>perubahan</w:t>
      </w:r>
      <w:r>
        <w:rPr>
          <w:spacing w:val="1"/>
        </w:rPr>
        <w:t xml:space="preserve"> </w:t>
      </w:r>
      <w:r>
        <w:t>yang</w:t>
      </w:r>
      <w:r>
        <w:rPr>
          <w:spacing w:val="1"/>
        </w:rPr>
        <w:t xml:space="preserve"> </w:t>
      </w:r>
      <w:r>
        <w:t>berarti</w:t>
      </w:r>
      <w:r>
        <w:rPr>
          <w:spacing w:val="1"/>
        </w:rPr>
        <w:t xml:space="preserve"> </w:t>
      </w:r>
      <w:r>
        <w:t>dengan</w:t>
      </w:r>
      <w:r>
        <w:rPr>
          <w:spacing w:val="1"/>
        </w:rPr>
        <w:t xml:space="preserve"> </w:t>
      </w:r>
      <w:r>
        <w:t>adanya</w:t>
      </w:r>
      <w:r>
        <w:rPr>
          <w:spacing w:val="1"/>
        </w:rPr>
        <w:t xml:space="preserve"> </w:t>
      </w:r>
      <w:r>
        <w:t>pendidikan</w:t>
      </w:r>
      <w:r>
        <w:rPr>
          <w:spacing w:val="1"/>
        </w:rPr>
        <w:t xml:space="preserve"> </w:t>
      </w:r>
      <w:r>
        <w:t>kesehatan</w:t>
      </w:r>
      <w:r>
        <w:rPr>
          <w:spacing w:val="1"/>
        </w:rPr>
        <w:t xml:space="preserve"> </w:t>
      </w:r>
      <w:r>
        <w:t>terhadap</w:t>
      </w:r>
      <w:r>
        <w:rPr>
          <w:spacing w:val="-57"/>
        </w:rPr>
        <w:t xml:space="preserve"> </w:t>
      </w:r>
      <w:r>
        <w:t>pengetahuan mengenai persiapan menyusui. Penelitian yang dilakukan oleh</w:t>
      </w:r>
      <w:r>
        <w:rPr>
          <w:spacing w:val="1"/>
        </w:rPr>
        <w:t xml:space="preserve"> </w:t>
      </w:r>
      <w:r>
        <w:t>Astria (2012) menunjukkan bahwa pendidikan kesehatan yang diberikan dapat</w:t>
      </w:r>
      <w:r>
        <w:rPr>
          <w:spacing w:val="-57"/>
        </w:rPr>
        <w:t xml:space="preserve"> </w:t>
      </w:r>
      <w:r>
        <w:t>meningkatkan pengetahuan ibu menyusui. Salah satu upaya pemenuhan target</w:t>
      </w:r>
      <w:r>
        <w:rPr>
          <w:spacing w:val="1"/>
        </w:rPr>
        <w:t xml:space="preserve"> </w:t>
      </w:r>
      <w:r>
        <w:t>dalam pemberian ASI eksklusif dengan</w:t>
      </w:r>
      <w:r>
        <w:rPr>
          <w:spacing w:val="1"/>
        </w:rPr>
        <w:t xml:space="preserve"> </w:t>
      </w:r>
      <w:r>
        <w:t>memberikan pendidikan kesehatan</w:t>
      </w:r>
      <w:r>
        <w:rPr>
          <w:spacing w:val="1"/>
        </w:rPr>
        <w:t xml:space="preserve"> </w:t>
      </w:r>
      <w:r>
        <w:t>manajemen</w:t>
      </w:r>
      <w:r>
        <w:rPr>
          <w:spacing w:val="-1"/>
        </w:rPr>
        <w:t xml:space="preserve"> </w:t>
      </w:r>
      <w:r>
        <w:t>laktasi pada</w:t>
      </w:r>
      <w:r>
        <w:rPr>
          <w:spacing w:val="-1"/>
        </w:rPr>
        <w:t xml:space="preserve"> </w:t>
      </w:r>
      <w:r>
        <w:t>ibu primipara.</w:t>
      </w:r>
      <w:r>
        <w:t xml:space="preserve"> </w:t>
      </w:r>
      <w:r>
        <w:rPr>
          <w:spacing w:val="-1"/>
        </w:rPr>
        <w:t>peningkatan</w:t>
      </w:r>
      <w:r>
        <w:rPr>
          <w:spacing w:val="-15"/>
        </w:rPr>
        <w:t xml:space="preserve"> </w:t>
      </w:r>
      <w:r>
        <w:rPr>
          <w:spacing w:val="-1"/>
        </w:rPr>
        <w:t>pengetahuan</w:t>
      </w:r>
      <w:r>
        <w:rPr>
          <w:spacing w:val="-13"/>
        </w:rPr>
        <w:t xml:space="preserve"> </w:t>
      </w:r>
      <w:r>
        <w:t>responden</w:t>
      </w:r>
      <w:r>
        <w:rPr>
          <w:spacing w:val="-15"/>
        </w:rPr>
        <w:t xml:space="preserve"> </w:t>
      </w:r>
      <w:r>
        <w:t>dibandingkan</w:t>
      </w:r>
      <w:r>
        <w:rPr>
          <w:spacing w:val="-12"/>
        </w:rPr>
        <w:t xml:space="preserve"> </w:t>
      </w:r>
      <w:r>
        <w:t>dengan</w:t>
      </w:r>
      <w:r>
        <w:rPr>
          <w:spacing w:val="-15"/>
        </w:rPr>
        <w:t xml:space="preserve"> </w:t>
      </w:r>
      <w:r>
        <w:t>menggunakan</w:t>
      </w:r>
      <w:r>
        <w:rPr>
          <w:spacing w:val="-14"/>
        </w:rPr>
        <w:t xml:space="preserve"> </w:t>
      </w:r>
      <w:r>
        <w:t>media</w:t>
      </w:r>
      <w:r>
        <w:rPr>
          <w:spacing w:val="-57"/>
        </w:rPr>
        <w:t xml:space="preserve"> </w:t>
      </w:r>
      <w:r>
        <w:rPr>
          <w:spacing w:val="-57"/>
        </w:rPr>
        <w:t xml:space="preserve">  </w:t>
      </w:r>
      <w:r>
        <w:t>leaflet.</w:t>
      </w:r>
    </w:p>
    <w:p w:rsidR="008E0BEB" w:rsidRPr="00BA1CDB" w:rsidRDefault="00BA1CDB" w:rsidP="00BA1CDB">
      <w:pPr>
        <w:pStyle w:val="BodyText"/>
        <w:spacing w:before="209" w:line="360" w:lineRule="auto"/>
        <w:ind w:firstLine="567"/>
      </w:pPr>
      <w:r>
        <w:t>Pengetahuan</w:t>
      </w:r>
      <w:r>
        <w:rPr>
          <w:spacing w:val="-13"/>
        </w:rPr>
        <w:t xml:space="preserve"> </w:t>
      </w:r>
      <w:r>
        <w:t>yang</w:t>
      </w:r>
      <w:r>
        <w:rPr>
          <w:spacing w:val="-12"/>
        </w:rPr>
        <w:t xml:space="preserve"> </w:t>
      </w:r>
      <w:r>
        <w:t>baik</w:t>
      </w:r>
      <w:r>
        <w:rPr>
          <w:spacing w:val="-13"/>
        </w:rPr>
        <w:t xml:space="preserve"> </w:t>
      </w:r>
      <w:r>
        <w:t>akan</w:t>
      </w:r>
      <w:r>
        <w:rPr>
          <w:spacing w:val="-12"/>
        </w:rPr>
        <w:t xml:space="preserve"> </w:t>
      </w:r>
      <w:r>
        <w:t>membentuk</w:t>
      </w:r>
      <w:r>
        <w:rPr>
          <w:spacing w:val="-12"/>
        </w:rPr>
        <w:t xml:space="preserve"> </w:t>
      </w:r>
      <w:r>
        <w:t>perilaku</w:t>
      </w:r>
      <w:r>
        <w:rPr>
          <w:spacing w:val="-11"/>
        </w:rPr>
        <w:t xml:space="preserve"> </w:t>
      </w:r>
      <w:r>
        <w:t>yang</w:t>
      </w:r>
      <w:r>
        <w:rPr>
          <w:spacing w:val="-12"/>
        </w:rPr>
        <w:t xml:space="preserve"> </w:t>
      </w:r>
      <w:r>
        <w:t>positif</w:t>
      </w:r>
      <w:r>
        <w:rPr>
          <w:spacing w:val="-13"/>
        </w:rPr>
        <w:t xml:space="preserve"> </w:t>
      </w:r>
      <w:r>
        <w:t>sehingga</w:t>
      </w:r>
      <w:r>
        <w:rPr>
          <w:spacing w:val="-58"/>
        </w:rPr>
        <w:t xml:space="preserve"> </w:t>
      </w:r>
      <w:r>
        <w:t>pemilihan pendidikan yang efektif diperlukan untuk mencapai tujuan yang</w:t>
      </w:r>
      <w:r>
        <w:rPr>
          <w:spacing w:val="1"/>
        </w:rPr>
        <w:t xml:space="preserve"> </w:t>
      </w:r>
      <w:r>
        <w:t>maksimal</w:t>
      </w:r>
      <w:r>
        <w:rPr>
          <w:spacing w:val="-6"/>
        </w:rPr>
        <w:t xml:space="preserve"> </w:t>
      </w:r>
      <w:r>
        <w:t>(Ma’munah,</w:t>
      </w:r>
      <w:r>
        <w:rPr>
          <w:spacing w:val="-6"/>
        </w:rPr>
        <w:t xml:space="preserve"> </w:t>
      </w:r>
      <w:r>
        <w:t>2015).</w:t>
      </w:r>
      <w:r>
        <w:rPr>
          <w:spacing w:val="-6"/>
        </w:rPr>
        <w:t xml:space="preserve"> </w:t>
      </w:r>
      <w:r>
        <w:t>Media</w:t>
      </w:r>
      <w:r>
        <w:rPr>
          <w:spacing w:val="-7"/>
        </w:rPr>
        <w:t xml:space="preserve"> </w:t>
      </w:r>
      <w:r>
        <w:t>booklet</w:t>
      </w:r>
      <w:r>
        <w:rPr>
          <w:spacing w:val="-6"/>
        </w:rPr>
        <w:t xml:space="preserve"> </w:t>
      </w:r>
      <w:r>
        <w:t>dipilih</w:t>
      </w:r>
      <w:r>
        <w:rPr>
          <w:spacing w:val="-6"/>
        </w:rPr>
        <w:t xml:space="preserve"> </w:t>
      </w:r>
      <w:r>
        <w:t>pada</w:t>
      </w:r>
      <w:r>
        <w:rPr>
          <w:spacing w:val="-7"/>
        </w:rPr>
        <w:t xml:space="preserve"> </w:t>
      </w:r>
      <w:r>
        <w:t>penelitian</w:t>
      </w:r>
      <w:r>
        <w:rPr>
          <w:spacing w:val="-5"/>
        </w:rPr>
        <w:t xml:space="preserve"> </w:t>
      </w:r>
      <w:r>
        <w:t>ini</w:t>
      </w:r>
      <w:r>
        <w:rPr>
          <w:spacing w:val="-6"/>
        </w:rPr>
        <w:t xml:space="preserve"> </w:t>
      </w:r>
      <w:r>
        <w:t>sebagai</w:t>
      </w:r>
      <w:r>
        <w:rPr>
          <w:spacing w:val="-58"/>
        </w:rPr>
        <w:t xml:space="preserve"> </w:t>
      </w:r>
      <w:r>
        <w:t xml:space="preserve">media </w:t>
      </w:r>
      <w:r>
        <w:lastRenderedPageBreak/>
        <w:t>untuk menyampaikan pendidikan kesehatan. Media booklet memiliki</w:t>
      </w:r>
      <w:r>
        <w:rPr>
          <w:spacing w:val="1"/>
        </w:rPr>
        <w:t xml:space="preserve"> </w:t>
      </w:r>
      <w:r>
        <w:t>kelebihan berupa dapat disimpan lama, mudah dibawa dan dapat memberikan</w:t>
      </w:r>
      <w:r>
        <w:rPr>
          <w:spacing w:val="1"/>
        </w:rPr>
        <w:t xml:space="preserve"> </w:t>
      </w:r>
      <w:r>
        <w:t>isi informasi yang lebih detail. Sejalan dengan penelitian sebelumnya oleh</w:t>
      </w:r>
      <w:r>
        <w:rPr>
          <w:spacing w:val="1"/>
        </w:rPr>
        <w:t xml:space="preserve"> </w:t>
      </w:r>
      <w:r>
        <w:t>Artini, Maliya dan Sudaryanto (2014) yang menyatakan bahwa pendidikan</w:t>
      </w:r>
      <w:r>
        <w:rPr>
          <w:spacing w:val="1"/>
        </w:rPr>
        <w:t xml:space="preserve"> </w:t>
      </w:r>
      <w:r>
        <w:t>kesehatan</w:t>
      </w:r>
      <w:r>
        <w:rPr>
          <w:spacing w:val="6"/>
        </w:rPr>
        <w:t xml:space="preserve"> </w:t>
      </w:r>
      <w:r>
        <w:t>menggunakan</w:t>
      </w:r>
      <w:r>
        <w:rPr>
          <w:spacing w:val="4"/>
        </w:rPr>
        <w:t xml:space="preserve"> </w:t>
      </w:r>
      <w:r>
        <w:t>media</w:t>
      </w:r>
      <w:r>
        <w:rPr>
          <w:spacing w:val="3"/>
        </w:rPr>
        <w:t xml:space="preserve"> </w:t>
      </w:r>
      <w:r>
        <w:t>booklet</w:t>
      </w:r>
      <w:r>
        <w:rPr>
          <w:spacing w:val="4"/>
        </w:rPr>
        <w:t xml:space="preserve"> </w:t>
      </w:r>
      <w:r>
        <w:t>lebih</w:t>
      </w:r>
      <w:r>
        <w:rPr>
          <w:spacing w:val="5"/>
        </w:rPr>
        <w:t xml:space="preserve"> </w:t>
      </w:r>
      <w:r>
        <w:t>berpengaruh</w:t>
      </w:r>
      <w:r>
        <w:rPr>
          <w:spacing w:val="3"/>
        </w:rPr>
        <w:t xml:space="preserve"> </w:t>
      </w:r>
      <w:r>
        <w:t>terhadap</w:t>
      </w:r>
      <w:r>
        <w:t xml:space="preserve">  peningkatan pengetahuan responden dibandingkan dengan menggunakan media leaflet.</w:t>
      </w:r>
    </w:p>
    <w:p w:rsidR="000C63B0" w:rsidRPr="002C1C83" w:rsidRDefault="000C63B0" w:rsidP="002C1C83">
      <w:pPr>
        <w:jc w:val="both"/>
        <w:rPr>
          <w:b/>
        </w:rPr>
      </w:pPr>
      <w:r w:rsidRPr="002C1C83">
        <w:rPr>
          <w:b/>
        </w:rPr>
        <w:t xml:space="preserve">KESIMPULAN </w:t>
      </w:r>
    </w:p>
    <w:p w:rsidR="00BA1CDB" w:rsidRDefault="000C63B0" w:rsidP="00BA1CDB">
      <w:pPr>
        <w:spacing w:line="360" w:lineRule="auto"/>
        <w:jc w:val="both"/>
      </w:pPr>
      <w:r w:rsidRPr="007805BE">
        <w:t>Berdasarkan hasil penelitian dan analisis data yang telah dilakukan,</w:t>
      </w:r>
      <w:r w:rsidR="00BA1CDB">
        <w:t xml:space="preserve"> </w:t>
      </w:r>
      <w:r w:rsidR="00BA1CDB">
        <w:t>Pengaruh</w:t>
      </w:r>
      <w:r w:rsidR="00BA1CDB">
        <w:rPr>
          <w:spacing w:val="-13"/>
        </w:rPr>
        <w:t xml:space="preserve"> </w:t>
      </w:r>
      <w:r w:rsidR="00BA1CDB">
        <w:t>Pendidikan</w:t>
      </w:r>
      <w:r w:rsidR="00BA1CDB">
        <w:rPr>
          <w:spacing w:val="-14"/>
        </w:rPr>
        <w:t xml:space="preserve"> </w:t>
      </w:r>
      <w:r w:rsidR="00BA1CDB">
        <w:t>Kesehatan</w:t>
      </w:r>
      <w:r w:rsidR="00BA1CDB">
        <w:rPr>
          <w:spacing w:val="-14"/>
        </w:rPr>
        <w:t xml:space="preserve"> </w:t>
      </w:r>
      <w:r w:rsidR="00BA1CDB">
        <w:t>Media</w:t>
      </w:r>
      <w:r w:rsidR="00BA1CDB">
        <w:rPr>
          <w:spacing w:val="-12"/>
        </w:rPr>
        <w:t xml:space="preserve"> </w:t>
      </w:r>
      <w:r w:rsidR="00BA1CDB">
        <w:rPr>
          <w:i/>
        </w:rPr>
        <w:t>Booklet</w:t>
      </w:r>
      <w:r w:rsidR="00BA1CDB">
        <w:rPr>
          <w:i/>
          <w:spacing w:val="-15"/>
        </w:rPr>
        <w:t xml:space="preserve"> </w:t>
      </w:r>
      <w:r w:rsidR="00BA1CDB">
        <w:t>Tentang</w:t>
      </w:r>
      <w:r w:rsidR="00BA1CDB">
        <w:rPr>
          <w:spacing w:val="-14"/>
        </w:rPr>
        <w:t xml:space="preserve"> </w:t>
      </w:r>
      <w:r w:rsidR="00BA1CDB">
        <w:t>Teknik</w:t>
      </w:r>
      <w:r w:rsidR="00BA1CDB">
        <w:rPr>
          <w:spacing w:val="-58"/>
        </w:rPr>
        <w:t xml:space="preserve"> </w:t>
      </w:r>
      <w:r w:rsidR="00BA1CDB">
        <w:t>Menyusui</w:t>
      </w:r>
      <w:r w:rsidR="00BA1CDB">
        <w:rPr>
          <w:spacing w:val="-12"/>
        </w:rPr>
        <w:t xml:space="preserve"> </w:t>
      </w:r>
      <w:r w:rsidR="00BA1CDB">
        <w:t>Yang</w:t>
      </w:r>
      <w:r w:rsidR="00BA1CDB">
        <w:rPr>
          <w:spacing w:val="-12"/>
        </w:rPr>
        <w:t xml:space="preserve"> </w:t>
      </w:r>
      <w:r w:rsidR="00BA1CDB">
        <w:t>Benar</w:t>
      </w:r>
      <w:r w:rsidR="00BA1CDB">
        <w:rPr>
          <w:spacing w:val="-13"/>
        </w:rPr>
        <w:t xml:space="preserve"> </w:t>
      </w:r>
      <w:r w:rsidR="00BA1CDB">
        <w:t>Terhadap</w:t>
      </w:r>
      <w:r w:rsidR="00BA1CDB">
        <w:rPr>
          <w:spacing w:val="-11"/>
        </w:rPr>
        <w:t xml:space="preserve"> </w:t>
      </w:r>
      <w:r w:rsidR="00BA1CDB">
        <w:t>Tingkat</w:t>
      </w:r>
      <w:r w:rsidR="00BA1CDB">
        <w:rPr>
          <w:spacing w:val="-12"/>
        </w:rPr>
        <w:t xml:space="preserve"> </w:t>
      </w:r>
      <w:r w:rsidR="00BA1CDB">
        <w:t>Pengetahuan</w:t>
      </w:r>
      <w:r w:rsidR="00BA1CDB">
        <w:rPr>
          <w:spacing w:val="-12"/>
        </w:rPr>
        <w:t xml:space="preserve"> </w:t>
      </w:r>
      <w:r w:rsidR="00BA1CDB">
        <w:t>Ibu</w:t>
      </w:r>
      <w:r w:rsidR="00BA1CDB">
        <w:rPr>
          <w:spacing w:val="-12"/>
        </w:rPr>
        <w:t xml:space="preserve"> </w:t>
      </w:r>
      <w:r w:rsidR="00BA1CDB">
        <w:t>Nifas</w:t>
      </w:r>
      <w:r w:rsidR="00BA1CDB">
        <w:rPr>
          <w:spacing w:val="-11"/>
        </w:rPr>
        <w:t xml:space="preserve"> </w:t>
      </w:r>
      <w:r w:rsidR="00BA1CDB">
        <w:t>Di</w:t>
      </w:r>
      <w:r w:rsidR="00BA1CDB">
        <w:rPr>
          <w:spacing w:val="-9"/>
        </w:rPr>
        <w:t xml:space="preserve"> </w:t>
      </w:r>
      <w:r w:rsidR="00BA1CDB">
        <w:t>Puskesmas</w:t>
      </w:r>
      <w:r w:rsidR="00BA1CDB">
        <w:rPr>
          <w:spacing w:val="-58"/>
        </w:rPr>
        <w:t xml:space="preserve"> </w:t>
      </w:r>
      <w:r w:rsidR="00BA1CDB">
        <w:t>Polokarto”</w:t>
      </w:r>
      <w:r w:rsidR="00BA1CDB">
        <w:rPr>
          <w:spacing w:val="-2"/>
        </w:rPr>
        <w:t xml:space="preserve"> </w:t>
      </w:r>
      <w:r w:rsidR="00BA1CDB">
        <w:t>dapat disimpulkan bahwa</w:t>
      </w:r>
      <w:r w:rsidR="00BA1CDB">
        <w:t>:</w:t>
      </w:r>
    </w:p>
    <w:p w:rsidR="00BA1CDB" w:rsidRDefault="00BA1CDB" w:rsidP="00BA1CDB">
      <w:pPr>
        <w:pStyle w:val="ListParagraph"/>
        <w:numPr>
          <w:ilvl w:val="2"/>
          <w:numId w:val="8"/>
        </w:numPr>
        <w:tabs>
          <w:tab w:val="left" w:pos="851"/>
        </w:tabs>
        <w:spacing w:before="1" w:line="360" w:lineRule="auto"/>
        <w:ind w:left="284" w:right="67" w:hanging="284"/>
        <w:contextualSpacing w:val="0"/>
        <w:jc w:val="both"/>
        <w:rPr>
          <w:sz w:val="24"/>
        </w:rPr>
      </w:pPr>
      <w:r>
        <w:rPr>
          <w:sz w:val="24"/>
        </w:rPr>
        <w:t>Karakteristik responden berdasarkan usia rerata berada pada usia 26-35</w:t>
      </w:r>
      <w:r>
        <w:rPr>
          <w:spacing w:val="1"/>
          <w:sz w:val="24"/>
        </w:rPr>
        <w:t xml:space="preserve"> </w:t>
      </w:r>
      <w:r>
        <w:rPr>
          <w:sz w:val="24"/>
        </w:rPr>
        <w:t>tahun.</w:t>
      </w:r>
    </w:p>
    <w:p w:rsidR="00BA1CDB" w:rsidRDefault="00BA1CDB" w:rsidP="00BA1CDB">
      <w:pPr>
        <w:pStyle w:val="ListParagraph"/>
        <w:numPr>
          <w:ilvl w:val="2"/>
          <w:numId w:val="8"/>
        </w:numPr>
        <w:tabs>
          <w:tab w:val="left" w:pos="851"/>
        </w:tabs>
        <w:spacing w:line="360" w:lineRule="auto"/>
        <w:ind w:left="284" w:right="67" w:hanging="284"/>
        <w:contextualSpacing w:val="0"/>
        <w:jc w:val="both"/>
        <w:rPr>
          <w:sz w:val="24"/>
        </w:rPr>
      </w:pPr>
      <w:r>
        <w:rPr>
          <w:sz w:val="24"/>
        </w:rPr>
        <w:t>Karakteristik</w:t>
      </w:r>
      <w:r>
        <w:rPr>
          <w:spacing w:val="1"/>
          <w:sz w:val="24"/>
        </w:rPr>
        <w:t xml:space="preserve"> </w:t>
      </w:r>
      <w:r>
        <w:rPr>
          <w:sz w:val="24"/>
        </w:rPr>
        <w:t>berdasarkan</w:t>
      </w:r>
      <w:r>
        <w:rPr>
          <w:spacing w:val="1"/>
          <w:sz w:val="24"/>
        </w:rPr>
        <w:t xml:space="preserve"> </w:t>
      </w:r>
      <w:r>
        <w:rPr>
          <w:sz w:val="24"/>
        </w:rPr>
        <w:t>tingkat</w:t>
      </w:r>
      <w:r>
        <w:rPr>
          <w:spacing w:val="1"/>
          <w:sz w:val="24"/>
        </w:rPr>
        <w:t xml:space="preserve"> </w:t>
      </w:r>
      <w:r>
        <w:rPr>
          <w:sz w:val="24"/>
        </w:rPr>
        <w:t>pendidikan</w:t>
      </w:r>
      <w:r>
        <w:rPr>
          <w:spacing w:val="1"/>
          <w:sz w:val="24"/>
        </w:rPr>
        <w:t xml:space="preserve"> </w:t>
      </w:r>
      <w:r>
        <w:rPr>
          <w:sz w:val="24"/>
        </w:rPr>
        <w:t>menunjukkan</w:t>
      </w:r>
      <w:r>
        <w:rPr>
          <w:spacing w:val="1"/>
          <w:sz w:val="24"/>
        </w:rPr>
        <w:t xml:space="preserve"> </w:t>
      </w:r>
      <w:r>
        <w:rPr>
          <w:sz w:val="24"/>
        </w:rPr>
        <w:t>bahwa</w:t>
      </w:r>
      <w:r>
        <w:rPr>
          <w:spacing w:val="1"/>
          <w:sz w:val="24"/>
        </w:rPr>
        <w:t xml:space="preserve"> </w:t>
      </w:r>
      <w:r>
        <w:rPr>
          <w:sz w:val="24"/>
        </w:rPr>
        <w:t>responden</w:t>
      </w:r>
      <w:r>
        <w:rPr>
          <w:spacing w:val="-1"/>
          <w:sz w:val="24"/>
        </w:rPr>
        <w:t xml:space="preserve"> </w:t>
      </w:r>
      <w:r>
        <w:rPr>
          <w:sz w:val="24"/>
        </w:rPr>
        <w:t>rerata</w:t>
      </w:r>
      <w:r>
        <w:rPr>
          <w:spacing w:val="-1"/>
          <w:sz w:val="24"/>
        </w:rPr>
        <w:t xml:space="preserve"> </w:t>
      </w:r>
      <w:r>
        <w:rPr>
          <w:sz w:val="24"/>
        </w:rPr>
        <w:t>sudah</w:t>
      </w:r>
      <w:r>
        <w:rPr>
          <w:spacing w:val="2"/>
          <w:sz w:val="24"/>
        </w:rPr>
        <w:t xml:space="preserve"> </w:t>
      </w:r>
      <w:r>
        <w:rPr>
          <w:sz w:val="24"/>
        </w:rPr>
        <w:t>menamatkan pendidikan</w:t>
      </w:r>
      <w:r>
        <w:rPr>
          <w:spacing w:val="2"/>
          <w:sz w:val="24"/>
        </w:rPr>
        <w:t xml:space="preserve"> </w:t>
      </w:r>
      <w:r>
        <w:rPr>
          <w:sz w:val="24"/>
        </w:rPr>
        <w:t>SMA/SMK.</w:t>
      </w:r>
    </w:p>
    <w:p w:rsidR="00BA1CDB" w:rsidRDefault="00BA1CDB" w:rsidP="00BA1CDB">
      <w:pPr>
        <w:pStyle w:val="ListParagraph"/>
        <w:numPr>
          <w:ilvl w:val="2"/>
          <w:numId w:val="8"/>
        </w:numPr>
        <w:tabs>
          <w:tab w:val="left" w:pos="851"/>
        </w:tabs>
        <w:spacing w:line="360" w:lineRule="auto"/>
        <w:ind w:left="284" w:right="67" w:hanging="284"/>
        <w:contextualSpacing w:val="0"/>
        <w:jc w:val="both"/>
        <w:rPr>
          <w:sz w:val="24"/>
        </w:rPr>
      </w:pPr>
      <w:r>
        <w:rPr>
          <w:sz w:val="24"/>
        </w:rPr>
        <w:t>Terdapat peningkatan</w:t>
      </w:r>
      <w:r>
        <w:rPr>
          <w:spacing w:val="1"/>
          <w:sz w:val="24"/>
        </w:rPr>
        <w:t xml:space="preserve"> </w:t>
      </w:r>
      <w:r>
        <w:rPr>
          <w:sz w:val="24"/>
        </w:rPr>
        <w:t>skor</w:t>
      </w:r>
      <w:r>
        <w:rPr>
          <w:spacing w:val="1"/>
          <w:sz w:val="24"/>
        </w:rPr>
        <w:t xml:space="preserve"> </w:t>
      </w:r>
      <w:r>
        <w:rPr>
          <w:sz w:val="24"/>
        </w:rPr>
        <w:t>pengetahuan</w:t>
      </w:r>
      <w:r>
        <w:rPr>
          <w:spacing w:val="1"/>
          <w:sz w:val="24"/>
        </w:rPr>
        <w:t xml:space="preserve"> </w:t>
      </w:r>
      <w:r>
        <w:rPr>
          <w:sz w:val="24"/>
        </w:rPr>
        <w:t>setelah</w:t>
      </w:r>
      <w:r>
        <w:rPr>
          <w:spacing w:val="1"/>
          <w:sz w:val="24"/>
        </w:rPr>
        <w:t xml:space="preserve"> </w:t>
      </w:r>
      <w:r>
        <w:rPr>
          <w:sz w:val="24"/>
        </w:rPr>
        <w:t>diberikan</w:t>
      </w:r>
      <w:r>
        <w:rPr>
          <w:spacing w:val="1"/>
          <w:sz w:val="24"/>
        </w:rPr>
        <w:t xml:space="preserve"> </w:t>
      </w:r>
      <w:r>
        <w:rPr>
          <w:sz w:val="24"/>
        </w:rPr>
        <w:t>penyuluhan</w:t>
      </w:r>
      <w:r>
        <w:rPr>
          <w:spacing w:val="1"/>
          <w:sz w:val="24"/>
        </w:rPr>
        <w:t xml:space="preserve"> </w:t>
      </w:r>
      <w:r>
        <w:rPr>
          <w:sz w:val="24"/>
        </w:rPr>
        <w:t>kesehatan melalui media booklet pada ibu nifas di Puskesmas Polokarto</w:t>
      </w:r>
      <w:r>
        <w:rPr>
          <w:spacing w:val="1"/>
          <w:sz w:val="24"/>
        </w:rPr>
        <w:t xml:space="preserve"> </w:t>
      </w:r>
      <w:r>
        <w:rPr>
          <w:sz w:val="24"/>
        </w:rPr>
        <w:t>tahun</w:t>
      </w:r>
      <w:r>
        <w:rPr>
          <w:spacing w:val="-4"/>
          <w:sz w:val="24"/>
        </w:rPr>
        <w:t xml:space="preserve"> </w:t>
      </w:r>
      <w:r>
        <w:rPr>
          <w:sz w:val="24"/>
        </w:rPr>
        <w:t>2023</w:t>
      </w:r>
      <w:r>
        <w:rPr>
          <w:spacing w:val="-1"/>
          <w:sz w:val="24"/>
        </w:rPr>
        <w:t xml:space="preserve"> </w:t>
      </w:r>
      <w:r>
        <w:rPr>
          <w:sz w:val="24"/>
        </w:rPr>
        <w:t>dengan</w:t>
      </w:r>
      <w:r>
        <w:rPr>
          <w:spacing w:val="-1"/>
          <w:sz w:val="24"/>
        </w:rPr>
        <w:t xml:space="preserve"> </w:t>
      </w:r>
      <w:r>
        <w:rPr>
          <w:sz w:val="24"/>
        </w:rPr>
        <w:t>rerata</w:t>
      </w:r>
      <w:r>
        <w:rPr>
          <w:spacing w:val="1"/>
          <w:sz w:val="24"/>
        </w:rPr>
        <w:t xml:space="preserve"> </w:t>
      </w:r>
      <w:r>
        <w:rPr>
          <w:sz w:val="24"/>
        </w:rPr>
        <w:t>pre-test</w:t>
      </w:r>
      <w:r>
        <w:rPr>
          <w:spacing w:val="-1"/>
          <w:sz w:val="24"/>
        </w:rPr>
        <w:t xml:space="preserve"> </w:t>
      </w:r>
      <w:r>
        <w:rPr>
          <w:sz w:val="24"/>
        </w:rPr>
        <w:t>sebesar</w:t>
      </w:r>
      <w:r>
        <w:rPr>
          <w:spacing w:val="-1"/>
          <w:sz w:val="24"/>
        </w:rPr>
        <w:t xml:space="preserve"> </w:t>
      </w:r>
      <w:r>
        <w:rPr>
          <w:sz w:val="24"/>
        </w:rPr>
        <w:t>7,9</w:t>
      </w:r>
      <w:r>
        <w:rPr>
          <w:spacing w:val="-2"/>
          <w:sz w:val="24"/>
        </w:rPr>
        <w:t xml:space="preserve"> </w:t>
      </w:r>
      <w:r>
        <w:rPr>
          <w:sz w:val="24"/>
        </w:rPr>
        <w:t>dan</w:t>
      </w:r>
      <w:r>
        <w:rPr>
          <w:spacing w:val="2"/>
          <w:sz w:val="24"/>
        </w:rPr>
        <w:t xml:space="preserve"> </w:t>
      </w:r>
      <w:r>
        <w:rPr>
          <w:sz w:val="24"/>
        </w:rPr>
        <w:t>post-test</w:t>
      </w:r>
      <w:r>
        <w:rPr>
          <w:spacing w:val="-1"/>
          <w:sz w:val="24"/>
        </w:rPr>
        <w:t xml:space="preserve"> </w:t>
      </w:r>
      <w:r>
        <w:rPr>
          <w:sz w:val="24"/>
        </w:rPr>
        <w:t>sebesar</w:t>
      </w:r>
      <w:r>
        <w:rPr>
          <w:spacing w:val="-1"/>
          <w:sz w:val="24"/>
        </w:rPr>
        <w:t xml:space="preserve"> </w:t>
      </w:r>
      <w:r>
        <w:rPr>
          <w:sz w:val="24"/>
        </w:rPr>
        <w:t>10,08.</w:t>
      </w:r>
    </w:p>
    <w:p w:rsidR="00BA1CDB" w:rsidRDefault="00BA1CDB" w:rsidP="00BA1CDB">
      <w:pPr>
        <w:pStyle w:val="ListParagraph"/>
        <w:numPr>
          <w:ilvl w:val="2"/>
          <w:numId w:val="8"/>
        </w:numPr>
        <w:tabs>
          <w:tab w:val="left" w:pos="851"/>
        </w:tabs>
        <w:spacing w:before="1" w:line="360" w:lineRule="auto"/>
        <w:ind w:left="284" w:right="67" w:hanging="284"/>
        <w:contextualSpacing w:val="0"/>
        <w:jc w:val="both"/>
        <w:rPr>
          <w:sz w:val="24"/>
        </w:rPr>
      </w:pPr>
      <w:r>
        <w:rPr>
          <w:sz w:val="24"/>
        </w:rPr>
        <w:t xml:space="preserve">Terdapat pengaruh pendidikan kesehatan </w:t>
      </w:r>
      <w:r>
        <w:rPr>
          <w:sz w:val="24"/>
        </w:rPr>
        <w:lastRenderedPageBreak/>
        <w:t>melalui media booklet tentang</w:t>
      </w:r>
      <w:r>
        <w:rPr>
          <w:spacing w:val="1"/>
          <w:sz w:val="24"/>
        </w:rPr>
        <w:t xml:space="preserve"> </w:t>
      </w:r>
      <w:r>
        <w:rPr>
          <w:sz w:val="24"/>
        </w:rPr>
        <w:t>teknik</w:t>
      </w:r>
      <w:r>
        <w:rPr>
          <w:spacing w:val="-6"/>
          <w:sz w:val="24"/>
        </w:rPr>
        <w:t xml:space="preserve"> </w:t>
      </w:r>
      <w:r>
        <w:rPr>
          <w:sz w:val="24"/>
        </w:rPr>
        <w:t>menyusui</w:t>
      </w:r>
      <w:r>
        <w:rPr>
          <w:spacing w:val="-5"/>
          <w:sz w:val="24"/>
        </w:rPr>
        <w:t xml:space="preserve"> </w:t>
      </w:r>
      <w:r>
        <w:rPr>
          <w:sz w:val="24"/>
        </w:rPr>
        <w:t>yang</w:t>
      </w:r>
      <w:r>
        <w:rPr>
          <w:spacing w:val="-6"/>
          <w:sz w:val="24"/>
        </w:rPr>
        <w:t xml:space="preserve"> </w:t>
      </w:r>
      <w:r>
        <w:rPr>
          <w:sz w:val="24"/>
        </w:rPr>
        <w:t>benar</w:t>
      </w:r>
      <w:r>
        <w:rPr>
          <w:spacing w:val="-6"/>
          <w:sz w:val="24"/>
        </w:rPr>
        <w:t xml:space="preserve"> </w:t>
      </w:r>
      <w:r>
        <w:rPr>
          <w:sz w:val="24"/>
        </w:rPr>
        <w:t>terhadap</w:t>
      </w:r>
      <w:r>
        <w:rPr>
          <w:spacing w:val="-6"/>
          <w:sz w:val="24"/>
        </w:rPr>
        <w:t xml:space="preserve"> </w:t>
      </w:r>
      <w:r>
        <w:rPr>
          <w:sz w:val="24"/>
        </w:rPr>
        <w:t>pengetahuan</w:t>
      </w:r>
      <w:r>
        <w:rPr>
          <w:spacing w:val="-5"/>
          <w:sz w:val="24"/>
        </w:rPr>
        <w:t xml:space="preserve"> </w:t>
      </w:r>
      <w:r>
        <w:rPr>
          <w:sz w:val="24"/>
        </w:rPr>
        <w:t>ibu</w:t>
      </w:r>
      <w:r>
        <w:rPr>
          <w:spacing w:val="-6"/>
          <w:sz w:val="24"/>
        </w:rPr>
        <w:t xml:space="preserve"> </w:t>
      </w:r>
      <w:r>
        <w:rPr>
          <w:sz w:val="24"/>
        </w:rPr>
        <w:t>nifas</w:t>
      </w:r>
      <w:r>
        <w:rPr>
          <w:spacing w:val="-5"/>
          <w:sz w:val="24"/>
        </w:rPr>
        <w:t xml:space="preserve"> </w:t>
      </w:r>
      <w:r>
        <w:rPr>
          <w:sz w:val="24"/>
        </w:rPr>
        <w:t>di</w:t>
      </w:r>
      <w:r>
        <w:rPr>
          <w:spacing w:val="-5"/>
          <w:sz w:val="24"/>
        </w:rPr>
        <w:t xml:space="preserve"> </w:t>
      </w:r>
      <w:r>
        <w:rPr>
          <w:sz w:val="24"/>
        </w:rPr>
        <w:t>Puskesmas</w:t>
      </w:r>
      <w:r>
        <w:rPr>
          <w:spacing w:val="-58"/>
          <w:sz w:val="24"/>
        </w:rPr>
        <w:t xml:space="preserve"> </w:t>
      </w:r>
      <w:r>
        <w:rPr>
          <w:sz w:val="24"/>
        </w:rPr>
        <w:t>Polokarto</w:t>
      </w:r>
      <w:r>
        <w:rPr>
          <w:spacing w:val="-1"/>
          <w:sz w:val="24"/>
        </w:rPr>
        <w:t xml:space="preserve"> </w:t>
      </w:r>
      <w:r>
        <w:rPr>
          <w:sz w:val="24"/>
        </w:rPr>
        <w:t>tahun 2023</w:t>
      </w:r>
      <w:r>
        <w:rPr>
          <w:spacing w:val="1"/>
          <w:sz w:val="24"/>
        </w:rPr>
        <w:t xml:space="preserve"> </w:t>
      </w:r>
      <w:r>
        <w:rPr>
          <w:sz w:val="24"/>
        </w:rPr>
        <w:t>dengan nilai signifikansi 0,0002.</w:t>
      </w:r>
    </w:p>
    <w:p w:rsidR="002C1C83" w:rsidRPr="007805BE" w:rsidRDefault="002C1C83" w:rsidP="007805BE">
      <w:pPr>
        <w:pStyle w:val="ListParagraph"/>
        <w:ind w:left="284"/>
        <w:jc w:val="both"/>
      </w:pPr>
    </w:p>
    <w:p w:rsidR="00D2256A" w:rsidRPr="007805BE" w:rsidRDefault="00D2256A" w:rsidP="00C17590">
      <w:pPr>
        <w:tabs>
          <w:tab w:val="left" w:pos="1490"/>
        </w:tabs>
        <w:spacing w:line="360" w:lineRule="auto"/>
        <w:jc w:val="both"/>
        <w:rPr>
          <w:b/>
        </w:rPr>
      </w:pPr>
      <w:r w:rsidRPr="007805BE">
        <w:rPr>
          <w:b/>
        </w:rPr>
        <w:t>DAFTAR PUSTAKA</w:t>
      </w:r>
    </w:p>
    <w:p w:rsidR="00BA1CDB" w:rsidRDefault="00BA1CDB" w:rsidP="00DC7CCF">
      <w:pPr>
        <w:spacing w:before="158"/>
        <w:ind w:left="567" w:right="356" w:hanging="567"/>
        <w:jc w:val="both"/>
        <w:rPr>
          <w:sz w:val="24"/>
        </w:rPr>
      </w:pPr>
      <w:r>
        <w:rPr>
          <w:sz w:val="24"/>
        </w:rPr>
        <w:t xml:space="preserve">Alam, S., &amp; Syahrir, S. (2016). </w:t>
      </w:r>
      <w:r>
        <w:rPr>
          <w:i/>
          <w:sz w:val="24"/>
        </w:rPr>
        <w:t>Faktor-faktor yang</w:t>
      </w:r>
      <w:r>
        <w:rPr>
          <w:i/>
          <w:spacing w:val="1"/>
          <w:sz w:val="24"/>
        </w:rPr>
        <w:t xml:space="preserve"> </w:t>
      </w:r>
      <w:r>
        <w:rPr>
          <w:i/>
          <w:sz w:val="24"/>
        </w:rPr>
        <w:t>Berhubungan</w:t>
      </w:r>
      <w:r>
        <w:rPr>
          <w:i/>
          <w:spacing w:val="1"/>
          <w:sz w:val="24"/>
        </w:rPr>
        <w:t xml:space="preserve"> </w:t>
      </w:r>
      <w:r>
        <w:rPr>
          <w:i/>
          <w:sz w:val="24"/>
        </w:rPr>
        <w:t>dengan</w:t>
      </w:r>
      <w:r>
        <w:rPr>
          <w:i/>
          <w:spacing w:val="1"/>
          <w:sz w:val="24"/>
        </w:rPr>
        <w:t xml:space="preserve"> </w:t>
      </w:r>
      <w:r>
        <w:rPr>
          <w:i/>
          <w:sz w:val="24"/>
        </w:rPr>
        <w:t>Teknik</w:t>
      </w:r>
      <w:r>
        <w:rPr>
          <w:i/>
          <w:spacing w:val="-57"/>
          <w:sz w:val="24"/>
        </w:rPr>
        <w:t xml:space="preserve"> </w:t>
      </w:r>
      <w:r>
        <w:rPr>
          <w:i/>
          <w:sz w:val="24"/>
        </w:rPr>
        <w:t>Menyusui pada Ibu di Puskesmas Pattallassang Kabupaten Takalar. Al-</w:t>
      </w:r>
      <w:r>
        <w:rPr>
          <w:i/>
          <w:spacing w:val="1"/>
          <w:sz w:val="24"/>
        </w:rPr>
        <w:t xml:space="preserve"> </w:t>
      </w:r>
      <w:r>
        <w:rPr>
          <w:i/>
          <w:sz w:val="24"/>
        </w:rPr>
        <w:t>Sihah</w:t>
      </w:r>
      <w:r>
        <w:rPr>
          <w:i/>
          <w:spacing w:val="-1"/>
          <w:sz w:val="24"/>
        </w:rPr>
        <w:t xml:space="preserve"> </w:t>
      </w:r>
      <w:r>
        <w:rPr>
          <w:sz w:val="24"/>
        </w:rPr>
        <w:t>: Public</w:t>
      </w:r>
      <w:r>
        <w:rPr>
          <w:spacing w:val="-1"/>
          <w:sz w:val="24"/>
        </w:rPr>
        <w:t xml:space="preserve"> </w:t>
      </w:r>
      <w:r>
        <w:rPr>
          <w:sz w:val="24"/>
        </w:rPr>
        <w:t>Health Science</w:t>
      </w:r>
      <w:r>
        <w:rPr>
          <w:spacing w:val="-1"/>
          <w:sz w:val="24"/>
        </w:rPr>
        <w:t xml:space="preserve"> </w:t>
      </w:r>
      <w:r>
        <w:rPr>
          <w:sz w:val="24"/>
        </w:rPr>
        <w:t>Journal, 8(2), 130–138.</w:t>
      </w:r>
    </w:p>
    <w:p w:rsidR="00BA1CDB" w:rsidRDefault="00BA1CDB" w:rsidP="00DC7CCF">
      <w:pPr>
        <w:pStyle w:val="BodyText"/>
        <w:spacing w:before="8"/>
        <w:rPr>
          <w:sz w:val="20"/>
        </w:rPr>
      </w:pPr>
    </w:p>
    <w:p w:rsidR="00BA1CDB" w:rsidRDefault="00BA1CDB" w:rsidP="00DC7CCF">
      <w:pPr>
        <w:ind w:left="567" w:right="359" w:hanging="567"/>
        <w:jc w:val="both"/>
        <w:rPr>
          <w:sz w:val="24"/>
        </w:rPr>
      </w:pPr>
      <w:r>
        <w:rPr>
          <w:sz w:val="24"/>
        </w:rPr>
        <w:t>Aldaudy.</w:t>
      </w:r>
      <w:r>
        <w:rPr>
          <w:spacing w:val="-14"/>
          <w:sz w:val="24"/>
        </w:rPr>
        <w:t xml:space="preserve"> </w:t>
      </w:r>
      <w:r>
        <w:rPr>
          <w:sz w:val="24"/>
        </w:rPr>
        <w:t>(2018).</w:t>
      </w:r>
      <w:r>
        <w:rPr>
          <w:spacing w:val="-15"/>
          <w:sz w:val="24"/>
        </w:rPr>
        <w:t xml:space="preserve"> </w:t>
      </w:r>
      <w:r>
        <w:rPr>
          <w:i/>
          <w:sz w:val="24"/>
        </w:rPr>
        <w:t>Pengetahuan</w:t>
      </w:r>
      <w:r>
        <w:rPr>
          <w:i/>
          <w:spacing w:val="-13"/>
          <w:sz w:val="24"/>
        </w:rPr>
        <w:t xml:space="preserve"> </w:t>
      </w:r>
      <w:r>
        <w:rPr>
          <w:i/>
          <w:sz w:val="24"/>
        </w:rPr>
        <w:t>Ibu</w:t>
      </w:r>
      <w:r>
        <w:rPr>
          <w:i/>
          <w:spacing w:val="-15"/>
          <w:sz w:val="24"/>
        </w:rPr>
        <w:t xml:space="preserve"> </w:t>
      </w:r>
      <w:r>
        <w:rPr>
          <w:i/>
          <w:sz w:val="24"/>
        </w:rPr>
        <w:t>Tentang</w:t>
      </w:r>
      <w:r>
        <w:rPr>
          <w:i/>
          <w:spacing w:val="-13"/>
          <w:sz w:val="24"/>
        </w:rPr>
        <w:t xml:space="preserve"> </w:t>
      </w:r>
      <w:r>
        <w:rPr>
          <w:i/>
          <w:sz w:val="24"/>
        </w:rPr>
        <w:t>ASI</w:t>
      </w:r>
      <w:r>
        <w:rPr>
          <w:i/>
          <w:spacing w:val="-15"/>
          <w:sz w:val="24"/>
        </w:rPr>
        <w:t xml:space="preserve"> </w:t>
      </w:r>
      <w:r>
        <w:rPr>
          <w:i/>
          <w:sz w:val="24"/>
        </w:rPr>
        <w:t>Eksklusif</w:t>
      </w:r>
      <w:r>
        <w:rPr>
          <w:sz w:val="24"/>
        </w:rPr>
        <w:t>.</w:t>
      </w:r>
      <w:r>
        <w:rPr>
          <w:spacing w:val="-13"/>
          <w:sz w:val="24"/>
        </w:rPr>
        <w:t xml:space="preserve"> </w:t>
      </w:r>
      <w:r>
        <w:rPr>
          <w:sz w:val="24"/>
        </w:rPr>
        <w:t>Jurnal</w:t>
      </w:r>
      <w:r>
        <w:rPr>
          <w:spacing w:val="-14"/>
          <w:sz w:val="24"/>
        </w:rPr>
        <w:t xml:space="preserve"> </w:t>
      </w:r>
      <w:r>
        <w:rPr>
          <w:sz w:val="24"/>
        </w:rPr>
        <w:t>Imuah</w:t>
      </w:r>
      <w:r>
        <w:rPr>
          <w:spacing w:val="-15"/>
          <w:sz w:val="24"/>
        </w:rPr>
        <w:t xml:space="preserve"> </w:t>
      </w:r>
      <w:r>
        <w:rPr>
          <w:sz w:val="24"/>
        </w:rPr>
        <w:t>Mahasiswa</w:t>
      </w:r>
      <w:r>
        <w:rPr>
          <w:spacing w:val="-57"/>
          <w:sz w:val="24"/>
        </w:rPr>
        <w:t xml:space="preserve"> </w:t>
      </w:r>
      <w:r>
        <w:rPr>
          <w:sz w:val="24"/>
        </w:rPr>
        <w:t>Keperawatan. Volume 03, No 01 tahun 2018.</w:t>
      </w:r>
    </w:p>
    <w:p w:rsidR="00BA1CDB" w:rsidRDefault="00BA1CDB" w:rsidP="00DC7CCF">
      <w:pPr>
        <w:pStyle w:val="BodyText"/>
        <w:spacing w:before="8"/>
        <w:ind w:left="567" w:hanging="567"/>
        <w:rPr>
          <w:sz w:val="20"/>
        </w:rPr>
      </w:pPr>
    </w:p>
    <w:p w:rsidR="00BA1CDB" w:rsidRDefault="00BA1CDB" w:rsidP="00DC7CCF">
      <w:pPr>
        <w:ind w:left="567" w:right="358" w:hanging="567"/>
        <w:jc w:val="both"/>
        <w:rPr>
          <w:sz w:val="24"/>
        </w:rPr>
      </w:pPr>
      <w:r>
        <w:rPr>
          <w:sz w:val="24"/>
        </w:rPr>
        <w:t>Apriliana.</w:t>
      </w:r>
      <w:r>
        <w:rPr>
          <w:spacing w:val="1"/>
          <w:sz w:val="24"/>
        </w:rPr>
        <w:t xml:space="preserve"> </w:t>
      </w:r>
      <w:r>
        <w:rPr>
          <w:sz w:val="24"/>
        </w:rPr>
        <w:t>(2017).</w:t>
      </w:r>
      <w:r>
        <w:rPr>
          <w:spacing w:val="1"/>
          <w:sz w:val="24"/>
        </w:rPr>
        <w:t xml:space="preserve"> </w:t>
      </w:r>
      <w:r>
        <w:rPr>
          <w:i/>
          <w:sz w:val="24"/>
        </w:rPr>
        <w:t>Pengaruh</w:t>
      </w:r>
      <w:r>
        <w:rPr>
          <w:i/>
          <w:spacing w:val="1"/>
          <w:sz w:val="24"/>
        </w:rPr>
        <w:t xml:space="preserve"> </w:t>
      </w:r>
      <w:r>
        <w:rPr>
          <w:i/>
          <w:sz w:val="24"/>
        </w:rPr>
        <w:t>Pendidikan</w:t>
      </w:r>
      <w:r>
        <w:rPr>
          <w:i/>
          <w:spacing w:val="1"/>
          <w:sz w:val="24"/>
        </w:rPr>
        <w:t xml:space="preserve"> </w:t>
      </w:r>
      <w:r w:rsidR="00DC7CCF">
        <w:rPr>
          <w:i/>
          <w:spacing w:val="1"/>
          <w:sz w:val="24"/>
        </w:rPr>
        <w:t xml:space="preserve"> </w:t>
      </w:r>
      <w:r>
        <w:rPr>
          <w:i/>
          <w:sz w:val="24"/>
        </w:rPr>
        <w:t>Kesehatan</w:t>
      </w:r>
      <w:r>
        <w:rPr>
          <w:i/>
          <w:spacing w:val="1"/>
          <w:sz w:val="24"/>
        </w:rPr>
        <w:t xml:space="preserve"> </w:t>
      </w:r>
      <w:r>
        <w:rPr>
          <w:i/>
          <w:sz w:val="24"/>
        </w:rPr>
        <w:t>Dengan</w:t>
      </w:r>
      <w:r>
        <w:rPr>
          <w:i/>
          <w:spacing w:val="1"/>
          <w:sz w:val="24"/>
        </w:rPr>
        <w:t xml:space="preserve"> </w:t>
      </w:r>
      <w:r>
        <w:rPr>
          <w:i/>
          <w:sz w:val="24"/>
        </w:rPr>
        <w:t>Metode</w:t>
      </w:r>
      <w:r>
        <w:rPr>
          <w:i/>
          <w:spacing w:val="1"/>
          <w:sz w:val="24"/>
        </w:rPr>
        <w:t xml:space="preserve"> </w:t>
      </w:r>
      <w:r>
        <w:rPr>
          <w:i/>
          <w:sz w:val="24"/>
        </w:rPr>
        <w:t>Ceramah</w:t>
      </w:r>
      <w:r>
        <w:rPr>
          <w:i/>
          <w:spacing w:val="-57"/>
          <w:sz w:val="24"/>
        </w:rPr>
        <w:t xml:space="preserve"> </w:t>
      </w:r>
      <w:r>
        <w:rPr>
          <w:i/>
          <w:sz w:val="24"/>
        </w:rPr>
        <w:t>Terhadap</w:t>
      </w:r>
      <w:r>
        <w:rPr>
          <w:i/>
          <w:spacing w:val="-14"/>
          <w:sz w:val="24"/>
        </w:rPr>
        <w:t xml:space="preserve"> </w:t>
      </w:r>
      <w:r>
        <w:rPr>
          <w:i/>
          <w:sz w:val="24"/>
        </w:rPr>
        <w:t>Pengetahuan</w:t>
      </w:r>
      <w:r>
        <w:rPr>
          <w:i/>
          <w:spacing w:val="-13"/>
          <w:sz w:val="24"/>
        </w:rPr>
        <w:t xml:space="preserve"> </w:t>
      </w:r>
      <w:r>
        <w:rPr>
          <w:i/>
          <w:sz w:val="24"/>
        </w:rPr>
        <w:t>Dan</w:t>
      </w:r>
      <w:r>
        <w:rPr>
          <w:i/>
          <w:spacing w:val="-14"/>
          <w:sz w:val="24"/>
        </w:rPr>
        <w:t xml:space="preserve"> </w:t>
      </w:r>
      <w:r>
        <w:rPr>
          <w:i/>
          <w:sz w:val="24"/>
        </w:rPr>
        <w:t>Sikap</w:t>
      </w:r>
      <w:r>
        <w:rPr>
          <w:i/>
          <w:spacing w:val="-15"/>
          <w:sz w:val="24"/>
        </w:rPr>
        <w:t xml:space="preserve"> </w:t>
      </w:r>
      <w:r>
        <w:rPr>
          <w:i/>
          <w:sz w:val="24"/>
        </w:rPr>
        <w:t>Pemberian</w:t>
      </w:r>
      <w:r>
        <w:rPr>
          <w:i/>
          <w:spacing w:val="-13"/>
          <w:sz w:val="24"/>
        </w:rPr>
        <w:t xml:space="preserve"> </w:t>
      </w:r>
      <w:r>
        <w:rPr>
          <w:i/>
          <w:sz w:val="24"/>
        </w:rPr>
        <w:t>Asi</w:t>
      </w:r>
      <w:r>
        <w:rPr>
          <w:i/>
          <w:spacing w:val="-11"/>
          <w:sz w:val="24"/>
        </w:rPr>
        <w:t xml:space="preserve"> </w:t>
      </w:r>
      <w:r>
        <w:rPr>
          <w:i/>
          <w:sz w:val="24"/>
        </w:rPr>
        <w:t>Eksklusif</w:t>
      </w:r>
      <w:r>
        <w:rPr>
          <w:i/>
          <w:spacing w:val="-14"/>
          <w:sz w:val="24"/>
        </w:rPr>
        <w:t xml:space="preserve"> </w:t>
      </w:r>
      <w:r>
        <w:rPr>
          <w:i/>
          <w:sz w:val="24"/>
        </w:rPr>
        <w:t>Pada</w:t>
      </w:r>
      <w:r>
        <w:rPr>
          <w:i/>
          <w:spacing w:val="-14"/>
          <w:sz w:val="24"/>
        </w:rPr>
        <w:t xml:space="preserve"> </w:t>
      </w:r>
      <w:r>
        <w:rPr>
          <w:i/>
          <w:sz w:val="24"/>
        </w:rPr>
        <w:t>Ibu</w:t>
      </w:r>
      <w:r>
        <w:rPr>
          <w:i/>
          <w:spacing w:val="-14"/>
          <w:sz w:val="24"/>
        </w:rPr>
        <w:t xml:space="preserve"> </w:t>
      </w:r>
      <w:r>
        <w:rPr>
          <w:i/>
          <w:sz w:val="24"/>
        </w:rPr>
        <w:t>Hamil</w:t>
      </w:r>
      <w:r>
        <w:rPr>
          <w:i/>
          <w:spacing w:val="-58"/>
          <w:sz w:val="24"/>
        </w:rPr>
        <w:t xml:space="preserve"> </w:t>
      </w:r>
      <w:r>
        <w:rPr>
          <w:i/>
          <w:sz w:val="24"/>
        </w:rPr>
        <w:t>Primigravida</w:t>
      </w:r>
      <w:r>
        <w:rPr>
          <w:i/>
          <w:spacing w:val="-6"/>
          <w:sz w:val="24"/>
        </w:rPr>
        <w:t xml:space="preserve"> </w:t>
      </w:r>
      <w:r>
        <w:rPr>
          <w:i/>
          <w:sz w:val="24"/>
        </w:rPr>
        <w:t>Di</w:t>
      </w:r>
      <w:r>
        <w:rPr>
          <w:i/>
          <w:spacing w:val="-5"/>
          <w:sz w:val="24"/>
        </w:rPr>
        <w:t xml:space="preserve"> </w:t>
      </w:r>
      <w:r>
        <w:rPr>
          <w:i/>
          <w:sz w:val="24"/>
        </w:rPr>
        <w:t>Puskesmas</w:t>
      </w:r>
      <w:r>
        <w:rPr>
          <w:i/>
          <w:spacing w:val="-6"/>
          <w:sz w:val="24"/>
        </w:rPr>
        <w:t xml:space="preserve"> </w:t>
      </w:r>
      <w:r>
        <w:rPr>
          <w:i/>
          <w:sz w:val="24"/>
        </w:rPr>
        <w:t>Kapuan</w:t>
      </w:r>
      <w:r>
        <w:rPr>
          <w:i/>
          <w:spacing w:val="-6"/>
          <w:sz w:val="24"/>
        </w:rPr>
        <w:t xml:space="preserve"> </w:t>
      </w:r>
      <w:r>
        <w:rPr>
          <w:i/>
          <w:sz w:val="24"/>
        </w:rPr>
        <w:t>Tahun</w:t>
      </w:r>
      <w:r>
        <w:rPr>
          <w:i/>
          <w:spacing w:val="-5"/>
          <w:sz w:val="24"/>
        </w:rPr>
        <w:t xml:space="preserve"> </w:t>
      </w:r>
      <w:r>
        <w:rPr>
          <w:i/>
          <w:sz w:val="24"/>
        </w:rPr>
        <w:t>2016</w:t>
      </w:r>
      <w:r>
        <w:rPr>
          <w:sz w:val="24"/>
        </w:rPr>
        <w:t>.</w:t>
      </w:r>
      <w:r>
        <w:rPr>
          <w:spacing w:val="-5"/>
          <w:sz w:val="24"/>
        </w:rPr>
        <w:t xml:space="preserve"> </w:t>
      </w:r>
      <w:r>
        <w:rPr>
          <w:sz w:val="24"/>
        </w:rPr>
        <w:t>Jurnal</w:t>
      </w:r>
      <w:r>
        <w:rPr>
          <w:spacing w:val="-5"/>
          <w:sz w:val="24"/>
        </w:rPr>
        <w:t xml:space="preserve"> </w:t>
      </w:r>
      <w:r>
        <w:rPr>
          <w:sz w:val="24"/>
        </w:rPr>
        <w:t>Kebidanan.</w:t>
      </w:r>
      <w:r>
        <w:rPr>
          <w:spacing w:val="-4"/>
          <w:sz w:val="24"/>
        </w:rPr>
        <w:t xml:space="preserve"> </w:t>
      </w:r>
      <w:r>
        <w:rPr>
          <w:sz w:val="24"/>
        </w:rPr>
        <w:t>Vol</w:t>
      </w:r>
      <w:r>
        <w:rPr>
          <w:spacing w:val="-5"/>
          <w:sz w:val="24"/>
        </w:rPr>
        <w:t xml:space="preserve"> </w:t>
      </w:r>
      <w:r>
        <w:rPr>
          <w:sz w:val="24"/>
        </w:rPr>
        <w:t>6,</w:t>
      </w:r>
      <w:r>
        <w:rPr>
          <w:spacing w:val="-57"/>
          <w:sz w:val="24"/>
        </w:rPr>
        <w:t xml:space="preserve"> </w:t>
      </w:r>
      <w:r>
        <w:rPr>
          <w:sz w:val="24"/>
        </w:rPr>
        <w:t>No</w:t>
      </w:r>
      <w:r>
        <w:rPr>
          <w:spacing w:val="-1"/>
          <w:sz w:val="24"/>
        </w:rPr>
        <w:t xml:space="preserve"> </w:t>
      </w:r>
      <w:r>
        <w:rPr>
          <w:sz w:val="24"/>
        </w:rPr>
        <w:t>13 (2017).</w:t>
      </w:r>
    </w:p>
    <w:p w:rsidR="00BA1CDB" w:rsidRDefault="00BA1CDB" w:rsidP="00DC7CCF">
      <w:pPr>
        <w:pStyle w:val="BodyText"/>
        <w:spacing w:before="10"/>
        <w:ind w:left="567" w:hanging="567"/>
        <w:rPr>
          <w:sz w:val="20"/>
        </w:rPr>
      </w:pPr>
    </w:p>
    <w:p w:rsidR="00DC7CCF" w:rsidRDefault="00BA1CDB" w:rsidP="00DC7CCF">
      <w:pPr>
        <w:pStyle w:val="BodyText"/>
        <w:ind w:left="567" w:right="361" w:hanging="567"/>
      </w:pPr>
      <w:r>
        <w:t>Arikunto,</w:t>
      </w:r>
      <w:r>
        <w:rPr>
          <w:spacing w:val="-10"/>
        </w:rPr>
        <w:t xml:space="preserve"> </w:t>
      </w:r>
      <w:r>
        <w:t>S.</w:t>
      </w:r>
      <w:r>
        <w:rPr>
          <w:spacing w:val="-10"/>
        </w:rPr>
        <w:t xml:space="preserve"> </w:t>
      </w:r>
      <w:r>
        <w:t>(2013).</w:t>
      </w:r>
      <w:r>
        <w:rPr>
          <w:spacing w:val="-10"/>
        </w:rPr>
        <w:t xml:space="preserve"> </w:t>
      </w:r>
      <w:r>
        <w:t>Prosedur</w:t>
      </w:r>
      <w:r>
        <w:rPr>
          <w:spacing w:val="-9"/>
        </w:rPr>
        <w:t xml:space="preserve"> </w:t>
      </w:r>
      <w:r>
        <w:t>Penelitian</w:t>
      </w:r>
      <w:r>
        <w:rPr>
          <w:spacing w:val="-10"/>
        </w:rPr>
        <w:t xml:space="preserve"> </w:t>
      </w:r>
      <w:r>
        <w:t>Suatu</w:t>
      </w:r>
      <w:r>
        <w:rPr>
          <w:spacing w:val="-9"/>
        </w:rPr>
        <w:t xml:space="preserve"> </w:t>
      </w:r>
      <w:r>
        <w:t>Pendekatan</w:t>
      </w:r>
      <w:r>
        <w:rPr>
          <w:spacing w:val="-10"/>
        </w:rPr>
        <w:t xml:space="preserve"> </w:t>
      </w:r>
      <w:r>
        <w:t>Praktik.</w:t>
      </w:r>
      <w:r>
        <w:rPr>
          <w:spacing w:val="-9"/>
        </w:rPr>
        <w:t xml:space="preserve"> </w:t>
      </w:r>
      <w:r>
        <w:t>Jakarta:</w:t>
      </w:r>
      <w:r>
        <w:rPr>
          <w:spacing w:val="-9"/>
        </w:rPr>
        <w:t xml:space="preserve"> </w:t>
      </w:r>
      <w:r>
        <w:t>Rineka</w:t>
      </w:r>
      <w:r>
        <w:rPr>
          <w:spacing w:val="-58"/>
        </w:rPr>
        <w:t xml:space="preserve"> </w:t>
      </w:r>
      <w:r>
        <w:t>Cipta</w:t>
      </w:r>
    </w:p>
    <w:p w:rsidR="00BA1CDB" w:rsidRDefault="00BA1CDB" w:rsidP="00DC7CCF">
      <w:pPr>
        <w:pStyle w:val="BodyText"/>
        <w:ind w:left="567" w:right="361" w:hanging="567"/>
      </w:pPr>
      <w:r>
        <w:t xml:space="preserve">Artini, F. R., Maliya, A., &amp; Sudaryanto, A. (2014). </w:t>
      </w:r>
      <w:r>
        <w:rPr>
          <w:i/>
        </w:rPr>
        <w:t>Perbedaan Pengaruh</w:t>
      </w:r>
      <w:r>
        <w:rPr>
          <w:i/>
          <w:spacing w:val="1"/>
        </w:rPr>
        <w:t xml:space="preserve"> </w:t>
      </w:r>
      <w:r>
        <w:rPr>
          <w:i/>
        </w:rPr>
        <w:t>Pendidikan Kesehatan Menggunakan Media Leaflet Dengan Booklet</w:t>
      </w:r>
      <w:r>
        <w:rPr>
          <w:i/>
          <w:spacing w:val="1"/>
        </w:rPr>
        <w:t xml:space="preserve"> </w:t>
      </w:r>
      <w:r>
        <w:rPr>
          <w:i/>
        </w:rPr>
        <w:t>Terhadap Tingkat Pengetahuan Masyarakat Tentang Chikungunya Di</w:t>
      </w:r>
      <w:r>
        <w:rPr>
          <w:i/>
          <w:spacing w:val="-57"/>
        </w:rPr>
        <w:t xml:space="preserve"> </w:t>
      </w:r>
      <w:r>
        <w:rPr>
          <w:i/>
        </w:rPr>
        <w:t xml:space="preserve">Desa Trangsan Gatak Sukoharjo </w:t>
      </w:r>
      <w:r>
        <w:t>(Doctoral dissertation, Universitas</w:t>
      </w:r>
      <w:r>
        <w:rPr>
          <w:spacing w:val="1"/>
        </w:rPr>
        <w:t xml:space="preserve"> </w:t>
      </w:r>
      <w:r>
        <w:t>Muhammadiyah</w:t>
      </w:r>
      <w:r>
        <w:rPr>
          <w:spacing w:val="-1"/>
        </w:rPr>
        <w:t xml:space="preserve"> </w:t>
      </w:r>
      <w:r>
        <w:t>Surakarta).</w:t>
      </w:r>
    </w:p>
    <w:p w:rsidR="00BA1CDB" w:rsidRDefault="00BA1CDB" w:rsidP="00DC7CCF">
      <w:pPr>
        <w:pStyle w:val="BodyText"/>
        <w:spacing w:before="6"/>
        <w:ind w:left="567" w:hanging="567"/>
        <w:rPr>
          <w:sz w:val="27"/>
        </w:rPr>
      </w:pPr>
    </w:p>
    <w:p w:rsidR="00DC7CCF" w:rsidRDefault="00BA1CDB" w:rsidP="00DC7CCF">
      <w:pPr>
        <w:ind w:left="567" w:right="357" w:hanging="567"/>
        <w:jc w:val="both"/>
        <w:rPr>
          <w:sz w:val="24"/>
        </w:rPr>
      </w:pPr>
      <w:r>
        <w:rPr>
          <w:sz w:val="24"/>
        </w:rPr>
        <w:lastRenderedPageBreak/>
        <w:t xml:space="preserve">Astria, Y. (2012). </w:t>
      </w:r>
      <w:r>
        <w:rPr>
          <w:i/>
          <w:sz w:val="24"/>
        </w:rPr>
        <w:t>Pengaruh Pendidikan Kesehatan Teknik Menyusui Terhadap</w:t>
      </w:r>
      <w:r>
        <w:rPr>
          <w:i/>
          <w:spacing w:val="1"/>
          <w:sz w:val="24"/>
        </w:rPr>
        <w:t xml:space="preserve"> </w:t>
      </w:r>
      <w:r>
        <w:rPr>
          <w:i/>
          <w:sz w:val="24"/>
        </w:rPr>
        <w:t>Pengetahuan Ibu Primipara di RSIA Siti Fatimah Makassar</w:t>
      </w:r>
      <w:r>
        <w:rPr>
          <w:sz w:val="24"/>
        </w:rPr>
        <w:t xml:space="preserve">. 2. </w:t>
      </w:r>
      <w:r>
        <w:rPr>
          <w:i/>
          <w:sz w:val="24"/>
        </w:rPr>
        <w:t>Skripsi.</w:t>
      </w:r>
      <w:r>
        <w:rPr>
          <w:i/>
          <w:spacing w:val="1"/>
          <w:sz w:val="24"/>
        </w:rPr>
        <w:t xml:space="preserve"> </w:t>
      </w:r>
      <w:r>
        <w:rPr>
          <w:i/>
          <w:sz w:val="24"/>
        </w:rPr>
        <w:t>Dipublikasikan.</w:t>
      </w:r>
      <w:r>
        <w:rPr>
          <w:i/>
          <w:spacing w:val="-1"/>
          <w:sz w:val="24"/>
        </w:rPr>
        <w:t xml:space="preserve"> </w:t>
      </w:r>
      <w:r>
        <w:rPr>
          <w:i/>
          <w:sz w:val="24"/>
        </w:rPr>
        <w:t>ISSN</w:t>
      </w:r>
      <w:r>
        <w:rPr>
          <w:sz w:val="24"/>
        </w:rPr>
        <w:t>.</w:t>
      </w:r>
    </w:p>
    <w:p w:rsidR="00BA1CDB" w:rsidRDefault="00BA1CDB" w:rsidP="00DC7CCF">
      <w:pPr>
        <w:ind w:left="567" w:right="357" w:hanging="567"/>
        <w:jc w:val="both"/>
        <w:rPr>
          <w:sz w:val="24"/>
        </w:rPr>
      </w:pPr>
      <w:r>
        <w:rPr>
          <w:sz w:val="24"/>
        </w:rPr>
        <w:t>Efendi,</w:t>
      </w:r>
      <w:r>
        <w:rPr>
          <w:spacing w:val="10"/>
          <w:sz w:val="24"/>
        </w:rPr>
        <w:t xml:space="preserve"> </w:t>
      </w:r>
      <w:r>
        <w:rPr>
          <w:sz w:val="24"/>
        </w:rPr>
        <w:t>F.,</w:t>
      </w:r>
      <w:r>
        <w:rPr>
          <w:spacing w:val="10"/>
          <w:sz w:val="24"/>
        </w:rPr>
        <w:t xml:space="preserve"> </w:t>
      </w:r>
      <w:r>
        <w:rPr>
          <w:sz w:val="24"/>
        </w:rPr>
        <w:t>&amp;</w:t>
      </w:r>
      <w:r>
        <w:rPr>
          <w:spacing w:val="11"/>
          <w:sz w:val="24"/>
        </w:rPr>
        <w:t xml:space="preserve"> </w:t>
      </w:r>
      <w:r>
        <w:rPr>
          <w:sz w:val="24"/>
        </w:rPr>
        <w:t>Makhfudli.</w:t>
      </w:r>
      <w:r>
        <w:rPr>
          <w:spacing w:val="14"/>
          <w:sz w:val="24"/>
        </w:rPr>
        <w:t xml:space="preserve"> </w:t>
      </w:r>
      <w:r>
        <w:rPr>
          <w:sz w:val="24"/>
        </w:rPr>
        <w:t>(2009).</w:t>
      </w:r>
      <w:r>
        <w:rPr>
          <w:spacing w:val="11"/>
          <w:sz w:val="24"/>
        </w:rPr>
        <w:t xml:space="preserve"> </w:t>
      </w:r>
      <w:r>
        <w:rPr>
          <w:i/>
          <w:sz w:val="24"/>
        </w:rPr>
        <w:t>Keperawatan</w:t>
      </w:r>
      <w:r>
        <w:rPr>
          <w:i/>
          <w:spacing w:val="11"/>
          <w:sz w:val="24"/>
        </w:rPr>
        <w:t xml:space="preserve"> </w:t>
      </w:r>
      <w:r>
        <w:rPr>
          <w:i/>
          <w:sz w:val="24"/>
        </w:rPr>
        <w:t>Kesehatan</w:t>
      </w:r>
      <w:r>
        <w:rPr>
          <w:i/>
          <w:spacing w:val="10"/>
          <w:sz w:val="24"/>
        </w:rPr>
        <w:t xml:space="preserve"> </w:t>
      </w:r>
      <w:r>
        <w:rPr>
          <w:i/>
          <w:sz w:val="24"/>
        </w:rPr>
        <w:t>Komunitas</w:t>
      </w:r>
      <w:r>
        <w:rPr>
          <w:i/>
          <w:spacing w:val="11"/>
          <w:sz w:val="24"/>
        </w:rPr>
        <w:t xml:space="preserve"> </w:t>
      </w:r>
      <w:r>
        <w:rPr>
          <w:i/>
          <w:sz w:val="24"/>
        </w:rPr>
        <w:t>:</w:t>
      </w:r>
      <w:r>
        <w:rPr>
          <w:i/>
          <w:spacing w:val="10"/>
          <w:sz w:val="24"/>
        </w:rPr>
        <w:t xml:space="preserve"> </w:t>
      </w:r>
      <w:r>
        <w:rPr>
          <w:i/>
          <w:sz w:val="24"/>
        </w:rPr>
        <w:t>Teori</w:t>
      </w:r>
      <w:r>
        <w:rPr>
          <w:i/>
          <w:spacing w:val="11"/>
          <w:sz w:val="24"/>
        </w:rPr>
        <w:t xml:space="preserve"> </w:t>
      </w:r>
      <w:r>
        <w:rPr>
          <w:i/>
          <w:sz w:val="24"/>
        </w:rPr>
        <w:t>dan</w:t>
      </w:r>
      <w:r>
        <w:rPr>
          <w:i/>
          <w:spacing w:val="-57"/>
          <w:sz w:val="24"/>
        </w:rPr>
        <w:t xml:space="preserve"> </w:t>
      </w:r>
      <w:r>
        <w:rPr>
          <w:i/>
          <w:sz w:val="24"/>
        </w:rPr>
        <w:t>Praktik</w:t>
      </w:r>
      <w:r>
        <w:rPr>
          <w:i/>
          <w:spacing w:val="-2"/>
          <w:sz w:val="24"/>
        </w:rPr>
        <w:t xml:space="preserve"> </w:t>
      </w:r>
      <w:r>
        <w:rPr>
          <w:i/>
          <w:sz w:val="24"/>
        </w:rPr>
        <w:t>dalam Keperawatan</w:t>
      </w:r>
      <w:r>
        <w:rPr>
          <w:sz w:val="24"/>
        </w:rPr>
        <w:t>. Jakarta</w:t>
      </w:r>
      <w:r>
        <w:rPr>
          <w:spacing w:val="-2"/>
          <w:sz w:val="24"/>
        </w:rPr>
        <w:t xml:space="preserve"> </w:t>
      </w:r>
      <w:r>
        <w:rPr>
          <w:sz w:val="24"/>
        </w:rPr>
        <w:t>: Salemba</w:t>
      </w:r>
      <w:r>
        <w:rPr>
          <w:spacing w:val="-1"/>
          <w:sz w:val="24"/>
        </w:rPr>
        <w:t xml:space="preserve"> </w:t>
      </w:r>
      <w:r>
        <w:rPr>
          <w:sz w:val="24"/>
        </w:rPr>
        <w:t>Medika.</w:t>
      </w:r>
    </w:p>
    <w:p w:rsidR="00BA1CDB" w:rsidRDefault="00BA1CDB" w:rsidP="00DC7CCF">
      <w:pPr>
        <w:pStyle w:val="BodyText"/>
        <w:spacing w:before="9"/>
        <w:ind w:left="567" w:hanging="567"/>
        <w:rPr>
          <w:sz w:val="20"/>
        </w:rPr>
      </w:pPr>
    </w:p>
    <w:p w:rsidR="00BA1CDB" w:rsidRDefault="00BA1CDB" w:rsidP="00DC7CCF">
      <w:pPr>
        <w:ind w:left="567" w:right="361" w:hanging="567"/>
        <w:jc w:val="both"/>
        <w:rPr>
          <w:sz w:val="24"/>
        </w:rPr>
      </w:pPr>
      <w:r>
        <w:rPr>
          <w:sz w:val="24"/>
        </w:rPr>
        <w:t xml:space="preserve">Hapitria. (2017). </w:t>
      </w:r>
      <w:r>
        <w:rPr>
          <w:i/>
          <w:sz w:val="24"/>
        </w:rPr>
        <w:t>Efektifitas Pendidikan Kesehatan Melalui Multimedia Dan Tatap</w:t>
      </w:r>
      <w:r>
        <w:rPr>
          <w:i/>
          <w:spacing w:val="-57"/>
          <w:sz w:val="24"/>
        </w:rPr>
        <w:t xml:space="preserve"> </w:t>
      </w:r>
      <w:r>
        <w:rPr>
          <w:i/>
          <w:sz w:val="24"/>
        </w:rPr>
        <w:t>Muka</w:t>
      </w:r>
      <w:r>
        <w:rPr>
          <w:i/>
          <w:spacing w:val="1"/>
          <w:sz w:val="24"/>
        </w:rPr>
        <w:t xml:space="preserve"> </w:t>
      </w:r>
      <w:r>
        <w:rPr>
          <w:i/>
          <w:sz w:val="24"/>
        </w:rPr>
        <w:t>Terhadap</w:t>
      </w:r>
      <w:r>
        <w:rPr>
          <w:i/>
          <w:spacing w:val="1"/>
          <w:sz w:val="24"/>
        </w:rPr>
        <w:t xml:space="preserve"> </w:t>
      </w:r>
      <w:r>
        <w:rPr>
          <w:i/>
          <w:sz w:val="24"/>
        </w:rPr>
        <w:t>Pengetahuan</w:t>
      </w:r>
      <w:r>
        <w:rPr>
          <w:i/>
          <w:spacing w:val="1"/>
          <w:sz w:val="24"/>
        </w:rPr>
        <w:t xml:space="preserve"> </w:t>
      </w:r>
      <w:r>
        <w:rPr>
          <w:i/>
          <w:sz w:val="24"/>
        </w:rPr>
        <w:t>Dan</w:t>
      </w:r>
      <w:r>
        <w:rPr>
          <w:i/>
          <w:spacing w:val="1"/>
          <w:sz w:val="24"/>
        </w:rPr>
        <w:t xml:space="preserve"> </w:t>
      </w:r>
      <w:r>
        <w:rPr>
          <w:i/>
          <w:sz w:val="24"/>
        </w:rPr>
        <w:t>Sikap</w:t>
      </w:r>
      <w:r>
        <w:rPr>
          <w:i/>
          <w:spacing w:val="1"/>
          <w:sz w:val="24"/>
        </w:rPr>
        <w:t xml:space="preserve"> </w:t>
      </w:r>
      <w:r>
        <w:rPr>
          <w:i/>
          <w:sz w:val="24"/>
        </w:rPr>
        <w:t>Ibu</w:t>
      </w:r>
      <w:r>
        <w:rPr>
          <w:i/>
          <w:spacing w:val="1"/>
          <w:sz w:val="24"/>
        </w:rPr>
        <w:t xml:space="preserve"> </w:t>
      </w:r>
      <w:r>
        <w:rPr>
          <w:i/>
          <w:sz w:val="24"/>
        </w:rPr>
        <w:t>Hamil</w:t>
      </w:r>
      <w:r>
        <w:rPr>
          <w:i/>
          <w:spacing w:val="1"/>
          <w:sz w:val="24"/>
        </w:rPr>
        <w:t xml:space="preserve"> </w:t>
      </w:r>
      <w:r>
        <w:rPr>
          <w:i/>
          <w:sz w:val="24"/>
        </w:rPr>
        <w:t>Tentang</w:t>
      </w:r>
      <w:r>
        <w:rPr>
          <w:i/>
          <w:spacing w:val="1"/>
          <w:sz w:val="24"/>
        </w:rPr>
        <w:t xml:space="preserve"> </w:t>
      </w:r>
      <w:r>
        <w:rPr>
          <w:i/>
          <w:sz w:val="24"/>
        </w:rPr>
        <w:t>Asi</w:t>
      </w:r>
      <w:r>
        <w:rPr>
          <w:i/>
          <w:spacing w:val="1"/>
          <w:sz w:val="24"/>
        </w:rPr>
        <w:t xml:space="preserve"> </w:t>
      </w:r>
      <w:r>
        <w:rPr>
          <w:i/>
          <w:sz w:val="24"/>
        </w:rPr>
        <w:t>Dan</w:t>
      </w:r>
      <w:r>
        <w:rPr>
          <w:i/>
          <w:spacing w:val="-57"/>
          <w:sz w:val="24"/>
        </w:rPr>
        <w:t xml:space="preserve"> </w:t>
      </w:r>
      <w:r>
        <w:rPr>
          <w:i/>
          <w:sz w:val="24"/>
        </w:rPr>
        <w:t>Menyusui.</w:t>
      </w:r>
      <w:r>
        <w:rPr>
          <w:i/>
          <w:spacing w:val="-1"/>
          <w:sz w:val="24"/>
        </w:rPr>
        <w:t xml:space="preserve"> </w:t>
      </w:r>
      <w:r>
        <w:rPr>
          <w:sz w:val="24"/>
        </w:rPr>
        <w:t>Care</w:t>
      </w:r>
      <w:r>
        <w:rPr>
          <w:spacing w:val="-2"/>
          <w:sz w:val="24"/>
        </w:rPr>
        <w:t xml:space="preserve"> </w:t>
      </w:r>
      <w:r>
        <w:rPr>
          <w:sz w:val="24"/>
        </w:rPr>
        <w:t>: Jurnal</w:t>
      </w:r>
      <w:r>
        <w:rPr>
          <w:spacing w:val="1"/>
          <w:sz w:val="24"/>
        </w:rPr>
        <w:t xml:space="preserve"> </w:t>
      </w:r>
      <w:r>
        <w:rPr>
          <w:sz w:val="24"/>
        </w:rPr>
        <w:t>Ilmiah Ilmu</w:t>
      </w:r>
      <w:r>
        <w:rPr>
          <w:spacing w:val="-1"/>
          <w:sz w:val="24"/>
        </w:rPr>
        <w:t xml:space="preserve"> </w:t>
      </w:r>
      <w:r>
        <w:rPr>
          <w:sz w:val="24"/>
        </w:rPr>
        <w:t>Kesehatan.Vol 5,</w:t>
      </w:r>
      <w:r>
        <w:rPr>
          <w:spacing w:val="-1"/>
          <w:sz w:val="24"/>
        </w:rPr>
        <w:t xml:space="preserve"> </w:t>
      </w:r>
      <w:r>
        <w:rPr>
          <w:sz w:val="24"/>
        </w:rPr>
        <w:t>No 2</w:t>
      </w:r>
      <w:r>
        <w:rPr>
          <w:spacing w:val="-1"/>
          <w:sz w:val="24"/>
        </w:rPr>
        <w:t xml:space="preserve"> </w:t>
      </w:r>
      <w:r>
        <w:rPr>
          <w:sz w:val="24"/>
        </w:rPr>
        <w:t>(2017).</w:t>
      </w:r>
    </w:p>
    <w:p w:rsidR="00BA1CDB" w:rsidRDefault="00BA1CDB" w:rsidP="00DC7CCF">
      <w:pPr>
        <w:pStyle w:val="BodyText"/>
        <w:spacing w:before="11"/>
        <w:ind w:left="567" w:hanging="567"/>
        <w:rPr>
          <w:sz w:val="20"/>
        </w:rPr>
      </w:pPr>
    </w:p>
    <w:p w:rsidR="00DC7CCF" w:rsidRDefault="00BA1CDB" w:rsidP="00DC7CCF">
      <w:pPr>
        <w:ind w:left="567" w:right="355" w:hanging="567"/>
        <w:rPr>
          <w:sz w:val="24"/>
        </w:rPr>
      </w:pPr>
      <w:r>
        <w:rPr>
          <w:sz w:val="24"/>
        </w:rPr>
        <w:t>Ivan</w:t>
      </w:r>
      <w:r>
        <w:rPr>
          <w:spacing w:val="43"/>
          <w:sz w:val="24"/>
        </w:rPr>
        <w:t xml:space="preserve"> </w:t>
      </w:r>
      <w:r>
        <w:rPr>
          <w:sz w:val="24"/>
        </w:rPr>
        <w:t>Eldes</w:t>
      </w:r>
      <w:r>
        <w:rPr>
          <w:spacing w:val="43"/>
          <w:sz w:val="24"/>
        </w:rPr>
        <w:t xml:space="preserve"> </w:t>
      </w:r>
      <w:r>
        <w:rPr>
          <w:sz w:val="24"/>
        </w:rPr>
        <w:t>Dafrita.</w:t>
      </w:r>
      <w:r>
        <w:rPr>
          <w:spacing w:val="44"/>
          <w:sz w:val="24"/>
        </w:rPr>
        <w:t xml:space="preserve"> </w:t>
      </w:r>
      <w:r>
        <w:rPr>
          <w:sz w:val="24"/>
        </w:rPr>
        <w:t>(2015).</w:t>
      </w:r>
      <w:r>
        <w:rPr>
          <w:spacing w:val="45"/>
          <w:sz w:val="24"/>
        </w:rPr>
        <w:t xml:space="preserve"> </w:t>
      </w:r>
      <w:r>
        <w:rPr>
          <w:i/>
          <w:sz w:val="24"/>
        </w:rPr>
        <w:t>Ilmu</w:t>
      </w:r>
      <w:r>
        <w:rPr>
          <w:i/>
          <w:spacing w:val="43"/>
          <w:sz w:val="24"/>
        </w:rPr>
        <w:t xml:space="preserve"> </w:t>
      </w:r>
      <w:r>
        <w:rPr>
          <w:i/>
          <w:sz w:val="24"/>
        </w:rPr>
        <w:t>Dan</w:t>
      </w:r>
      <w:r>
        <w:rPr>
          <w:i/>
          <w:spacing w:val="43"/>
          <w:sz w:val="24"/>
        </w:rPr>
        <w:t xml:space="preserve"> </w:t>
      </w:r>
      <w:r>
        <w:rPr>
          <w:i/>
          <w:sz w:val="24"/>
        </w:rPr>
        <w:t>Hakekat</w:t>
      </w:r>
      <w:r>
        <w:rPr>
          <w:i/>
          <w:spacing w:val="43"/>
          <w:sz w:val="24"/>
        </w:rPr>
        <w:t xml:space="preserve"> </w:t>
      </w:r>
      <w:r>
        <w:rPr>
          <w:i/>
          <w:sz w:val="24"/>
        </w:rPr>
        <w:t>Ilmu</w:t>
      </w:r>
      <w:r>
        <w:rPr>
          <w:i/>
          <w:spacing w:val="44"/>
          <w:sz w:val="24"/>
        </w:rPr>
        <w:t xml:space="preserve"> </w:t>
      </w:r>
      <w:r>
        <w:rPr>
          <w:i/>
          <w:sz w:val="24"/>
        </w:rPr>
        <w:t>Pengetahuan</w:t>
      </w:r>
      <w:r>
        <w:rPr>
          <w:i/>
          <w:spacing w:val="43"/>
          <w:sz w:val="24"/>
        </w:rPr>
        <w:t xml:space="preserve"> </w:t>
      </w:r>
      <w:r>
        <w:rPr>
          <w:i/>
          <w:sz w:val="24"/>
        </w:rPr>
        <w:t>Dalam</w:t>
      </w:r>
      <w:r>
        <w:rPr>
          <w:i/>
          <w:spacing w:val="43"/>
          <w:sz w:val="24"/>
        </w:rPr>
        <w:t xml:space="preserve"> </w:t>
      </w:r>
      <w:r>
        <w:rPr>
          <w:i/>
          <w:sz w:val="24"/>
        </w:rPr>
        <w:t>Nilai</w:t>
      </w:r>
      <w:r>
        <w:rPr>
          <w:i/>
          <w:spacing w:val="-57"/>
          <w:sz w:val="24"/>
        </w:rPr>
        <w:t xml:space="preserve"> </w:t>
      </w:r>
      <w:r>
        <w:rPr>
          <w:i/>
          <w:sz w:val="24"/>
        </w:rPr>
        <w:t>Agama</w:t>
      </w:r>
      <w:r>
        <w:rPr>
          <w:sz w:val="24"/>
        </w:rPr>
        <w:t>.</w:t>
      </w:r>
      <w:r>
        <w:rPr>
          <w:spacing w:val="1"/>
          <w:sz w:val="24"/>
        </w:rPr>
        <w:t xml:space="preserve"> </w:t>
      </w:r>
      <w:hyperlink r:id="rId8" w:history="1">
        <w:r w:rsidR="00DC7CCF" w:rsidRPr="00EB6290">
          <w:rPr>
            <w:rStyle w:val="Hyperlink"/>
            <w:sz w:val="24"/>
          </w:rPr>
          <w:t>http://jurnaliainpontianak.or.id/index.php/alhikmah/article/download/322/2</w:t>
        </w:r>
        <w:r w:rsidR="00DC7CCF" w:rsidRPr="00EB6290">
          <w:rPr>
            <w:rStyle w:val="Hyperlink"/>
            <w:spacing w:val="-57"/>
            <w:sz w:val="24"/>
          </w:rPr>
          <w:t xml:space="preserve"> </w:t>
        </w:r>
        <w:r w:rsidR="00DC7CCF" w:rsidRPr="00EB6290">
          <w:rPr>
            <w:rStyle w:val="Hyperlink"/>
            <w:sz w:val="24"/>
          </w:rPr>
          <w:t>72</w:t>
        </w:r>
      </w:hyperlink>
      <w:r>
        <w:rPr>
          <w:sz w:val="24"/>
        </w:rPr>
        <w:t>.</w:t>
      </w:r>
    </w:p>
    <w:p w:rsidR="00BA1CDB" w:rsidRDefault="00BA1CDB" w:rsidP="00DC7CCF">
      <w:pPr>
        <w:ind w:left="567" w:right="355" w:hanging="567"/>
        <w:rPr>
          <w:sz w:val="24"/>
        </w:rPr>
      </w:pPr>
      <w:r>
        <w:rPr>
          <w:sz w:val="24"/>
        </w:rPr>
        <w:t>Kemenkes</w:t>
      </w:r>
      <w:r>
        <w:rPr>
          <w:spacing w:val="-12"/>
          <w:sz w:val="24"/>
        </w:rPr>
        <w:t xml:space="preserve"> </w:t>
      </w:r>
      <w:r>
        <w:rPr>
          <w:sz w:val="24"/>
        </w:rPr>
        <w:t>RI.</w:t>
      </w:r>
      <w:r>
        <w:rPr>
          <w:spacing w:val="-9"/>
          <w:sz w:val="24"/>
        </w:rPr>
        <w:t xml:space="preserve"> </w:t>
      </w:r>
      <w:r>
        <w:rPr>
          <w:sz w:val="24"/>
        </w:rPr>
        <w:t>(2017).</w:t>
      </w:r>
      <w:r>
        <w:rPr>
          <w:spacing w:val="-8"/>
          <w:sz w:val="24"/>
        </w:rPr>
        <w:t xml:space="preserve"> </w:t>
      </w:r>
      <w:r>
        <w:rPr>
          <w:i/>
          <w:sz w:val="24"/>
        </w:rPr>
        <w:t>Pedoman</w:t>
      </w:r>
      <w:r>
        <w:rPr>
          <w:i/>
          <w:spacing w:val="-13"/>
          <w:sz w:val="24"/>
        </w:rPr>
        <w:t xml:space="preserve"> </w:t>
      </w:r>
      <w:r>
        <w:rPr>
          <w:i/>
          <w:sz w:val="24"/>
        </w:rPr>
        <w:t>Penyelenggaraan</w:t>
      </w:r>
      <w:r>
        <w:rPr>
          <w:i/>
          <w:spacing w:val="-8"/>
          <w:sz w:val="24"/>
        </w:rPr>
        <w:t xml:space="preserve"> </w:t>
      </w:r>
      <w:r>
        <w:rPr>
          <w:i/>
          <w:sz w:val="24"/>
        </w:rPr>
        <w:t>Pekan</w:t>
      </w:r>
      <w:r>
        <w:rPr>
          <w:i/>
          <w:spacing w:val="-11"/>
          <w:sz w:val="24"/>
        </w:rPr>
        <w:t xml:space="preserve"> </w:t>
      </w:r>
      <w:r>
        <w:rPr>
          <w:i/>
          <w:sz w:val="24"/>
        </w:rPr>
        <w:t>Asi</w:t>
      </w:r>
      <w:r>
        <w:rPr>
          <w:i/>
          <w:spacing w:val="-12"/>
          <w:sz w:val="24"/>
        </w:rPr>
        <w:t xml:space="preserve"> </w:t>
      </w:r>
      <w:r>
        <w:rPr>
          <w:i/>
          <w:sz w:val="24"/>
        </w:rPr>
        <w:t>Sedunia</w:t>
      </w:r>
      <w:r>
        <w:rPr>
          <w:i/>
          <w:spacing w:val="-11"/>
          <w:sz w:val="24"/>
        </w:rPr>
        <w:t xml:space="preserve"> </w:t>
      </w:r>
      <w:r>
        <w:rPr>
          <w:i/>
          <w:sz w:val="24"/>
        </w:rPr>
        <w:t>(PAS)</w:t>
      </w:r>
      <w:r>
        <w:rPr>
          <w:i/>
          <w:spacing w:val="-10"/>
          <w:sz w:val="24"/>
        </w:rPr>
        <w:t xml:space="preserve"> </w:t>
      </w:r>
      <w:r>
        <w:rPr>
          <w:i/>
          <w:sz w:val="24"/>
        </w:rPr>
        <w:t>Tahun</w:t>
      </w:r>
      <w:r>
        <w:rPr>
          <w:i/>
          <w:spacing w:val="-57"/>
          <w:sz w:val="24"/>
        </w:rPr>
        <w:t xml:space="preserve"> </w:t>
      </w:r>
      <w:r>
        <w:rPr>
          <w:i/>
          <w:sz w:val="24"/>
        </w:rPr>
        <w:t>2017.</w:t>
      </w:r>
      <w:r>
        <w:rPr>
          <w:i/>
          <w:spacing w:val="-1"/>
          <w:sz w:val="24"/>
        </w:rPr>
        <w:t xml:space="preserve"> </w:t>
      </w:r>
      <w:r>
        <w:rPr>
          <w:sz w:val="24"/>
        </w:rPr>
        <w:t>Jakarta</w:t>
      </w:r>
      <w:r>
        <w:rPr>
          <w:spacing w:val="-2"/>
          <w:sz w:val="24"/>
        </w:rPr>
        <w:t xml:space="preserve"> </w:t>
      </w:r>
      <w:r>
        <w:rPr>
          <w:sz w:val="24"/>
        </w:rPr>
        <w:t>: Kemenkes RI.</w:t>
      </w:r>
    </w:p>
    <w:p w:rsidR="000C63B0" w:rsidRPr="000C63B0" w:rsidRDefault="000C63B0" w:rsidP="00DC7CCF">
      <w:pPr>
        <w:ind w:left="709" w:hanging="709"/>
        <w:contextualSpacing/>
        <w:jc w:val="both"/>
        <w:rPr>
          <w:b/>
          <w:sz w:val="20"/>
        </w:rPr>
      </w:pPr>
    </w:p>
    <w:p w:rsidR="00DC7CCF" w:rsidRDefault="00DC7CCF" w:rsidP="00DC7CCF">
      <w:pPr>
        <w:spacing w:before="209"/>
        <w:ind w:left="567" w:right="359" w:hanging="567"/>
        <w:jc w:val="both"/>
        <w:rPr>
          <w:sz w:val="24"/>
        </w:rPr>
      </w:pPr>
      <w:r>
        <w:rPr>
          <w:sz w:val="24"/>
        </w:rPr>
        <w:t>Khadijah,</w:t>
      </w:r>
      <w:r>
        <w:rPr>
          <w:spacing w:val="1"/>
          <w:sz w:val="24"/>
        </w:rPr>
        <w:t xml:space="preserve"> </w:t>
      </w:r>
      <w:r>
        <w:rPr>
          <w:sz w:val="24"/>
        </w:rPr>
        <w:t>S.,</w:t>
      </w:r>
      <w:r>
        <w:rPr>
          <w:spacing w:val="1"/>
          <w:sz w:val="24"/>
        </w:rPr>
        <w:t xml:space="preserve"> </w:t>
      </w:r>
      <w:r>
        <w:rPr>
          <w:sz w:val="24"/>
        </w:rPr>
        <w:t>Palifiana,</w:t>
      </w:r>
      <w:r>
        <w:rPr>
          <w:spacing w:val="1"/>
          <w:sz w:val="24"/>
        </w:rPr>
        <w:t xml:space="preserve"> </w:t>
      </w:r>
      <w:r>
        <w:rPr>
          <w:sz w:val="24"/>
        </w:rPr>
        <w:t>D.</w:t>
      </w:r>
      <w:r>
        <w:rPr>
          <w:spacing w:val="1"/>
          <w:sz w:val="24"/>
        </w:rPr>
        <w:t xml:space="preserve"> </w:t>
      </w:r>
      <w:r>
        <w:rPr>
          <w:sz w:val="24"/>
        </w:rPr>
        <w:t>A.,</w:t>
      </w:r>
      <w:r>
        <w:rPr>
          <w:spacing w:val="1"/>
          <w:sz w:val="24"/>
        </w:rPr>
        <w:t xml:space="preserve"> </w:t>
      </w:r>
      <w:r>
        <w:rPr>
          <w:sz w:val="24"/>
        </w:rPr>
        <w:t>&amp;</w:t>
      </w:r>
      <w:r>
        <w:rPr>
          <w:spacing w:val="1"/>
          <w:sz w:val="24"/>
        </w:rPr>
        <w:t xml:space="preserve"> </w:t>
      </w:r>
      <w:r>
        <w:rPr>
          <w:sz w:val="24"/>
        </w:rPr>
        <w:t>Zakiyah,</w:t>
      </w:r>
      <w:r>
        <w:rPr>
          <w:spacing w:val="1"/>
          <w:sz w:val="24"/>
        </w:rPr>
        <w:t xml:space="preserve"> </w:t>
      </w:r>
      <w:r>
        <w:rPr>
          <w:sz w:val="24"/>
        </w:rPr>
        <w:t>Z.</w:t>
      </w:r>
      <w:r>
        <w:rPr>
          <w:spacing w:val="1"/>
          <w:sz w:val="24"/>
        </w:rPr>
        <w:t xml:space="preserve"> </w:t>
      </w:r>
      <w:r>
        <w:rPr>
          <w:sz w:val="24"/>
        </w:rPr>
        <w:t>(2020).</w:t>
      </w:r>
      <w:r>
        <w:rPr>
          <w:spacing w:val="1"/>
          <w:sz w:val="24"/>
        </w:rPr>
        <w:t xml:space="preserve"> </w:t>
      </w:r>
      <w:r>
        <w:rPr>
          <w:i/>
          <w:sz w:val="24"/>
        </w:rPr>
        <w:t>Pendidikan</w:t>
      </w:r>
      <w:r>
        <w:rPr>
          <w:i/>
          <w:spacing w:val="1"/>
          <w:sz w:val="24"/>
        </w:rPr>
        <w:t xml:space="preserve"> </w:t>
      </w:r>
      <w:r>
        <w:rPr>
          <w:i/>
          <w:sz w:val="24"/>
        </w:rPr>
        <w:t>Kesehatan</w:t>
      </w:r>
      <w:r>
        <w:rPr>
          <w:i/>
          <w:spacing w:val="1"/>
          <w:sz w:val="24"/>
        </w:rPr>
        <w:t xml:space="preserve"> </w:t>
      </w:r>
      <w:r>
        <w:rPr>
          <w:i/>
          <w:sz w:val="24"/>
        </w:rPr>
        <w:t>Persiapan</w:t>
      </w:r>
      <w:r>
        <w:rPr>
          <w:i/>
          <w:spacing w:val="-9"/>
          <w:sz w:val="24"/>
        </w:rPr>
        <w:t xml:space="preserve"> </w:t>
      </w:r>
      <w:r>
        <w:rPr>
          <w:i/>
          <w:sz w:val="24"/>
        </w:rPr>
        <w:t>Menyusui</w:t>
      </w:r>
      <w:r>
        <w:rPr>
          <w:i/>
          <w:spacing w:val="-7"/>
          <w:sz w:val="24"/>
        </w:rPr>
        <w:t xml:space="preserve"> </w:t>
      </w:r>
      <w:r>
        <w:rPr>
          <w:i/>
          <w:sz w:val="24"/>
        </w:rPr>
        <w:t>pada</w:t>
      </w:r>
      <w:r>
        <w:rPr>
          <w:i/>
          <w:spacing w:val="-8"/>
          <w:sz w:val="24"/>
        </w:rPr>
        <w:t xml:space="preserve"> </w:t>
      </w:r>
      <w:r>
        <w:rPr>
          <w:i/>
          <w:sz w:val="24"/>
        </w:rPr>
        <w:t>Wanita</w:t>
      </w:r>
      <w:r>
        <w:rPr>
          <w:i/>
          <w:spacing w:val="-9"/>
          <w:sz w:val="24"/>
        </w:rPr>
        <w:t xml:space="preserve"> </w:t>
      </w:r>
      <w:r>
        <w:rPr>
          <w:i/>
          <w:sz w:val="24"/>
        </w:rPr>
        <w:t>Usia</w:t>
      </w:r>
      <w:r>
        <w:rPr>
          <w:i/>
          <w:spacing w:val="-7"/>
          <w:sz w:val="24"/>
        </w:rPr>
        <w:t xml:space="preserve"> </w:t>
      </w:r>
      <w:r>
        <w:rPr>
          <w:i/>
          <w:sz w:val="24"/>
        </w:rPr>
        <w:t>Subur</w:t>
      </w:r>
      <w:r>
        <w:rPr>
          <w:sz w:val="24"/>
        </w:rPr>
        <w:t>.</w:t>
      </w:r>
      <w:r>
        <w:rPr>
          <w:spacing w:val="-1"/>
          <w:sz w:val="24"/>
        </w:rPr>
        <w:t xml:space="preserve"> </w:t>
      </w:r>
      <w:r>
        <w:rPr>
          <w:i/>
          <w:sz w:val="24"/>
        </w:rPr>
        <w:t>Avicenna:</w:t>
      </w:r>
      <w:r>
        <w:rPr>
          <w:i/>
          <w:spacing w:val="-6"/>
          <w:sz w:val="24"/>
        </w:rPr>
        <w:t xml:space="preserve"> </w:t>
      </w:r>
      <w:r>
        <w:rPr>
          <w:i/>
          <w:sz w:val="24"/>
        </w:rPr>
        <w:t>Journal</w:t>
      </w:r>
      <w:r>
        <w:rPr>
          <w:i/>
          <w:spacing w:val="-7"/>
          <w:sz w:val="24"/>
        </w:rPr>
        <w:t xml:space="preserve"> </w:t>
      </w:r>
      <w:r>
        <w:rPr>
          <w:i/>
          <w:sz w:val="24"/>
        </w:rPr>
        <w:t>of</w:t>
      </w:r>
      <w:r>
        <w:rPr>
          <w:i/>
          <w:spacing w:val="-8"/>
          <w:sz w:val="24"/>
        </w:rPr>
        <w:t xml:space="preserve"> </w:t>
      </w:r>
      <w:r>
        <w:rPr>
          <w:i/>
          <w:sz w:val="24"/>
        </w:rPr>
        <w:t>Health</w:t>
      </w:r>
      <w:r>
        <w:rPr>
          <w:i/>
          <w:spacing w:val="-57"/>
          <w:sz w:val="24"/>
        </w:rPr>
        <w:t xml:space="preserve"> </w:t>
      </w:r>
      <w:r>
        <w:rPr>
          <w:i/>
          <w:color w:val="212121"/>
          <w:sz w:val="24"/>
        </w:rPr>
        <w:t>Research</w:t>
      </w:r>
      <w:r>
        <w:rPr>
          <w:color w:val="212121"/>
          <w:sz w:val="24"/>
        </w:rPr>
        <w:t>,</w:t>
      </w:r>
      <w:r>
        <w:rPr>
          <w:color w:val="212121"/>
          <w:spacing w:val="-1"/>
          <w:sz w:val="24"/>
        </w:rPr>
        <w:t xml:space="preserve"> </w:t>
      </w:r>
      <w:r>
        <w:rPr>
          <w:i/>
          <w:color w:val="212121"/>
          <w:sz w:val="24"/>
        </w:rPr>
        <w:t>3</w:t>
      </w:r>
      <w:r>
        <w:rPr>
          <w:color w:val="212121"/>
          <w:sz w:val="24"/>
        </w:rPr>
        <w:t>(2).</w:t>
      </w:r>
    </w:p>
    <w:p w:rsidR="00DC7CCF" w:rsidRDefault="00DC7CCF" w:rsidP="00DC7CCF">
      <w:pPr>
        <w:pStyle w:val="BodyText"/>
        <w:spacing w:before="7"/>
        <w:ind w:left="567" w:hanging="567"/>
        <w:rPr>
          <w:sz w:val="27"/>
        </w:rPr>
      </w:pPr>
    </w:p>
    <w:p w:rsidR="00DC7CCF" w:rsidRDefault="00DC7CCF" w:rsidP="00DC7CCF">
      <w:pPr>
        <w:ind w:left="567" w:right="357" w:hanging="567"/>
        <w:jc w:val="both"/>
        <w:rPr>
          <w:sz w:val="24"/>
        </w:rPr>
      </w:pPr>
      <w:r>
        <w:rPr>
          <w:sz w:val="24"/>
        </w:rPr>
        <w:t>L.</w:t>
      </w:r>
      <w:r>
        <w:rPr>
          <w:spacing w:val="1"/>
          <w:sz w:val="24"/>
        </w:rPr>
        <w:t xml:space="preserve"> </w:t>
      </w:r>
      <w:r>
        <w:rPr>
          <w:sz w:val="24"/>
        </w:rPr>
        <w:t>K.</w:t>
      </w:r>
      <w:r>
        <w:rPr>
          <w:spacing w:val="1"/>
          <w:sz w:val="24"/>
        </w:rPr>
        <w:t xml:space="preserve"> </w:t>
      </w:r>
      <w:r>
        <w:rPr>
          <w:sz w:val="24"/>
        </w:rPr>
        <w:t>Petersen,</w:t>
      </w:r>
      <w:r>
        <w:rPr>
          <w:spacing w:val="1"/>
          <w:sz w:val="24"/>
        </w:rPr>
        <w:t xml:space="preserve"> </w:t>
      </w:r>
      <w:r>
        <w:rPr>
          <w:sz w:val="24"/>
        </w:rPr>
        <w:t>J.</w:t>
      </w:r>
      <w:r>
        <w:rPr>
          <w:spacing w:val="1"/>
          <w:sz w:val="24"/>
        </w:rPr>
        <w:t xml:space="preserve"> </w:t>
      </w:r>
      <w:r>
        <w:rPr>
          <w:sz w:val="24"/>
        </w:rPr>
        <w:t>Kragstrup,</w:t>
      </w:r>
      <w:r>
        <w:rPr>
          <w:spacing w:val="1"/>
          <w:sz w:val="24"/>
        </w:rPr>
        <w:t xml:space="preserve"> </w:t>
      </w:r>
      <w:r>
        <w:rPr>
          <w:sz w:val="24"/>
        </w:rPr>
        <w:t>R.</w:t>
      </w:r>
      <w:r>
        <w:rPr>
          <w:spacing w:val="1"/>
          <w:sz w:val="24"/>
        </w:rPr>
        <w:t xml:space="preserve"> </w:t>
      </w:r>
      <w:r>
        <w:rPr>
          <w:sz w:val="24"/>
        </w:rPr>
        <w:t>D.</w:t>
      </w:r>
      <w:r>
        <w:rPr>
          <w:spacing w:val="1"/>
          <w:sz w:val="24"/>
        </w:rPr>
        <w:t xml:space="preserve"> </w:t>
      </w:r>
      <w:r>
        <w:rPr>
          <w:sz w:val="24"/>
        </w:rPr>
        <w:t>Christensen,</w:t>
      </w:r>
      <w:r>
        <w:rPr>
          <w:spacing w:val="1"/>
          <w:sz w:val="24"/>
        </w:rPr>
        <w:t xml:space="preserve"> </w:t>
      </w:r>
      <w:r>
        <w:rPr>
          <w:sz w:val="24"/>
        </w:rPr>
        <w:t>and</w:t>
      </w:r>
      <w:r>
        <w:rPr>
          <w:spacing w:val="1"/>
          <w:sz w:val="24"/>
        </w:rPr>
        <w:t xml:space="preserve"> </w:t>
      </w:r>
      <w:r>
        <w:rPr>
          <w:sz w:val="24"/>
        </w:rPr>
        <w:t>B.</w:t>
      </w:r>
      <w:r>
        <w:rPr>
          <w:spacing w:val="1"/>
          <w:sz w:val="24"/>
        </w:rPr>
        <w:t xml:space="preserve"> </w:t>
      </w:r>
      <w:r>
        <w:rPr>
          <w:sz w:val="24"/>
        </w:rPr>
        <w:t>Sørensen.</w:t>
      </w:r>
      <w:r>
        <w:rPr>
          <w:spacing w:val="1"/>
          <w:sz w:val="24"/>
        </w:rPr>
        <w:t xml:space="preserve"> </w:t>
      </w:r>
      <w:r>
        <w:rPr>
          <w:sz w:val="24"/>
        </w:rPr>
        <w:t>(2012).</w:t>
      </w:r>
      <w:r>
        <w:rPr>
          <w:spacing w:val="1"/>
          <w:sz w:val="24"/>
        </w:rPr>
        <w:t xml:space="preserve"> </w:t>
      </w:r>
      <w:r>
        <w:rPr>
          <w:i/>
          <w:sz w:val="24"/>
        </w:rPr>
        <w:t>Postpartum infections: occurrence, healthcare contacts and association</w:t>
      </w:r>
      <w:r>
        <w:rPr>
          <w:i/>
          <w:spacing w:val="1"/>
          <w:sz w:val="24"/>
        </w:rPr>
        <w:t xml:space="preserve"> </w:t>
      </w:r>
      <w:r>
        <w:rPr>
          <w:i/>
          <w:sz w:val="24"/>
        </w:rPr>
        <w:t>with breastfeeding</w:t>
      </w:r>
      <w:r>
        <w:rPr>
          <w:sz w:val="24"/>
        </w:rPr>
        <w:t>,‖ Acta Obstet. Gynecol. Scand., vol. 91, no. 12, pp.</w:t>
      </w:r>
      <w:r>
        <w:rPr>
          <w:spacing w:val="1"/>
          <w:sz w:val="24"/>
        </w:rPr>
        <w:t xml:space="preserve"> </w:t>
      </w:r>
      <w:r>
        <w:rPr>
          <w:sz w:val="24"/>
        </w:rPr>
        <w:t>1440–1444, 2012.</w:t>
      </w:r>
    </w:p>
    <w:p w:rsidR="00DC7CCF" w:rsidRDefault="00DC7CCF" w:rsidP="00DC7CCF">
      <w:pPr>
        <w:pStyle w:val="BodyText"/>
        <w:spacing w:before="7"/>
        <w:ind w:left="567" w:hanging="567"/>
        <w:rPr>
          <w:sz w:val="27"/>
        </w:rPr>
      </w:pPr>
    </w:p>
    <w:p w:rsidR="00DC7CCF" w:rsidRDefault="00DC7CCF" w:rsidP="00DC7CCF">
      <w:pPr>
        <w:ind w:left="567" w:right="358" w:hanging="567"/>
        <w:jc w:val="both"/>
        <w:rPr>
          <w:sz w:val="24"/>
        </w:rPr>
      </w:pPr>
      <w:r>
        <w:rPr>
          <w:sz w:val="24"/>
        </w:rPr>
        <w:t>Lestari,</w:t>
      </w:r>
      <w:r>
        <w:rPr>
          <w:spacing w:val="1"/>
          <w:sz w:val="24"/>
        </w:rPr>
        <w:t xml:space="preserve"> </w:t>
      </w:r>
      <w:r>
        <w:rPr>
          <w:sz w:val="24"/>
        </w:rPr>
        <w:t>M.</w:t>
      </w:r>
      <w:r>
        <w:rPr>
          <w:spacing w:val="1"/>
          <w:sz w:val="24"/>
        </w:rPr>
        <w:t xml:space="preserve"> </w:t>
      </w:r>
      <w:r>
        <w:rPr>
          <w:sz w:val="24"/>
        </w:rPr>
        <w:t>(2019).</w:t>
      </w:r>
      <w:r>
        <w:rPr>
          <w:spacing w:val="1"/>
          <w:sz w:val="24"/>
        </w:rPr>
        <w:t xml:space="preserve"> </w:t>
      </w:r>
      <w:r>
        <w:rPr>
          <w:i/>
          <w:sz w:val="24"/>
        </w:rPr>
        <w:t>Hubungan</w:t>
      </w:r>
      <w:r>
        <w:rPr>
          <w:i/>
          <w:spacing w:val="1"/>
          <w:sz w:val="24"/>
        </w:rPr>
        <w:t xml:space="preserve"> </w:t>
      </w:r>
      <w:r>
        <w:rPr>
          <w:i/>
          <w:sz w:val="24"/>
        </w:rPr>
        <w:t>Pengetahuan</w:t>
      </w:r>
      <w:r>
        <w:rPr>
          <w:i/>
          <w:spacing w:val="1"/>
          <w:sz w:val="24"/>
        </w:rPr>
        <w:t xml:space="preserve"> </w:t>
      </w:r>
      <w:r>
        <w:rPr>
          <w:i/>
          <w:sz w:val="24"/>
        </w:rPr>
        <w:t>Ibu</w:t>
      </w:r>
      <w:r>
        <w:rPr>
          <w:i/>
          <w:spacing w:val="1"/>
          <w:sz w:val="24"/>
        </w:rPr>
        <w:t xml:space="preserve"> </w:t>
      </w:r>
      <w:r>
        <w:rPr>
          <w:i/>
          <w:sz w:val="24"/>
        </w:rPr>
        <w:t>Primipara</w:t>
      </w:r>
      <w:r>
        <w:rPr>
          <w:i/>
          <w:spacing w:val="1"/>
          <w:sz w:val="24"/>
        </w:rPr>
        <w:t xml:space="preserve"> </w:t>
      </w:r>
      <w:r>
        <w:rPr>
          <w:i/>
          <w:sz w:val="24"/>
        </w:rPr>
        <w:t>Tentang</w:t>
      </w:r>
      <w:r>
        <w:rPr>
          <w:i/>
          <w:spacing w:val="1"/>
          <w:sz w:val="24"/>
        </w:rPr>
        <w:t xml:space="preserve"> </w:t>
      </w:r>
      <w:r>
        <w:rPr>
          <w:i/>
          <w:sz w:val="24"/>
        </w:rPr>
        <w:t>Teknik</w:t>
      </w:r>
      <w:r>
        <w:rPr>
          <w:i/>
          <w:spacing w:val="1"/>
          <w:sz w:val="24"/>
        </w:rPr>
        <w:t xml:space="preserve"> </w:t>
      </w:r>
      <w:r>
        <w:rPr>
          <w:i/>
          <w:sz w:val="24"/>
        </w:rPr>
        <w:t>Menyusui</w:t>
      </w:r>
      <w:r>
        <w:rPr>
          <w:i/>
          <w:spacing w:val="1"/>
          <w:sz w:val="24"/>
        </w:rPr>
        <w:t xml:space="preserve"> </w:t>
      </w:r>
      <w:r>
        <w:rPr>
          <w:i/>
          <w:sz w:val="24"/>
        </w:rPr>
        <w:t>dengan</w:t>
      </w:r>
      <w:r>
        <w:rPr>
          <w:i/>
          <w:spacing w:val="1"/>
          <w:sz w:val="24"/>
        </w:rPr>
        <w:t xml:space="preserve"> </w:t>
      </w:r>
      <w:r>
        <w:rPr>
          <w:i/>
          <w:sz w:val="24"/>
        </w:rPr>
        <w:t>Keberhasilan</w:t>
      </w:r>
      <w:r>
        <w:rPr>
          <w:i/>
          <w:spacing w:val="61"/>
          <w:sz w:val="24"/>
        </w:rPr>
        <w:t xml:space="preserve"> </w:t>
      </w:r>
      <w:r>
        <w:rPr>
          <w:i/>
          <w:sz w:val="24"/>
        </w:rPr>
        <w:t>Pemberian</w:t>
      </w:r>
      <w:r>
        <w:rPr>
          <w:i/>
          <w:spacing w:val="61"/>
          <w:sz w:val="24"/>
        </w:rPr>
        <w:t xml:space="preserve"> </w:t>
      </w:r>
      <w:r>
        <w:rPr>
          <w:i/>
          <w:sz w:val="24"/>
        </w:rPr>
        <w:t>ASI</w:t>
      </w:r>
      <w:r>
        <w:rPr>
          <w:i/>
          <w:spacing w:val="61"/>
          <w:sz w:val="24"/>
        </w:rPr>
        <w:t xml:space="preserve"> </w:t>
      </w:r>
      <w:r>
        <w:rPr>
          <w:i/>
          <w:sz w:val="24"/>
        </w:rPr>
        <w:t>Eksklusif:</w:t>
      </w:r>
      <w:r>
        <w:rPr>
          <w:i/>
          <w:spacing w:val="61"/>
          <w:sz w:val="24"/>
        </w:rPr>
        <w:t xml:space="preserve"> </w:t>
      </w:r>
      <w:r>
        <w:rPr>
          <w:sz w:val="24"/>
        </w:rPr>
        <w:t>Studi</w:t>
      </w:r>
      <w:r>
        <w:rPr>
          <w:spacing w:val="-57"/>
          <w:sz w:val="24"/>
        </w:rPr>
        <w:t xml:space="preserve"> </w:t>
      </w:r>
      <w:r>
        <w:rPr>
          <w:sz w:val="24"/>
        </w:rPr>
        <w:t>Literatur.</w:t>
      </w:r>
      <w:r>
        <w:rPr>
          <w:spacing w:val="-2"/>
          <w:sz w:val="24"/>
        </w:rPr>
        <w:t xml:space="preserve"> </w:t>
      </w:r>
      <w:r>
        <w:rPr>
          <w:sz w:val="24"/>
        </w:rPr>
        <w:t>Jurnal</w:t>
      </w:r>
      <w:r>
        <w:rPr>
          <w:spacing w:val="-1"/>
          <w:sz w:val="24"/>
        </w:rPr>
        <w:t xml:space="preserve"> </w:t>
      </w:r>
      <w:r>
        <w:rPr>
          <w:sz w:val="24"/>
        </w:rPr>
        <w:t>JKFT:</w:t>
      </w:r>
      <w:r>
        <w:rPr>
          <w:spacing w:val="-1"/>
          <w:sz w:val="24"/>
        </w:rPr>
        <w:t xml:space="preserve"> </w:t>
      </w:r>
      <w:r>
        <w:rPr>
          <w:sz w:val="24"/>
        </w:rPr>
        <w:t>Universitas</w:t>
      </w:r>
      <w:r>
        <w:rPr>
          <w:spacing w:val="-1"/>
          <w:sz w:val="24"/>
        </w:rPr>
        <w:t xml:space="preserve"> </w:t>
      </w:r>
      <w:r>
        <w:rPr>
          <w:sz w:val="24"/>
        </w:rPr>
        <w:t>Muhamadiyah Tangerang,4(2),</w:t>
      </w:r>
      <w:r>
        <w:rPr>
          <w:spacing w:val="-1"/>
          <w:sz w:val="24"/>
        </w:rPr>
        <w:t xml:space="preserve"> </w:t>
      </w:r>
      <w:r>
        <w:rPr>
          <w:sz w:val="24"/>
        </w:rPr>
        <w:t>36–42</w:t>
      </w:r>
    </w:p>
    <w:p w:rsidR="00DC7CCF" w:rsidRDefault="00DC7CCF" w:rsidP="00DC7CCF">
      <w:pPr>
        <w:pStyle w:val="BodyText"/>
        <w:spacing w:before="10"/>
        <w:ind w:left="567" w:hanging="567"/>
        <w:rPr>
          <w:sz w:val="20"/>
        </w:rPr>
      </w:pPr>
    </w:p>
    <w:p w:rsidR="00DC7CCF" w:rsidRDefault="00DC7CCF" w:rsidP="00DC7CCF">
      <w:pPr>
        <w:spacing w:before="1"/>
        <w:ind w:left="567" w:right="356" w:hanging="567"/>
        <w:jc w:val="both"/>
        <w:rPr>
          <w:sz w:val="24"/>
        </w:rPr>
      </w:pPr>
      <w:r>
        <w:rPr>
          <w:sz w:val="24"/>
        </w:rPr>
        <w:t xml:space="preserve">Ma’munah. (2015). </w:t>
      </w:r>
      <w:r>
        <w:rPr>
          <w:i/>
          <w:sz w:val="24"/>
        </w:rPr>
        <w:t>Pengaruh Pendidikan Kesehatan Dengan Booklet Terhadap</w:t>
      </w:r>
      <w:r>
        <w:rPr>
          <w:i/>
          <w:spacing w:val="1"/>
          <w:sz w:val="24"/>
        </w:rPr>
        <w:t xml:space="preserve"> </w:t>
      </w:r>
      <w:r>
        <w:rPr>
          <w:i/>
          <w:sz w:val="24"/>
        </w:rPr>
        <w:t>Pengetahuan Nutrisi Ibu Laktasi Di Wilayah Kerja Puskesmas Ciputat</w:t>
      </w:r>
      <w:r>
        <w:rPr>
          <w:i/>
          <w:spacing w:val="1"/>
          <w:sz w:val="24"/>
        </w:rPr>
        <w:t xml:space="preserve"> </w:t>
      </w:r>
      <w:r>
        <w:rPr>
          <w:i/>
          <w:sz w:val="24"/>
        </w:rPr>
        <w:t xml:space="preserve">Timur. </w:t>
      </w:r>
      <w:r>
        <w:rPr>
          <w:sz w:val="24"/>
        </w:rPr>
        <w:t>Program Studi Ilmu Keperawatan Fakultas Kedokteran Dan Ilmu</w:t>
      </w:r>
      <w:r>
        <w:rPr>
          <w:spacing w:val="1"/>
          <w:sz w:val="24"/>
        </w:rPr>
        <w:t xml:space="preserve"> </w:t>
      </w:r>
      <w:r>
        <w:rPr>
          <w:sz w:val="24"/>
        </w:rPr>
        <w:t>Kesehatan Universitas Islam Negeri Syarif Hidayatullah Jakarta 1437 H/</w:t>
      </w:r>
      <w:r>
        <w:rPr>
          <w:spacing w:val="1"/>
          <w:sz w:val="24"/>
        </w:rPr>
        <w:t xml:space="preserve"> </w:t>
      </w:r>
      <w:r>
        <w:rPr>
          <w:sz w:val="24"/>
        </w:rPr>
        <w:t>2015 M.</w:t>
      </w:r>
    </w:p>
    <w:p w:rsidR="00DC7CCF" w:rsidRPr="00DC7CCF" w:rsidRDefault="00DC7CCF" w:rsidP="00DC7CCF">
      <w:pPr>
        <w:spacing w:before="6"/>
        <w:ind w:left="567" w:right="355" w:hanging="567"/>
        <w:jc w:val="both"/>
        <w:rPr>
          <w:sz w:val="24"/>
        </w:rPr>
      </w:pPr>
      <w:r>
        <w:rPr>
          <w:spacing w:val="-1"/>
          <w:sz w:val="24"/>
        </w:rPr>
        <w:t>Notoatmojo.</w:t>
      </w:r>
      <w:r>
        <w:rPr>
          <w:spacing w:val="-14"/>
          <w:sz w:val="24"/>
        </w:rPr>
        <w:t xml:space="preserve"> </w:t>
      </w:r>
      <w:r>
        <w:rPr>
          <w:sz w:val="24"/>
        </w:rPr>
        <w:t>(2012).</w:t>
      </w:r>
      <w:r>
        <w:rPr>
          <w:spacing w:val="-14"/>
          <w:sz w:val="24"/>
        </w:rPr>
        <w:t xml:space="preserve"> </w:t>
      </w:r>
      <w:r>
        <w:rPr>
          <w:i/>
          <w:sz w:val="24"/>
        </w:rPr>
        <w:t>Kesehatan</w:t>
      </w:r>
      <w:r>
        <w:rPr>
          <w:i/>
          <w:spacing w:val="-13"/>
          <w:sz w:val="24"/>
        </w:rPr>
        <w:t xml:space="preserve"> </w:t>
      </w:r>
      <w:r>
        <w:rPr>
          <w:i/>
          <w:sz w:val="24"/>
        </w:rPr>
        <w:t>Masyarakat</w:t>
      </w:r>
      <w:r>
        <w:rPr>
          <w:i/>
          <w:spacing w:val="-13"/>
          <w:sz w:val="24"/>
        </w:rPr>
        <w:t xml:space="preserve"> </w:t>
      </w:r>
      <w:r>
        <w:rPr>
          <w:i/>
          <w:sz w:val="24"/>
        </w:rPr>
        <w:t>:</w:t>
      </w:r>
      <w:r>
        <w:rPr>
          <w:i/>
          <w:spacing w:val="-12"/>
          <w:sz w:val="24"/>
        </w:rPr>
        <w:t xml:space="preserve"> </w:t>
      </w:r>
      <w:r>
        <w:rPr>
          <w:i/>
          <w:sz w:val="24"/>
        </w:rPr>
        <w:t>Ilmu</w:t>
      </w:r>
      <w:r>
        <w:rPr>
          <w:i/>
          <w:spacing w:val="-14"/>
          <w:sz w:val="24"/>
        </w:rPr>
        <w:t xml:space="preserve"> </w:t>
      </w:r>
      <w:r>
        <w:rPr>
          <w:i/>
          <w:sz w:val="24"/>
        </w:rPr>
        <w:t>dan</w:t>
      </w:r>
      <w:r>
        <w:rPr>
          <w:i/>
          <w:spacing w:val="-14"/>
          <w:sz w:val="24"/>
        </w:rPr>
        <w:t xml:space="preserve"> </w:t>
      </w:r>
      <w:r>
        <w:rPr>
          <w:i/>
          <w:sz w:val="24"/>
        </w:rPr>
        <w:t>Seni</w:t>
      </w:r>
      <w:r>
        <w:rPr>
          <w:sz w:val="24"/>
        </w:rPr>
        <w:t>,</w:t>
      </w:r>
      <w:r>
        <w:rPr>
          <w:spacing w:val="-14"/>
          <w:sz w:val="24"/>
        </w:rPr>
        <w:t xml:space="preserve"> </w:t>
      </w:r>
      <w:r>
        <w:rPr>
          <w:sz w:val="24"/>
        </w:rPr>
        <w:t>Jakarta</w:t>
      </w:r>
      <w:r>
        <w:rPr>
          <w:spacing w:val="-15"/>
          <w:sz w:val="24"/>
        </w:rPr>
        <w:t xml:space="preserve"> </w:t>
      </w:r>
      <w:r>
        <w:rPr>
          <w:sz w:val="24"/>
        </w:rPr>
        <w:t>:</w:t>
      </w:r>
      <w:r>
        <w:rPr>
          <w:spacing w:val="-13"/>
          <w:sz w:val="24"/>
        </w:rPr>
        <w:t xml:space="preserve"> </w:t>
      </w:r>
      <w:r>
        <w:rPr>
          <w:sz w:val="24"/>
        </w:rPr>
        <w:t>Rineka</w:t>
      </w:r>
      <w:r>
        <w:rPr>
          <w:spacing w:val="-15"/>
          <w:sz w:val="24"/>
        </w:rPr>
        <w:t xml:space="preserve"> </w:t>
      </w:r>
      <w:r>
        <w:rPr>
          <w:sz w:val="24"/>
        </w:rPr>
        <w:t>Cipta.</w:t>
      </w:r>
      <w:r>
        <w:rPr>
          <w:spacing w:val="-58"/>
          <w:sz w:val="24"/>
        </w:rPr>
        <w:t xml:space="preserve"> </w:t>
      </w:r>
      <w:r>
        <w:rPr>
          <w:sz w:val="24"/>
        </w:rPr>
        <w:t>Nursalam.</w:t>
      </w:r>
      <w:r>
        <w:rPr>
          <w:spacing w:val="19"/>
          <w:sz w:val="24"/>
        </w:rPr>
        <w:t xml:space="preserve"> </w:t>
      </w:r>
      <w:r>
        <w:rPr>
          <w:sz w:val="24"/>
        </w:rPr>
        <w:t>(2014).</w:t>
      </w:r>
      <w:r>
        <w:rPr>
          <w:spacing w:val="19"/>
          <w:sz w:val="24"/>
        </w:rPr>
        <w:t xml:space="preserve"> </w:t>
      </w:r>
      <w:r>
        <w:rPr>
          <w:i/>
          <w:sz w:val="24"/>
        </w:rPr>
        <w:t>Konsep</w:t>
      </w:r>
      <w:r>
        <w:rPr>
          <w:i/>
          <w:spacing w:val="18"/>
          <w:sz w:val="24"/>
        </w:rPr>
        <w:t xml:space="preserve"> </w:t>
      </w:r>
      <w:r>
        <w:rPr>
          <w:i/>
          <w:sz w:val="24"/>
        </w:rPr>
        <w:t>Penerapan</w:t>
      </w:r>
      <w:r>
        <w:rPr>
          <w:i/>
          <w:spacing w:val="19"/>
          <w:sz w:val="24"/>
        </w:rPr>
        <w:t xml:space="preserve"> </w:t>
      </w:r>
      <w:r>
        <w:rPr>
          <w:i/>
          <w:sz w:val="24"/>
        </w:rPr>
        <w:t>Metode</w:t>
      </w:r>
      <w:r>
        <w:rPr>
          <w:i/>
          <w:spacing w:val="19"/>
          <w:sz w:val="24"/>
        </w:rPr>
        <w:t xml:space="preserve"> </w:t>
      </w:r>
      <w:r>
        <w:rPr>
          <w:i/>
          <w:sz w:val="24"/>
        </w:rPr>
        <w:t>Penelitian</w:t>
      </w:r>
      <w:r>
        <w:rPr>
          <w:i/>
          <w:spacing w:val="18"/>
          <w:sz w:val="24"/>
        </w:rPr>
        <w:t xml:space="preserve"> </w:t>
      </w:r>
      <w:r>
        <w:rPr>
          <w:i/>
          <w:sz w:val="24"/>
        </w:rPr>
        <w:t>Ilmu</w:t>
      </w:r>
      <w:r>
        <w:rPr>
          <w:i/>
          <w:spacing w:val="18"/>
          <w:sz w:val="24"/>
        </w:rPr>
        <w:t xml:space="preserve"> </w:t>
      </w:r>
      <w:r>
        <w:rPr>
          <w:i/>
          <w:sz w:val="24"/>
        </w:rPr>
        <w:t>Keperawatan</w:t>
      </w:r>
      <w:r>
        <w:rPr>
          <w:sz w:val="24"/>
        </w:rPr>
        <w:t>.</w:t>
      </w:r>
      <w:r>
        <w:rPr>
          <w:sz w:val="24"/>
        </w:rPr>
        <w:t xml:space="preserve"> </w:t>
      </w:r>
      <w:r>
        <w:t>Jakarta</w:t>
      </w:r>
      <w:r>
        <w:rPr>
          <w:spacing w:val="-3"/>
        </w:rPr>
        <w:t xml:space="preserve"> </w:t>
      </w:r>
      <w:r>
        <w:t>: Salemba</w:t>
      </w:r>
      <w:r>
        <w:rPr>
          <w:spacing w:val="-1"/>
        </w:rPr>
        <w:t xml:space="preserve"> </w:t>
      </w:r>
      <w:r>
        <w:t>Medika.</w:t>
      </w:r>
    </w:p>
    <w:p w:rsidR="00DC7CCF" w:rsidRDefault="00DC7CCF" w:rsidP="00DC7CCF">
      <w:pPr>
        <w:pStyle w:val="BodyText"/>
        <w:spacing w:before="10"/>
        <w:ind w:left="567" w:hanging="567"/>
        <w:rPr>
          <w:sz w:val="20"/>
        </w:rPr>
      </w:pPr>
    </w:p>
    <w:p w:rsidR="00DC7CCF" w:rsidRDefault="00DC7CCF" w:rsidP="00DC7CCF">
      <w:pPr>
        <w:ind w:left="567" w:right="356" w:hanging="567"/>
        <w:jc w:val="both"/>
      </w:pPr>
      <w:r>
        <w:rPr>
          <w:sz w:val="24"/>
        </w:rPr>
        <w:t xml:space="preserve">Puspitaningrum. (2017). </w:t>
      </w:r>
      <w:r>
        <w:rPr>
          <w:i/>
          <w:sz w:val="24"/>
        </w:rPr>
        <w:t>Pengaruh Media Booklet Terhadap Pengetahuan Dan</w:t>
      </w:r>
      <w:r>
        <w:rPr>
          <w:i/>
          <w:spacing w:val="1"/>
          <w:sz w:val="24"/>
        </w:rPr>
        <w:t xml:space="preserve"> </w:t>
      </w:r>
      <w:r>
        <w:rPr>
          <w:i/>
          <w:sz w:val="24"/>
        </w:rPr>
        <w:t>Sikap</w:t>
      </w:r>
      <w:r>
        <w:rPr>
          <w:i/>
          <w:spacing w:val="1"/>
          <w:sz w:val="24"/>
        </w:rPr>
        <w:t xml:space="preserve"> </w:t>
      </w:r>
      <w:r>
        <w:rPr>
          <w:i/>
          <w:sz w:val="24"/>
        </w:rPr>
        <w:t>Remaja</w:t>
      </w:r>
      <w:r>
        <w:rPr>
          <w:i/>
          <w:spacing w:val="1"/>
          <w:sz w:val="24"/>
        </w:rPr>
        <w:t xml:space="preserve"> </w:t>
      </w:r>
      <w:r>
        <w:rPr>
          <w:i/>
          <w:sz w:val="24"/>
        </w:rPr>
        <w:t>Putri</w:t>
      </w:r>
      <w:r>
        <w:rPr>
          <w:i/>
          <w:spacing w:val="1"/>
          <w:sz w:val="24"/>
        </w:rPr>
        <w:t xml:space="preserve"> </w:t>
      </w:r>
      <w:r>
        <w:rPr>
          <w:i/>
          <w:sz w:val="24"/>
        </w:rPr>
        <w:t>Terkait</w:t>
      </w:r>
      <w:r>
        <w:rPr>
          <w:i/>
          <w:spacing w:val="1"/>
          <w:sz w:val="24"/>
        </w:rPr>
        <w:t xml:space="preserve"> </w:t>
      </w:r>
      <w:r>
        <w:rPr>
          <w:i/>
          <w:sz w:val="24"/>
        </w:rPr>
        <w:t>Kebersihan</w:t>
      </w:r>
      <w:r>
        <w:rPr>
          <w:i/>
          <w:spacing w:val="1"/>
          <w:sz w:val="24"/>
        </w:rPr>
        <w:t xml:space="preserve"> </w:t>
      </w:r>
      <w:r>
        <w:rPr>
          <w:i/>
          <w:sz w:val="24"/>
        </w:rPr>
        <w:t>Dalam</w:t>
      </w:r>
      <w:r>
        <w:rPr>
          <w:i/>
          <w:spacing w:val="1"/>
          <w:sz w:val="24"/>
        </w:rPr>
        <w:t xml:space="preserve"> </w:t>
      </w:r>
      <w:r>
        <w:rPr>
          <w:i/>
          <w:sz w:val="24"/>
        </w:rPr>
        <w:t>Menstruasi</w:t>
      </w:r>
      <w:r>
        <w:rPr>
          <w:i/>
          <w:spacing w:val="1"/>
          <w:sz w:val="24"/>
        </w:rPr>
        <w:t xml:space="preserve"> </w:t>
      </w:r>
      <w:r>
        <w:rPr>
          <w:i/>
          <w:sz w:val="24"/>
        </w:rPr>
        <w:t>Di</w:t>
      </w:r>
      <w:r>
        <w:rPr>
          <w:i/>
          <w:spacing w:val="1"/>
          <w:sz w:val="24"/>
        </w:rPr>
        <w:t xml:space="preserve"> </w:t>
      </w:r>
      <w:r>
        <w:rPr>
          <w:i/>
          <w:sz w:val="24"/>
        </w:rPr>
        <w:t>Pondok</w:t>
      </w:r>
      <w:r>
        <w:rPr>
          <w:i/>
          <w:spacing w:val="-57"/>
          <w:sz w:val="24"/>
        </w:rPr>
        <w:t xml:space="preserve"> </w:t>
      </w:r>
      <w:r>
        <w:rPr>
          <w:i/>
          <w:sz w:val="24"/>
        </w:rPr>
        <w:t>Pesantren Al-Ishlah Demak Triwulan II Tahun 2017</w:t>
      </w:r>
      <w:r>
        <w:rPr>
          <w:sz w:val="24"/>
        </w:rPr>
        <w:t>. Jurnal Kesehatan</w:t>
      </w:r>
      <w:r>
        <w:rPr>
          <w:spacing w:val="1"/>
          <w:sz w:val="24"/>
        </w:rPr>
        <w:t xml:space="preserve"> </w:t>
      </w:r>
      <w:r>
        <w:rPr>
          <w:sz w:val="24"/>
        </w:rPr>
        <w:t>Masyarakat</w:t>
      </w:r>
      <w:r>
        <w:rPr>
          <w:spacing w:val="32"/>
          <w:sz w:val="24"/>
        </w:rPr>
        <w:t xml:space="preserve"> </w:t>
      </w:r>
      <w:r>
        <w:rPr>
          <w:sz w:val="24"/>
        </w:rPr>
        <w:t>(E-Journal)</w:t>
      </w:r>
      <w:r>
        <w:rPr>
          <w:spacing w:val="35"/>
          <w:sz w:val="24"/>
        </w:rPr>
        <w:t xml:space="preserve"> </w:t>
      </w:r>
      <w:r>
        <w:rPr>
          <w:sz w:val="24"/>
        </w:rPr>
        <w:t>Volume</w:t>
      </w:r>
      <w:r>
        <w:rPr>
          <w:spacing w:val="32"/>
          <w:sz w:val="24"/>
        </w:rPr>
        <w:t xml:space="preserve"> </w:t>
      </w:r>
      <w:r>
        <w:rPr>
          <w:sz w:val="24"/>
        </w:rPr>
        <w:t>5,</w:t>
      </w:r>
      <w:r>
        <w:rPr>
          <w:spacing w:val="33"/>
          <w:sz w:val="24"/>
        </w:rPr>
        <w:t xml:space="preserve"> </w:t>
      </w:r>
      <w:r>
        <w:rPr>
          <w:sz w:val="24"/>
        </w:rPr>
        <w:t>Nomor</w:t>
      </w:r>
      <w:r>
        <w:rPr>
          <w:spacing w:val="32"/>
          <w:sz w:val="24"/>
        </w:rPr>
        <w:t xml:space="preserve"> </w:t>
      </w:r>
      <w:r>
        <w:rPr>
          <w:sz w:val="24"/>
        </w:rPr>
        <w:t>4,</w:t>
      </w:r>
      <w:r>
        <w:rPr>
          <w:spacing w:val="33"/>
          <w:sz w:val="24"/>
        </w:rPr>
        <w:t xml:space="preserve"> </w:t>
      </w:r>
      <w:r>
        <w:rPr>
          <w:sz w:val="24"/>
        </w:rPr>
        <w:t>Oktober</w:t>
      </w:r>
      <w:r>
        <w:rPr>
          <w:spacing w:val="32"/>
          <w:sz w:val="24"/>
        </w:rPr>
        <w:t xml:space="preserve"> </w:t>
      </w:r>
      <w:r>
        <w:rPr>
          <w:sz w:val="24"/>
        </w:rPr>
        <w:t>2017</w:t>
      </w:r>
      <w:r>
        <w:rPr>
          <w:spacing w:val="33"/>
          <w:sz w:val="24"/>
        </w:rPr>
        <w:t xml:space="preserve"> </w:t>
      </w:r>
      <w:r>
        <w:rPr>
          <w:sz w:val="24"/>
        </w:rPr>
        <w:t>(Issn:</w:t>
      </w:r>
      <w:r>
        <w:rPr>
          <w:spacing w:val="34"/>
          <w:sz w:val="24"/>
        </w:rPr>
        <w:t xml:space="preserve"> </w:t>
      </w:r>
      <w:r>
        <w:rPr>
          <w:sz w:val="24"/>
        </w:rPr>
        <w:t>2356-</w:t>
      </w:r>
      <w:r>
        <w:t>3346)</w:t>
      </w:r>
      <w:r>
        <w:rPr>
          <w:spacing w:val="-4"/>
        </w:rPr>
        <w:t xml:space="preserve"> </w:t>
      </w:r>
      <w:hyperlink r:id="rId9">
        <w:r>
          <w:t>Http://Ejournal3.Undip.Ac.Id/Index.Php/Jkm.</w:t>
        </w:r>
      </w:hyperlink>
    </w:p>
    <w:p w:rsidR="00DC7CCF" w:rsidRPr="00DC7CCF" w:rsidRDefault="00DC7CCF" w:rsidP="00DC7CCF">
      <w:pPr>
        <w:ind w:left="567" w:right="356" w:hanging="567"/>
        <w:jc w:val="both"/>
        <w:rPr>
          <w:sz w:val="24"/>
        </w:rPr>
      </w:pPr>
    </w:p>
    <w:p w:rsidR="00DC7CCF" w:rsidRDefault="00DC7CCF" w:rsidP="00DC7CCF">
      <w:pPr>
        <w:pStyle w:val="BodyText"/>
        <w:spacing w:before="10"/>
        <w:ind w:left="567" w:hanging="567"/>
        <w:rPr>
          <w:sz w:val="20"/>
        </w:rPr>
      </w:pPr>
    </w:p>
    <w:p w:rsidR="00DC7CCF" w:rsidRDefault="00DC7CCF" w:rsidP="00DC7CCF">
      <w:pPr>
        <w:ind w:left="567" w:right="358" w:hanging="567"/>
        <w:jc w:val="both"/>
        <w:rPr>
          <w:sz w:val="24"/>
        </w:rPr>
      </w:pPr>
      <w:r>
        <w:rPr>
          <w:sz w:val="24"/>
        </w:rPr>
        <w:t xml:space="preserve">Rinata E. </w:t>
      </w:r>
      <w:r>
        <w:rPr>
          <w:i/>
          <w:sz w:val="24"/>
        </w:rPr>
        <w:t>Tehnik Menyusui Posisi, Perlekatan, Dan Keefektifan Menghisap Studi</w:t>
      </w:r>
      <w:r>
        <w:rPr>
          <w:i/>
          <w:spacing w:val="1"/>
          <w:sz w:val="24"/>
        </w:rPr>
        <w:t xml:space="preserve"> </w:t>
      </w:r>
      <w:r>
        <w:rPr>
          <w:i/>
          <w:sz w:val="24"/>
        </w:rPr>
        <w:t>Pada</w:t>
      </w:r>
      <w:r>
        <w:rPr>
          <w:i/>
          <w:spacing w:val="1"/>
          <w:sz w:val="24"/>
        </w:rPr>
        <w:t xml:space="preserve"> </w:t>
      </w:r>
      <w:r>
        <w:rPr>
          <w:i/>
          <w:sz w:val="24"/>
        </w:rPr>
        <w:t>Ibu</w:t>
      </w:r>
      <w:r>
        <w:rPr>
          <w:i/>
          <w:spacing w:val="1"/>
          <w:sz w:val="24"/>
        </w:rPr>
        <w:t xml:space="preserve"> </w:t>
      </w:r>
      <w:r>
        <w:rPr>
          <w:i/>
          <w:sz w:val="24"/>
        </w:rPr>
        <w:t>Menyusui</w:t>
      </w:r>
      <w:r>
        <w:rPr>
          <w:i/>
          <w:spacing w:val="1"/>
          <w:sz w:val="24"/>
        </w:rPr>
        <w:t xml:space="preserve"> </w:t>
      </w:r>
      <w:r>
        <w:rPr>
          <w:i/>
          <w:sz w:val="24"/>
        </w:rPr>
        <w:t>Di</w:t>
      </w:r>
      <w:r>
        <w:rPr>
          <w:i/>
          <w:spacing w:val="1"/>
          <w:sz w:val="24"/>
        </w:rPr>
        <w:t xml:space="preserve"> </w:t>
      </w:r>
      <w:r>
        <w:rPr>
          <w:i/>
          <w:sz w:val="24"/>
        </w:rPr>
        <w:t>RSUD</w:t>
      </w:r>
      <w:r>
        <w:rPr>
          <w:i/>
          <w:spacing w:val="1"/>
          <w:sz w:val="24"/>
        </w:rPr>
        <w:t xml:space="preserve"> </w:t>
      </w:r>
      <w:r>
        <w:rPr>
          <w:i/>
          <w:sz w:val="24"/>
        </w:rPr>
        <w:t>Sidoarjo</w:t>
      </w:r>
      <w:r>
        <w:rPr>
          <w:sz w:val="24"/>
        </w:rPr>
        <w:t>.</w:t>
      </w:r>
      <w:r>
        <w:rPr>
          <w:spacing w:val="1"/>
          <w:sz w:val="24"/>
        </w:rPr>
        <w:t xml:space="preserve"> </w:t>
      </w:r>
      <w:r>
        <w:rPr>
          <w:sz w:val="24"/>
        </w:rPr>
        <w:t>Tersedia</w:t>
      </w:r>
      <w:r>
        <w:rPr>
          <w:spacing w:val="1"/>
          <w:sz w:val="24"/>
        </w:rPr>
        <w:t xml:space="preserve"> </w:t>
      </w:r>
      <w:r>
        <w:rPr>
          <w:sz w:val="24"/>
        </w:rPr>
        <w:t>dari:</w:t>
      </w:r>
      <w:r>
        <w:rPr>
          <w:spacing w:val="1"/>
          <w:sz w:val="24"/>
        </w:rPr>
        <w:t xml:space="preserve"> </w:t>
      </w:r>
      <w:r>
        <w:rPr>
          <w:sz w:val="24"/>
        </w:rPr>
        <w:t>https://jurnal.unimus.ac.id/index.p</w:t>
      </w:r>
      <w:r>
        <w:rPr>
          <w:sz w:val="24"/>
        </w:rPr>
        <w:lastRenderedPageBreak/>
        <w:t>hp/psn</w:t>
      </w:r>
      <w:r>
        <w:rPr>
          <w:spacing w:val="-2"/>
          <w:sz w:val="24"/>
        </w:rPr>
        <w:t xml:space="preserve"> </w:t>
      </w:r>
      <w:r>
        <w:rPr>
          <w:sz w:val="24"/>
        </w:rPr>
        <w:t>12012010/article/view/2084</w:t>
      </w:r>
    </w:p>
    <w:p w:rsidR="00DC7CCF" w:rsidRDefault="00DC7CCF" w:rsidP="00DC7CCF">
      <w:pPr>
        <w:pStyle w:val="BodyText"/>
        <w:spacing w:before="10"/>
        <w:ind w:left="567" w:hanging="567"/>
        <w:rPr>
          <w:sz w:val="20"/>
        </w:rPr>
      </w:pPr>
    </w:p>
    <w:p w:rsidR="00DC7CCF" w:rsidRDefault="00DC7CCF" w:rsidP="00DC7CCF">
      <w:pPr>
        <w:ind w:left="567" w:right="359" w:hanging="567"/>
        <w:jc w:val="both"/>
        <w:rPr>
          <w:sz w:val="24"/>
        </w:rPr>
      </w:pPr>
      <w:r>
        <w:rPr>
          <w:sz w:val="24"/>
        </w:rPr>
        <w:t>Roihatul</w:t>
      </w:r>
      <w:r>
        <w:rPr>
          <w:spacing w:val="-12"/>
          <w:sz w:val="24"/>
        </w:rPr>
        <w:t xml:space="preserve"> </w:t>
      </w:r>
      <w:r>
        <w:rPr>
          <w:sz w:val="24"/>
        </w:rPr>
        <w:t>Zahroh,</w:t>
      </w:r>
      <w:r>
        <w:rPr>
          <w:spacing w:val="-13"/>
          <w:sz w:val="24"/>
        </w:rPr>
        <w:t xml:space="preserve"> </w:t>
      </w:r>
      <w:r>
        <w:rPr>
          <w:sz w:val="24"/>
        </w:rPr>
        <w:t>M.I.L.</w:t>
      </w:r>
      <w:r>
        <w:rPr>
          <w:spacing w:val="-10"/>
          <w:sz w:val="24"/>
        </w:rPr>
        <w:t xml:space="preserve"> </w:t>
      </w:r>
      <w:r>
        <w:rPr>
          <w:sz w:val="24"/>
        </w:rPr>
        <w:t>(2014).</w:t>
      </w:r>
      <w:r>
        <w:rPr>
          <w:spacing w:val="-12"/>
          <w:sz w:val="24"/>
        </w:rPr>
        <w:t xml:space="preserve"> </w:t>
      </w:r>
      <w:r>
        <w:rPr>
          <w:i/>
          <w:sz w:val="24"/>
        </w:rPr>
        <w:t>Pendidikan</w:t>
      </w:r>
      <w:r>
        <w:rPr>
          <w:i/>
          <w:spacing w:val="-11"/>
          <w:sz w:val="24"/>
        </w:rPr>
        <w:t xml:space="preserve"> </w:t>
      </w:r>
      <w:r>
        <w:rPr>
          <w:i/>
          <w:sz w:val="24"/>
        </w:rPr>
        <w:t>Kesehatan</w:t>
      </w:r>
      <w:r>
        <w:rPr>
          <w:i/>
          <w:spacing w:val="-12"/>
          <w:sz w:val="24"/>
        </w:rPr>
        <w:t xml:space="preserve"> </w:t>
      </w:r>
      <w:r>
        <w:rPr>
          <w:i/>
          <w:sz w:val="24"/>
        </w:rPr>
        <w:t>Meningkatkan</w:t>
      </w:r>
      <w:r>
        <w:rPr>
          <w:i/>
          <w:spacing w:val="-11"/>
          <w:sz w:val="24"/>
        </w:rPr>
        <w:t xml:space="preserve"> </w:t>
      </w:r>
      <w:r>
        <w:rPr>
          <w:i/>
          <w:sz w:val="24"/>
        </w:rPr>
        <w:t>Motivasi</w:t>
      </w:r>
      <w:r>
        <w:rPr>
          <w:i/>
          <w:spacing w:val="-11"/>
          <w:sz w:val="24"/>
        </w:rPr>
        <w:t xml:space="preserve"> </w:t>
      </w:r>
      <w:r>
        <w:rPr>
          <w:i/>
          <w:sz w:val="24"/>
        </w:rPr>
        <w:t>Ibu</w:t>
      </w:r>
      <w:r>
        <w:rPr>
          <w:i/>
          <w:spacing w:val="-58"/>
          <w:sz w:val="24"/>
        </w:rPr>
        <w:t xml:space="preserve"> </w:t>
      </w:r>
      <w:r>
        <w:rPr>
          <w:i/>
          <w:sz w:val="24"/>
        </w:rPr>
        <w:t>Primipara</w:t>
      </w:r>
      <w:r>
        <w:rPr>
          <w:i/>
          <w:spacing w:val="-1"/>
          <w:sz w:val="24"/>
        </w:rPr>
        <w:t xml:space="preserve"> </w:t>
      </w:r>
      <w:r>
        <w:rPr>
          <w:i/>
          <w:sz w:val="24"/>
        </w:rPr>
        <w:t>dalam Memberikan ASI</w:t>
      </w:r>
      <w:r>
        <w:rPr>
          <w:sz w:val="24"/>
        </w:rPr>
        <w:t>, 5(1), 56-62.</w:t>
      </w:r>
    </w:p>
    <w:p w:rsidR="00DC7CCF" w:rsidRDefault="00DC7CCF" w:rsidP="00DC7CCF">
      <w:pPr>
        <w:pStyle w:val="BodyText"/>
        <w:spacing w:before="6"/>
        <w:ind w:left="567" w:hanging="567"/>
        <w:rPr>
          <w:sz w:val="27"/>
        </w:rPr>
      </w:pPr>
    </w:p>
    <w:p w:rsidR="00DC7CCF" w:rsidRDefault="00DC7CCF" w:rsidP="00DC7CCF">
      <w:pPr>
        <w:ind w:left="567" w:right="355" w:hanging="567"/>
        <w:jc w:val="both"/>
        <w:rPr>
          <w:sz w:val="24"/>
        </w:rPr>
      </w:pPr>
      <w:r>
        <w:rPr>
          <w:sz w:val="24"/>
        </w:rPr>
        <w:t xml:space="preserve">S. Notoatmodjo. (2007). </w:t>
      </w:r>
      <w:r>
        <w:rPr>
          <w:i/>
          <w:sz w:val="24"/>
        </w:rPr>
        <w:t>Perilaku kesehatan dan ilmu perilaku</w:t>
      </w:r>
      <w:r>
        <w:rPr>
          <w:sz w:val="24"/>
        </w:rPr>
        <w:t>, Jakarta: Rineka</w:t>
      </w:r>
      <w:r>
        <w:rPr>
          <w:spacing w:val="1"/>
          <w:sz w:val="24"/>
        </w:rPr>
        <w:t xml:space="preserve"> </w:t>
      </w:r>
      <w:r>
        <w:rPr>
          <w:sz w:val="24"/>
        </w:rPr>
        <w:t>Cipta.</w:t>
      </w:r>
    </w:p>
    <w:p w:rsidR="00DC7CCF" w:rsidRDefault="00DC7CCF" w:rsidP="00DC7CCF">
      <w:pPr>
        <w:pStyle w:val="BodyText"/>
        <w:spacing w:before="8"/>
        <w:ind w:left="567" w:hanging="567"/>
        <w:rPr>
          <w:sz w:val="20"/>
        </w:rPr>
      </w:pPr>
    </w:p>
    <w:p w:rsidR="00DC7CCF" w:rsidRPr="00DC7CCF" w:rsidRDefault="00DC7CCF" w:rsidP="00DC7CCF">
      <w:pPr>
        <w:ind w:left="567" w:hanging="567"/>
        <w:jc w:val="both"/>
        <w:rPr>
          <w:sz w:val="24"/>
        </w:rPr>
      </w:pPr>
      <w:r>
        <w:rPr>
          <w:sz w:val="24"/>
        </w:rPr>
        <w:t>Saifuddin.</w:t>
      </w:r>
      <w:r>
        <w:rPr>
          <w:spacing w:val="-7"/>
          <w:sz w:val="24"/>
        </w:rPr>
        <w:t xml:space="preserve"> </w:t>
      </w:r>
      <w:r>
        <w:rPr>
          <w:sz w:val="24"/>
        </w:rPr>
        <w:t>(2009).</w:t>
      </w:r>
      <w:r>
        <w:rPr>
          <w:spacing w:val="-6"/>
          <w:sz w:val="24"/>
        </w:rPr>
        <w:t xml:space="preserve"> </w:t>
      </w:r>
      <w:r>
        <w:rPr>
          <w:i/>
          <w:sz w:val="24"/>
        </w:rPr>
        <w:t>Buku</w:t>
      </w:r>
      <w:r>
        <w:rPr>
          <w:i/>
          <w:spacing w:val="-6"/>
          <w:sz w:val="24"/>
        </w:rPr>
        <w:t xml:space="preserve"> </w:t>
      </w:r>
      <w:r>
        <w:rPr>
          <w:i/>
          <w:sz w:val="24"/>
        </w:rPr>
        <w:t>Acuan</w:t>
      </w:r>
      <w:r>
        <w:rPr>
          <w:i/>
          <w:spacing w:val="-6"/>
          <w:sz w:val="24"/>
        </w:rPr>
        <w:t xml:space="preserve"> </w:t>
      </w:r>
      <w:r>
        <w:rPr>
          <w:i/>
          <w:sz w:val="24"/>
        </w:rPr>
        <w:t>Nasional</w:t>
      </w:r>
      <w:r>
        <w:rPr>
          <w:i/>
          <w:spacing w:val="-6"/>
          <w:sz w:val="24"/>
        </w:rPr>
        <w:t xml:space="preserve"> </w:t>
      </w:r>
      <w:r>
        <w:rPr>
          <w:i/>
          <w:sz w:val="24"/>
        </w:rPr>
        <w:t>Pelayanan</w:t>
      </w:r>
      <w:r>
        <w:rPr>
          <w:i/>
          <w:spacing w:val="-7"/>
          <w:sz w:val="24"/>
        </w:rPr>
        <w:t xml:space="preserve"> </w:t>
      </w:r>
      <w:r>
        <w:rPr>
          <w:i/>
          <w:sz w:val="24"/>
        </w:rPr>
        <w:t>Kesehatan</w:t>
      </w:r>
      <w:r>
        <w:rPr>
          <w:i/>
          <w:spacing w:val="-6"/>
          <w:sz w:val="24"/>
        </w:rPr>
        <w:t xml:space="preserve"> </w:t>
      </w:r>
      <w:r>
        <w:rPr>
          <w:i/>
          <w:sz w:val="24"/>
        </w:rPr>
        <w:t>Maternal</w:t>
      </w:r>
      <w:r>
        <w:rPr>
          <w:i/>
          <w:spacing w:val="-6"/>
          <w:sz w:val="24"/>
        </w:rPr>
        <w:t xml:space="preserve"> </w:t>
      </w:r>
      <w:r>
        <w:rPr>
          <w:i/>
          <w:sz w:val="24"/>
        </w:rPr>
        <w:t>neonatal</w:t>
      </w:r>
      <w:r>
        <w:rPr>
          <w:sz w:val="24"/>
        </w:rPr>
        <w:t>.</w:t>
      </w:r>
      <w:r>
        <w:t>Jakarta:</w:t>
      </w:r>
      <w:r>
        <w:rPr>
          <w:spacing w:val="-1"/>
        </w:rPr>
        <w:t xml:space="preserve"> </w:t>
      </w:r>
      <w:r>
        <w:t>YBPSP.</w:t>
      </w:r>
    </w:p>
    <w:p w:rsidR="007F44E9" w:rsidRPr="000C63B0" w:rsidRDefault="007F44E9" w:rsidP="00DC7CCF">
      <w:pPr>
        <w:ind w:left="567" w:hanging="567"/>
        <w:jc w:val="both"/>
        <w:rPr>
          <w:sz w:val="20"/>
        </w:rPr>
      </w:pPr>
    </w:p>
    <w:p w:rsidR="00DC7CCF" w:rsidRPr="00DC7CCF" w:rsidRDefault="00DC7CCF" w:rsidP="00DC7CCF">
      <w:pPr>
        <w:spacing w:before="209"/>
        <w:ind w:left="567" w:hanging="567"/>
        <w:rPr>
          <w:sz w:val="24"/>
        </w:rPr>
      </w:pPr>
      <w:r>
        <w:rPr>
          <w:sz w:val="24"/>
        </w:rPr>
        <w:t>Sugiyono.</w:t>
      </w:r>
      <w:r>
        <w:rPr>
          <w:spacing w:val="6"/>
          <w:sz w:val="24"/>
        </w:rPr>
        <w:t xml:space="preserve"> </w:t>
      </w:r>
      <w:r>
        <w:rPr>
          <w:sz w:val="24"/>
        </w:rPr>
        <w:t>(2017).</w:t>
      </w:r>
      <w:r>
        <w:rPr>
          <w:spacing w:val="6"/>
          <w:sz w:val="24"/>
        </w:rPr>
        <w:t xml:space="preserve"> </w:t>
      </w:r>
      <w:r>
        <w:rPr>
          <w:i/>
          <w:sz w:val="24"/>
        </w:rPr>
        <w:t>Metode</w:t>
      </w:r>
      <w:r>
        <w:rPr>
          <w:i/>
          <w:spacing w:val="6"/>
          <w:sz w:val="24"/>
        </w:rPr>
        <w:t xml:space="preserve"> </w:t>
      </w:r>
      <w:r>
        <w:rPr>
          <w:i/>
          <w:sz w:val="24"/>
        </w:rPr>
        <w:t>Penelitian</w:t>
      </w:r>
      <w:r>
        <w:rPr>
          <w:i/>
          <w:spacing w:val="5"/>
          <w:sz w:val="24"/>
        </w:rPr>
        <w:t xml:space="preserve"> </w:t>
      </w:r>
      <w:r>
        <w:rPr>
          <w:i/>
          <w:sz w:val="24"/>
        </w:rPr>
        <w:t>Kuantitatif,</w:t>
      </w:r>
      <w:r>
        <w:rPr>
          <w:i/>
          <w:spacing w:val="10"/>
          <w:sz w:val="24"/>
        </w:rPr>
        <w:t xml:space="preserve"> </w:t>
      </w:r>
      <w:r>
        <w:rPr>
          <w:i/>
          <w:sz w:val="24"/>
        </w:rPr>
        <w:t>Kualitatif,</w:t>
      </w:r>
      <w:r>
        <w:rPr>
          <w:i/>
          <w:spacing w:val="6"/>
          <w:sz w:val="24"/>
        </w:rPr>
        <w:t xml:space="preserve"> </w:t>
      </w:r>
      <w:r>
        <w:rPr>
          <w:i/>
          <w:sz w:val="24"/>
        </w:rPr>
        <w:t>dan</w:t>
      </w:r>
      <w:r>
        <w:rPr>
          <w:i/>
          <w:spacing w:val="6"/>
          <w:sz w:val="24"/>
        </w:rPr>
        <w:t xml:space="preserve"> </w:t>
      </w:r>
      <w:r>
        <w:rPr>
          <w:i/>
          <w:sz w:val="24"/>
        </w:rPr>
        <w:t>R</w:t>
      </w:r>
      <w:r>
        <w:rPr>
          <w:i/>
          <w:spacing w:val="5"/>
          <w:sz w:val="24"/>
        </w:rPr>
        <w:t xml:space="preserve"> </w:t>
      </w:r>
      <w:r>
        <w:rPr>
          <w:i/>
          <w:sz w:val="24"/>
        </w:rPr>
        <w:t>&amp;</w:t>
      </w:r>
      <w:r>
        <w:rPr>
          <w:i/>
          <w:spacing w:val="7"/>
          <w:sz w:val="24"/>
        </w:rPr>
        <w:t xml:space="preserve"> </w:t>
      </w:r>
      <w:r>
        <w:rPr>
          <w:i/>
          <w:sz w:val="24"/>
        </w:rPr>
        <w:t>D</w:t>
      </w:r>
      <w:r>
        <w:rPr>
          <w:sz w:val="24"/>
        </w:rPr>
        <w:t>.</w:t>
      </w:r>
      <w:r>
        <w:rPr>
          <w:spacing w:val="5"/>
          <w:sz w:val="24"/>
        </w:rPr>
        <w:t xml:space="preserve"> </w:t>
      </w:r>
      <w:r>
        <w:rPr>
          <w:sz w:val="24"/>
        </w:rPr>
        <w:t>Bandung</w:t>
      </w:r>
      <w:r>
        <w:rPr>
          <w:sz w:val="24"/>
        </w:rPr>
        <w:t xml:space="preserve"> </w:t>
      </w:r>
      <w:r>
        <w:t>:</w:t>
      </w:r>
      <w:r>
        <w:rPr>
          <w:spacing w:val="-2"/>
        </w:rPr>
        <w:t xml:space="preserve"> </w:t>
      </w:r>
      <w:r>
        <w:t>Alfabeta.</w:t>
      </w:r>
    </w:p>
    <w:p w:rsidR="00DC7CCF" w:rsidRDefault="00DC7CCF" w:rsidP="00DC7CCF">
      <w:pPr>
        <w:pStyle w:val="BodyText"/>
        <w:spacing w:before="10"/>
        <w:ind w:left="567" w:hanging="567"/>
        <w:rPr>
          <w:sz w:val="20"/>
        </w:rPr>
      </w:pPr>
    </w:p>
    <w:p w:rsidR="00DC7CCF" w:rsidRDefault="00DC7CCF" w:rsidP="00DC7CCF">
      <w:pPr>
        <w:ind w:left="567" w:right="358" w:hanging="567"/>
        <w:jc w:val="both"/>
        <w:rPr>
          <w:sz w:val="24"/>
        </w:rPr>
      </w:pPr>
      <w:r>
        <w:rPr>
          <w:sz w:val="24"/>
        </w:rPr>
        <w:t>Yuliana,</w:t>
      </w:r>
      <w:r>
        <w:rPr>
          <w:spacing w:val="-9"/>
          <w:sz w:val="24"/>
        </w:rPr>
        <w:t xml:space="preserve"> </w:t>
      </w:r>
      <w:r>
        <w:rPr>
          <w:sz w:val="24"/>
        </w:rPr>
        <w:t>E.</w:t>
      </w:r>
      <w:r>
        <w:rPr>
          <w:spacing w:val="-9"/>
          <w:sz w:val="24"/>
        </w:rPr>
        <w:t xml:space="preserve"> </w:t>
      </w:r>
      <w:r>
        <w:rPr>
          <w:sz w:val="24"/>
        </w:rPr>
        <w:t>(2017).</w:t>
      </w:r>
      <w:r>
        <w:rPr>
          <w:spacing w:val="-7"/>
          <w:sz w:val="24"/>
        </w:rPr>
        <w:t xml:space="preserve"> </w:t>
      </w:r>
      <w:r>
        <w:rPr>
          <w:i/>
          <w:sz w:val="24"/>
        </w:rPr>
        <w:t>Analisis</w:t>
      </w:r>
      <w:r>
        <w:rPr>
          <w:i/>
          <w:spacing w:val="-8"/>
          <w:sz w:val="24"/>
        </w:rPr>
        <w:t xml:space="preserve"> </w:t>
      </w:r>
      <w:r>
        <w:rPr>
          <w:i/>
          <w:sz w:val="24"/>
        </w:rPr>
        <w:t>Pengetahuan</w:t>
      </w:r>
      <w:r>
        <w:rPr>
          <w:i/>
          <w:spacing w:val="-7"/>
          <w:sz w:val="24"/>
        </w:rPr>
        <w:t xml:space="preserve"> </w:t>
      </w:r>
      <w:r>
        <w:rPr>
          <w:i/>
          <w:sz w:val="24"/>
        </w:rPr>
        <w:t>Siswa</w:t>
      </w:r>
      <w:r>
        <w:rPr>
          <w:i/>
          <w:spacing w:val="-9"/>
          <w:sz w:val="24"/>
        </w:rPr>
        <w:t xml:space="preserve"> </w:t>
      </w:r>
      <w:r>
        <w:rPr>
          <w:i/>
          <w:sz w:val="24"/>
        </w:rPr>
        <w:t>Tentang</w:t>
      </w:r>
      <w:r>
        <w:rPr>
          <w:i/>
          <w:spacing w:val="-7"/>
          <w:sz w:val="24"/>
        </w:rPr>
        <w:t xml:space="preserve"> </w:t>
      </w:r>
      <w:r>
        <w:rPr>
          <w:i/>
          <w:sz w:val="24"/>
        </w:rPr>
        <w:t>Makanan</w:t>
      </w:r>
      <w:r>
        <w:rPr>
          <w:i/>
          <w:spacing w:val="-9"/>
          <w:sz w:val="24"/>
        </w:rPr>
        <w:t xml:space="preserve"> </w:t>
      </w:r>
      <w:r>
        <w:rPr>
          <w:i/>
          <w:sz w:val="24"/>
        </w:rPr>
        <w:t>Yang</w:t>
      </w:r>
      <w:r>
        <w:rPr>
          <w:i/>
          <w:spacing w:val="-8"/>
          <w:sz w:val="24"/>
        </w:rPr>
        <w:t xml:space="preserve"> </w:t>
      </w:r>
      <w:r>
        <w:rPr>
          <w:i/>
          <w:sz w:val="24"/>
        </w:rPr>
        <w:t>Sehat</w:t>
      </w:r>
      <w:r>
        <w:rPr>
          <w:i/>
          <w:spacing w:val="-8"/>
          <w:sz w:val="24"/>
        </w:rPr>
        <w:t xml:space="preserve"> </w:t>
      </w:r>
      <w:r>
        <w:rPr>
          <w:i/>
          <w:sz w:val="24"/>
        </w:rPr>
        <w:t>dan</w:t>
      </w:r>
      <w:r>
        <w:rPr>
          <w:i/>
          <w:spacing w:val="-57"/>
          <w:sz w:val="24"/>
        </w:rPr>
        <w:t xml:space="preserve"> </w:t>
      </w:r>
      <w:r>
        <w:rPr>
          <w:i/>
          <w:sz w:val="24"/>
        </w:rPr>
        <w:t>Bergizi</w:t>
      </w:r>
      <w:r>
        <w:rPr>
          <w:i/>
          <w:spacing w:val="1"/>
          <w:sz w:val="24"/>
        </w:rPr>
        <w:t xml:space="preserve"> </w:t>
      </w:r>
      <w:r>
        <w:rPr>
          <w:i/>
          <w:sz w:val="24"/>
        </w:rPr>
        <w:t>Terhadap</w:t>
      </w:r>
      <w:r>
        <w:rPr>
          <w:i/>
          <w:spacing w:val="1"/>
          <w:sz w:val="24"/>
        </w:rPr>
        <w:t xml:space="preserve"> </w:t>
      </w:r>
      <w:r>
        <w:rPr>
          <w:i/>
          <w:sz w:val="24"/>
        </w:rPr>
        <w:t>Pemilihan</w:t>
      </w:r>
      <w:r>
        <w:rPr>
          <w:i/>
          <w:spacing w:val="1"/>
          <w:sz w:val="24"/>
        </w:rPr>
        <w:t xml:space="preserve"> </w:t>
      </w:r>
      <w:r>
        <w:rPr>
          <w:i/>
          <w:sz w:val="24"/>
        </w:rPr>
        <w:t>Jajanan</w:t>
      </w:r>
      <w:r>
        <w:rPr>
          <w:i/>
          <w:spacing w:val="1"/>
          <w:sz w:val="24"/>
        </w:rPr>
        <w:t xml:space="preserve"> </w:t>
      </w:r>
      <w:r>
        <w:rPr>
          <w:i/>
          <w:sz w:val="24"/>
        </w:rPr>
        <w:t>di</w:t>
      </w:r>
      <w:r>
        <w:rPr>
          <w:i/>
          <w:spacing w:val="1"/>
          <w:sz w:val="24"/>
        </w:rPr>
        <w:t xml:space="preserve"> </w:t>
      </w:r>
      <w:r>
        <w:rPr>
          <w:i/>
          <w:sz w:val="24"/>
        </w:rPr>
        <w:t>Sekolah</w:t>
      </w:r>
      <w:r>
        <w:rPr>
          <w:sz w:val="24"/>
        </w:rPr>
        <w:t>.</w:t>
      </w:r>
      <w:r>
        <w:rPr>
          <w:spacing w:val="1"/>
          <w:sz w:val="24"/>
        </w:rPr>
        <w:t xml:space="preserve"> </w:t>
      </w:r>
      <w:r>
        <w:rPr>
          <w:sz w:val="24"/>
        </w:rPr>
        <w:t>Thesis,</w:t>
      </w:r>
      <w:r>
        <w:rPr>
          <w:spacing w:val="1"/>
          <w:sz w:val="24"/>
        </w:rPr>
        <w:t xml:space="preserve"> </w:t>
      </w:r>
      <w:r>
        <w:rPr>
          <w:sz w:val="24"/>
        </w:rPr>
        <w:t>Universitas</w:t>
      </w:r>
      <w:r>
        <w:rPr>
          <w:spacing w:val="1"/>
          <w:sz w:val="24"/>
        </w:rPr>
        <w:t xml:space="preserve"> </w:t>
      </w:r>
      <w:r>
        <w:rPr>
          <w:sz w:val="24"/>
        </w:rPr>
        <w:t>Muhammadiyah</w:t>
      </w:r>
      <w:r>
        <w:rPr>
          <w:spacing w:val="-1"/>
          <w:sz w:val="24"/>
        </w:rPr>
        <w:t xml:space="preserve"> </w:t>
      </w:r>
      <w:r>
        <w:rPr>
          <w:sz w:val="24"/>
        </w:rPr>
        <w:t>Purwokerto.</w:t>
      </w:r>
    </w:p>
    <w:p w:rsidR="00DC7CCF" w:rsidRDefault="00DC7CCF" w:rsidP="00DC7CCF">
      <w:pPr>
        <w:pStyle w:val="BodyText"/>
        <w:spacing w:before="10"/>
        <w:ind w:left="567" w:hanging="567"/>
        <w:rPr>
          <w:sz w:val="20"/>
        </w:rPr>
      </w:pPr>
    </w:p>
    <w:p w:rsidR="00DC7CCF" w:rsidRDefault="00DC7CCF" w:rsidP="00DC7CCF">
      <w:pPr>
        <w:spacing w:before="1"/>
        <w:ind w:left="567" w:right="360" w:hanging="567"/>
        <w:jc w:val="both"/>
        <w:rPr>
          <w:sz w:val="24"/>
        </w:rPr>
      </w:pPr>
      <w:r>
        <w:rPr>
          <w:sz w:val="24"/>
        </w:rPr>
        <w:t>Zakaria.</w:t>
      </w:r>
      <w:r>
        <w:rPr>
          <w:spacing w:val="1"/>
          <w:sz w:val="24"/>
        </w:rPr>
        <w:t xml:space="preserve"> </w:t>
      </w:r>
      <w:r>
        <w:rPr>
          <w:sz w:val="24"/>
        </w:rPr>
        <w:t>(2017).</w:t>
      </w:r>
      <w:r>
        <w:rPr>
          <w:spacing w:val="1"/>
          <w:sz w:val="24"/>
        </w:rPr>
        <w:t xml:space="preserve"> </w:t>
      </w:r>
      <w:r>
        <w:rPr>
          <w:i/>
          <w:sz w:val="24"/>
        </w:rPr>
        <w:t>Pengaruh</w:t>
      </w:r>
      <w:r>
        <w:rPr>
          <w:i/>
          <w:spacing w:val="1"/>
          <w:sz w:val="24"/>
        </w:rPr>
        <w:t xml:space="preserve"> </w:t>
      </w:r>
      <w:r>
        <w:rPr>
          <w:i/>
          <w:sz w:val="24"/>
        </w:rPr>
        <w:t>Pendidikan</w:t>
      </w:r>
      <w:r>
        <w:rPr>
          <w:i/>
          <w:spacing w:val="1"/>
          <w:sz w:val="24"/>
        </w:rPr>
        <w:t xml:space="preserve"> </w:t>
      </w:r>
      <w:r>
        <w:rPr>
          <w:i/>
          <w:sz w:val="24"/>
        </w:rPr>
        <w:t>Kesehatan</w:t>
      </w:r>
      <w:r>
        <w:rPr>
          <w:i/>
          <w:spacing w:val="1"/>
          <w:sz w:val="24"/>
        </w:rPr>
        <w:t xml:space="preserve"> </w:t>
      </w:r>
      <w:r>
        <w:rPr>
          <w:i/>
          <w:sz w:val="24"/>
        </w:rPr>
        <w:t>Dengan</w:t>
      </w:r>
      <w:r>
        <w:rPr>
          <w:i/>
          <w:spacing w:val="1"/>
          <w:sz w:val="24"/>
        </w:rPr>
        <w:t xml:space="preserve"> </w:t>
      </w:r>
      <w:r>
        <w:rPr>
          <w:i/>
          <w:sz w:val="24"/>
        </w:rPr>
        <w:t>Media</w:t>
      </w:r>
      <w:r>
        <w:rPr>
          <w:i/>
          <w:spacing w:val="1"/>
          <w:sz w:val="24"/>
        </w:rPr>
        <w:t xml:space="preserve"> </w:t>
      </w:r>
      <w:r>
        <w:rPr>
          <w:i/>
          <w:sz w:val="24"/>
        </w:rPr>
        <w:t>Audiovisual</w:t>
      </w:r>
      <w:r>
        <w:rPr>
          <w:i/>
          <w:spacing w:val="-57"/>
          <w:sz w:val="24"/>
        </w:rPr>
        <w:t xml:space="preserve"> </w:t>
      </w:r>
      <w:r>
        <w:rPr>
          <w:i/>
          <w:sz w:val="24"/>
        </w:rPr>
        <w:t>Terhadap Pengetahuan Dan Sikap Ibu Tentang Inisiasi Menyusu Dini Di</w:t>
      </w:r>
      <w:r>
        <w:rPr>
          <w:i/>
          <w:spacing w:val="1"/>
          <w:sz w:val="24"/>
        </w:rPr>
        <w:t xml:space="preserve"> </w:t>
      </w:r>
      <w:r>
        <w:rPr>
          <w:i/>
          <w:sz w:val="24"/>
        </w:rPr>
        <w:t>Kota</w:t>
      </w:r>
      <w:r>
        <w:rPr>
          <w:i/>
          <w:spacing w:val="1"/>
          <w:sz w:val="24"/>
        </w:rPr>
        <w:t xml:space="preserve"> </w:t>
      </w:r>
      <w:r>
        <w:rPr>
          <w:i/>
          <w:sz w:val="24"/>
        </w:rPr>
        <w:t>Yogyakarta</w:t>
      </w:r>
      <w:r>
        <w:rPr>
          <w:sz w:val="24"/>
        </w:rPr>
        <w:t>.</w:t>
      </w:r>
      <w:r>
        <w:rPr>
          <w:spacing w:val="1"/>
          <w:sz w:val="24"/>
        </w:rPr>
        <w:t xml:space="preserve"> </w:t>
      </w:r>
      <w:r>
        <w:rPr>
          <w:sz w:val="24"/>
        </w:rPr>
        <w:t>Program</w:t>
      </w:r>
      <w:r>
        <w:rPr>
          <w:spacing w:val="1"/>
          <w:sz w:val="24"/>
        </w:rPr>
        <w:t xml:space="preserve"> </w:t>
      </w:r>
      <w:r>
        <w:rPr>
          <w:sz w:val="24"/>
        </w:rPr>
        <w:t>Studi</w:t>
      </w:r>
      <w:r>
        <w:rPr>
          <w:spacing w:val="1"/>
          <w:sz w:val="24"/>
        </w:rPr>
        <w:t xml:space="preserve"> </w:t>
      </w:r>
      <w:r>
        <w:rPr>
          <w:sz w:val="24"/>
        </w:rPr>
        <w:t>Magister</w:t>
      </w:r>
      <w:r>
        <w:rPr>
          <w:spacing w:val="1"/>
          <w:sz w:val="24"/>
        </w:rPr>
        <w:t xml:space="preserve"> </w:t>
      </w:r>
      <w:r>
        <w:rPr>
          <w:sz w:val="24"/>
        </w:rPr>
        <w:t>Kebidanan</w:t>
      </w:r>
      <w:r>
        <w:rPr>
          <w:spacing w:val="1"/>
          <w:sz w:val="24"/>
        </w:rPr>
        <w:t xml:space="preserve"> </w:t>
      </w:r>
      <w:r>
        <w:rPr>
          <w:sz w:val="24"/>
        </w:rPr>
        <w:t>Program</w:t>
      </w:r>
      <w:r>
        <w:rPr>
          <w:spacing w:val="1"/>
          <w:sz w:val="24"/>
        </w:rPr>
        <w:t xml:space="preserve"> </w:t>
      </w:r>
      <w:r>
        <w:rPr>
          <w:sz w:val="24"/>
        </w:rPr>
        <w:t>Pasca</w:t>
      </w:r>
      <w:r>
        <w:rPr>
          <w:spacing w:val="1"/>
          <w:sz w:val="24"/>
        </w:rPr>
        <w:t xml:space="preserve"> </w:t>
      </w:r>
      <w:r>
        <w:rPr>
          <w:sz w:val="24"/>
        </w:rPr>
        <w:t>Sarjana</w:t>
      </w:r>
      <w:r>
        <w:rPr>
          <w:spacing w:val="-2"/>
          <w:sz w:val="24"/>
        </w:rPr>
        <w:t xml:space="preserve"> </w:t>
      </w:r>
      <w:r>
        <w:rPr>
          <w:sz w:val="24"/>
        </w:rPr>
        <w:t>Universitas’Aisyiyah Yogyakarta.</w:t>
      </w:r>
    </w:p>
    <w:p w:rsidR="007F44E9" w:rsidRPr="000C63B0" w:rsidRDefault="007F44E9" w:rsidP="000C63B0">
      <w:pPr>
        <w:spacing w:line="360" w:lineRule="auto"/>
        <w:ind w:firstLine="720"/>
        <w:jc w:val="both"/>
        <w:rPr>
          <w:sz w:val="20"/>
        </w:rPr>
      </w:pPr>
    </w:p>
    <w:p w:rsidR="007F44E9" w:rsidRPr="000C63B0" w:rsidRDefault="007F44E9" w:rsidP="000C63B0">
      <w:pPr>
        <w:spacing w:line="360" w:lineRule="auto"/>
        <w:jc w:val="both"/>
        <w:rPr>
          <w:b/>
          <w:sz w:val="20"/>
        </w:rPr>
      </w:pPr>
    </w:p>
    <w:sectPr w:rsidR="007F44E9" w:rsidRPr="000C63B0" w:rsidSect="00E0361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727"/>
    <w:multiLevelType w:val="multilevel"/>
    <w:tmpl w:val="0E434727"/>
    <w:lvl w:ilvl="0">
      <w:start w:val="1"/>
      <w:numFmt w:val="decimal"/>
      <w:lvlText w:val="%1."/>
      <w:lvlJc w:val="left"/>
      <w:pPr>
        <w:ind w:left="900" w:hanging="360"/>
      </w:pPr>
    </w:lvl>
    <w:lvl w:ilvl="1">
      <w:start w:val="1"/>
      <w:numFmt w:val="lowerLetter"/>
      <w:lvlText w:val="%2."/>
      <w:lvlJc w:val="left"/>
      <w:pPr>
        <w:ind w:left="3905"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111C7F7D"/>
    <w:multiLevelType w:val="multilevel"/>
    <w:tmpl w:val="111C7F7D"/>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
    <w:nsid w:val="28341587"/>
    <w:multiLevelType w:val="hybridMultilevel"/>
    <w:tmpl w:val="D26E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1562C"/>
    <w:multiLevelType w:val="multilevel"/>
    <w:tmpl w:val="77E2A664"/>
    <w:lvl w:ilvl="0">
      <w:start w:val="4"/>
      <w:numFmt w:val="decimal"/>
      <w:lvlText w:val="%1"/>
      <w:lvlJc w:val="left"/>
      <w:pPr>
        <w:ind w:left="1015" w:hanging="428"/>
        <w:jc w:val="left"/>
      </w:pPr>
      <w:rPr>
        <w:rFonts w:hint="default"/>
        <w:lang w:val="id" w:eastAsia="en-US" w:bidi="ar-SA"/>
      </w:rPr>
    </w:lvl>
    <w:lvl w:ilvl="1">
      <w:start w:val="1"/>
      <w:numFmt w:val="decimal"/>
      <w:lvlText w:val="%1.%2"/>
      <w:lvlJc w:val="left"/>
      <w:pPr>
        <w:ind w:left="1015" w:hanging="428"/>
        <w:jc w:val="left"/>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1430" w:hanging="201"/>
        <w:jc w:val="left"/>
      </w:pPr>
      <w:rPr>
        <w:rFonts w:ascii="Times New Roman" w:eastAsia="Times New Roman" w:hAnsi="Times New Roman" w:cs="Times New Roman" w:hint="default"/>
        <w:i/>
        <w:iCs/>
        <w:spacing w:val="0"/>
        <w:w w:val="99"/>
        <w:sz w:val="20"/>
        <w:szCs w:val="20"/>
        <w:lang w:val="id" w:eastAsia="en-US" w:bidi="ar-SA"/>
      </w:rPr>
    </w:lvl>
    <w:lvl w:ilvl="3">
      <w:numFmt w:val="bullet"/>
      <w:lvlText w:val="•"/>
      <w:lvlJc w:val="left"/>
      <w:pPr>
        <w:ind w:left="6395" w:hanging="201"/>
      </w:pPr>
      <w:rPr>
        <w:rFonts w:hint="default"/>
        <w:lang w:val="id" w:eastAsia="en-US" w:bidi="ar-SA"/>
      </w:rPr>
    </w:lvl>
    <w:lvl w:ilvl="4">
      <w:numFmt w:val="bullet"/>
      <w:lvlText w:val="•"/>
      <w:lvlJc w:val="left"/>
      <w:pPr>
        <w:ind w:left="6751" w:hanging="201"/>
      </w:pPr>
      <w:rPr>
        <w:rFonts w:hint="default"/>
        <w:lang w:val="id" w:eastAsia="en-US" w:bidi="ar-SA"/>
      </w:rPr>
    </w:lvl>
    <w:lvl w:ilvl="5">
      <w:numFmt w:val="bullet"/>
      <w:lvlText w:val="•"/>
      <w:lvlJc w:val="left"/>
      <w:pPr>
        <w:ind w:left="7107" w:hanging="201"/>
      </w:pPr>
      <w:rPr>
        <w:rFonts w:hint="default"/>
        <w:lang w:val="id" w:eastAsia="en-US" w:bidi="ar-SA"/>
      </w:rPr>
    </w:lvl>
    <w:lvl w:ilvl="6">
      <w:numFmt w:val="bullet"/>
      <w:lvlText w:val="•"/>
      <w:lvlJc w:val="left"/>
      <w:pPr>
        <w:ind w:left="7463" w:hanging="201"/>
      </w:pPr>
      <w:rPr>
        <w:rFonts w:hint="default"/>
        <w:lang w:val="id" w:eastAsia="en-US" w:bidi="ar-SA"/>
      </w:rPr>
    </w:lvl>
    <w:lvl w:ilvl="7">
      <w:numFmt w:val="bullet"/>
      <w:lvlText w:val="•"/>
      <w:lvlJc w:val="left"/>
      <w:pPr>
        <w:ind w:left="7819" w:hanging="201"/>
      </w:pPr>
      <w:rPr>
        <w:rFonts w:hint="default"/>
        <w:lang w:val="id" w:eastAsia="en-US" w:bidi="ar-SA"/>
      </w:rPr>
    </w:lvl>
    <w:lvl w:ilvl="8">
      <w:numFmt w:val="bullet"/>
      <w:lvlText w:val="•"/>
      <w:lvlJc w:val="left"/>
      <w:pPr>
        <w:ind w:left="8174" w:hanging="201"/>
      </w:pPr>
      <w:rPr>
        <w:rFonts w:hint="default"/>
        <w:lang w:val="id" w:eastAsia="en-US" w:bidi="ar-SA"/>
      </w:rPr>
    </w:lvl>
  </w:abstractNum>
  <w:abstractNum w:abstractNumId="4">
    <w:nsid w:val="5E4F4507"/>
    <w:multiLevelType w:val="multilevel"/>
    <w:tmpl w:val="87203EDE"/>
    <w:lvl w:ilvl="0">
      <w:start w:val="6"/>
      <w:numFmt w:val="decimal"/>
      <w:lvlText w:val="%1"/>
      <w:lvlJc w:val="left"/>
      <w:pPr>
        <w:ind w:left="948" w:hanging="360"/>
        <w:jc w:val="left"/>
      </w:pPr>
      <w:rPr>
        <w:rFonts w:hint="default"/>
        <w:lang w:val="id" w:eastAsia="en-US" w:bidi="ar-SA"/>
      </w:rPr>
    </w:lvl>
    <w:lvl w:ilvl="1">
      <w:start w:val="1"/>
      <w:numFmt w:val="decimal"/>
      <w:lvlText w:val="%1.%2"/>
      <w:lvlJc w:val="left"/>
      <w:pPr>
        <w:ind w:left="948" w:hanging="360"/>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440" w:hanging="425"/>
        <w:jc w:val="left"/>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1865" w:hanging="360"/>
        <w:jc w:val="left"/>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3616" w:hanging="360"/>
      </w:pPr>
      <w:rPr>
        <w:rFonts w:hint="default"/>
        <w:lang w:val="id" w:eastAsia="en-US" w:bidi="ar-SA"/>
      </w:rPr>
    </w:lvl>
    <w:lvl w:ilvl="5">
      <w:numFmt w:val="bullet"/>
      <w:lvlText w:val="•"/>
      <w:lvlJc w:val="left"/>
      <w:pPr>
        <w:ind w:left="4494" w:hanging="360"/>
      </w:pPr>
      <w:rPr>
        <w:rFonts w:hint="default"/>
        <w:lang w:val="id" w:eastAsia="en-US" w:bidi="ar-SA"/>
      </w:rPr>
    </w:lvl>
    <w:lvl w:ilvl="6">
      <w:numFmt w:val="bullet"/>
      <w:lvlText w:val="•"/>
      <w:lvlJc w:val="left"/>
      <w:pPr>
        <w:ind w:left="5373" w:hanging="360"/>
      </w:pPr>
      <w:rPr>
        <w:rFonts w:hint="default"/>
        <w:lang w:val="id" w:eastAsia="en-US" w:bidi="ar-SA"/>
      </w:rPr>
    </w:lvl>
    <w:lvl w:ilvl="7">
      <w:numFmt w:val="bullet"/>
      <w:lvlText w:val="•"/>
      <w:lvlJc w:val="left"/>
      <w:pPr>
        <w:ind w:left="6251" w:hanging="360"/>
      </w:pPr>
      <w:rPr>
        <w:rFonts w:hint="default"/>
        <w:lang w:val="id" w:eastAsia="en-US" w:bidi="ar-SA"/>
      </w:rPr>
    </w:lvl>
    <w:lvl w:ilvl="8">
      <w:numFmt w:val="bullet"/>
      <w:lvlText w:val="•"/>
      <w:lvlJc w:val="left"/>
      <w:pPr>
        <w:ind w:left="7129" w:hanging="360"/>
      </w:pPr>
      <w:rPr>
        <w:rFonts w:hint="default"/>
        <w:lang w:val="id" w:eastAsia="en-US" w:bidi="ar-SA"/>
      </w:rPr>
    </w:lvl>
  </w:abstractNum>
  <w:abstractNum w:abstractNumId="5">
    <w:nsid w:val="666F7AD3"/>
    <w:multiLevelType w:val="hybridMultilevel"/>
    <w:tmpl w:val="C40A4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620E6"/>
    <w:multiLevelType w:val="multilevel"/>
    <w:tmpl w:val="9F2CD90E"/>
    <w:lvl w:ilvl="0">
      <w:start w:val="1"/>
      <w:numFmt w:val="upperRoman"/>
      <w:suff w:val="nothing"/>
      <w:lvlText w:val="BAB %1"/>
      <w:lvlJc w:val="left"/>
      <w:pPr>
        <w:ind w:left="360" w:hanging="360"/>
      </w:pPr>
      <w:rPr>
        <w:rFonts w:hint="default"/>
      </w:rPr>
    </w:lvl>
    <w:lvl w:ilvl="1">
      <w:start w:val="1"/>
      <w:numFmt w:val="decimal"/>
      <w:isLgl/>
      <w:suff w:val="space"/>
      <w:lvlText w:val="%1.%2"/>
      <w:lvlJc w:val="left"/>
      <w:pPr>
        <w:ind w:left="720" w:hanging="360"/>
      </w:pPr>
      <w:rPr>
        <w:rFonts w:ascii="Times New Roman" w:hAnsi="Times New Roman" w:cs="Times New Roman" w:hint="default"/>
        <w:b/>
        <w:color w:val="auto"/>
        <w:sz w:val="24"/>
        <w:szCs w:val="24"/>
      </w:rPr>
    </w:lvl>
    <w:lvl w:ilvl="2">
      <w:start w:val="1"/>
      <w:numFmt w:val="decimal"/>
      <w:isLgl/>
      <w:suff w:val="space"/>
      <w:lvlText w:val="%1.%2.%3"/>
      <w:lvlJc w:val="left"/>
      <w:pPr>
        <w:ind w:left="1637" w:hanging="360"/>
      </w:pPr>
      <w:rPr>
        <w:rFonts w:ascii="Times New Roman" w:hAnsi="Times New Roman" w:cs="Times New Roman" w:hint="default"/>
        <w:b w:val="0"/>
        <w:color w:val="auto"/>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5"/>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E9"/>
    <w:rsid w:val="000405E0"/>
    <w:rsid w:val="000C63B0"/>
    <w:rsid w:val="000D496B"/>
    <w:rsid w:val="002C1C83"/>
    <w:rsid w:val="002D45DB"/>
    <w:rsid w:val="00340061"/>
    <w:rsid w:val="0039158B"/>
    <w:rsid w:val="003A357F"/>
    <w:rsid w:val="003E25C8"/>
    <w:rsid w:val="00414C4F"/>
    <w:rsid w:val="00464372"/>
    <w:rsid w:val="00474563"/>
    <w:rsid w:val="004D4564"/>
    <w:rsid w:val="00542C27"/>
    <w:rsid w:val="0061535A"/>
    <w:rsid w:val="0067011A"/>
    <w:rsid w:val="006C100A"/>
    <w:rsid w:val="006C1279"/>
    <w:rsid w:val="006C70B6"/>
    <w:rsid w:val="007805BE"/>
    <w:rsid w:val="007A7E16"/>
    <w:rsid w:val="007F44E9"/>
    <w:rsid w:val="008C60F7"/>
    <w:rsid w:val="008E0BEB"/>
    <w:rsid w:val="0095244F"/>
    <w:rsid w:val="00972A53"/>
    <w:rsid w:val="009F440D"/>
    <w:rsid w:val="00A639C7"/>
    <w:rsid w:val="00A64224"/>
    <w:rsid w:val="00A87DDB"/>
    <w:rsid w:val="00AB4C3C"/>
    <w:rsid w:val="00AF6C55"/>
    <w:rsid w:val="00B01532"/>
    <w:rsid w:val="00B12BA4"/>
    <w:rsid w:val="00B25A7B"/>
    <w:rsid w:val="00BA1CDB"/>
    <w:rsid w:val="00BC6DDA"/>
    <w:rsid w:val="00BE7AA8"/>
    <w:rsid w:val="00C11FCF"/>
    <w:rsid w:val="00C17590"/>
    <w:rsid w:val="00C51CE7"/>
    <w:rsid w:val="00CB5D50"/>
    <w:rsid w:val="00D2256A"/>
    <w:rsid w:val="00D37FA6"/>
    <w:rsid w:val="00D60FAD"/>
    <w:rsid w:val="00D87A43"/>
    <w:rsid w:val="00DC7CCF"/>
    <w:rsid w:val="00DD60B1"/>
    <w:rsid w:val="00DE79C0"/>
    <w:rsid w:val="00E03615"/>
    <w:rsid w:val="00E0761F"/>
    <w:rsid w:val="00E155D8"/>
    <w:rsid w:val="00E411DE"/>
    <w:rsid w:val="00E90EE4"/>
    <w:rsid w:val="00EE2908"/>
    <w:rsid w:val="00EE36D4"/>
    <w:rsid w:val="00F23660"/>
    <w:rsid w:val="00F3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4E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F44E9"/>
    <w:pPr>
      <w:ind w:left="100"/>
      <w:outlineLvl w:val="0"/>
    </w:pPr>
    <w:rPr>
      <w:b/>
      <w:bCs/>
      <w:sz w:val="24"/>
      <w:szCs w:val="24"/>
    </w:rPr>
  </w:style>
  <w:style w:type="paragraph" w:styleId="Heading2">
    <w:name w:val="heading 2"/>
    <w:basedOn w:val="Normal"/>
    <w:next w:val="Normal"/>
    <w:link w:val="Heading2Char"/>
    <w:uiPriority w:val="9"/>
    <w:unhideWhenUsed/>
    <w:qFormat/>
    <w:rsid w:val="000C6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3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44E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F44E9"/>
    <w:pPr>
      <w:jc w:val="both"/>
    </w:pPr>
    <w:rPr>
      <w:sz w:val="24"/>
      <w:szCs w:val="24"/>
    </w:rPr>
  </w:style>
  <w:style w:type="character" w:customStyle="1" w:styleId="BodyTextChar">
    <w:name w:val="Body Text Char"/>
    <w:basedOn w:val="DefaultParagraphFont"/>
    <w:link w:val="BodyText"/>
    <w:uiPriority w:val="1"/>
    <w:rsid w:val="007F44E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qFormat/>
    <w:rsid w:val="007F44E9"/>
    <w:rPr>
      <w:color w:val="0000FF" w:themeColor="hyperlink"/>
      <w:u w:val="single"/>
    </w:rPr>
  </w:style>
  <w:style w:type="paragraph" w:customStyle="1" w:styleId="TableParagraph">
    <w:name w:val="Table Paragraph"/>
    <w:basedOn w:val="Normal"/>
    <w:uiPriority w:val="1"/>
    <w:qFormat/>
    <w:rsid w:val="006C70B6"/>
    <w:rPr>
      <w:rFonts w:ascii="Arial MT" w:eastAsia="Arial MT" w:hAnsi="Arial MT" w:cs="Arial MT"/>
    </w:rPr>
  </w:style>
  <w:style w:type="table" w:styleId="TableGrid">
    <w:name w:val="Table Grid"/>
    <w:basedOn w:val="TableNormal"/>
    <w:uiPriority w:val="59"/>
    <w:qFormat/>
    <w:rsid w:val="00E0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036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C63B0"/>
    <w:rPr>
      <w:rFonts w:asciiTheme="majorHAnsi" w:eastAsiaTheme="majorEastAsia" w:hAnsiTheme="majorHAnsi" w:cstheme="majorBidi"/>
      <w:b/>
      <w:bCs/>
      <w:color w:val="4F81BD" w:themeColor="accent1"/>
      <w:lang w:val="id"/>
    </w:rPr>
  </w:style>
  <w:style w:type="character" w:customStyle="1" w:styleId="Heading2Char">
    <w:name w:val="Heading 2 Char"/>
    <w:basedOn w:val="DefaultParagraphFont"/>
    <w:link w:val="Heading2"/>
    <w:uiPriority w:val="9"/>
    <w:semiHidden/>
    <w:rsid w:val="000C63B0"/>
    <w:rPr>
      <w:rFonts w:asciiTheme="majorHAnsi" w:eastAsiaTheme="majorEastAsia" w:hAnsiTheme="majorHAnsi" w:cstheme="majorBidi"/>
      <w:b/>
      <w:bCs/>
      <w:color w:val="4F81BD" w:themeColor="accent1"/>
      <w:sz w:val="26"/>
      <w:szCs w:val="26"/>
      <w:lang w:val="id"/>
    </w:rPr>
  </w:style>
  <w:style w:type="paragraph" w:styleId="ListParagraph">
    <w:name w:val="List Paragraph"/>
    <w:aliases w:val="Body of text"/>
    <w:basedOn w:val="Normal"/>
    <w:link w:val="ListParagraphChar"/>
    <w:uiPriority w:val="1"/>
    <w:qFormat/>
    <w:rsid w:val="000C63B0"/>
    <w:pPr>
      <w:ind w:left="720"/>
      <w:contextualSpacing/>
    </w:pPr>
  </w:style>
  <w:style w:type="paragraph" w:styleId="HTMLPreformatted">
    <w:name w:val="HTML Preformatted"/>
    <w:basedOn w:val="Normal"/>
    <w:link w:val="HTMLPreformattedChar"/>
    <w:uiPriority w:val="99"/>
    <w:semiHidden/>
    <w:unhideWhenUsed/>
    <w:rsid w:val="00C5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51CE7"/>
    <w:rPr>
      <w:rFonts w:ascii="Courier New" w:eastAsia="Times New Roman" w:hAnsi="Courier New" w:cs="Courier New"/>
      <w:sz w:val="20"/>
      <w:szCs w:val="20"/>
    </w:rPr>
  </w:style>
  <w:style w:type="character" w:customStyle="1" w:styleId="y2iqfc">
    <w:name w:val="y2iqfc"/>
    <w:basedOn w:val="DefaultParagraphFont"/>
    <w:rsid w:val="00C51CE7"/>
  </w:style>
  <w:style w:type="character" w:customStyle="1" w:styleId="ListParagraphChar">
    <w:name w:val="List Paragraph Char"/>
    <w:aliases w:val="Body of text Char"/>
    <w:link w:val="ListParagraph"/>
    <w:uiPriority w:val="34"/>
    <w:qFormat/>
    <w:rsid w:val="00474563"/>
    <w:rPr>
      <w:rFonts w:ascii="Times New Roman" w:eastAsia="Times New Roman" w:hAnsi="Times New Roman" w:cs="Times New Roman"/>
      <w:lang w:val="id"/>
    </w:rPr>
  </w:style>
  <w:style w:type="paragraph" w:styleId="TOC1">
    <w:name w:val="toc 1"/>
    <w:basedOn w:val="Normal"/>
    <w:next w:val="Normal"/>
    <w:uiPriority w:val="39"/>
    <w:unhideWhenUsed/>
    <w:qFormat/>
    <w:rsid w:val="00C17590"/>
    <w:pPr>
      <w:tabs>
        <w:tab w:val="right" w:leader="dot" w:pos="7928"/>
      </w:tabs>
      <w:spacing w:after="100"/>
    </w:pPr>
    <w:rPr>
      <w:b/>
      <w:lang w:val="en-US"/>
    </w:rPr>
  </w:style>
  <w:style w:type="paragraph" w:customStyle="1" w:styleId="ListParagraph1">
    <w:name w:val="List Paragraph1"/>
    <w:basedOn w:val="Normal"/>
    <w:uiPriority w:val="1"/>
    <w:qFormat/>
    <w:rsid w:val="006C1279"/>
    <w:pPr>
      <w:widowControl/>
      <w:autoSpaceDE/>
      <w:autoSpaceDN/>
      <w:spacing w:after="160" w:line="256" w:lineRule="auto"/>
      <w:ind w:left="720"/>
      <w:contextualSpacing/>
    </w:pPr>
    <w:rPr>
      <w:rFonts w:asciiTheme="minorHAnsi" w:eastAsia="SimSun" w:hAnsiTheme="minorHAnsi" w:cstheme="minorBidi"/>
      <w:lang w:val="en-US"/>
    </w:rPr>
  </w:style>
  <w:style w:type="paragraph" w:styleId="NormalWeb">
    <w:name w:val="Normal (Web)"/>
    <w:basedOn w:val="Normal"/>
    <w:uiPriority w:val="99"/>
    <w:unhideWhenUsed/>
    <w:qFormat/>
    <w:rsid w:val="00DD60B1"/>
    <w:pPr>
      <w:widowControl/>
      <w:autoSpaceDE/>
      <w:autoSpaceDN/>
      <w:spacing w:after="160" w:line="256" w:lineRule="auto"/>
    </w:pPr>
    <w:rPr>
      <w:rFonts w:asciiTheme="minorHAnsi" w:eastAsiaTheme="minorHAnsi" w:hAnsiTheme="minorHAnsi" w:cstheme="minorBidi"/>
      <w:sz w:val="24"/>
      <w:szCs w:val="24"/>
      <w:lang w:val="zh-CN"/>
    </w:rPr>
  </w:style>
  <w:style w:type="paragraph" w:customStyle="1" w:styleId="ListParagraph4">
    <w:name w:val="List Paragraph4"/>
    <w:basedOn w:val="Normal"/>
    <w:uiPriority w:val="34"/>
    <w:qFormat/>
    <w:rsid w:val="003A357F"/>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4E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F44E9"/>
    <w:pPr>
      <w:ind w:left="100"/>
      <w:outlineLvl w:val="0"/>
    </w:pPr>
    <w:rPr>
      <w:b/>
      <w:bCs/>
      <w:sz w:val="24"/>
      <w:szCs w:val="24"/>
    </w:rPr>
  </w:style>
  <w:style w:type="paragraph" w:styleId="Heading2">
    <w:name w:val="heading 2"/>
    <w:basedOn w:val="Normal"/>
    <w:next w:val="Normal"/>
    <w:link w:val="Heading2Char"/>
    <w:uiPriority w:val="9"/>
    <w:unhideWhenUsed/>
    <w:qFormat/>
    <w:rsid w:val="000C6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3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44E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F44E9"/>
    <w:pPr>
      <w:jc w:val="both"/>
    </w:pPr>
    <w:rPr>
      <w:sz w:val="24"/>
      <w:szCs w:val="24"/>
    </w:rPr>
  </w:style>
  <w:style w:type="character" w:customStyle="1" w:styleId="BodyTextChar">
    <w:name w:val="Body Text Char"/>
    <w:basedOn w:val="DefaultParagraphFont"/>
    <w:link w:val="BodyText"/>
    <w:uiPriority w:val="1"/>
    <w:rsid w:val="007F44E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qFormat/>
    <w:rsid w:val="007F44E9"/>
    <w:rPr>
      <w:color w:val="0000FF" w:themeColor="hyperlink"/>
      <w:u w:val="single"/>
    </w:rPr>
  </w:style>
  <w:style w:type="paragraph" w:customStyle="1" w:styleId="TableParagraph">
    <w:name w:val="Table Paragraph"/>
    <w:basedOn w:val="Normal"/>
    <w:uiPriority w:val="1"/>
    <w:qFormat/>
    <w:rsid w:val="006C70B6"/>
    <w:rPr>
      <w:rFonts w:ascii="Arial MT" w:eastAsia="Arial MT" w:hAnsi="Arial MT" w:cs="Arial MT"/>
    </w:rPr>
  </w:style>
  <w:style w:type="table" w:styleId="TableGrid">
    <w:name w:val="Table Grid"/>
    <w:basedOn w:val="TableNormal"/>
    <w:uiPriority w:val="59"/>
    <w:qFormat/>
    <w:rsid w:val="00E0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036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C63B0"/>
    <w:rPr>
      <w:rFonts w:asciiTheme="majorHAnsi" w:eastAsiaTheme="majorEastAsia" w:hAnsiTheme="majorHAnsi" w:cstheme="majorBidi"/>
      <w:b/>
      <w:bCs/>
      <w:color w:val="4F81BD" w:themeColor="accent1"/>
      <w:lang w:val="id"/>
    </w:rPr>
  </w:style>
  <w:style w:type="character" w:customStyle="1" w:styleId="Heading2Char">
    <w:name w:val="Heading 2 Char"/>
    <w:basedOn w:val="DefaultParagraphFont"/>
    <w:link w:val="Heading2"/>
    <w:uiPriority w:val="9"/>
    <w:semiHidden/>
    <w:rsid w:val="000C63B0"/>
    <w:rPr>
      <w:rFonts w:asciiTheme="majorHAnsi" w:eastAsiaTheme="majorEastAsia" w:hAnsiTheme="majorHAnsi" w:cstheme="majorBidi"/>
      <w:b/>
      <w:bCs/>
      <w:color w:val="4F81BD" w:themeColor="accent1"/>
      <w:sz w:val="26"/>
      <w:szCs w:val="26"/>
      <w:lang w:val="id"/>
    </w:rPr>
  </w:style>
  <w:style w:type="paragraph" w:styleId="ListParagraph">
    <w:name w:val="List Paragraph"/>
    <w:aliases w:val="Body of text"/>
    <w:basedOn w:val="Normal"/>
    <w:link w:val="ListParagraphChar"/>
    <w:uiPriority w:val="1"/>
    <w:qFormat/>
    <w:rsid w:val="000C63B0"/>
    <w:pPr>
      <w:ind w:left="720"/>
      <w:contextualSpacing/>
    </w:pPr>
  </w:style>
  <w:style w:type="paragraph" w:styleId="HTMLPreformatted">
    <w:name w:val="HTML Preformatted"/>
    <w:basedOn w:val="Normal"/>
    <w:link w:val="HTMLPreformattedChar"/>
    <w:uiPriority w:val="99"/>
    <w:semiHidden/>
    <w:unhideWhenUsed/>
    <w:rsid w:val="00C5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51CE7"/>
    <w:rPr>
      <w:rFonts w:ascii="Courier New" w:eastAsia="Times New Roman" w:hAnsi="Courier New" w:cs="Courier New"/>
      <w:sz w:val="20"/>
      <w:szCs w:val="20"/>
    </w:rPr>
  </w:style>
  <w:style w:type="character" w:customStyle="1" w:styleId="y2iqfc">
    <w:name w:val="y2iqfc"/>
    <w:basedOn w:val="DefaultParagraphFont"/>
    <w:rsid w:val="00C51CE7"/>
  </w:style>
  <w:style w:type="character" w:customStyle="1" w:styleId="ListParagraphChar">
    <w:name w:val="List Paragraph Char"/>
    <w:aliases w:val="Body of text Char"/>
    <w:link w:val="ListParagraph"/>
    <w:uiPriority w:val="34"/>
    <w:qFormat/>
    <w:rsid w:val="00474563"/>
    <w:rPr>
      <w:rFonts w:ascii="Times New Roman" w:eastAsia="Times New Roman" w:hAnsi="Times New Roman" w:cs="Times New Roman"/>
      <w:lang w:val="id"/>
    </w:rPr>
  </w:style>
  <w:style w:type="paragraph" w:styleId="TOC1">
    <w:name w:val="toc 1"/>
    <w:basedOn w:val="Normal"/>
    <w:next w:val="Normal"/>
    <w:uiPriority w:val="39"/>
    <w:unhideWhenUsed/>
    <w:qFormat/>
    <w:rsid w:val="00C17590"/>
    <w:pPr>
      <w:tabs>
        <w:tab w:val="right" w:leader="dot" w:pos="7928"/>
      </w:tabs>
      <w:spacing w:after="100"/>
    </w:pPr>
    <w:rPr>
      <w:b/>
      <w:lang w:val="en-US"/>
    </w:rPr>
  </w:style>
  <w:style w:type="paragraph" w:customStyle="1" w:styleId="ListParagraph1">
    <w:name w:val="List Paragraph1"/>
    <w:basedOn w:val="Normal"/>
    <w:uiPriority w:val="1"/>
    <w:qFormat/>
    <w:rsid w:val="006C1279"/>
    <w:pPr>
      <w:widowControl/>
      <w:autoSpaceDE/>
      <w:autoSpaceDN/>
      <w:spacing w:after="160" w:line="256" w:lineRule="auto"/>
      <w:ind w:left="720"/>
      <w:contextualSpacing/>
    </w:pPr>
    <w:rPr>
      <w:rFonts w:asciiTheme="minorHAnsi" w:eastAsia="SimSun" w:hAnsiTheme="minorHAnsi" w:cstheme="minorBidi"/>
      <w:lang w:val="en-US"/>
    </w:rPr>
  </w:style>
  <w:style w:type="paragraph" w:styleId="NormalWeb">
    <w:name w:val="Normal (Web)"/>
    <w:basedOn w:val="Normal"/>
    <w:uiPriority w:val="99"/>
    <w:unhideWhenUsed/>
    <w:qFormat/>
    <w:rsid w:val="00DD60B1"/>
    <w:pPr>
      <w:widowControl/>
      <w:autoSpaceDE/>
      <w:autoSpaceDN/>
      <w:spacing w:after="160" w:line="256" w:lineRule="auto"/>
    </w:pPr>
    <w:rPr>
      <w:rFonts w:asciiTheme="minorHAnsi" w:eastAsiaTheme="minorHAnsi" w:hAnsiTheme="minorHAnsi" w:cstheme="minorBidi"/>
      <w:sz w:val="24"/>
      <w:szCs w:val="24"/>
      <w:lang w:val="zh-CN"/>
    </w:rPr>
  </w:style>
  <w:style w:type="paragraph" w:customStyle="1" w:styleId="ListParagraph4">
    <w:name w:val="List Paragraph4"/>
    <w:basedOn w:val="Normal"/>
    <w:uiPriority w:val="34"/>
    <w:qFormat/>
    <w:rsid w:val="003A357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503">
      <w:bodyDiv w:val="1"/>
      <w:marLeft w:val="0"/>
      <w:marRight w:val="0"/>
      <w:marTop w:val="0"/>
      <w:marBottom w:val="0"/>
      <w:divBdr>
        <w:top w:val="none" w:sz="0" w:space="0" w:color="auto"/>
        <w:left w:val="none" w:sz="0" w:space="0" w:color="auto"/>
        <w:bottom w:val="none" w:sz="0" w:space="0" w:color="auto"/>
        <w:right w:val="none" w:sz="0" w:space="0" w:color="auto"/>
      </w:divBdr>
    </w:div>
    <w:div w:id="113444641">
      <w:bodyDiv w:val="1"/>
      <w:marLeft w:val="0"/>
      <w:marRight w:val="0"/>
      <w:marTop w:val="0"/>
      <w:marBottom w:val="0"/>
      <w:divBdr>
        <w:top w:val="none" w:sz="0" w:space="0" w:color="auto"/>
        <w:left w:val="none" w:sz="0" w:space="0" w:color="auto"/>
        <w:bottom w:val="none" w:sz="0" w:space="0" w:color="auto"/>
        <w:right w:val="none" w:sz="0" w:space="0" w:color="auto"/>
      </w:divBdr>
    </w:div>
    <w:div w:id="134879924">
      <w:bodyDiv w:val="1"/>
      <w:marLeft w:val="0"/>
      <w:marRight w:val="0"/>
      <w:marTop w:val="0"/>
      <w:marBottom w:val="0"/>
      <w:divBdr>
        <w:top w:val="none" w:sz="0" w:space="0" w:color="auto"/>
        <w:left w:val="none" w:sz="0" w:space="0" w:color="auto"/>
        <w:bottom w:val="none" w:sz="0" w:space="0" w:color="auto"/>
        <w:right w:val="none" w:sz="0" w:space="0" w:color="auto"/>
      </w:divBdr>
    </w:div>
    <w:div w:id="154147179">
      <w:bodyDiv w:val="1"/>
      <w:marLeft w:val="0"/>
      <w:marRight w:val="0"/>
      <w:marTop w:val="0"/>
      <w:marBottom w:val="0"/>
      <w:divBdr>
        <w:top w:val="none" w:sz="0" w:space="0" w:color="auto"/>
        <w:left w:val="none" w:sz="0" w:space="0" w:color="auto"/>
        <w:bottom w:val="none" w:sz="0" w:space="0" w:color="auto"/>
        <w:right w:val="none" w:sz="0" w:space="0" w:color="auto"/>
      </w:divBdr>
    </w:div>
    <w:div w:id="264922144">
      <w:bodyDiv w:val="1"/>
      <w:marLeft w:val="0"/>
      <w:marRight w:val="0"/>
      <w:marTop w:val="0"/>
      <w:marBottom w:val="0"/>
      <w:divBdr>
        <w:top w:val="none" w:sz="0" w:space="0" w:color="auto"/>
        <w:left w:val="none" w:sz="0" w:space="0" w:color="auto"/>
        <w:bottom w:val="none" w:sz="0" w:space="0" w:color="auto"/>
        <w:right w:val="none" w:sz="0" w:space="0" w:color="auto"/>
      </w:divBdr>
    </w:div>
    <w:div w:id="274606880">
      <w:bodyDiv w:val="1"/>
      <w:marLeft w:val="0"/>
      <w:marRight w:val="0"/>
      <w:marTop w:val="0"/>
      <w:marBottom w:val="0"/>
      <w:divBdr>
        <w:top w:val="none" w:sz="0" w:space="0" w:color="auto"/>
        <w:left w:val="none" w:sz="0" w:space="0" w:color="auto"/>
        <w:bottom w:val="none" w:sz="0" w:space="0" w:color="auto"/>
        <w:right w:val="none" w:sz="0" w:space="0" w:color="auto"/>
      </w:divBdr>
    </w:div>
    <w:div w:id="283314372">
      <w:bodyDiv w:val="1"/>
      <w:marLeft w:val="0"/>
      <w:marRight w:val="0"/>
      <w:marTop w:val="0"/>
      <w:marBottom w:val="0"/>
      <w:divBdr>
        <w:top w:val="none" w:sz="0" w:space="0" w:color="auto"/>
        <w:left w:val="none" w:sz="0" w:space="0" w:color="auto"/>
        <w:bottom w:val="none" w:sz="0" w:space="0" w:color="auto"/>
        <w:right w:val="none" w:sz="0" w:space="0" w:color="auto"/>
      </w:divBdr>
    </w:div>
    <w:div w:id="351418790">
      <w:bodyDiv w:val="1"/>
      <w:marLeft w:val="0"/>
      <w:marRight w:val="0"/>
      <w:marTop w:val="0"/>
      <w:marBottom w:val="0"/>
      <w:divBdr>
        <w:top w:val="none" w:sz="0" w:space="0" w:color="auto"/>
        <w:left w:val="none" w:sz="0" w:space="0" w:color="auto"/>
        <w:bottom w:val="none" w:sz="0" w:space="0" w:color="auto"/>
        <w:right w:val="none" w:sz="0" w:space="0" w:color="auto"/>
      </w:divBdr>
    </w:div>
    <w:div w:id="381908636">
      <w:bodyDiv w:val="1"/>
      <w:marLeft w:val="0"/>
      <w:marRight w:val="0"/>
      <w:marTop w:val="0"/>
      <w:marBottom w:val="0"/>
      <w:divBdr>
        <w:top w:val="none" w:sz="0" w:space="0" w:color="auto"/>
        <w:left w:val="none" w:sz="0" w:space="0" w:color="auto"/>
        <w:bottom w:val="none" w:sz="0" w:space="0" w:color="auto"/>
        <w:right w:val="none" w:sz="0" w:space="0" w:color="auto"/>
      </w:divBdr>
    </w:div>
    <w:div w:id="432096201">
      <w:bodyDiv w:val="1"/>
      <w:marLeft w:val="0"/>
      <w:marRight w:val="0"/>
      <w:marTop w:val="0"/>
      <w:marBottom w:val="0"/>
      <w:divBdr>
        <w:top w:val="none" w:sz="0" w:space="0" w:color="auto"/>
        <w:left w:val="none" w:sz="0" w:space="0" w:color="auto"/>
        <w:bottom w:val="none" w:sz="0" w:space="0" w:color="auto"/>
        <w:right w:val="none" w:sz="0" w:space="0" w:color="auto"/>
      </w:divBdr>
    </w:div>
    <w:div w:id="503204486">
      <w:bodyDiv w:val="1"/>
      <w:marLeft w:val="0"/>
      <w:marRight w:val="0"/>
      <w:marTop w:val="0"/>
      <w:marBottom w:val="0"/>
      <w:divBdr>
        <w:top w:val="none" w:sz="0" w:space="0" w:color="auto"/>
        <w:left w:val="none" w:sz="0" w:space="0" w:color="auto"/>
        <w:bottom w:val="none" w:sz="0" w:space="0" w:color="auto"/>
        <w:right w:val="none" w:sz="0" w:space="0" w:color="auto"/>
      </w:divBdr>
    </w:div>
    <w:div w:id="593516033">
      <w:bodyDiv w:val="1"/>
      <w:marLeft w:val="0"/>
      <w:marRight w:val="0"/>
      <w:marTop w:val="0"/>
      <w:marBottom w:val="0"/>
      <w:divBdr>
        <w:top w:val="none" w:sz="0" w:space="0" w:color="auto"/>
        <w:left w:val="none" w:sz="0" w:space="0" w:color="auto"/>
        <w:bottom w:val="none" w:sz="0" w:space="0" w:color="auto"/>
        <w:right w:val="none" w:sz="0" w:space="0" w:color="auto"/>
      </w:divBdr>
    </w:div>
    <w:div w:id="809444628">
      <w:bodyDiv w:val="1"/>
      <w:marLeft w:val="0"/>
      <w:marRight w:val="0"/>
      <w:marTop w:val="0"/>
      <w:marBottom w:val="0"/>
      <w:divBdr>
        <w:top w:val="none" w:sz="0" w:space="0" w:color="auto"/>
        <w:left w:val="none" w:sz="0" w:space="0" w:color="auto"/>
        <w:bottom w:val="none" w:sz="0" w:space="0" w:color="auto"/>
        <w:right w:val="none" w:sz="0" w:space="0" w:color="auto"/>
      </w:divBdr>
    </w:div>
    <w:div w:id="816999436">
      <w:bodyDiv w:val="1"/>
      <w:marLeft w:val="0"/>
      <w:marRight w:val="0"/>
      <w:marTop w:val="0"/>
      <w:marBottom w:val="0"/>
      <w:divBdr>
        <w:top w:val="none" w:sz="0" w:space="0" w:color="auto"/>
        <w:left w:val="none" w:sz="0" w:space="0" w:color="auto"/>
        <w:bottom w:val="none" w:sz="0" w:space="0" w:color="auto"/>
        <w:right w:val="none" w:sz="0" w:space="0" w:color="auto"/>
      </w:divBdr>
    </w:div>
    <w:div w:id="854656136">
      <w:bodyDiv w:val="1"/>
      <w:marLeft w:val="0"/>
      <w:marRight w:val="0"/>
      <w:marTop w:val="0"/>
      <w:marBottom w:val="0"/>
      <w:divBdr>
        <w:top w:val="none" w:sz="0" w:space="0" w:color="auto"/>
        <w:left w:val="none" w:sz="0" w:space="0" w:color="auto"/>
        <w:bottom w:val="none" w:sz="0" w:space="0" w:color="auto"/>
        <w:right w:val="none" w:sz="0" w:space="0" w:color="auto"/>
      </w:divBdr>
    </w:div>
    <w:div w:id="987049596">
      <w:bodyDiv w:val="1"/>
      <w:marLeft w:val="0"/>
      <w:marRight w:val="0"/>
      <w:marTop w:val="0"/>
      <w:marBottom w:val="0"/>
      <w:divBdr>
        <w:top w:val="none" w:sz="0" w:space="0" w:color="auto"/>
        <w:left w:val="none" w:sz="0" w:space="0" w:color="auto"/>
        <w:bottom w:val="none" w:sz="0" w:space="0" w:color="auto"/>
        <w:right w:val="none" w:sz="0" w:space="0" w:color="auto"/>
      </w:divBdr>
    </w:div>
    <w:div w:id="1105737168">
      <w:bodyDiv w:val="1"/>
      <w:marLeft w:val="0"/>
      <w:marRight w:val="0"/>
      <w:marTop w:val="0"/>
      <w:marBottom w:val="0"/>
      <w:divBdr>
        <w:top w:val="none" w:sz="0" w:space="0" w:color="auto"/>
        <w:left w:val="none" w:sz="0" w:space="0" w:color="auto"/>
        <w:bottom w:val="none" w:sz="0" w:space="0" w:color="auto"/>
        <w:right w:val="none" w:sz="0" w:space="0" w:color="auto"/>
      </w:divBdr>
    </w:div>
    <w:div w:id="1147433811">
      <w:bodyDiv w:val="1"/>
      <w:marLeft w:val="0"/>
      <w:marRight w:val="0"/>
      <w:marTop w:val="0"/>
      <w:marBottom w:val="0"/>
      <w:divBdr>
        <w:top w:val="none" w:sz="0" w:space="0" w:color="auto"/>
        <w:left w:val="none" w:sz="0" w:space="0" w:color="auto"/>
        <w:bottom w:val="none" w:sz="0" w:space="0" w:color="auto"/>
        <w:right w:val="none" w:sz="0" w:space="0" w:color="auto"/>
      </w:divBdr>
    </w:div>
    <w:div w:id="1335644077">
      <w:bodyDiv w:val="1"/>
      <w:marLeft w:val="0"/>
      <w:marRight w:val="0"/>
      <w:marTop w:val="0"/>
      <w:marBottom w:val="0"/>
      <w:divBdr>
        <w:top w:val="none" w:sz="0" w:space="0" w:color="auto"/>
        <w:left w:val="none" w:sz="0" w:space="0" w:color="auto"/>
        <w:bottom w:val="none" w:sz="0" w:space="0" w:color="auto"/>
        <w:right w:val="none" w:sz="0" w:space="0" w:color="auto"/>
      </w:divBdr>
    </w:div>
    <w:div w:id="1368528825">
      <w:bodyDiv w:val="1"/>
      <w:marLeft w:val="0"/>
      <w:marRight w:val="0"/>
      <w:marTop w:val="0"/>
      <w:marBottom w:val="0"/>
      <w:divBdr>
        <w:top w:val="none" w:sz="0" w:space="0" w:color="auto"/>
        <w:left w:val="none" w:sz="0" w:space="0" w:color="auto"/>
        <w:bottom w:val="none" w:sz="0" w:space="0" w:color="auto"/>
        <w:right w:val="none" w:sz="0" w:space="0" w:color="auto"/>
      </w:divBdr>
    </w:div>
    <w:div w:id="1378118854">
      <w:bodyDiv w:val="1"/>
      <w:marLeft w:val="0"/>
      <w:marRight w:val="0"/>
      <w:marTop w:val="0"/>
      <w:marBottom w:val="0"/>
      <w:divBdr>
        <w:top w:val="none" w:sz="0" w:space="0" w:color="auto"/>
        <w:left w:val="none" w:sz="0" w:space="0" w:color="auto"/>
        <w:bottom w:val="none" w:sz="0" w:space="0" w:color="auto"/>
        <w:right w:val="none" w:sz="0" w:space="0" w:color="auto"/>
      </w:divBdr>
    </w:div>
    <w:div w:id="1462771557">
      <w:bodyDiv w:val="1"/>
      <w:marLeft w:val="0"/>
      <w:marRight w:val="0"/>
      <w:marTop w:val="0"/>
      <w:marBottom w:val="0"/>
      <w:divBdr>
        <w:top w:val="none" w:sz="0" w:space="0" w:color="auto"/>
        <w:left w:val="none" w:sz="0" w:space="0" w:color="auto"/>
        <w:bottom w:val="none" w:sz="0" w:space="0" w:color="auto"/>
        <w:right w:val="none" w:sz="0" w:space="0" w:color="auto"/>
      </w:divBdr>
    </w:div>
    <w:div w:id="1657147057">
      <w:bodyDiv w:val="1"/>
      <w:marLeft w:val="0"/>
      <w:marRight w:val="0"/>
      <w:marTop w:val="0"/>
      <w:marBottom w:val="0"/>
      <w:divBdr>
        <w:top w:val="none" w:sz="0" w:space="0" w:color="auto"/>
        <w:left w:val="none" w:sz="0" w:space="0" w:color="auto"/>
        <w:bottom w:val="none" w:sz="0" w:space="0" w:color="auto"/>
        <w:right w:val="none" w:sz="0" w:space="0" w:color="auto"/>
      </w:divBdr>
    </w:div>
    <w:div w:id="1751124493">
      <w:bodyDiv w:val="1"/>
      <w:marLeft w:val="0"/>
      <w:marRight w:val="0"/>
      <w:marTop w:val="0"/>
      <w:marBottom w:val="0"/>
      <w:divBdr>
        <w:top w:val="none" w:sz="0" w:space="0" w:color="auto"/>
        <w:left w:val="none" w:sz="0" w:space="0" w:color="auto"/>
        <w:bottom w:val="none" w:sz="0" w:space="0" w:color="auto"/>
        <w:right w:val="none" w:sz="0" w:space="0" w:color="auto"/>
      </w:divBdr>
    </w:div>
    <w:div w:id="1757943831">
      <w:bodyDiv w:val="1"/>
      <w:marLeft w:val="0"/>
      <w:marRight w:val="0"/>
      <w:marTop w:val="0"/>
      <w:marBottom w:val="0"/>
      <w:divBdr>
        <w:top w:val="none" w:sz="0" w:space="0" w:color="auto"/>
        <w:left w:val="none" w:sz="0" w:space="0" w:color="auto"/>
        <w:bottom w:val="none" w:sz="0" w:space="0" w:color="auto"/>
        <w:right w:val="none" w:sz="0" w:space="0" w:color="auto"/>
      </w:divBdr>
    </w:div>
    <w:div w:id="1907178279">
      <w:bodyDiv w:val="1"/>
      <w:marLeft w:val="0"/>
      <w:marRight w:val="0"/>
      <w:marTop w:val="0"/>
      <w:marBottom w:val="0"/>
      <w:divBdr>
        <w:top w:val="none" w:sz="0" w:space="0" w:color="auto"/>
        <w:left w:val="none" w:sz="0" w:space="0" w:color="auto"/>
        <w:bottom w:val="none" w:sz="0" w:space="0" w:color="auto"/>
        <w:right w:val="none" w:sz="0" w:space="0" w:color="auto"/>
      </w:divBdr>
    </w:div>
    <w:div w:id="1919362830">
      <w:bodyDiv w:val="1"/>
      <w:marLeft w:val="0"/>
      <w:marRight w:val="0"/>
      <w:marTop w:val="0"/>
      <w:marBottom w:val="0"/>
      <w:divBdr>
        <w:top w:val="none" w:sz="0" w:space="0" w:color="auto"/>
        <w:left w:val="none" w:sz="0" w:space="0" w:color="auto"/>
        <w:bottom w:val="none" w:sz="0" w:space="0" w:color="auto"/>
        <w:right w:val="none" w:sz="0" w:space="0" w:color="auto"/>
      </w:divBdr>
    </w:div>
    <w:div w:id="1927107317">
      <w:bodyDiv w:val="1"/>
      <w:marLeft w:val="0"/>
      <w:marRight w:val="0"/>
      <w:marTop w:val="0"/>
      <w:marBottom w:val="0"/>
      <w:divBdr>
        <w:top w:val="none" w:sz="0" w:space="0" w:color="auto"/>
        <w:left w:val="none" w:sz="0" w:space="0" w:color="auto"/>
        <w:bottom w:val="none" w:sz="0" w:space="0" w:color="auto"/>
        <w:right w:val="none" w:sz="0" w:space="0" w:color="auto"/>
      </w:divBdr>
    </w:div>
    <w:div w:id="2062901889">
      <w:bodyDiv w:val="1"/>
      <w:marLeft w:val="0"/>
      <w:marRight w:val="0"/>
      <w:marTop w:val="0"/>
      <w:marBottom w:val="0"/>
      <w:divBdr>
        <w:top w:val="none" w:sz="0" w:space="0" w:color="auto"/>
        <w:left w:val="none" w:sz="0" w:space="0" w:color="auto"/>
        <w:bottom w:val="none" w:sz="0" w:space="0" w:color="auto"/>
        <w:right w:val="none" w:sz="0" w:space="0" w:color="auto"/>
      </w:divBdr>
    </w:div>
    <w:div w:id="2073656589">
      <w:bodyDiv w:val="1"/>
      <w:marLeft w:val="0"/>
      <w:marRight w:val="0"/>
      <w:marTop w:val="0"/>
      <w:marBottom w:val="0"/>
      <w:divBdr>
        <w:top w:val="none" w:sz="0" w:space="0" w:color="auto"/>
        <w:left w:val="none" w:sz="0" w:space="0" w:color="auto"/>
        <w:bottom w:val="none" w:sz="0" w:space="0" w:color="auto"/>
        <w:right w:val="none" w:sz="0" w:space="0" w:color="auto"/>
      </w:divBdr>
    </w:div>
    <w:div w:id="2074041779">
      <w:bodyDiv w:val="1"/>
      <w:marLeft w:val="0"/>
      <w:marRight w:val="0"/>
      <w:marTop w:val="0"/>
      <w:marBottom w:val="0"/>
      <w:divBdr>
        <w:top w:val="none" w:sz="0" w:space="0" w:color="auto"/>
        <w:left w:val="none" w:sz="0" w:space="0" w:color="auto"/>
        <w:bottom w:val="none" w:sz="0" w:space="0" w:color="auto"/>
        <w:right w:val="none" w:sz="0" w:space="0" w:color="auto"/>
      </w:divBdr>
    </w:div>
    <w:div w:id="2115589430">
      <w:bodyDiv w:val="1"/>
      <w:marLeft w:val="0"/>
      <w:marRight w:val="0"/>
      <w:marTop w:val="0"/>
      <w:marBottom w:val="0"/>
      <w:divBdr>
        <w:top w:val="none" w:sz="0" w:space="0" w:color="auto"/>
        <w:left w:val="none" w:sz="0" w:space="0" w:color="auto"/>
        <w:bottom w:val="none" w:sz="0" w:space="0" w:color="auto"/>
        <w:right w:val="none" w:sz="0" w:space="0" w:color="auto"/>
      </w:divBdr>
    </w:div>
    <w:div w:id="21443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iainpontianak.or.id/index.php/alhikmah/article/download/322/2%2072" TargetMode="External"/><Relationship Id="rId3" Type="http://schemas.microsoft.com/office/2007/relationships/stylesWithEffects" Target="stylesWithEffects.xml"/><Relationship Id="rId7" Type="http://schemas.openxmlformats.org/officeDocument/2006/relationships/hyperlink" Target="mailto:septianerna.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tianerna.8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journal3.Undip.Ac.Id/Index.Php/J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2023-08-22T13:37:00Z</dcterms:created>
  <dcterms:modified xsi:type="dcterms:W3CDTF">2023-08-22T14:02:00Z</dcterms:modified>
</cp:coreProperties>
</file>